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ABC4" w14:textId="77777777" w:rsidR="002576FE" w:rsidRDefault="002576FE" w:rsidP="002576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JOOB SHEET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2576FE" w14:paraId="5B682E6C" w14:textId="77777777" w:rsidTr="00FF5248">
        <w:tc>
          <w:tcPr>
            <w:tcW w:w="3963" w:type="dxa"/>
          </w:tcPr>
          <w:p w14:paraId="67412563" w14:textId="77777777" w:rsidR="002576FE" w:rsidRPr="004D36D7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3964" w:type="dxa"/>
          </w:tcPr>
          <w:p w14:paraId="49444718" w14:textId="77777777" w:rsidR="002576FE" w:rsidRPr="004D36D7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PEMROGRAMAN WEB</w:t>
            </w:r>
          </w:p>
        </w:tc>
      </w:tr>
      <w:tr w:rsidR="002576FE" w14:paraId="65F3DE6F" w14:textId="77777777" w:rsidTr="00FF5248">
        <w:tc>
          <w:tcPr>
            <w:tcW w:w="3963" w:type="dxa"/>
          </w:tcPr>
          <w:p w14:paraId="46C9C2BF" w14:textId="77777777" w:rsidR="002576FE" w:rsidRPr="004D36D7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JOOB SHEET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3964" w:type="dxa"/>
          </w:tcPr>
          <w:p w14:paraId="4540E73D" w14:textId="1AB5F970" w:rsidR="002576FE" w:rsidRPr="00846D9C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NDALAMI MYSQL</w:t>
            </w:r>
          </w:p>
        </w:tc>
      </w:tr>
      <w:tr w:rsidR="002576FE" w14:paraId="1BF09C03" w14:textId="77777777" w:rsidTr="00FF5248">
        <w:tc>
          <w:tcPr>
            <w:tcW w:w="3963" w:type="dxa"/>
          </w:tcPr>
          <w:p w14:paraId="57A928E8" w14:textId="77777777" w:rsidR="002576FE" w:rsidRPr="004D36D7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0F932B4B" w14:textId="77777777" w:rsidR="002576FE" w:rsidRPr="00846D9C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NURUL REJEKI</w:t>
            </w:r>
          </w:p>
        </w:tc>
      </w:tr>
      <w:tr w:rsidR="002576FE" w14:paraId="1086F38C" w14:textId="77777777" w:rsidTr="00FF5248">
        <w:tc>
          <w:tcPr>
            <w:tcW w:w="3963" w:type="dxa"/>
          </w:tcPr>
          <w:p w14:paraId="789DE8AB" w14:textId="77777777" w:rsidR="002576FE" w:rsidRPr="004D36D7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6D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964" w:type="dxa"/>
          </w:tcPr>
          <w:p w14:paraId="5CF3D032" w14:textId="77777777" w:rsidR="002576FE" w:rsidRPr="00846D9C" w:rsidRDefault="002576FE" w:rsidP="00FF5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22323005</w:t>
            </w:r>
          </w:p>
        </w:tc>
      </w:tr>
    </w:tbl>
    <w:p w14:paraId="2439EC1F" w14:textId="77777777" w:rsidR="002576FE" w:rsidRDefault="002576FE" w:rsidP="002576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425D2" w14:textId="4219A326" w:rsidR="002576FE" w:rsidRDefault="002576FE" w:rsidP="002576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9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46D9C">
        <w:rPr>
          <w:rFonts w:ascii="Times New Roman" w:hAnsi="Times New Roman" w:cs="Times New Roman"/>
          <w:b/>
          <w:bCs/>
          <w:sz w:val="24"/>
          <w:szCs w:val="24"/>
        </w:rPr>
        <w:t xml:space="preserve"> Tugas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786B6" w14:textId="778F537E" w:rsidR="003C052D" w:rsidRPr="003C052D" w:rsidRDefault="003C052D" w:rsidP="007F7A56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36344D"/>
          <w:spacing w:val="5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3C052D">
        <w:rPr>
          <w:color w:val="36344D"/>
          <w:spacing w:val="5"/>
        </w:rPr>
        <w:t>sistem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manajemen</w:t>
      </w:r>
      <w:proofErr w:type="spellEnd"/>
      <w:r w:rsidRPr="003C052D">
        <w:rPr>
          <w:color w:val="36344D"/>
          <w:spacing w:val="5"/>
        </w:rPr>
        <w:t xml:space="preserve"> database </w:t>
      </w:r>
      <w:proofErr w:type="spellStart"/>
      <w:r w:rsidRPr="003C052D">
        <w:rPr>
          <w:color w:val="36344D"/>
          <w:spacing w:val="5"/>
        </w:rPr>
        <w:t>relasional</w:t>
      </w:r>
      <w:proofErr w:type="spellEnd"/>
      <w:r w:rsidRPr="003C052D">
        <w:rPr>
          <w:color w:val="36344D"/>
          <w:spacing w:val="5"/>
        </w:rPr>
        <w:t xml:space="preserve"> open-source yang </w:t>
      </w:r>
      <w:proofErr w:type="spellStart"/>
      <w:r w:rsidRPr="003C052D">
        <w:rPr>
          <w:color w:val="36344D"/>
          <w:spacing w:val="5"/>
        </w:rPr>
        <w:t>dibuat</w:t>
      </w:r>
      <w:proofErr w:type="spellEnd"/>
      <w:r w:rsidRPr="003C052D">
        <w:rPr>
          <w:color w:val="36344D"/>
          <w:spacing w:val="5"/>
        </w:rPr>
        <w:t xml:space="preserve"> oleh MySQL AB </w:t>
      </w:r>
      <w:proofErr w:type="spellStart"/>
      <w:r w:rsidRPr="003C052D">
        <w:rPr>
          <w:color w:val="36344D"/>
          <w:spacing w:val="5"/>
        </w:rPr>
        <w:t>untuk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pengembangan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aplikasi</w:t>
      </w:r>
      <w:proofErr w:type="spellEnd"/>
      <w:r w:rsidRPr="003C052D">
        <w:rPr>
          <w:color w:val="36344D"/>
          <w:spacing w:val="5"/>
        </w:rPr>
        <w:t xml:space="preserve"> web. </w:t>
      </w:r>
      <w:proofErr w:type="spellStart"/>
      <w:r w:rsidRPr="003C052D">
        <w:rPr>
          <w:color w:val="36344D"/>
          <w:spacing w:val="5"/>
        </w:rPr>
        <w:t>Sistem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ini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memungkinkan</w:t>
      </w:r>
      <w:proofErr w:type="spellEnd"/>
      <w:r w:rsidRPr="003C052D">
        <w:rPr>
          <w:color w:val="36344D"/>
          <w:spacing w:val="5"/>
        </w:rPr>
        <w:t xml:space="preserve"> web developer </w:t>
      </w:r>
      <w:proofErr w:type="spellStart"/>
      <w:r w:rsidRPr="003C052D">
        <w:rPr>
          <w:color w:val="36344D"/>
          <w:spacing w:val="5"/>
        </w:rPr>
        <w:t>mengelola</w:t>
      </w:r>
      <w:proofErr w:type="spellEnd"/>
      <w:r w:rsidRPr="003C052D">
        <w:rPr>
          <w:color w:val="36344D"/>
          <w:spacing w:val="5"/>
        </w:rPr>
        <w:t xml:space="preserve"> data </w:t>
      </w:r>
      <w:proofErr w:type="spellStart"/>
      <w:r w:rsidRPr="003C052D">
        <w:rPr>
          <w:color w:val="36344D"/>
          <w:spacing w:val="5"/>
        </w:rPr>
        <w:t>dengan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mudah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menggunakan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tabel</w:t>
      </w:r>
      <w:proofErr w:type="spellEnd"/>
      <w:r w:rsidRPr="003C052D">
        <w:rPr>
          <w:color w:val="36344D"/>
          <w:spacing w:val="5"/>
        </w:rPr>
        <w:t>.</w:t>
      </w:r>
      <w:r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Umumnya</w:t>
      </w:r>
      <w:proofErr w:type="spellEnd"/>
      <w:r w:rsidRPr="003C052D">
        <w:rPr>
          <w:color w:val="36344D"/>
          <w:spacing w:val="5"/>
        </w:rPr>
        <w:t xml:space="preserve">, MySQL </w:t>
      </w:r>
      <w:proofErr w:type="spellStart"/>
      <w:r w:rsidRPr="003C052D">
        <w:rPr>
          <w:color w:val="36344D"/>
          <w:spacing w:val="5"/>
        </w:rPr>
        <w:t>bisa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digunakan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dengan</w:t>
      </w:r>
      <w:proofErr w:type="spellEnd"/>
      <w:r w:rsidRPr="003C052D">
        <w:rPr>
          <w:color w:val="36344D"/>
          <w:spacing w:val="5"/>
        </w:rPr>
        <w:t xml:space="preserve"> PHP, Apache web server, dan </w:t>
      </w:r>
      <w:proofErr w:type="spellStart"/>
      <w:r w:rsidRPr="003C052D">
        <w:rPr>
          <w:color w:val="36344D"/>
          <w:spacing w:val="5"/>
        </w:rPr>
        <w:t>berbagai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distribusi</w:t>
      </w:r>
      <w:proofErr w:type="spellEnd"/>
      <w:r w:rsidRPr="003C052D">
        <w:rPr>
          <w:color w:val="36344D"/>
          <w:spacing w:val="5"/>
        </w:rPr>
        <w:t xml:space="preserve"> Linux. </w:t>
      </w:r>
      <w:proofErr w:type="spellStart"/>
      <w:r w:rsidRPr="003C052D">
        <w:rPr>
          <w:color w:val="36344D"/>
          <w:spacing w:val="5"/>
        </w:rPr>
        <w:t>Untuk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memodifikasinya</w:t>
      </w:r>
      <w:proofErr w:type="spellEnd"/>
      <w:r w:rsidRPr="003C052D">
        <w:rPr>
          <w:color w:val="36344D"/>
          <w:spacing w:val="5"/>
        </w:rPr>
        <w:t xml:space="preserve">, Anda </w:t>
      </w:r>
      <w:proofErr w:type="spellStart"/>
      <w:r w:rsidRPr="003C052D">
        <w:rPr>
          <w:color w:val="36344D"/>
          <w:spacing w:val="5"/>
        </w:rPr>
        <w:t>bisa</w:t>
      </w:r>
      <w:proofErr w:type="spellEnd"/>
      <w:r w:rsidRPr="003C052D">
        <w:rPr>
          <w:color w:val="36344D"/>
          <w:spacing w:val="5"/>
        </w:rPr>
        <w:t xml:space="preserve"> </w:t>
      </w:r>
      <w:proofErr w:type="spellStart"/>
      <w:r w:rsidRPr="003C052D">
        <w:rPr>
          <w:color w:val="36344D"/>
          <w:spacing w:val="5"/>
        </w:rPr>
        <w:t>menggunakan</w:t>
      </w:r>
      <w:proofErr w:type="spellEnd"/>
      <w:r w:rsidRPr="003C052D">
        <w:rPr>
          <w:color w:val="36344D"/>
          <w:spacing w:val="5"/>
        </w:rPr>
        <w:t xml:space="preserve"> SQL (Structured Query Language).</w:t>
      </w:r>
    </w:p>
    <w:p w14:paraId="6C94C63D" w14:textId="0C767012" w:rsidR="003C052D" w:rsidRDefault="00770F9C" w:rsidP="007F7A5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F</w:t>
      </w:r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ungsi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MySQL </w:t>
      </w:r>
      <w:proofErr w:type="spellStart"/>
      <w:r w:rsidR="0023046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adalah</w:t>
      </w:r>
      <w:proofErr w:type="spellEnd"/>
      <w:r w:rsidR="0023046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sebagai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sistem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manajemen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 </w:t>
      </w:r>
      <w:r w:rsidRPr="00770F9C">
        <w:rPr>
          <w:rFonts w:ascii="Times New Roman" w:hAnsi="Times New Roman" w:cs="Times New Roman"/>
          <w:i/>
          <w:iCs/>
          <w:color w:val="45464B"/>
          <w:sz w:val="24"/>
          <w:szCs w:val="24"/>
          <w:shd w:val="clear" w:color="auto" w:fill="FFFFFF"/>
        </w:rPr>
        <w:t>database</w:t>
      </w:r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 (DBMS)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sangat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diperlukan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,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yaitu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untuk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memudahkan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pemilik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website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mengelola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data-data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penting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website yang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sudah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tersimpan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rapi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di server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dengan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menggunakan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bahasa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</w:t>
      </w:r>
      <w:proofErr w:type="spellStart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>pemrograman</w:t>
      </w:r>
      <w:proofErr w:type="spellEnd"/>
      <w:r w:rsidRPr="00770F9C">
        <w:rPr>
          <w:rFonts w:ascii="Times New Roman" w:hAnsi="Times New Roman" w:cs="Times New Roman"/>
          <w:color w:val="45464B"/>
          <w:sz w:val="24"/>
          <w:szCs w:val="24"/>
          <w:shd w:val="clear" w:color="auto" w:fill="FFFFFF"/>
        </w:rPr>
        <w:t xml:space="preserve"> SQL.</w:t>
      </w:r>
    </w:p>
    <w:p w14:paraId="6D4D7C88" w14:textId="2F630F7E" w:rsidR="00486C8F" w:rsidRPr="00486C8F" w:rsidRDefault="00486C8F" w:rsidP="007F7A5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uama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menuliskan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perintah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SQL yang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database</w:t>
      </w: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dan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database</w:t>
      </w: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Data D</w:t>
      </w:r>
      <w:r w:rsidR="002304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finition Language, Data Manipulation Language, dan D</w:t>
      </w:r>
      <w:r w:rsidR="002304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ta Control Language</w:t>
      </w: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perintahnya</w:t>
      </w:r>
      <w:proofErr w:type="spellEnd"/>
      <w:r w:rsidR="007F7A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6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masing-masing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BD3B986" w14:textId="5181C1BE" w:rsidR="002576FE" w:rsidRDefault="002576FE" w:rsidP="002576F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perintah-perintah</w:t>
      </w:r>
      <w:proofErr w:type="spellEnd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="00486C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4811821" w14:textId="678099D9" w:rsidR="002576FE" w:rsidRDefault="005641EE" w:rsidP="002576F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Create Database</w:t>
      </w:r>
      <w:r w:rsidR="002576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71D4FDA" w14:textId="657C1D44" w:rsidR="005641EE" w:rsidRDefault="005641EE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Create Table.</w:t>
      </w:r>
    </w:p>
    <w:p w14:paraId="764EE1CC" w14:textId="657B9ACF" w:rsidR="002576FE" w:rsidRDefault="005641EE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Insert Into</w:t>
      </w:r>
      <w:r w:rsidR="002576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EEE09F" w14:textId="4E776312" w:rsidR="005641EE" w:rsidRPr="0023046C" w:rsidRDefault="0023046C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Select.</w:t>
      </w:r>
    </w:p>
    <w:p w14:paraId="55209476" w14:textId="719BE5E7" w:rsidR="0023046C" w:rsidRPr="0023046C" w:rsidRDefault="0023046C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Update</w:t>
      </w:r>
    </w:p>
    <w:p w14:paraId="04CFC635" w14:textId="02203A0D" w:rsidR="0023046C" w:rsidRPr="0023046C" w:rsidRDefault="0023046C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Delete</w:t>
      </w:r>
    </w:p>
    <w:p w14:paraId="295FA6BE" w14:textId="79DBFEBF" w:rsidR="0023046C" w:rsidRDefault="0023046C" w:rsidP="005641E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Alter Table</w:t>
      </w:r>
    </w:p>
    <w:p w14:paraId="4D53D8CB" w14:textId="2FC6370F" w:rsidR="002576FE" w:rsidRPr="00AA04E5" w:rsidRDefault="002576FE" w:rsidP="002576F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04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04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="002304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04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perintah-perintah</w:t>
      </w:r>
      <w:proofErr w:type="spellEnd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="007F7A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4B0C6E1" w14:textId="77777777" w:rsidR="002576FE" w:rsidRPr="00867CA9" w:rsidRDefault="002576FE" w:rsidP="002576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63024" w14:textId="77777777" w:rsidR="00106B54" w:rsidRDefault="00106B54"/>
    <w:sectPr w:rsidR="00106B54" w:rsidSect="00FD566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BCB"/>
    <w:multiLevelType w:val="hybridMultilevel"/>
    <w:tmpl w:val="1FB0EF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FE"/>
    <w:rsid w:val="00106B54"/>
    <w:rsid w:val="0023046C"/>
    <w:rsid w:val="002576FE"/>
    <w:rsid w:val="003C052D"/>
    <w:rsid w:val="00486C8F"/>
    <w:rsid w:val="005641EE"/>
    <w:rsid w:val="00770F9C"/>
    <w:rsid w:val="007F7A56"/>
    <w:rsid w:val="008A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DBAF"/>
  <w15:chartTrackingRefBased/>
  <w15:docId w15:val="{2C7677C3-583A-4B29-8E35-35D64BBC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76FE"/>
    <w:rPr>
      <w:i/>
      <w:iCs/>
    </w:rPr>
  </w:style>
  <w:style w:type="paragraph" w:styleId="ListParagraph">
    <w:name w:val="List Paragraph"/>
    <w:basedOn w:val="Normal"/>
    <w:uiPriority w:val="34"/>
    <w:qFormat/>
    <w:rsid w:val="002576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91">
          <w:marLeft w:val="0"/>
          <w:marRight w:val="0"/>
          <w:marTop w:val="3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2024-03-26T16:55:00Z</dcterms:created>
  <dcterms:modified xsi:type="dcterms:W3CDTF">2024-03-26T16:55:00Z</dcterms:modified>
</cp:coreProperties>
</file>