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700"/>
      </w:pPr>
    </w:p>
    <w:p>
      <w:pPr>
        <w:spacing w:after="130"/>
      </w:pPr>
      <w:r>
        <w:rPr>
          <w:b/>
          <w:bCs/>
          <w:color w:val="2563EB"/>
          <w:spacing w:val="60"/>
          <w:sz w:val="26"/>
          <w:szCs w:val="26"/>
        </w:rPr>
        <w:t xml:space="preserve">UNIVERSAL BOOK</w:t>
      </w:r>
    </w:p>
    <w:p>
      <w:pPr>
        <w:spacing w:after="40"/>
      </w:pPr>
      <w:r>
        <w:rPr>
          <w:b/>
          <w:bCs/>
          <w:color w:val="1E3A8A"/>
          <w:sz w:val="62"/>
          <w:szCs w:val="62"/>
        </w:rPr>
        <w:t xml:space="preserve">Running the Project</w:t>
      </w:r>
    </w:p>
    <w:p>
      <w:pPr>
        <w:pBdr>
          <w:bottom w:val="single" w:color="2563EB" w:sz="12" w:space="14"/>
        </w:pBdr>
        <w:spacing w:after="230"/>
      </w:pPr>
      <w:r>
        <w:rPr>
          <w:b/>
          <w:bCs/>
          <w:color w:val="1E3A8A"/>
          <w:sz w:val="62"/>
          <w:szCs w:val="62"/>
        </w:rPr>
        <w:t xml:space="preserve">on Your Own Computer</w:t>
      </w:r>
    </w:p>
    <w:p>
      <w:pPr>
        <w:spacing w:after="90"/>
      </w:pPr>
    </w:p>
    <w:p>
      <w:pPr>
        <w:spacing w:after="700"/>
      </w:pPr>
      <w:r>
        <w:rPr>
          <w:i/>
          <w:iCs/>
          <w:color w:val="6B7280"/>
          <w:sz w:val="26"/>
          <w:szCs w:val="26"/>
        </w:rPr>
        <w:t xml:space="preserve">A step-by-step guide for people who have never done this before.</w:t>
      </w:r>
    </w:p>
    <w:p>
      <w:pPr>
        <w:shd w:fill="F1F5F9" w:color="auto" w:val="clear"/>
        <w:spacing w:after="0" w:before="70" w:line="280"/>
        <w:ind w:left="170" w:right="170"/>
      </w:pPr>
      <w:r>
        <w:rPr>
          <w:rFonts w:ascii="Consolas" w:cs="Consolas" w:eastAsia="Consolas" w:hAnsi="Consolas"/>
          <w:color w:val="0F172A"/>
          <w:sz w:val="21"/>
          <w:szCs w:val="21"/>
        </w:rPr>
        <w:t xml:space="preserve">npm run setup      once, the very first time</w:t>
      </w:r>
    </w:p>
    <w:p>
      <w:pPr>
        <w:shd w:fill="F1F5F9" w:color="auto" w:val="clear"/>
        <w:spacing w:after="170" w:before="0" w:line="280"/>
        <w:ind w:left="170" w:right="170"/>
      </w:pPr>
      <w:r>
        <w:rPr>
          <w:rFonts w:ascii="Consolas" w:cs="Consolas" w:eastAsia="Consolas" w:hAnsi="Consolas"/>
          <w:color w:val="0F172A"/>
          <w:sz w:val="21"/>
          <w:szCs w:val="21"/>
        </w:rPr>
        <w:t xml:space="preserve">npm run dev        every time after that</w:t>
      </w:r>
    </w:p>
    <w:p>
      <w:pPr>
        <w:spacing w:after="1500"/>
      </w:pPr>
    </w:p>
    <w:p>
      <w:pPr>
        <w:spacing w:after="50"/>
      </w:pPr>
      <w:r>
        <w:rPr>
          <w:color w:val="6B7280"/>
          <w:sz w:val="20"/>
          <w:szCs w:val="20"/>
        </w:rPr>
        <w:t xml:space="preserve">Universal Book · AI-Powered Social Publishing Marketplace</w:t>
      </w:r>
    </w:p>
    <w:p>
      <w:pPr>
        <w:spacing w:after="50"/>
      </w:pPr>
      <w:r>
        <w:rPr>
          <w:color w:val="6B7280"/>
          <w:sz w:val="20"/>
          <w:szCs w:val="20"/>
        </w:rPr>
        <w:t xml:space="preserve">Supervised by Dr. Levin Kuhlmann, Monash University</w:t>
      </w:r>
    </w:p>
    <w:p>
      <w:r>
        <w:rPr>
          <w:color w:val="6B7280"/>
          <w:sz w:val="20"/>
          <w:szCs w:val="20"/>
        </w:rPr>
        <w:t xml:space="preserve">September 2026</w:t>
      </w:r>
    </w:p>
    <w:p>
      <w:r>
        <w:br w:type="page"/>
      </w:r>
    </w:p>
    <w:p>
      <w:pPr>
        <w:pStyle w:val="Heading1"/>
        <w:pBdr>
          <w:bottom w:val="single" w:color="D1D5DB" w:sz="6" w:space="6"/>
        </w:pBdr>
        <w:spacing w:after="160" w:before="380"/>
      </w:pPr>
      <w:r>
        <w:rPr>
          <w:b/>
          <w:bCs/>
          <w:color w:val="1E3A8A"/>
          <w:sz w:val="32"/>
          <w:szCs w:val="32"/>
        </w:rPr>
        <w:t xml:space="preserve">What this guide is for</w:t>
      </w:r>
    </w:p>
    <w:p>
      <w:pPr>
        <w:spacing w:after="140" w:line="300"/>
      </w:pPr>
      <w:r>
        <w:rPr>
          <w:color w:val="1F2937"/>
          <w:sz w:val="22"/>
          <w:szCs w:val="22"/>
        </w:rPr>
        <w:t xml:space="preserve">This guide takes you from a computer with nothing installed to the Universal Book website running on your own machine, where you can click around, change things and break things safely.</w:t>
      </w:r>
    </w:p>
    <w:p>
      <w:pPr>
        <w:spacing w:after="140" w:line="300"/>
      </w:pPr>
      <w:r>
        <w:rPr>
          <w:color w:val="1F2937"/>
          <w:sz w:val="22"/>
          <w:szCs w:val="22"/>
        </w:rPr>
        <w:t xml:space="preserve">It assumes you have never done this before. Every step says exactly what to type and what you should see. You do not need to understand any of it to follow it.</w:t>
      </w:r>
    </w:p>
    <w:p>
      <w:pPr>
        <w:spacing w:after="110"/>
      </w:pPr>
    </w:p>
    <w:tbl>
      <w:tblPr>
        <w:tblW w:type="dxa" w:w="9000"/>
        <w:tblBorders>
          <w:top w:val="single" w:color="ECFDF5" w:sz="2"/>
          <w:left w:val="single" w:color="059669" w:sz="18"/>
          <w:bottom w:val="single" w:color="ECFDF5" w:sz="2"/>
          <w:right w:val="single" w:color="ECFDF5" w:sz="2"/>
          <w:insideH w:val="none"/>
          <w:insideV w:val="none"/>
        </w:tblBorders>
      </w:tblPr>
      <w:tblGrid>
        <w:gridCol w:w="9000"/>
      </w:tblGrid>
      <w:tr>
        <w:tc>
          <w:tcPr>
            <w:tcW w:type="dxa" w:w="9000"/>
            <w:shd w:fill="ECFDF5" w:color="auto" w:val="clear"/>
            <w:tcMar>
              <w:top w:type="dxa" w:w="150"/>
              <w:left w:type="dxa" w:w="220"/>
              <w:bottom w:type="dxa" w:w="150"/>
              <w:right w:type="dxa" w:w="200"/>
            </w:tcMar>
          </w:tcPr>
          <w:p>
            <w:pPr>
              <w:spacing w:after="80" w:line="290"/>
            </w:pPr>
            <w:r>
              <w:rPr>
                <w:b/>
                <w:bCs/>
                <w:color w:val="059669"/>
                <w:sz w:val="22"/>
                <w:szCs w:val="22"/>
              </w:rPr>
              <w:t xml:space="preserve">Nothing here can damage the real website.</w:t>
            </w:r>
          </w:p>
          <w:p>
            <w:pPr>
              <w:spacing w:after="0" w:line="290"/>
            </w:pPr>
            <w:r>
              <w:rPr>
                <w:color w:val="1F2937"/>
                <w:sz w:val="21"/>
                <w:szCs w:val="21"/>
              </w:rPr>
              <w:t xml:space="preserve">Everything runs on your own computer, with its own private database. The live universal-book.com is completely separate and cannot be affected by anything in this guide.</w:t>
            </w:r>
          </w:p>
        </w:tc>
      </w:tr>
    </w:tbl>
    <w:p>
      <w:pPr>
        <w:spacing w:after="180"/>
      </w:pPr>
    </w:p>
    <w:p>
      <w:pPr>
        <w:spacing w:after="140" w:line="300"/>
      </w:pPr>
      <w:r>
        <w:rPr>
          <w:b/>
          <w:bCs/>
          <w:color w:val="1F2937"/>
          <w:sz w:val="22"/>
          <w:szCs w:val="22"/>
        </w:rPr>
        <w:t xml:space="preserve">How long it takes.</w:t>
      </w:r>
      <w:r>
        <w:rPr>
          <w:color w:val="1F2937"/>
          <w:sz w:val="22"/>
          <w:szCs w:val="22"/>
        </w:rPr>
        <w:t xml:space="preserve"> About 20 minutes, and most of that is waiting for things to download. You only do the long part once.</w:t>
      </w:r>
    </w:p>
    <w:p>
      <w:pPr>
        <w:pStyle w:val="Heading1"/>
        <w:pBdr>
          <w:bottom w:val="single" w:color="D1D5DB" w:sz="6" w:space="6"/>
        </w:pBdr>
        <w:spacing w:after="160" w:before="380"/>
      </w:pPr>
      <w:r>
        <w:rPr>
          <w:b/>
          <w:bCs/>
          <w:color w:val="1E3A8A"/>
          <w:sz w:val="32"/>
          <w:szCs w:val="32"/>
        </w:rPr>
        <w:t xml:space="preserve">What you will end up with</w:t>
      </w:r>
    </w:p>
    <w:p>
      <w:pPr>
        <w:spacing w:after="140" w:line="300"/>
      </w:pPr>
      <w:r>
        <w:rPr>
          <w:color w:val="1F2937"/>
          <w:sz w:val="22"/>
          <w:szCs w:val="22"/>
        </w:rPr>
        <w:t xml:space="preserve">Three pieces running together on your computer:</w:t>
      </w:r>
    </w:p>
    <w:p>
      <w:pPr>
        <w:pStyle w:val="ListParagraph"/>
        <w:numPr>
          <w:ilvl w:val="0"/>
          <w:numId w:val="2"/>
        </w:numPr>
        <w:spacing w:after="90" w:line="290"/>
      </w:pPr>
      <w:r>
        <w:rPr>
          <w:b/>
          <w:bCs/>
          <w:color w:val="1F2937"/>
          <w:sz w:val="22"/>
          <w:szCs w:val="22"/>
        </w:rPr>
        <w:t xml:space="preserve">The website</w:t>
      </w:r>
      <w:r>
        <w:rPr>
          <w:color w:val="1F2937"/>
          <w:sz w:val="22"/>
          <w:szCs w:val="22"/>
        </w:rPr>
        <w:t xml:space="preserve"> — what you look at in your browser, at </w:t>
      </w:r>
      <w:r>
        <w:rPr>
          <w:rFonts w:ascii="Consolas" w:cs="Consolas" w:eastAsia="Consolas" w:hAnsi="Consolas"/>
          <w:color w:val="0F172A"/>
          <w:sz w:val="20"/>
          <w:szCs w:val="20"/>
          <w:shd w:fill="F1F5F9" w:color="auto" w:val="clear"/>
        </w:rPr>
        <w:t xml:space="preserve">http://localhost:3000</w:t>
      </w:r>
    </w:p>
    <w:p>
      <w:pPr>
        <w:pStyle w:val="ListParagraph"/>
        <w:numPr>
          <w:ilvl w:val="0"/>
          <w:numId w:val="2"/>
        </w:numPr>
        <w:spacing w:after="90" w:line="290"/>
      </w:pPr>
      <w:r>
        <w:rPr>
          <w:b/>
          <w:bCs/>
          <w:color w:val="1F2937"/>
          <w:sz w:val="22"/>
          <w:szCs w:val="22"/>
        </w:rPr>
        <w:t xml:space="preserve">The API</w:t>
      </w:r>
      <w:r>
        <w:rPr>
          <w:color w:val="1F2937"/>
          <w:sz w:val="22"/>
          <w:szCs w:val="22"/>
        </w:rPr>
        <w:t xml:space="preserve"> — the part that saves and fetches your data, at </w:t>
      </w:r>
      <w:r>
        <w:rPr>
          <w:rFonts w:ascii="Consolas" w:cs="Consolas" w:eastAsia="Consolas" w:hAnsi="Consolas"/>
          <w:color w:val="0F172A"/>
          <w:sz w:val="20"/>
          <w:szCs w:val="20"/>
          <w:shd w:fill="F1F5F9" w:color="auto" w:val="clear"/>
        </w:rPr>
        <w:t xml:space="preserve">http://localhost:8080</w:t>
      </w:r>
    </w:p>
    <w:p>
      <w:pPr>
        <w:pStyle w:val="ListParagraph"/>
        <w:numPr>
          <w:ilvl w:val="0"/>
          <w:numId w:val="2"/>
        </w:numPr>
        <w:spacing w:after="90" w:line="290"/>
      </w:pPr>
      <w:r>
        <w:rPr>
          <w:b/>
          <w:bCs/>
          <w:color w:val="1F2937"/>
          <w:sz w:val="22"/>
          <w:szCs w:val="22"/>
        </w:rPr>
        <w:t xml:space="preserve">The database</w:t>
      </w:r>
      <w:r>
        <w:rPr>
          <w:color w:val="1F2937"/>
          <w:sz w:val="22"/>
          <w:szCs w:val="22"/>
        </w:rPr>
        <w:t xml:space="preserve"> — where books and accounts are stored, running inside Docker</w:t>
      </w:r>
    </w:p>
    <w:p>
      <w:pPr>
        <w:spacing w:after="140" w:line="300"/>
      </w:pPr>
      <w:r>
        <w:rPr>
          <w:color w:val="1F2937"/>
          <w:sz w:val="22"/>
          <w:szCs w:val="22"/>
        </w:rPr>
        <w:t xml:space="preserve">One command starts all three. You do not need to think about them separately.</w:t>
      </w:r>
    </w:p>
    <w:p>
      <w:r>
        <w:br w:type="page"/>
      </w:r>
    </w:p>
    <w:p>
      <w:pPr>
        <w:pStyle w:val="Heading1"/>
        <w:pBdr>
          <w:bottom w:val="single" w:color="D1D5DB" w:sz="6" w:space="6"/>
        </w:pBdr>
        <w:spacing w:after="160" w:before="380"/>
      </w:pPr>
      <w:r>
        <w:rPr>
          <w:b/>
          <w:bCs/>
          <w:color w:val="1E3A8A"/>
          <w:sz w:val="32"/>
          <w:szCs w:val="32"/>
        </w:rPr>
        <w:t xml:space="preserve">Step 1 · Install three free programs</w:t>
      </w:r>
    </w:p>
    <w:p>
      <w:pPr>
        <w:spacing w:after="140" w:line="300"/>
      </w:pPr>
      <w:r>
        <w:rPr>
          <w:color w:val="1F2937"/>
          <w:sz w:val="22"/>
          <w:szCs w:val="22"/>
        </w:rPr>
        <w:t xml:space="preserve">Install these in this order. Each one is an ordinary installer: download it, open it, and click Next until it finishes.</w:t>
      </w:r>
    </w:p>
    <w:p>
      <w:pPr>
        <w:spacing w:after="120"/>
      </w:pPr>
    </w:p>
    <w:tbl>
      <w:tblPr>
        <w:tblW w:type="dxa" w:w="9000"/>
        <w:tblBorders>
          <w:top w:val="single" w:color="D1D5DB" w:sz="2"/>
          <w:left w:val="single" w:color="D1D5DB" w:sz="2"/>
          <w:bottom w:val="single" w:color="D1D5DB" w:sz="2"/>
          <w:right w:val="single" w:color="D1D5DB" w:sz="2"/>
          <w:insideH w:val="single" w:color="D1D5DB" w:sz="2"/>
          <w:insideV w:val="single" w:color="D1D5DB" w:sz="2"/>
        </w:tblBorders>
      </w:tblPr>
      <w:tblGrid>
        <w:gridCol w:w="560"/>
        <w:gridCol w:w="2340"/>
        <w:gridCol w:w="3100"/>
        <w:gridCol w:w="3000"/>
      </w:tblGrid>
      <w:tr>
        <w:trPr>
          <w:tblHeader/>
        </w:trPr>
        <w:tc>
          <w:tcPr>
            <w:tcW w:type="dxa" w:w="560"/>
            <w:shd w:fill="1E3A8A" w:color="auto" w:val="clear"/>
            <w:tcMar>
              <w:top w:type="dxa" w:w="90"/>
              <w:left w:type="dxa" w:w="140"/>
              <w:bottom w:type="dxa" w:w="90"/>
              <w:right w:type="dxa" w:w="140"/>
            </w:tcMar>
            <w:vAlign w:val="center"/>
          </w:tcPr>
          <w:p>
            <w:pPr>
              <w:spacing w:after="0" w:line="280"/>
            </w:pPr>
            <w:r>
              <w:rPr>
                <w:b/>
                <w:bCs/>
                <w:color w:val="FFFFFF"/>
                <w:sz w:val="21"/>
                <w:szCs w:val="21"/>
              </w:rPr>
              <w:t xml:space="preserve">#</w:t>
            </w:r>
          </w:p>
        </w:tc>
        <w:tc>
          <w:tcPr>
            <w:tcW w:type="dxa" w:w="2340"/>
            <w:shd w:fill="1E3A8A" w:color="auto" w:val="clear"/>
            <w:tcMar>
              <w:top w:type="dxa" w:w="90"/>
              <w:left w:type="dxa" w:w="140"/>
              <w:bottom w:type="dxa" w:w="90"/>
              <w:right w:type="dxa" w:w="140"/>
            </w:tcMar>
            <w:vAlign w:val="center"/>
          </w:tcPr>
          <w:p>
            <w:pPr>
              <w:spacing w:after="0" w:line="280"/>
            </w:pPr>
            <w:r>
              <w:rPr>
                <w:b/>
                <w:bCs/>
                <w:color w:val="FFFFFF"/>
                <w:sz w:val="21"/>
                <w:szCs w:val="21"/>
              </w:rPr>
              <w:t xml:space="preserve">Program</w:t>
            </w:r>
          </w:p>
        </w:tc>
        <w:tc>
          <w:tcPr>
            <w:tcW w:type="dxa" w:w="3100"/>
            <w:shd w:fill="1E3A8A" w:color="auto" w:val="clear"/>
            <w:tcMar>
              <w:top w:type="dxa" w:w="90"/>
              <w:left w:type="dxa" w:w="140"/>
              <w:bottom w:type="dxa" w:w="90"/>
              <w:right w:type="dxa" w:w="140"/>
            </w:tcMar>
            <w:vAlign w:val="center"/>
          </w:tcPr>
          <w:p>
            <w:pPr>
              <w:spacing w:after="0" w:line="280"/>
            </w:pPr>
            <w:r>
              <w:rPr>
                <w:b/>
                <w:bCs/>
                <w:color w:val="FFFFFF"/>
                <w:sz w:val="21"/>
                <w:szCs w:val="21"/>
              </w:rPr>
              <w:t xml:space="preserve">Where to get it</w:t>
            </w:r>
          </w:p>
        </w:tc>
        <w:tc>
          <w:tcPr>
            <w:tcW w:type="dxa" w:w="3000"/>
            <w:shd w:fill="1E3A8A" w:color="auto" w:val="clear"/>
            <w:tcMar>
              <w:top w:type="dxa" w:w="90"/>
              <w:left w:type="dxa" w:w="140"/>
              <w:bottom w:type="dxa" w:w="90"/>
              <w:right w:type="dxa" w:w="140"/>
            </w:tcMar>
            <w:vAlign w:val="center"/>
          </w:tcPr>
          <w:p>
            <w:pPr>
              <w:spacing w:after="0" w:line="280"/>
            </w:pPr>
            <w:r>
              <w:rPr>
                <w:b/>
                <w:bCs/>
                <w:color w:val="FFFFFF"/>
                <w:sz w:val="21"/>
                <w:szCs w:val="21"/>
              </w:rPr>
              <w:t xml:space="preserve">What it does</w:t>
            </w:r>
          </w:p>
        </w:tc>
      </w:tr>
      <w:tr>
        <w:tc>
          <w:tcPr>
            <w:tcW w:type="dxa" w:w="560"/>
            <w:shd w:fill="FFFFFF" w:color="auto" w:val="clear"/>
            <w:tcMar>
              <w:top w:type="dxa" w:w="90"/>
              <w:left w:type="dxa" w:w="140"/>
              <w:bottom w:type="dxa" w:w="90"/>
              <w:right w:type="dxa" w:w="140"/>
            </w:tcMar>
            <w:vAlign w:val="center"/>
          </w:tcPr>
          <w:p>
            <w:pPr>
              <w:spacing w:after="0" w:line="280"/>
            </w:pPr>
            <w:r>
              <w:rPr>
                <w:b w:val="false"/>
                <w:bCs w:val="false"/>
                <w:color w:val="1F2937"/>
                <w:sz w:val="21"/>
                <w:szCs w:val="21"/>
              </w:rPr>
              <w:t xml:space="preserve">1</w:t>
            </w:r>
          </w:p>
        </w:tc>
        <w:tc>
          <w:tcPr>
            <w:tcW w:type="dxa" w:w="2340"/>
            <w:shd w:fill="FFFFFF" w:color="auto" w:val="clear"/>
            <w:tcMar>
              <w:top w:type="dxa" w:w="90"/>
              <w:left w:type="dxa" w:w="140"/>
              <w:bottom w:type="dxa" w:w="90"/>
              <w:right w:type="dxa" w:w="140"/>
            </w:tcMar>
            <w:vAlign w:val="center"/>
          </w:tcPr>
          <w:p>
            <w:pPr>
              <w:spacing w:after="0" w:line="280"/>
            </w:pPr>
            <w:r>
              <w:rPr>
                <w:b/>
                <w:bCs/>
                <w:color w:val="1F2937"/>
                <w:sz w:val="21"/>
                <w:szCs w:val="21"/>
              </w:rPr>
              <w:t xml:space="preserve">Node.js</w:t>
            </w:r>
          </w:p>
        </w:tc>
        <w:tc>
          <w:tcPr>
            <w:tcW w:type="dxa" w:w="3100"/>
            <w:shd w:fill="FFFFFF" w:color="auto" w:val="clear"/>
            <w:tcMar>
              <w:top w:type="dxa" w:w="90"/>
              <w:left w:type="dxa" w:w="140"/>
              <w:bottom w:type="dxa" w:w="90"/>
              <w:right w:type="dxa" w:w="140"/>
            </w:tcMar>
            <w:vAlign w:val="center"/>
          </w:tcPr>
          <w:p>
            <w:pPr>
              <w:spacing w:after="0" w:line="280"/>
            </w:pPr>
            <w:r>
              <w:rPr>
                <w:b w:val="false"/>
                <w:bCs w:val="false"/>
                <w:color w:val="1F2937"/>
                <w:sz w:val="21"/>
                <w:szCs w:val="21"/>
              </w:rPr>
              <w:t xml:space="preserve">nodejs.org — Click the big </w:t>
            </w:r>
            <w:r>
              <w:rPr>
                <w:b/>
                <w:bCs/>
                <w:color w:val="1F2937"/>
                <w:sz w:val="21"/>
                <w:szCs w:val="21"/>
              </w:rPr>
              <w:t xml:space="preserve">LTS</w:t>
            </w:r>
            <w:r>
              <w:rPr>
                <w:b w:val="false"/>
                <w:bCs w:val="false"/>
                <w:color w:val="1F2937"/>
                <w:sz w:val="21"/>
                <w:szCs w:val="21"/>
              </w:rPr>
              <w:t xml:space="preserve"> button</w:t>
            </w:r>
          </w:p>
        </w:tc>
        <w:tc>
          <w:tcPr>
            <w:tcW w:type="dxa" w:w="3000"/>
            <w:shd w:fill="FFFFFF" w:color="auto" w:val="clear"/>
            <w:tcMar>
              <w:top w:type="dxa" w:w="90"/>
              <w:left w:type="dxa" w:w="140"/>
              <w:bottom w:type="dxa" w:w="90"/>
              <w:right w:type="dxa" w:w="140"/>
            </w:tcMar>
            <w:vAlign w:val="center"/>
          </w:tcPr>
          <w:p>
            <w:pPr>
              <w:spacing w:after="0" w:line="280"/>
            </w:pPr>
            <w:r>
              <w:rPr>
                <w:b w:val="false"/>
                <w:bCs w:val="false"/>
                <w:color w:val="1F2937"/>
                <w:sz w:val="21"/>
                <w:szCs w:val="21"/>
              </w:rPr>
              <w:t xml:space="preserve">Runs the website code</w:t>
            </w:r>
          </w:p>
        </w:tc>
      </w:tr>
      <w:tr>
        <w:tc>
          <w:tcPr>
            <w:tcW w:type="dxa" w:w="560"/>
            <w:shd w:fill="F8FAFC" w:color="auto" w:val="clear"/>
            <w:tcMar>
              <w:top w:type="dxa" w:w="90"/>
              <w:left w:type="dxa" w:w="140"/>
              <w:bottom w:type="dxa" w:w="90"/>
              <w:right w:type="dxa" w:w="140"/>
            </w:tcMar>
            <w:vAlign w:val="center"/>
          </w:tcPr>
          <w:p>
            <w:pPr>
              <w:spacing w:after="0" w:line="280"/>
            </w:pPr>
            <w:r>
              <w:rPr>
                <w:b w:val="false"/>
                <w:bCs w:val="false"/>
                <w:color w:val="1F2937"/>
                <w:sz w:val="21"/>
                <w:szCs w:val="21"/>
              </w:rPr>
              <w:t xml:space="preserve">2</w:t>
            </w:r>
          </w:p>
        </w:tc>
        <w:tc>
          <w:tcPr>
            <w:tcW w:type="dxa" w:w="2340"/>
            <w:shd w:fill="F8FAFC" w:color="auto" w:val="clear"/>
            <w:tcMar>
              <w:top w:type="dxa" w:w="90"/>
              <w:left w:type="dxa" w:w="140"/>
              <w:bottom w:type="dxa" w:w="90"/>
              <w:right w:type="dxa" w:w="140"/>
            </w:tcMar>
            <w:vAlign w:val="center"/>
          </w:tcPr>
          <w:p>
            <w:pPr>
              <w:spacing w:after="0" w:line="280"/>
            </w:pPr>
            <w:r>
              <w:rPr>
                <w:b/>
                <w:bCs/>
                <w:color w:val="1F2937"/>
                <w:sz w:val="21"/>
                <w:szCs w:val="21"/>
              </w:rPr>
              <w:t xml:space="preserve">Docker Desktop</w:t>
            </w:r>
          </w:p>
        </w:tc>
        <w:tc>
          <w:tcPr>
            <w:tcW w:type="dxa" w:w="3100"/>
            <w:shd w:fill="F8FAFC" w:color="auto" w:val="clear"/>
            <w:tcMar>
              <w:top w:type="dxa" w:w="90"/>
              <w:left w:type="dxa" w:w="140"/>
              <w:bottom w:type="dxa" w:w="90"/>
              <w:right w:type="dxa" w:w="140"/>
            </w:tcMar>
            <w:vAlign w:val="center"/>
          </w:tcPr>
          <w:p>
            <w:pPr>
              <w:spacing w:after="0" w:line="280"/>
            </w:pPr>
            <w:r>
              <w:rPr>
                <w:b w:val="false"/>
                <w:bCs w:val="false"/>
                <w:color w:val="1F2937"/>
                <w:sz w:val="21"/>
                <w:szCs w:val="21"/>
              </w:rPr>
              <w:t xml:space="preserve">docker.com/products/docker-desktop</w:t>
            </w:r>
          </w:p>
        </w:tc>
        <w:tc>
          <w:tcPr>
            <w:tcW w:type="dxa" w:w="3000"/>
            <w:shd w:fill="F8FAFC" w:color="auto" w:val="clear"/>
            <w:tcMar>
              <w:top w:type="dxa" w:w="90"/>
              <w:left w:type="dxa" w:w="140"/>
              <w:bottom w:type="dxa" w:w="90"/>
              <w:right w:type="dxa" w:w="140"/>
            </w:tcMar>
            <w:vAlign w:val="center"/>
          </w:tcPr>
          <w:p>
            <w:pPr>
              <w:spacing w:after="0" w:line="280"/>
            </w:pPr>
            <w:r>
              <w:rPr>
                <w:b w:val="false"/>
                <w:bCs w:val="false"/>
                <w:color w:val="1F2937"/>
                <w:sz w:val="21"/>
                <w:szCs w:val="21"/>
              </w:rPr>
              <w:t xml:space="preserve">Runs the database</w:t>
            </w:r>
          </w:p>
        </w:tc>
      </w:tr>
      <w:tr>
        <w:tc>
          <w:tcPr>
            <w:tcW w:type="dxa" w:w="560"/>
            <w:shd w:fill="FFFFFF" w:color="auto" w:val="clear"/>
            <w:tcMar>
              <w:top w:type="dxa" w:w="90"/>
              <w:left w:type="dxa" w:w="140"/>
              <w:bottom w:type="dxa" w:w="90"/>
              <w:right w:type="dxa" w:w="140"/>
            </w:tcMar>
            <w:vAlign w:val="center"/>
          </w:tcPr>
          <w:p>
            <w:pPr>
              <w:spacing w:after="0" w:line="280"/>
            </w:pPr>
            <w:r>
              <w:rPr>
                <w:b w:val="false"/>
                <w:bCs w:val="false"/>
                <w:color w:val="1F2937"/>
                <w:sz w:val="21"/>
                <w:szCs w:val="21"/>
              </w:rPr>
              <w:t xml:space="preserve">3</w:t>
            </w:r>
          </w:p>
        </w:tc>
        <w:tc>
          <w:tcPr>
            <w:tcW w:type="dxa" w:w="2340"/>
            <w:shd w:fill="FFFFFF" w:color="auto" w:val="clear"/>
            <w:tcMar>
              <w:top w:type="dxa" w:w="90"/>
              <w:left w:type="dxa" w:w="140"/>
              <w:bottom w:type="dxa" w:w="90"/>
              <w:right w:type="dxa" w:w="140"/>
            </w:tcMar>
            <w:vAlign w:val="center"/>
          </w:tcPr>
          <w:p>
            <w:pPr>
              <w:spacing w:after="0" w:line="280"/>
            </w:pPr>
            <w:r>
              <w:rPr>
                <w:b/>
                <w:bCs/>
                <w:color w:val="1F2937"/>
                <w:sz w:val="21"/>
                <w:szCs w:val="21"/>
              </w:rPr>
              <w:t xml:space="preserve">Visual Studio Code</w:t>
            </w:r>
          </w:p>
        </w:tc>
        <w:tc>
          <w:tcPr>
            <w:tcW w:type="dxa" w:w="3100"/>
            <w:shd w:fill="FFFFFF" w:color="auto" w:val="clear"/>
            <w:tcMar>
              <w:top w:type="dxa" w:w="90"/>
              <w:left w:type="dxa" w:w="140"/>
              <w:bottom w:type="dxa" w:w="90"/>
              <w:right w:type="dxa" w:w="140"/>
            </w:tcMar>
            <w:vAlign w:val="center"/>
          </w:tcPr>
          <w:p>
            <w:pPr>
              <w:spacing w:after="0" w:line="280"/>
            </w:pPr>
            <w:r>
              <w:rPr>
                <w:b w:val="false"/>
                <w:bCs w:val="false"/>
                <w:color w:val="1F2937"/>
                <w:sz w:val="21"/>
                <w:szCs w:val="21"/>
              </w:rPr>
              <w:t xml:space="preserve">code.visualstudio.com</w:t>
            </w:r>
          </w:p>
        </w:tc>
        <w:tc>
          <w:tcPr>
            <w:tcW w:type="dxa" w:w="3000"/>
            <w:shd w:fill="FFFFFF" w:color="auto" w:val="clear"/>
            <w:tcMar>
              <w:top w:type="dxa" w:w="90"/>
              <w:left w:type="dxa" w:w="140"/>
              <w:bottom w:type="dxa" w:w="90"/>
              <w:right w:type="dxa" w:w="140"/>
            </w:tcMar>
            <w:vAlign w:val="center"/>
          </w:tcPr>
          <w:p>
            <w:pPr>
              <w:spacing w:after="0" w:line="280"/>
            </w:pPr>
            <w:r>
              <w:rPr>
                <w:b w:val="false"/>
                <w:bCs w:val="false"/>
                <w:color w:val="1F2937"/>
                <w:sz w:val="21"/>
                <w:szCs w:val="21"/>
              </w:rPr>
              <w:t xml:space="preserve">The editor you will work in</w:t>
            </w:r>
          </w:p>
        </w:tc>
      </w:tr>
    </w:tbl>
    <w:p>
      <w:pPr>
        <w:spacing w:after="240"/>
      </w:pPr>
    </w:p>
    <w:tbl>
      <w:tblPr>
        <w:tblW w:type="dxa" w:w="9000"/>
        <w:tblBorders>
          <w:top w:val="single" w:color="FEF3C7" w:sz="2"/>
          <w:left w:val="single" w:color="D97706" w:sz="18"/>
          <w:bottom w:val="single" w:color="FEF3C7" w:sz="2"/>
          <w:right w:val="single" w:color="FEF3C7" w:sz="2"/>
          <w:insideH w:val="none"/>
          <w:insideV w:val="none"/>
        </w:tblBorders>
      </w:tblPr>
      <w:tblGrid>
        <w:gridCol w:w="9000"/>
      </w:tblGrid>
      <w:tr>
        <w:tc>
          <w:tcPr>
            <w:tcW w:type="dxa" w:w="9000"/>
            <w:shd w:fill="FEF3C7" w:color="auto" w:val="clear"/>
            <w:tcMar>
              <w:top w:type="dxa" w:w="150"/>
              <w:left w:type="dxa" w:w="220"/>
              <w:bottom w:type="dxa" w:w="150"/>
              <w:right w:type="dxa" w:w="200"/>
            </w:tcMar>
          </w:tcPr>
          <w:p>
            <w:pPr>
              <w:spacing w:after="80" w:line="290"/>
            </w:pPr>
            <w:r>
              <w:rPr>
                <w:b/>
                <w:bCs/>
                <w:color w:val="D97706"/>
                <w:sz w:val="22"/>
                <w:szCs w:val="22"/>
              </w:rPr>
              <w:t xml:space="preserve">Do not skip this bit.</w:t>
            </w:r>
          </w:p>
          <w:p>
            <w:pPr>
              <w:spacing w:after="70" w:line="290"/>
            </w:pPr>
            <w:r>
              <w:rPr>
                <w:color w:val="1F2937"/>
                <w:sz w:val="21"/>
                <w:szCs w:val="21"/>
              </w:rPr>
              <w:t xml:space="preserve">After installing Docker Desktop, </w:t>
            </w:r>
            <w:r>
              <w:rPr>
                <w:b/>
                <w:bCs/>
                <w:color w:val="1F2937"/>
                <w:sz w:val="21"/>
                <w:szCs w:val="21"/>
              </w:rPr>
              <w:t xml:space="preserve">open it once and leave it open</w:t>
            </w:r>
            <w:r>
              <w:rPr>
                <w:color w:val="1F2937"/>
                <w:sz w:val="21"/>
                <w:szCs w:val="21"/>
              </w:rPr>
              <w:t xml:space="preserve">. Wait until the bottom-left corner says </w:t>
            </w:r>
            <w:r>
              <w:rPr>
                <w:b/>
                <w:bCs/>
                <w:color w:val="1F2937"/>
                <w:sz w:val="21"/>
                <w:szCs w:val="21"/>
              </w:rPr>
              <w:t xml:space="preserve">Engine running</w:t>
            </w:r>
            <w:r>
              <w:rPr>
                <w:color w:val="1F2937"/>
                <w:sz w:val="21"/>
                <w:szCs w:val="21"/>
              </w:rPr>
              <w:t xml:space="preserve"> with a green dot.</w:t>
            </w:r>
          </w:p>
          <w:p>
            <w:pPr>
              <w:spacing w:after="0" w:line="290"/>
            </w:pPr>
            <w:r>
              <w:rPr>
                <w:color w:val="1F2937"/>
                <w:sz w:val="21"/>
                <w:szCs w:val="21"/>
              </w:rPr>
              <w:t xml:space="preserve">Docker has to be running every time you want to use the project. If it is closed, nothing will work.</w:t>
            </w:r>
          </w:p>
        </w:tc>
      </w:tr>
    </w:tbl>
    <w:p>
      <w:pPr>
        <w:spacing w:after="200"/>
      </w:pPr>
    </w:p>
    <w:tbl>
      <w:tblPr>
        <w:tblW w:type="dxa" w:w="9000"/>
        <w:tblBorders>
          <w:top w:val="single" w:color="EFF6FF" w:sz="2"/>
          <w:left w:val="single" w:color="2563EB" w:sz="18"/>
          <w:bottom w:val="single" w:color="EFF6FF" w:sz="2"/>
          <w:right w:val="single" w:color="EFF6FF" w:sz="2"/>
          <w:insideH w:val="none"/>
          <w:insideV w:val="none"/>
        </w:tblBorders>
      </w:tblPr>
      <w:tblGrid>
        <w:gridCol w:w="9000"/>
      </w:tblGrid>
      <w:tr>
        <w:tc>
          <w:tcPr>
            <w:tcW w:type="dxa" w:w="9000"/>
            <w:shd w:fill="EFF6FF" w:color="auto" w:val="clear"/>
            <w:tcMar>
              <w:top w:type="dxa" w:w="150"/>
              <w:left w:type="dxa" w:w="220"/>
              <w:bottom w:type="dxa" w:w="150"/>
              <w:right w:type="dxa" w:w="200"/>
            </w:tcMar>
          </w:tcPr>
          <w:p>
            <w:pPr>
              <w:spacing w:after="80" w:line="290"/>
            </w:pPr>
            <w:r>
              <w:rPr>
                <w:b/>
                <w:bCs/>
                <w:color w:val="2563EB"/>
                <w:sz w:val="22"/>
                <w:szCs w:val="22"/>
              </w:rPr>
              <w:t xml:space="preserve">On Windows</w:t>
            </w:r>
          </w:p>
          <w:p>
            <w:pPr>
              <w:spacing w:after="0" w:line="290"/>
            </w:pPr>
            <w:r>
              <w:rPr>
                <w:color w:val="1F2937"/>
                <w:sz w:val="21"/>
                <w:szCs w:val="21"/>
              </w:rPr>
              <w:t xml:space="preserve">Docker Desktop may ask to install something called </w:t>
            </w:r>
            <w:r>
              <w:rPr>
                <w:b/>
                <w:bCs/>
                <w:color w:val="1F2937"/>
                <w:sz w:val="21"/>
                <w:szCs w:val="21"/>
              </w:rPr>
              <w:t xml:space="preserve">WSL 2</w:t>
            </w:r>
            <w:r>
              <w:rPr>
                <w:color w:val="1F2937"/>
                <w:sz w:val="21"/>
                <w:szCs w:val="21"/>
              </w:rPr>
              <w:t xml:space="preserve"> and restart your computer. Say yes, let it restart, then open Docker Desktop again and wait for the green dot.</w:t>
            </w:r>
          </w:p>
        </w:tc>
      </w:tr>
    </w:tbl>
    <w:p>
      <w:r>
        <w:br w:type="page"/>
      </w:r>
    </w:p>
    <w:p>
      <w:pPr>
        <w:pStyle w:val="Heading1"/>
        <w:pBdr>
          <w:bottom w:val="single" w:color="D1D5DB" w:sz="6" w:space="6"/>
        </w:pBdr>
        <w:spacing w:after="160" w:before="380"/>
      </w:pPr>
      <w:r>
        <w:rPr>
          <w:b/>
          <w:bCs/>
          <w:color w:val="1E3A8A"/>
          <w:sz w:val="32"/>
          <w:szCs w:val="32"/>
        </w:rPr>
        <w:t xml:space="preserve">Step 2 · Get the code</w:t>
      </w:r>
    </w:p>
    <w:p>
      <w:pPr>
        <w:spacing w:after="140" w:line="300"/>
      </w:pPr>
      <w:r>
        <w:rPr>
          <w:color w:val="1F2937"/>
          <w:sz w:val="22"/>
          <w:szCs w:val="22"/>
        </w:rPr>
        <w:t xml:space="preserve">Open Visual Studio Code, then:</w:t>
      </w:r>
    </w:p>
    <w:p>
      <w:pPr>
        <w:spacing w:after="90"/>
      </w:pPr>
    </w:p>
    <w:p>
      <w:pPr>
        <w:spacing w:after="140" w:line="300"/>
      </w:pPr>
      <w:r>
        <w:rPr>
          <w:b/>
          <w:bCs/>
          <w:color w:val="1F2937"/>
          <w:sz w:val="22"/>
          <w:szCs w:val="22"/>
        </w:rPr>
        <w:t xml:space="preserve">1.</w:t>
      </w:r>
      <w:r>
        <w:rPr>
          <w:color w:val="1F2937"/>
          <w:sz w:val="22"/>
          <w:szCs w:val="22"/>
        </w:rPr>
        <w:t xml:space="preserve"> Press </w:t>
      </w:r>
      <w:r>
        <w:rPr>
          <w:b/>
          <w:bCs/>
          <w:color w:val="1F2937"/>
          <w:sz w:val="22"/>
          <w:szCs w:val="22"/>
        </w:rPr>
        <w:t xml:space="preserve">Ctrl + Shift + P</w:t>
      </w:r>
      <w:r>
        <w:rPr>
          <w:color w:val="1F2937"/>
          <w:sz w:val="22"/>
          <w:szCs w:val="22"/>
        </w:rPr>
        <w:t xml:space="preserve"> (on a Mac, </w:t>
      </w:r>
      <w:r>
        <w:rPr>
          <w:b/>
          <w:bCs/>
          <w:color w:val="1F2937"/>
          <w:sz w:val="22"/>
          <w:szCs w:val="22"/>
        </w:rPr>
        <w:t xml:space="preserve">Cmd + Shift + P</w:t>
      </w:r>
      <w:r>
        <w:rPr>
          <w:color w:val="1F2937"/>
          <w:sz w:val="22"/>
          <w:szCs w:val="22"/>
        </w:rPr>
        <w:t xml:space="preserve">). A search box appears at the top of the window.</w:t>
      </w:r>
    </w:p>
    <w:p>
      <w:pPr>
        <w:spacing w:after="140" w:line="300"/>
      </w:pPr>
      <w:r>
        <w:rPr>
          <w:b/>
          <w:bCs/>
          <w:color w:val="1F2937"/>
          <w:sz w:val="22"/>
          <w:szCs w:val="22"/>
        </w:rPr>
        <w:t xml:space="preserve">2.</w:t>
      </w:r>
      <w:r>
        <w:rPr>
          <w:color w:val="1F2937"/>
          <w:sz w:val="22"/>
          <w:szCs w:val="22"/>
        </w:rPr>
        <w:t xml:space="preserve"> Type </w:t>
      </w:r>
      <w:r>
        <w:rPr>
          <w:rFonts w:ascii="Consolas" w:cs="Consolas" w:eastAsia="Consolas" w:hAnsi="Consolas"/>
          <w:color w:val="0F172A"/>
          <w:sz w:val="20"/>
          <w:szCs w:val="20"/>
          <w:shd w:fill="F1F5F9" w:color="auto" w:val="clear"/>
        </w:rPr>
        <w:t xml:space="preserve">git clone</w:t>
      </w:r>
      <w:r>
        <w:rPr>
          <w:color w:val="1F2937"/>
          <w:sz w:val="22"/>
          <w:szCs w:val="22"/>
        </w:rPr>
        <w:t xml:space="preserve"> and press </w:t>
      </w:r>
      <w:r>
        <w:rPr>
          <w:b/>
          <w:bCs/>
          <w:color w:val="1F2937"/>
          <w:sz w:val="22"/>
          <w:szCs w:val="22"/>
        </w:rPr>
        <w:t xml:space="preserve">Enter</w:t>
      </w:r>
      <w:r>
        <w:rPr>
          <w:color w:val="1F2937"/>
          <w:sz w:val="22"/>
          <w:szCs w:val="22"/>
        </w:rPr>
        <w:t xml:space="preserve">.</w:t>
      </w:r>
    </w:p>
    <w:p>
      <w:pPr>
        <w:spacing w:after="140" w:line="300"/>
      </w:pPr>
      <w:r>
        <w:rPr>
          <w:b/>
          <w:bCs/>
          <w:color w:val="1F2937"/>
          <w:sz w:val="22"/>
          <w:szCs w:val="22"/>
        </w:rPr>
        <w:t xml:space="preserve">3.</w:t>
      </w:r>
      <w:r>
        <w:rPr>
          <w:color w:val="1F2937"/>
          <w:sz w:val="22"/>
          <w:szCs w:val="22"/>
        </w:rPr>
        <w:t xml:space="preserve"> Paste this address and press </w:t>
      </w:r>
      <w:r>
        <w:rPr>
          <w:b/>
          <w:bCs/>
          <w:color w:val="1F2937"/>
          <w:sz w:val="22"/>
          <w:szCs w:val="22"/>
        </w:rPr>
        <w:t xml:space="preserve">Enter</w:t>
      </w:r>
      <w:r>
        <w:rPr>
          <w:color w:val="1F2937"/>
          <w:sz w:val="22"/>
          <w:szCs w:val="22"/>
        </w:rPr>
        <w:t xml:space="preserve">:</w:t>
      </w:r>
    </w:p>
    <w:p>
      <w:pPr>
        <w:shd w:fill="F1F5F9" w:color="auto" w:val="clear"/>
        <w:spacing w:after="170" w:before="70" w:line="280"/>
        <w:ind w:left="170" w:right="170"/>
      </w:pPr>
      <w:r>
        <w:rPr>
          <w:rFonts w:ascii="Consolas" w:cs="Consolas" w:eastAsia="Consolas" w:hAnsi="Consolas"/>
          <w:color w:val="0F172A"/>
          <w:sz w:val="21"/>
          <w:szCs w:val="21"/>
        </w:rPr>
        <w:t xml:space="preserve">https://github.com/NuruzzamanFaruqui/universal-book.git</w:t>
      </w:r>
    </w:p>
    <w:p>
      <w:pPr>
        <w:spacing w:after="140" w:line="300"/>
      </w:pPr>
      <w:r>
        <w:rPr>
          <w:b/>
          <w:bCs/>
          <w:color w:val="1F2937"/>
          <w:sz w:val="22"/>
          <w:szCs w:val="22"/>
        </w:rPr>
        <w:t xml:space="preserve">4.</w:t>
      </w:r>
      <w:r>
        <w:rPr>
          <w:color w:val="1F2937"/>
          <w:sz w:val="22"/>
          <w:szCs w:val="22"/>
        </w:rPr>
        <w:t xml:space="preserve"> Choose a folder to put it in — but read the box below first.</w:t>
      </w:r>
    </w:p>
    <w:p>
      <w:pPr>
        <w:spacing w:after="140" w:line="300"/>
      </w:pPr>
      <w:r>
        <w:rPr>
          <w:b/>
          <w:bCs/>
          <w:color w:val="1F2937"/>
          <w:sz w:val="22"/>
          <w:szCs w:val="22"/>
        </w:rPr>
        <w:t xml:space="preserve">5.</w:t>
      </w:r>
      <w:r>
        <w:rPr>
          <w:color w:val="1F2937"/>
          <w:sz w:val="22"/>
          <w:szCs w:val="22"/>
        </w:rPr>
        <w:t xml:space="preserve"> When it asks </w:t>
      </w:r>
      <w:r>
        <w:rPr>
          <w:i/>
          <w:iCs/>
          <w:color w:val="1F2937"/>
          <w:sz w:val="22"/>
          <w:szCs w:val="22"/>
        </w:rPr>
        <w:t xml:space="preserve">"Would you like to open the cloned repository?"</w:t>
      </w:r>
      <w:r>
        <w:rPr>
          <w:color w:val="1F2937"/>
          <w:sz w:val="22"/>
          <w:szCs w:val="22"/>
        </w:rPr>
        <w:t xml:space="preserve">, click </w:t>
      </w:r>
      <w:r>
        <w:rPr>
          <w:b/>
          <w:bCs/>
          <w:color w:val="1F2937"/>
          <w:sz w:val="22"/>
          <w:szCs w:val="22"/>
        </w:rPr>
        <w:t xml:space="preserve">Open</w:t>
      </w:r>
      <w:r>
        <w:rPr>
          <w:color w:val="1F2937"/>
          <w:sz w:val="22"/>
          <w:szCs w:val="22"/>
        </w:rPr>
        <w:t xml:space="preserve">.</w:t>
      </w:r>
    </w:p>
    <w:p>
      <w:pPr>
        <w:spacing w:after="90"/>
      </w:pPr>
    </w:p>
    <w:p>
      <w:pPr>
        <w:spacing w:after="140" w:line="300"/>
      </w:pPr>
      <w:r>
        <w:rPr>
          <w:color w:val="1F2937"/>
          <w:sz w:val="22"/>
          <w:szCs w:val="22"/>
        </w:rPr>
        <w:t xml:space="preserve">You should now see a list of the project's files down the left-hand side of the window.</w:t>
      </w:r>
    </w:p>
    <w:p>
      <w:pPr>
        <w:spacing w:after="130"/>
      </w:pPr>
    </w:p>
    <w:tbl>
      <w:tblPr>
        <w:tblW w:type="dxa" w:w="9000"/>
        <w:tblBorders>
          <w:top w:val="single" w:color="FEF3C7" w:sz="2"/>
          <w:left w:val="single" w:color="D97706" w:sz="18"/>
          <w:bottom w:val="single" w:color="FEF3C7" w:sz="2"/>
          <w:right w:val="single" w:color="FEF3C7" w:sz="2"/>
          <w:insideH w:val="none"/>
          <w:insideV w:val="none"/>
        </w:tblBorders>
      </w:tblPr>
      <w:tblGrid>
        <w:gridCol w:w="9000"/>
      </w:tblGrid>
      <w:tr>
        <w:tc>
          <w:tcPr>
            <w:tcW w:type="dxa" w:w="9000"/>
            <w:shd w:fill="FEF3C7" w:color="auto" w:val="clear"/>
            <w:tcMar>
              <w:top w:type="dxa" w:w="150"/>
              <w:left w:type="dxa" w:w="220"/>
              <w:bottom w:type="dxa" w:w="150"/>
              <w:right w:type="dxa" w:w="200"/>
            </w:tcMar>
          </w:tcPr>
          <w:p>
            <w:pPr>
              <w:spacing w:after="80" w:line="290"/>
            </w:pPr>
            <w:r>
              <w:rPr>
                <w:b/>
                <w:bCs/>
                <w:color w:val="D97706"/>
                <w:sz w:val="22"/>
                <w:szCs w:val="22"/>
              </w:rPr>
              <w:t xml:space="preserve">Do not put it on your Desktop or in Documents.</w:t>
            </w:r>
          </w:p>
          <w:p>
            <w:pPr>
              <w:spacing w:after="70" w:line="290"/>
            </w:pPr>
            <w:r>
              <w:rPr>
                <w:color w:val="1F2937"/>
                <w:sz w:val="21"/>
                <w:szCs w:val="21"/>
              </w:rPr>
              <w:t xml:space="preserve">On most computers those folders are synced to </w:t>
            </w:r>
            <w:r>
              <w:rPr>
                <w:b/>
                <w:bCs/>
                <w:color w:val="1F2937"/>
                <w:sz w:val="21"/>
                <w:szCs w:val="21"/>
              </w:rPr>
              <w:t xml:space="preserve">OneDrive</w:t>
            </w:r>
            <w:r>
              <w:rPr>
                <w:color w:val="1F2937"/>
                <w:sz w:val="21"/>
                <w:szCs w:val="21"/>
              </w:rPr>
              <w:t xml:space="preserve"> or </w:t>
            </w:r>
            <w:r>
              <w:rPr>
                <w:b/>
                <w:bCs/>
                <w:color w:val="1F2937"/>
                <w:sz w:val="21"/>
                <w:szCs w:val="21"/>
              </w:rPr>
              <w:t xml:space="preserve">iCloud Drive</w:t>
            </w:r>
            <w:r>
              <w:rPr>
                <w:color w:val="1F2937"/>
                <w:sz w:val="21"/>
                <w:szCs w:val="21"/>
              </w:rPr>
              <w:t xml:space="preserve">. This project creates many thousands of small files, and cloud sync fights with them — you get errors about files being in use, and it can take hours.</w:t>
            </w:r>
          </w:p>
          <w:p>
            <w:pPr>
              <w:spacing w:after="70" w:line="290"/>
            </w:pPr>
            <w:r>
              <w:rPr>
                <w:color w:val="1F2937"/>
                <w:sz w:val="21"/>
                <w:szCs w:val="21"/>
              </w:rPr>
              <w:t xml:space="preserve">Pick somewhere that is not synced:</w:t>
            </w:r>
          </w:p>
          <w:p>
            <w:pPr>
              <w:spacing w:after="70" w:line="290"/>
            </w:pPr>
            <w:r>
              <w:rPr>
                <w:b/>
                <w:bCs/>
                <w:color w:val="1F2937"/>
                <w:sz w:val="21"/>
                <w:szCs w:val="21"/>
              </w:rPr>
              <w:t xml:space="preserve">On Windows</w:t>
            </w:r>
            <w:r>
              <w:rPr>
                <w:color w:val="1F2937"/>
                <w:sz w:val="21"/>
                <w:szCs w:val="21"/>
              </w:rPr>
              <w:t xml:space="preserve"> — make a new folder called </w:t>
            </w:r>
            <w:r>
              <w:rPr>
                <w:rFonts w:ascii="Consolas" w:cs="Consolas" w:eastAsia="Consolas" w:hAnsi="Consolas"/>
                <w:color w:val="0F172A"/>
                <w:sz w:val="19"/>
                <w:szCs w:val="19"/>
                <w:shd w:fill="F1F5F9" w:color="auto" w:val="clear"/>
              </w:rPr>
              <w:t xml:space="preserve">C:\dev</w:t>
            </w:r>
            <w:r>
              <w:rPr>
                <w:color w:val="1F2937"/>
                <w:sz w:val="21"/>
                <w:szCs w:val="21"/>
              </w:rPr>
              <w:t xml:space="preserve"> and choose that.</w:t>
            </w:r>
          </w:p>
          <w:p>
            <w:pPr>
              <w:spacing w:after="0" w:line="290"/>
            </w:pPr>
            <w:r>
              <w:rPr>
                <w:b/>
                <w:bCs/>
                <w:color w:val="1F2937"/>
                <w:sz w:val="21"/>
                <w:szCs w:val="21"/>
              </w:rPr>
              <w:t xml:space="preserve">On a Mac</w:t>
            </w:r>
            <w:r>
              <w:rPr>
                <w:color w:val="1F2937"/>
                <w:sz w:val="21"/>
                <w:szCs w:val="21"/>
              </w:rPr>
              <w:t xml:space="preserve"> — your home folder, the one with your name on it.</w:t>
            </w:r>
          </w:p>
        </w:tc>
      </w:tr>
    </w:tbl>
    <w:p>
      <w:pPr>
        <w:spacing w:after="180"/>
      </w:pPr>
    </w:p>
    <w:tbl>
      <w:tblPr>
        <w:tblW w:type="dxa" w:w="9000"/>
        <w:tblBorders>
          <w:top w:val="single" w:color="EFF6FF" w:sz="2"/>
          <w:left w:val="single" w:color="2563EB" w:sz="18"/>
          <w:bottom w:val="single" w:color="EFF6FF" w:sz="2"/>
          <w:right w:val="single" w:color="EFF6FF" w:sz="2"/>
          <w:insideH w:val="none"/>
          <w:insideV w:val="none"/>
        </w:tblBorders>
      </w:tblPr>
      <w:tblGrid>
        <w:gridCol w:w="9000"/>
      </w:tblGrid>
      <w:tr>
        <w:tc>
          <w:tcPr>
            <w:tcW w:type="dxa" w:w="9000"/>
            <w:shd w:fill="EFF6FF" w:color="auto" w:val="clear"/>
            <w:tcMar>
              <w:top w:type="dxa" w:w="150"/>
              <w:left w:type="dxa" w:w="220"/>
              <w:bottom w:type="dxa" w:w="150"/>
              <w:right w:type="dxa" w:w="200"/>
            </w:tcMar>
          </w:tcPr>
          <w:p>
            <w:pPr>
              <w:spacing w:after="80" w:line="290"/>
            </w:pPr>
            <w:r>
              <w:rPr>
                <w:b/>
                <w:bCs/>
                <w:color w:val="2563EB"/>
                <w:sz w:val="22"/>
                <w:szCs w:val="22"/>
              </w:rPr>
              <w:t xml:space="preserve">If VS Code says Git is not installed</w:t>
            </w:r>
          </w:p>
          <w:p>
            <w:pPr>
              <w:spacing w:after="0" w:line="290"/>
            </w:pPr>
            <w:r>
              <w:rPr>
                <w:color w:val="1F2937"/>
                <w:sz w:val="21"/>
                <w:szCs w:val="21"/>
              </w:rPr>
              <w:t xml:space="preserve">Download it from </w:t>
            </w:r>
            <w:r>
              <w:rPr>
                <w:b/>
                <w:bCs/>
                <w:color w:val="1F2937"/>
                <w:sz w:val="21"/>
                <w:szCs w:val="21"/>
              </w:rPr>
              <w:t xml:space="preserve">git-scm.com</w:t>
            </w:r>
            <w:r>
              <w:rPr>
                <w:color w:val="1F2937"/>
                <w:sz w:val="21"/>
                <w:szCs w:val="21"/>
              </w:rPr>
              <w:t xml:space="preserve">, install it, then close Visual Studio Code completely and open it again. Try step 2 once more.</w:t>
            </w:r>
          </w:p>
        </w:tc>
      </w:tr>
    </w:tbl>
    <w:p>
      <w:pPr>
        <w:pStyle w:val="Heading1"/>
        <w:pBdr>
          <w:bottom w:val="single" w:color="D1D5DB" w:sz="6" w:space="6"/>
        </w:pBdr>
        <w:spacing w:after="160" w:before="380"/>
      </w:pPr>
      <w:r>
        <w:rPr>
          <w:b/>
          <w:bCs/>
          <w:color w:val="1E3A8A"/>
          <w:sz w:val="32"/>
          <w:szCs w:val="32"/>
        </w:rPr>
        <w:t xml:space="preserve">Step 3 · Open the terminal</w:t>
      </w:r>
    </w:p>
    <w:p>
      <w:pPr>
        <w:spacing w:after="140" w:line="300"/>
      </w:pPr>
      <w:r>
        <w:rPr>
          <w:color w:val="1F2937"/>
          <w:sz w:val="22"/>
          <w:szCs w:val="22"/>
        </w:rPr>
        <w:t xml:space="preserve">In Visual Studio Code, press </w:t>
      </w:r>
      <w:r>
        <w:rPr>
          <w:b/>
          <w:bCs/>
          <w:color w:val="1F2937"/>
          <w:sz w:val="22"/>
          <w:szCs w:val="22"/>
        </w:rPr>
        <w:t xml:space="preserve">Ctrl</w:t>
      </w:r>
      <w:r>
        <w:rPr>
          <w:color w:val="1F2937"/>
          <w:sz w:val="22"/>
          <w:szCs w:val="22"/>
        </w:rPr>
        <w:t xml:space="preserve"> and the </w:t>
      </w:r>
      <w:r>
        <w:rPr>
          <w:b/>
          <w:bCs/>
          <w:color w:val="1F2937"/>
          <w:sz w:val="22"/>
          <w:szCs w:val="22"/>
        </w:rPr>
        <w:t xml:space="preserve">backtick</w:t>
      </w:r>
      <w:r>
        <w:rPr>
          <w:color w:val="1F2937"/>
          <w:sz w:val="22"/>
          <w:szCs w:val="22"/>
        </w:rPr>
        <w:t xml:space="preserve"> key together.</w:t>
      </w:r>
    </w:p>
    <w:p>
      <w:pPr>
        <w:spacing w:after="140" w:line="300"/>
      </w:pPr>
      <w:r>
        <w:rPr>
          <w:color w:val="1F2937"/>
          <w:sz w:val="22"/>
          <w:szCs w:val="22"/>
        </w:rPr>
        <w:t xml:space="preserve">The backtick is the key just above </w:t>
      </w:r>
      <w:r>
        <w:rPr>
          <w:b/>
          <w:bCs/>
          <w:color w:val="1F2937"/>
          <w:sz w:val="22"/>
          <w:szCs w:val="22"/>
        </w:rPr>
        <w:t xml:space="preserve">Tab</w:t>
      </w:r>
      <w:r>
        <w:rPr>
          <w:color w:val="1F2937"/>
          <w:sz w:val="22"/>
          <w:szCs w:val="22"/>
        </w:rPr>
        <w:t xml:space="preserve">, on the far left of your keyboard. It usually has the tilde symbol </w:t>
      </w:r>
      <w:r>
        <w:rPr>
          <w:rFonts w:ascii="Consolas" w:cs="Consolas" w:eastAsia="Consolas" w:hAnsi="Consolas"/>
          <w:color w:val="0F172A"/>
          <w:sz w:val="20"/>
          <w:szCs w:val="20"/>
          <w:shd w:fill="F1F5F9" w:color="auto" w:val="clear"/>
        </w:rPr>
        <w:t xml:space="preserve">~</w:t>
      </w:r>
      <w:r>
        <w:rPr>
          <w:color w:val="1F2937"/>
          <w:sz w:val="22"/>
          <w:szCs w:val="22"/>
        </w:rPr>
        <w:t xml:space="preserve"> printed on it as well. On a Mac it is the same combination.</w:t>
      </w:r>
    </w:p>
    <w:p>
      <w:pPr>
        <w:spacing w:after="140" w:line="300"/>
      </w:pPr>
      <w:r>
        <w:rPr>
          <w:color w:val="1F2937"/>
          <w:sz w:val="22"/>
          <w:szCs w:val="22"/>
        </w:rPr>
        <w:t xml:space="preserve">A dark panel opens along the bottom of the window. This is the terminal. It is where you type commands.</w:t>
      </w:r>
    </w:p>
    <w:p>
      <w:pPr>
        <w:spacing w:after="130"/>
      </w:pPr>
    </w:p>
    <w:tbl>
      <w:tblPr>
        <w:tblW w:type="dxa" w:w="9000"/>
        <w:tblBorders>
          <w:top w:val="single" w:color="EFF6FF" w:sz="2"/>
          <w:left w:val="single" w:color="2563EB" w:sz="18"/>
          <w:bottom w:val="single" w:color="EFF6FF" w:sz="2"/>
          <w:right w:val="single" w:color="EFF6FF" w:sz="2"/>
          <w:insideH w:val="none"/>
          <w:insideV w:val="none"/>
        </w:tblBorders>
      </w:tblPr>
      <w:tblGrid>
        <w:gridCol w:w="9000"/>
      </w:tblGrid>
      <w:tr>
        <w:tc>
          <w:tcPr>
            <w:tcW w:type="dxa" w:w="9000"/>
            <w:shd w:fill="EFF6FF" w:color="auto" w:val="clear"/>
            <w:tcMar>
              <w:top w:type="dxa" w:w="150"/>
              <w:left w:type="dxa" w:w="220"/>
              <w:bottom w:type="dxa" w:w="150"/>
              <w:right w:type="dxa" w:w="200"/>
            </w:tcMar>
          </w:tcPr>
          <w:p>
            <w:pPr>
              <w:spacing w:after="80" w:line="290"/>
            </w:pPr>
            <w:r>
              <w:rPr>
                <w:b/>
                <w:bCs/>
                <w:color w:val="2563EB"/>
                <w:sz w:val="22"/>
                <w:szCs w:val="22"/>
              </w:rPr>
              <w:t xml:space="preserve">How to use it</w:t>
            </w:r>
          </w:p>
          <w:p>
            <w:pPr>
              <w:spacing w:after="70" w:line="290"/>
            </w:pPr>
            <w:r>
              <w:rPr>
                <w:color w:val="1F2937"/>
                <w:sz w:val="21"/>
                <w:szCs w:val="21"/>
              </w:rPr>
              <w:t xml:space="preserve">Click inside the panel first, then type. Every command in this guide goes there, one at a time, pressing </w:t>
            </w:r>
            <w:r>
              <w:rPr>
                <w:b/>
                <w:bCs/>
                <w:color w:val="1F2937"/>
                <w:sz w:val="21"/>
                <w:szCs w:val="21"/>
              </w:rPr>
              <w:t xml:space="preserve">Enter</w:t>
            </w:r>
            <w:r>
              <w:rPr>
                <w:color w:val="1F2937"/>
                <w:sz w:val="21"/>
                <w:szCs w:val="21"/>
              </w:rPr>
              <w:t xml:space="preserve"> after each one.</w:t>
            </w:r>
          </w:p>
          <w:p>
            <w:pPr>
              <w:spacing w:after="0" w:line="290"/>
            </w:pPr>
            <w:r>
              <w:rPr>
                <w:color w:val="1F2937"/>
                <w:sz w:val="21"/>
                <w:szCs w:val="21"/>
              </w:rPr>
              <w:t xml:space="preserve">If you prefer, you can also use the menu: </w:t>
            </w:r>
            <w:r>
              <w:rPr>
                <w:b/>
                <w:bCs/>
                <w:color w:val="1F2937"/>
                <w:sz w:val="21"/>
                <w:szCs w:val="21"/>
              </w:rPr>
              <w:t xml:space="preserve">Terminal → New Terminal</w:t>
            </w:r>
            <w:r>
              <w:rPr>
                <w:color w:val="1F2937"/>
                <w:sz w:val="21"/>
                <w:szCs w:val="21"/>
              </w:rPr>
              <w:t xml:space="preserve">.</w:t>
            </w:r>
          </w:p>
        </w:tc>
      </w:tr>
    </w:tbl>
    <w:p>
      <w:r>
        <w:br w:type="page"/>
      </w:r>
    </w:p>
    <w:p>
      <w:pPr>
        <w:pStyle w:val="Heading1"/>
        <w:pBdr>
          <w:bottom w:val="single" w:color="D1D5DB" w:sz="6" w:space="6"/>
        </w:pBdr>
        <w:spacing w:after="160" w:before="380"/>
      </w:pPr>
      <w:r>
        <w:rPr>
          <w:b/>
          <w:bCs/>
          <w:color w:val="1E3A8A"/>
          <w:sz w:val="32"/>
          <w:szCs w:val="32"/>
        </w:rPr>
        <w:t xml:space="preserve">Step 4 · Set it up (once only)</w:t>
      </w:r>
    </w:p>
    <w:p>
      <w:pPr>
        <w:spacing w:after="140" w:line="300"/>
      </w:pPr>
      <w:r>
        <w:rPr>
          <w:color w:val="1F2937"/>
          <w:sz w:val="22"/>
          <w:szCs w:val="22"/>
        </w:rPr>
        <w:t xml:space="preserve">Type this into the terminal and press </w:t>
      </w:r>
      <w:r>
        <w:rPr>
          <w:b/>
          <w:bCs/>
          <w:color w:val="1F2937"/>
          <w:sz w:val="22"/>
          <w:szCs w:val="22"/>
        </w:rPr>
        <w:t xml:space="preserve">Enter</w:t>
      </w:r>
      <w:r>
        <w:rPr>
          <w:color w:val="1F2937"/>
          <w:sz w:val="22"/>
          <w:szCs w:val="22"/>
        </w:rPr>
        <w:t xml:space="preserve">:</w:t>
      </w:r>
    </w:p>
    <w:p>
      <w:pPr>
        <w:shd w:fill="F1F5F9" w:color="auto" w:val="clear"/>
        <w:spacing w:after="170" w:before="70" w:line="280"/>
        <w:ind w:left="170" w:right="170"/>
      </w:pPr>
      <w:r>
        <w:rPr>
          <w:rFonts w:ascii="Consolas" w:cs="Consolas" w:eastAsia="Consolas" w:hAnsi="Consolas"/>
          <w:color w:val="0F172A"/>
          <w:sz w:val="21"/>
          <w:szCs w:val="21"/>
        </w:rPr>
        <w:t xml:space="preserve">npm run setup</w:t>
      </w:r>
    </w:p>
    <w:p>
      <w:pPr>
        <w:spacing w:after="140" w:line="300"/>
      </w:pPr>
      <w:r>
        <w:rPr>
          <w:color w:val="1F2937"/>
          <w:sz w:val="22"/>
          <w:szCs w:val="22"/>
        </w:rPr>
        <w:t xml:space="preserve">Now wait. It works through nine steps and tells you what it is doing at each one. The first time it downloads a lot, so </w:t>
      </w:r>
      <w:r>
        <w:rPr>
          <w:b/>
          <w:bCs/>
          <w:color w:val="1F2937"/>
          <w:sz w:val="22"/>
          <w:szCs w:val="22"/>
        </w:rPr>
        <w:t xml:space="preserve">five to ten minutes is completely normal.</w:t>
      </w:r>
    </w:p>
    <w:p>
      <w:pPr>
        <w:spacing w:after="100"/>
      </w:pPr>
    </w:p>
    <w:p>
      <w:pPr>
        <w:spacing w:after="140" w:line="300"/>
      </w:pPr>
      <w:r>
        <w:rPr>
          <w:color w:val="1F2937"/>
          <w:sz w:val="22"/>
          <w:szCs w:val="22"/>
        </w:rPr>
        <w:t xml:space="preserve">You will see it tick off each step:</w:t>
      </w:r>
    </w:p>
    <w:p>
      <w:pPr>
        <w:shd w:fill="F1F5F9" w:color="auto" w:val="clear"/>
        <w:spacing w:after="0" w:before="70" w:line="280"/>
        <w:ind w:left="170" w:right="170"/>
      </w:pPr>
      <w:r>
        <w:rPr>
          <w:rFonts w:ascii="Consolas" w:cs="Consolas" w:eastAsia="Consolas" w:hAnsi="Consolas"/>
          <w:color w:val="0F172A"/>
          <w:sz w:val="21"/>
          <w:szCs w:val="21"/>
        </w:rPr>
        <w:t xml:space="preserve">[1/9] Checking Node.js</w:t>
      </w:r>
    </w:p>
    <w:p>
      <w:pPr>
        <w:shd w:fill="F1F5F9" w:color="auto" w:val="clear"/>
        <w:spacing w:after="0" w:before="0" w:line="280"/>
        <w:ind w:left="170" w:right="170"/>
      </w:pPr>
      <w:r>
        <w:rPr>
          <w:rFonts w:ascii="Consolas" w:cs="Consolas" w:eastAsia="Consolas" w:hAnsi="Consolas"/>
          <w:color w:val="0F172A"/>
          <w:sz w:val="21"/>
          <w:szCs w:val="21"/>
        </w:rPr>
        <w:t xml:space="preserve">      OK  Node.js 20.20.2</w:t>
      </w:r>
    </w:p>
    <w:p>
      <w:pPr>
        <w:shd w:fill="F1F5F9" w:color="auto" w:val="clear"/>
        <w:spacing w:after="0" w:before="0" w:line="280"/>
        <w:ind w:left="170" w:right="170"/>
      </w:pPr>
      <w:r>
        <w:rPr>
          <w:rFonts w:ascii="Consolas" w:cs="Consolas" w:eastAsia="Consolas" w:hAnsi="Consolas"/>
          <w:color w:val="0F172A"/>
          <w:sz w:val="21"/>
          <w:szCs w:val="21"/>
        </w:rPr>
        <w:t xml:space="preserve">[2/9] Checking Docker</w:t>
      </w:r>
    </w:p>
    <w:p>
      <w:pPr>
        <w:shd w:fill="F1F5F9" w:color="auto" w:val="clear"/>
        <w:spacing w:after="0" w:before="0" w:line="280"/>
        <w:ind w:left="170" w:right="170"/>
      </w:pPr>
      <w:r>
        <w:rPr>
          <w:rFonts w:ascii="Consolas" w:cs="Consolas" w:eastAsia="Consolas" w:hAnsi="Consolas"/>
          <w:color w:val="0F172A"/>
          <w:sz w:val="21"/>
          <w:szCs w:val="21"/>
        </w:rPr>
        <w:t xml:space="preserve">      OK  Docker is running</w:t>
      </w:r>
    </w:p>
    <w:p>
      <w:pPr>
        <w:shd w:fill="F1F5F9" w:color="auto" w:val="clear"/>
        <w:spacing w:after="0" w:before="0" w:line="280"/>
        <w:ind w:left="170" w:right="170"/>
      </w:pPr>
      <w:r>
        <w:rPr>
          <w:rFonts w:ascii="Consolas" w:cs="Consolas" w:eastAsia="Consolas" w:hAnsi="Consolas"/>
          <w:color w:val="0F172A"/>
          <w:sz w:val="21"/>
          <w:szCs w:val="21"/>
        </w:rPr>
        <w:t xml:space="preserve">[3/9] Checking for existing settings</w:t>
      </w:r>
    </w:p>
    <w:p>
      <w:pPr>
        <w:shd w:fill="F1F5F9" w:color="auto" w:val="clear"/>
        <w:spacing w:after="0" w:before="0" w:line="280"/>
        <w:ind w:left="170" w:right="170"/>
      </w:pPr>
      <w:r>
        <w:rPr>
          <w:rFonts w:ascii="Consolas" w:cs="Consolas" w:eastAsia="Consolas" w:hAnsi="Consolas"/>
          <w:color w:val="0F172A"/>
          <w:sz w:val="21"/>
          <w:szCs w:val="21"/>
        </w:rPr>
        <w:t xml:space="preserve">      ...</w:t>
      </w:r>
    </w:p>
    <w:p>
      <w:pPr>
        <w:shd w:fill="F1F5F9" w:color="auto" w:val="clear"/>
        <w:spacing w:after="0" w:before="0" w:line="280"/>
        <w:ind w:left="170" w:right="170"/>
      </w:pPr>
      <w:r>
        <w:rPr>
          <w:rFonts w:ascii="Consolas" w:cs="Consolas" w:eastAsia="Consolas" w:hAnsi="Consolas"/>
          <w:color w:val="0F172A"/>
          <w:sz w:val="21"/>
          <w:szCs w:val="21"/>
        </w:rPr>
        <w:t xml:space="preserve">[9/9] Creating demo accounts</w:t>
      </w:r>
    </w:p>
    <w:p>
      <w:pPr>
        <w:shd w:fill="F1F5F9" w:color="auto" w:val="clear"/>
        <w:spacing w:after="0" w:before="0" w:line="280"/>
        <w:ind w:left="170" w:right="170"/>
      </w:pPr>
      <w:r>
        <w:rPr>
          <w:rFonts w:ascii="Consolas" w:cs="Consolas" w:eastAsia="Consolas" w:hAnsi="Consolas"/>
          <w:color w:val="0F172A"/>
          <w:sz w:val="21"/>
          <w:szCs w:val="21"/>
        </w:rPr>
        <w:t xml:space="preserve">      OK  Demo accounts ready</w:t>
      </w:r>
    </w:p>
    <w:p>
      <w:pPr>
        <w:shd w:fill="F1F5F9" w:color="auto" w:val="clear"/>
        <w:spacing w:after="0" w:before="0" w:line="280"/>
        <w:ind w:left="170" w:right="170"/>
      </w:pPr>
      <w:r>
        <w:rPr>
          <w:rFonts w:ascii="Consolas" w:cs="Consolas" w:eastAsia="Consolas" w:hAnsi="Consolas"/>
          <w:color w:val="0F172A"/>
          <w:sz w:val="21"/>
          <w:szCs w:val="21"/>
        </w:rPr>
        <w:t xml:space="preserve"> </w:t>
      </w:r>
    </w:p>
    <w:p>
      <w:pPr>
        <w:shd w:fill="F1F5F9" w:color="auto" w:val="clear"/>
        <w:spacing w:after="170" w:before="0" w:line="280"/>
        <w:ind w:left="170" w:right="170"/>
      </w:pPr>
      <w:r>
        <w:rPr>
          <w:rFonts w:ascii="Consolas" w:cs="Consolas" w:eastAsia="Consolas" w:hAnsi="Consolas"/>
          <w:color w:val="0F172A"/>
          <w:sz w:val="21"/>
          <w:szCs w:val="21"/>
        </w:rPr>
        <w:t xml:space="preserve">Setup finished.</w:t>
      </w:r>
    </w:p>
    <w:tbl>
      <w:tblPr>
        <w:tblW w:type="dxa" w:w="9000"/>
        <w:tblBorders>
          <w:top w:val="single" w:color="EFF6FF" w:sz="2"/>
          <w:left w:val="single" w:color="2563EB" w:sz="18"/>
          <w:bottom w:val="single" w:color="EFF6FF" w:sz="2"/>
          <w:right w:val="single" w:color="EFF6FF" w:sz="2"/>
          <w:insideH w:val="none"/>
          <w:insideV w:val="none"/>
        </w:tblBorders>
      </w:tblPr>
      <w:tblGrid>
        <w:gridCol w:w="9000"/>
      </w:tblGrid>
      <w:tr>
        <w:tc>
          <w:tcPr>
            <w:tcW w:type="dxa" w:w="9000"/>
            <w:shd w:fill="EFF6FF" w:color="auto" w:val="clear"/>
            <w:tcMar>
              <w:top w:type="dxa" w:w="150"/>
              <w:left w:type="dxa" w:w="220"/>
              <w:bottom w:type="dxa" w:w="150"/>
              <w:right w:type="dxa" w:w="200"/>
            </w:tcMar>
          </w:tcPr>
          <w:p>
            <w:pPr>
              <w:spacing w:after="80" w:line="290"/>
            </w:pPr>
            <w:r>
              <w:rPr>
                <w:b/>
                <w:bCs/>
                <w:color w:val="2563EB"/>
                <w:sz w:val="22"/>
                <w:szCs w:val="22"/>
              </w:rPr>
              <w:t xml:space="preserve">Lines starting with "npm warn" are not errors.</w:t>
            </w:r>
          </w:p>
          <w:p>
            <w:pPr>
              <w:spacing w:after="0" w:line="290"/>
            </w:pPr>
            <w:r>
              <w:rPr>
                <w:color w:val="1F2937"/>
                <w:sz w:val="21"/>
                <w:szCs w:val="21"/>
              </w:rPr>
              <w:t xml:space="preserve">They are normal and can be ignored. Only a red </w:t>
            </w:r>
            <w:r>
              <w:rPr>
                <w:b/>
                <w:bCs/>
                <w:color w:val="1F2937"/>
                <w:sz w:val="21"/>
                <w:szCs w:val="21"/>
              </w:rPr>
              <w:t xml:space="preserve">Stopped</w:t>
            </w:r>
            <w:r>
              <w:rPr>
                <w:color w:val="1F2937"/>
                <w:sz w:val="21"/>
                <w:szCs w:val="21"/>
              </w:rPr>
              <w:t xml:space="preserve"> message means something needs your attention — and when that happens, it prints a </w:t>
            </w:r>
            <w:r>
              <w:rPr>
                <w:b/>
                <w:bCs/>
                <w:color w:val="1F2937"/>
                <w:sz w:val="21"/>
                <w:szCs w:val="21"/>
              </w:rPr>
              <w:t xml:space="preserve">What to do</w:t>
            </w:r>
            <w:r>
              <w:rPr>
                <w:color w:val="1F2937"/>
                <w:sz w:val="21"/>
                <w:szCs w:val="21"/>
              </w:rPr>
              <w:t xml:space="preserve"> section telling you exactly how to fix it.</w:t>
            </w:r>
          </w:p>
        </w:tc>
      </w:tr>
    </w:tbl>
    <w:p>
      <w:pPr>
        <w:spacing w:after="200"/>
      </w:pPr>
    </w:p>
    <w:tbl>
      <w:tblPr>
        <w:tblW w:type="dxa" w:w="9000"/>
        <w:tblBorders>
          <w:top w:val="single" w:color="ECFDF5" w:sz="2"/>
          <w:left w:val="single" w:color="059669" w:sz="18"/>
          <w:bottom w:val="single" w:color="ECFDF5" w:sz="2"/>
          <w:right w:val="single" w:color="ECFDF5" w:sz="2"/>
          <w:insideH w:val="none"/>
          <w:insideV w:val="none"/>
        </w:tblBorders>
      </w:tblPr>
      <w:tblGrid>
        <w:gridCol w:w="9000"/>
      </w:tblGrid>
      <w:tr>
        <w:tc>
          <w:tcPr>
            <w:tcW w:type="dxa" w:w="9000"/>
            <w:shd w:fill="ECFDF5" w:color="auto" w:val="clear"/>
            <w:tcMar>
              <w:top w:type="dxa" w:w="150"/>
              <w:left w:type="dxa" w:w="220"/>
              <w:bottom w:type="dxa" w:w="150"/>
              <w:right w:type="dxa" w:w="200"/>
            </w:tcMar>
          </w:tcPr>
          <w:p>
            <w:pPr>
              <w:spacing w:after="80" w:line="290"/>
            </w:pPr>
            <w:r>
              <w:rPr>
                <w:b/>
                <w:bCs/>
                <w:color w:val="059669"/>
                <w:sz w:val="22"/>
                <w:szCs w:val="22"/>
              </w:rPr>
              <w:t xml:space="preserve">You never have to do this step again.</w:t>
            </w:r>
          </w:p>
          <w:p>
            <w:pPr>
              <w:spacing w:after="0" w:line="290"/>
            </w:pPr>
            <w:r>
              <w:rPr>
                <w:color w:val="1F2937"/>
                <w:sz w:val="21"/>
                <w:szCs w:val="21"/>
              </w:rPr>
              <w:t xml:space="preserve">From tomorrow onwards you go straight to Step 5.</w:t>
            </w:r>
          </w:p>
        </w:tc>
      </w:tr>
    </w:tbl>
    <w:p>
      <w:pPr>
        <w:pStyle w:val="Heading1"/>
        <w:pBdr>
          <w:bottom w:val="single" w:color="D1D5DB" w:sz="6" w:space="6"/>
        </w:pBdr>
        <w:spacing w:after="160" w:before="380"/>
      </w:pPr>
      <w:r>
        <w:rPr>
          <w:b/>
          <w:bCs/>
          <w:color w:val="1E3A8A"/>
          <w:sz w:val="32"/>
          <w:szCs w:val="32"/>
        </w:rPr>
        <w:t xml:space="preserve">Step 5 · Start it</w:t>
      </w:r>
    </w:p>
    <w:p>
      <w:pPr>
        <w:spacing w:after="140" w:line="300"/>
      </w:pPr>
      <w:r>
        <w:rPr>
          <w:color w:val="1F2937"/>
          <w:sz w:val="22"/>
          <w:szCs w:val="22"/>
        </w:rPr>
        <w:t xml:space="preserve">Type this and press </w:t>
      </w:r>
      <w:r>
        <w:rPr>
          <w:b/>
          <w:bCs/>
          <w:color w:val="1F2937"/>
          <w:sz w:val="22"/>
          <w:szCs w:val="22"/>
        </w:rPr>
        <w:t xml:space="preserve">Enter</w:t>
      </w:r>
      <w:r>
        <w:rPr>
          <w:color w:val="1F2937"/>
          <w:sz w:val="22"/>
          <w:szCs w:val="22"/>
        </w:rPr>
        <w:t xml:space="preserve">:</w:t>
      </w:r>
    </w:p>
    <w:p>
      <w:pPr>
        <w:shd w:fill="F1F5F9" w:color="auto" w:val="clear"/>
        <w:spacing w:after="170" w:before="70" w:line="280"/>
        <w:ind w:left="170" w:right="170"/>
      </w:pPr>
      <w:r>
        <w:rPr>
          <w:rFonts w:ascii="Consolas" w:cs="Consolas" w:eastAsia="Consolas" w:hAnsi="Consolas"/>
          <w:color w:val="0F172A"/>
          <w:sz w:val="21"/>
          <w:szCs w:val="21"/>
        </w:rPr>
        <w:t xml:space="preserve">npm run dev</w:t>
      </w:r>
    </w:p>
    <w:p>
      <w:pPr>
        <w:spacing w:after="140" w:line="300"/>
      </w:pPr>
      <w:r>
        <w:rPr>
          <w:color w:val="1F2937"/>
          <w:sz w:val="22"/>
          <w:szCs w:val="22"/>
        </w:rPr>
        <w:t xml:space="preserve">After about 30 seconds you will see something like this:</w:t>
      </w:r>
    </w:p>
    <w:p>
      <w:pPr>
        <w:shd w:fill="F1F5F9" w:color="auto" w:val="clear"/>
        <w:spacing w:after="0" w:before="70" w:line="280"/>
        <w:ind w:left="170" w:right="170"/>
      </w:pPr>
      <w:r>
        <w:rPr>
          <w:rFonts w:ascii="Consolas" w:cs="Consolas" w:eastAsia="Consolas" w:hAnsi="Consolas"/>
          <w:color w:val="0F172A"/>
          <w:sz w:val="21"/>
          <w:szCs w:val="21"/>
        </w:rPr>
        <w:t xml:space="preserve">Website   http://localhost:3000</w:t>
      </w:r>
    </w:p>
    <w:p>
      <w:pPr>
        <w:shd w:fill="F1F5F9" w:color="auto" w:val="clear"/>
        <w:spacing w:after="170" w:before="0" w:line="280"/>
        <w:ind w:left="170" w:right="170"/>
      </w:pPr>
      <w:r>
        <w:rPr>
          <w:rFonts w:ascii="Consolas" w:cs="Consolas" w:eastAsia="Consolas" w:hAnsi="Consolas"/>
          <w:color w:val="0F172A"/>
          <w:sz w:val="21"/>
          <w:szCs w:val="21"/>
        </w:rPr>
        <w:t xml:space="preserve">API       http://localhost:8080/api</w:t>
      </w:r>
    </w:p>
    <w:p>
      <w:pPr>
        <w:spacing w:after="140" w:line="300"/>
      </w:pPr>
      <w:r>
        <w:rPr>
          <w:color w:val="1F2937"/>
          <w:sz w:val="22"/>
          <w:szCs w:val="22"/>
        </w:rPr>
        <w:t xml:space="preserve">Hold </w:t>
      </w:r>
      <w:r>
        <w:rPr>
          <w:b/>
          <w:bCs/>
          <w:color w:val="1F2937"/>
          <w:sz w:val="22"/>
          <w:szCs w:val="22"/>
        </w:rPr>
        <w:t xml:space="preserve">Ctrl</w:t>
      </w:r>
      <w:r>
        <w:rPr>
          <w:color w:val="1F2937"/>
          <w:sz w:val="22"/>
          <w:szCs w:val="22"/>
        </w:rPr>
        <w:t xml:space="preserve"> and click the first link (</w:t>
      </w:r>
      <w:r>
        <w:rPr>
          <w:b/>
          <w:bCs/>
          <w:color w:val="1F2937"/>
          <w:sz w:val="22"/>
          <w:szCs w:val="22"/>
        </w:rPr>
        <w:t xml:space="preserve">Cmd</w:t>
      </w:r>
      <w:r>
        <w:rPr>
          <w:color w:val="1F2937"/>
          <w:sz w:val="22"/>
          <w:szCs w:val="22"/>
        </w:rPr>
        <w:t xml:space="preserve"> and click on a Mac), or just open your browser and type </w:t>
      </w:r>
      <w:r>
        <w:rPr>
          <w:rFonts w:ascii="Consolas" w:cs="Consolas" w:eastAsia="Consolas" w:hAnsi="Consolas"/>
          <w:color w:val="0F172A"/>
          <w:sz w:val="20"/>
          <w:szCs w:val="20"/>
          <w:shd w:fill="F1F5F9" w:color="auto" w:val="clear"/>
        </w:rPr>
        <w:t xml:space="preserve">localhost:3000</w:t>
      </w:r>
      <w:r>
        <w:rPr>
          <w:color w:val="1F2937"/>
          <w:sz w:val="22"/>
          <w:szCs w:val="22"/>
        </w:rPr>
        <w:t xml:space="preserve"> into the address bar yourself.</w:t>
      </w:r>
    </w:p>
    <w:p>
      <w:pPr>
        <w:spacing w:after="120"/>
      </w:pPr>
    </w:p>
    <w:tbl>
      <w:tblPr>
        <w:tblW w:type="dxa" w:w="9000"/>
        <w:tblBorders>
          <w:top w:val="single" w:color="ECFDF5" w:sz="2"/>
          <w:left w:val="single" w:color="059669" w:sz="18"/>
          <w:bottom w:val="single" w:color="ECFDF5" w:sz="2"/>
          <w:right w:val="single" w:color="ECFDF5" w:sz="2"/>
          <w:insideH w:val="none"/>
          <w:insideV w:val="none"/>
        </w:tblBorders>
      </w:tblPr>
      <w:tblGrid>
        <w:gridCol w:w="9000"/>
      </w:tblGrid>
      <w:tr>
        <w:tc>
          <w:tcPr>
            <w:tcW w:type="dxa" w:w="9000"/>
            <w:shd w:fill="ECFDF5" w:color="auto" w:val="clear"/>
            <w:tcMar>
              <w:top w:type="dxa" w:w="150"/>
              <w:left w:type="dxa" w:w="220"/>
              <w:bottom w:type="dxa" w:w="150"/>
              <w:right w:type="dxa" w:w="200"/>
            </w:tcMar>
          </w:tcPr>
          <w:p>
            <w:pPr>
              <w:spacing w:after="0" w:line="290"/>
            </w:pPr>
            <w:r>
              <w:rPr>
                <w:b/>
                <w:bCs/>
                <w:color w:val="059669"/>
                <w:sz w:val="22"/>
                <w:szCs w:val="22"/>
              </w:rPr>
              <w:t xml:space="preserve">That is it — the website is now running on your computer.</w:t>
            </w:r>
          </w:p>
        </w:tc>
      </w:tr>
    </w:tbl>
    <w:p>
      <w:pPr>
        <w:pStyle w:val="Heading1"/>
        <w:pBdr>
          <w:bottom w:val="single" w:color="D1D5DB" w:sz="6" w:space="6"/>
        </w:pBdr>
        <w:spacing w:after="160" w:before="380"/>
      </w:pPr>
      <w:r>
        <w:rPr>
          <w:b/>
          <w:bCs/>
          <w:color w:val="1E3A8A"/>
          <w:sz w:val="32"/>
          <w:szCs w:val="32"/>
        </w:rPr>
        <w:t xml:space="preserve">Step 6 · Sign in</w:t>
      </w:r>
    </w:p>
    <w:p>
      <w:pPr>
        <w:spacing w:after="140" w:line="300"/>
      </w:pPr>
      <w:r>
        <w:rPr>
          <w:color w:val="1F2937"/>
          <w:sz w:val="22"/>
          <w:szCs w:val="22"/>
        </w:rPr>
        <w:t xml:space="preserve">An account has already been created for you, so you can start straight away:</w:t>
      </w:r>
    </w:p>
    <w:p>
      <w:pPr>
        <w:spacing w:after="130"/>
      </w:pPr>
    </w:p>
    <w:tbl>
      <w:tblPr>
        <w:tblW w:type="dxa" w:w="9000"/>
        <w:tblBorders>
          <w:top w:val="single" w:color="D1D5DB" w:sz="2"/>
          <w:left w:val="single" w:color="D1D5DB" w:sz="2"/>
          <w:bottom w:val="single" w:color="D1D5DB" w:sz="2"/>
          <w:right w:val="single" w:color="D1D5DB" w:sz="2"/>
          <w:insideH w:val="single" w:color="D1D5DB" w:sz="2"/>
          <w:insideV w:val="single" w:color="D1D5DB" w:sz="2"/>
        </w:tblBorders>
      </w:tblPr>
      <w:tblGrid>
        <w:gridCol w:w="2400"/>
        <w:gridCol w:w="6600"/>
      </w:tblGrid>
      <w:tr>
        <w:trPr>
          <w:tblHeader/>
        </w:trPr>
        <w:tc>
          <w:tcPr>
            <w:tcW w:type="dxa" w:w="2400"/>
            <w:shd w:fill="1E3A8A" w:color="auto" w:val="clear"/>
            <w:tcMar>
              <w:top w:type="dxa" w:w="90"/>
              <w:left w:type="dxa" w:w="140"/>
              <w:bottom w:type="dxa" w:w="90"/>
              <w:right w:type="dxa" w:w="140"/>
            </w:tcMar>
            <w:vAlign w:val="center"/>
          </w:tcPr>
          <w:p>
            <w:pPr>
              <w:spacing w:after="0" w:line="280"/>
            </w:pPr>
          </w:p>
        </w:tc>
        <w:tc>
          <w:tcPr>
            <w:tcW w:type="dxa" w:w="6600"/>
            <w:shd w:fill="1E3A8A" w:color="auto" w:val="clear"/>
            <w:tcMar>
              <w:top w:type="dxa" w:w="90"/>
              <w:left w:type="dxa" w:w="140"/>
              <w:bottom w:type="dxa" w:w="90"/>
              <w:right w:type="dxa" w:w="140"/>
            </w:tcMar>
            <w:vAlign w:val="center"/>
          </w:tcPr>
          <w:p>
            <w:pPr>
              <w:spacing w:after="0" w:line="280"/>
            </w:pPr>
            <w:r>
              <w:rPr>
                <w:b/>
                <w:bCs/>
                <w:color w:val="FFFFFF"/>
                <w:sz w:val="21"/>
                <w:szCs w:val="21"/>
              </w:rPr>
              <w:t xml:space="preserve">Use this</w:t>
            </w:r>
          </w:p>
        </w:tc>
      </w:tr>
      <w:tr>
        <w:tc>
          <w:tcPr>
            <w:tcW w:type="dxa" w:w="2400"/>
            <w:shd w:fill="FFFFFF" w:color="auto" w:val="clear"/>
            <w:tcMar>
              <w:top w:type="dxa" w:w="90"/>
              <w:left w:type="dxa" w:w="140"/>
              <w:bottom w:type="dxa" w:w="90"/>
              <w:right w:type="dxa" w:w="140"/>
            </w:tcMar>
            <w:vAlign w:val="center"/>
          </w:tcPr>
          <w:p>
            <w:pPr>
              <w:spacing w:after="0" w:line="280"/>
            </w:pPr>
            <w:r>
              <w:rPr>
                <w:b/>
                <w:bCs/>
                <w:color w:val="1F2937"/>
                <w:sz w:val="21"/>
                <w:szCs w:val="21"/>
              </w:rPr>
              <w:t xml:space="preserve">Email</w:t>
            </w:r>
          </w:p>
        </w:tc>
        <w:tc>
          <w:tcPr>
            <w:tcW w:type="dxa" w:w="6600"/>
            <w:shd w:fill="FFFFFF" w:color="auto" w:val="clear"/>
            <w:tcMar>
              <w:top w:type="dxa" w:w="90"/>
              <w:left w:type="dxa" w:w="140"/>
              <w:bottom w:type="dxa" w:w="90"/>
              <w:right w:type="dxa" w:w="140"/>
            </w:tcMar>
            <w:vAlign w:val="center"/>
          </w:tcPr>
          <w:p>
            <w:pPr>
              <w:spacing w:after="0" w:line="280"/>
            </w:pPr>
            <w:r>
              <w:rPr>
                <w:rFonts w:ascii="Consolas" w:cs="Consolas" w:eastAsia="Consolas" w:hAnsi="Consolas"/>
                <w:b w:val="false"/>
                <w:bCs w:val="false"/>
                <w:color w:val="0F172A"/>
                <w:sz w:val="19"/>
                <w:szCs w:val="19"/>
                <w:shd w:fill="F1F5F9" w:color="auto" w:val="clear"/>
              </w:rPr>
              <w:t xml:space="preserve">author@local.test</w:t>
            </w:r>
          </w:p>
        </w:tc>
      </w:tr>
      <w:tr>
        <w:tc>
          <w:tcPr>
            <w:tcW w:type="dxa" w:w="2400"/>
            <w:shd w:fill="F8FAFC" w:color="auto" w:val="clear"/>
            <w:tcMar>
              <w:top w:type="dxa" w:w="90"/>
              <w:left w:type="dxa" w:w="140"/>
              <w:bottom w:type="dxa" w:w="90"/>
              <w:right w:type="dxa" w:w="140"/>
            </w:tcMar>
            <w:vAlign w:val="center"/>
          </w:tcPr>
          <w:p>
            <w:pPr>
              <w:spacing w:after="0" w:line="280"/>
            </w:pPr>
            <w:r>
              <w:rPr>
                <w:b/>
                <w:bCs/>
                <w:color w:val="1F2937"/>
                <w:sz w:val="21"/>
                <w:szCs w:val="21"/>
              </w:rPr>
              <w:t xml:space="preserve">Password</w:t>
            </w:r>
          </w:p>
        </w:tc>
        <w:tc>
          <w:tcPr>
            <w:tcW w:type="dxa" w:w="6600"/>
            <w:shd w:fill="F8FAFC" w:color="auto" w:val="clear"/>
            <w:tcMar>
              <w:top w:type="dxa" w:w="90"/>
              <w:left w:type="dxa" w:w="140"/>
              <w:bottom w:type="dxa" w:w="90"/>
              <w:right w:type="dxa" w:w="140"/>
            </w:tcMar>
            <w:vAlign w:val="center"/>
          </w:tcPr>
          <w:p>
            <w:pPr>
              <w:spacing w:after="0" w:line="280"/>
            </w:pPr>
            <w:r>
              <w:rPr>
                <w:rFonts w:ascii="Consolas" w:cs="Consolas" w:eastAsia="Consolas" w:hAnsi="Consolas"/>
                <w:b w:val="false"/>
                <w:bCs w:val="false"/>
                <w:color w:val="0F172A"/>
                <w:sz w:val="19"/>
                <w:szCs w:val="19"/>
                <w:shd w:fill="F1F5F9" w:color="auto" w:val="clear"/>
              </w:rPr>
              <w:t xml:space="preserve">Password123!</w:t>
            </w:r>
          </w:p>
        </w:tc>
      </w:tr>
    </w:tbl>
    <w:p>
      <w:pPr>
        <w:spacing w:after="200"/>
      </w:pPr>
    </w:p>
    <w:p>
      <w:pPr>
        <w:spacing w:after="140" w:line="300"/>
      </w:pPr>
      <w:r>
        <w:rPr>
          <w:color w:val="1F2937"/>
          <w:sz w:val="22"/>
          <w:szCs w:val="22"/>
        </w:rPr>
        <w:t xml:space="preserve">This account starts with </w:t>
      </w:r>
      <w:r>
        <w:rPr>
          <w:b/>
          <w:bCs/>
          <w:color w:val="1F2937"/>
          <w:sz w:val="22"/>
          <w:szCs w:val="22"/>
        </w:rPr>
        <w:t xml:space="preserve">500 credits</w:t>
      </w:r>
      <w:r>
        <w:rPr>
          <w:color w:val="1F2937"/>
          <w:sz w:val="22"/>
          <w:szCs w:val="22"/>
        </w:rPr>
        <w:t xml:space="preserve">, so nothing will ask you to pay for anything.</w:t>
      </w:r>
    </w:p>
    <w:p>
      <w:pPr>
        <w:spacing w:after="110"/>
      </w:pPr>
    </w:p>
    <w:p>
      <w:pPr>
        <w:spacing w:after="140" w:line="300"/>
      </w:pPr>
      <w:r>
        <w:rPr>
          <w:color w:val="1F2937"/>
          <w:sz w:val="22"/>
          <w:szCs w:val="22"/>
        </w:rPr>
        <w:t xml:space="preserve">To see the admin panel instead, sign in as </w:t>
      </w:r>
      <w:r>
        <w:rPr>
          <w:rFonts w:ascii="Consolas" w:cs="Consolas" w:eastAsia="Consolas" w:hAnsi="Consolas"/>
          <w:color w:val="0F172A"/>
          <w:sz w:val="20"/>
          <w:szCs w:val="20"/>
          <w:shd w:fill="F1F5F9" w:color="auto" w:val="clear"/>
        </w:rPr>
        <w:t xml:space="preserve">faruqui.swe@diu.edu.bd</w:t>
      </w:r>
      <w:r>
        <w:rPr>
          <w:color w:val="1F2937"/>
          <w:sz w:val="22"/>
          <w:szCs w:val="22"/>
        </w:rPr>
        <w:t xml:space="preserve"> using the same password, then go to:</w:t>
      </w:r>
    </w:p>
    <w:p>
      <w:pPr>
        <w:shd w:fill="F1F5F9" w:color="auto" w:val="clear"/>
        <w:spacing w:after="170" w:before="70" w:line="280"/>
        <w:ind w:left="170" w:right="170"/>
      </w:pPr>
      <w:r>
        <w:rPr>
          <w:rFonts w:ascii="Consolas" w:cs="Consolas" w:eastAsia="Consolas" w:hAnsi="Consolas"/>
          <w:color w:val="0F172A"/>
          <w:sz w:val="21"/>
          <w:szCs w:val="21"/>
        </w:rPr>
        <w:t xml:space="preserve">http://localhost:3000/universalbook-admin</w:t>
      </w:r>
    </w:p>
    <w:p>
      <w:pPr>
        <w:pStyle w:val="Heading1"/>
        <w:pBdr>
          <w:bottom w:val="single" w:color="D1D5DB" w:sz="6" w:space="6"/>
        </w:pBdr>
        <w:spacing w:after="160" w:before="380"/>
      </w:pPr>
      <w:r>
        <w:rPr>
          <w:b/>
          <w:bCs/>
          <w:color w:val="1E3A8A"/>
          <w:sz w:val="32"/>
          <w:szCs w:val="32"/>
        </w:rPr>
        <w:t xml:space="preserve">Using it from day to day</w:t>
      </w:r>
    </w:p>
    <w:p>
      <w:pPr>
        <w:pStyle w:val="Heading2"/>
        <w:spacing w:after="110" w:before="260"/>
      </w:pPr>
      <w:r>
        <w:rPr>
          <w:b/>
          <w:bCs/>
          <w:color w:val="1F2937"/>
          <w:sz w:val="25"/>
          <w:szCs w:val="25"/>
        </w:rPr>
        <w:t xml:space="preserve">To stop everything</w:t>
      </w:r>
    </w:p>
    <w:p>
      <w:pPr>
        <w:spacing w:after="140" w:line="300"/>
      </w:pPr>
      <w:r>
        <w:rPr>
          <w:color w:val="1F2937"/>
          <w:sz w:val="22"/>
          <w:szCs w:val="22"/>
        </w:rPr>
        <w:t xml:space="preserve">Click on the terminal panel, then press </w:t>
      </w:r>
      <w:r>
        <w:rPr>
          <w:b/>
          <w:bCs/>
          <w:color w:val="1F2937"/>
          <w:sz w:val="22"/>
          <w:szCs w:val="22"/>
        </w:rPr>
        <w:t xml:space="preserve">Ctrl + C</w:t>
      </w:r>
      <w:r>
        <w:rPr>
          <w:color w:val="1F2937"/>
          <w:sz w:val="22"/>
          <w:szCs w:val="22"/>
        </w:rPr>
        <w:t xml:space="preserve">.</w:t>
      </w:r>
    </w:p>
    <w:p>
      <w:pPr>
        <w:pStyle w:val="Heading2"/>
        <w:spacing w:after="110" w:before="260"/>
      </w:pPr>
      <w:r>
        <w:rPr>
          <w:b/>
          <w:bCs/>
          <w:color w:val="1F2937"/>
          <w:sz w:val="25"/>
          <w:szCs w:val="25"/>
        </w:rPr>
        <w:t xml:space="preserve">To start again tomorrow</w:t>
      </w:r>
    </w:p>
    <w:p>
      <w:pPr>
        <w:spacing w:after="140" w:line="300"/>
      </w:pPr>
      <w:r>
        <w:rPr>
          <w:color w:val="1F2937"/>
          <w:sz w:val="22"/>
          <w:szCs w:val="22"/>
        </w:rPr>
        <w:t xml:space="preserve">Open Docker Desktop and wait for the green dot. Then, in Visual Studio Code, open the terminal and run:</w:t>
      </w:r>
    </w:p>
    <w:p>
      <w:pPr>
        <w:shd w:fill="F1F5F9" w:color="auto" w:val="clear"/>
        <w:spacing w:after="170" w:before="70" w:line="280"/>
        <w:ind w:left="170" w:right="170"/>
      </w:pPr>
      <w:r>
        <w:rPr>
          <w:rFonts w:ascii="Consolas" w:cs="Consolas" w:eastAsia="Consolas" w:hAnsi="Consolas"/>
          <w:color w:val="0F172A"/>
          <w:sz w:val="21"/>
          <w:szCs w:val="21"/>
        </w:rPr>
        <w:t xml:space="preserve">npm run dev</w:t>
      </w:r>
    </w:p>
    <w:p>
      <w:pPr>
        <w:spacing w:after="140" w:line="300"/>
      </w:pPr>
      <w:r>
        <w:rPr>
          <w:color w:val="1F2937"/>
          <w:sz w:val="22"/>
          <w:szCs w:val="22"/>
        </w:rPr>
        <w:t xml:space="preserve">That is all. Step 4 is never repeated.</w:t>
      </w:r>
    </w:p>
    <w:p>
      <w:pPr>
        <w:pStyle w:val="Heading2"/>
        <w:spacing w:after="110" w:before="260"/>
      </w:pPr>
      <w:r>
        <w:rPr>
          <w:b/>
          <w:bCs/>
          <w:color w:val="1F2937"/>
          <w:sz w:val="25"/>
          <w:szCs w:val="25"/>
        </w:rPr>
        <w:t xml:space="preserve">While it is running</w:t>
      </w:r>
    </w:p>
    <w:p>
      <w:pPr>
        <w:spacing w:after="140" w:line="300"/>
      </w:pPr>
      <w:r>
        <w:rPr>
          <w:color w:val="1F2937"/>
          <w:sz w:val="22"/>
          <w:szCs w:val="22"/>
        </w:rPr>
        <w:t xml:space="preserve">Any file you change and save updates the website immediately. Just refresh your browser tab to see it.</w:t>
      </w:r>
    </w:p>
    <w:p>
      <w:r>
        <w:br w:type="page"/>
      </w:r>
    </w:p>
    <w:p>
      <w:pPr>
        <w:pStyle w:val="Heading1"/>
        <w:pBdr>
          <w:bottom w:val="single" w:color="D1D5DB" w:sz="6" w:space="6"/>
        </w:pBdr>
        <w:spacing w:after="160" w:before="380"/>
      </w:pPr>
      <w:r>
        <w:rPr>
          <w:b/>
          <w:bCs/>
          <w:color w:val="1E3A8A"/>
          <w:sz w:val="32"/>
          <w:szCs w:val="32"/>
        </w:rPr>
        <w:t xml:space="preserve">If something goes wrong</w:t>
      </w:r>
    </w:p>
    <w:p>
      <w:pPr>
        <w:spacing w:after="140" w:line="300"/>
      </w:pPr>
      <w:r>
        <w:rPr>
          <w:color w:val="1F2937"/>
          <w:sz w:val="22"/>
          <w:szCs w:val="22"/>
        </w:rPr>
        <w:t xml:space="preserve">Almost everything is covered by the table below. Find the message you saw in the left column.</w:t>
      </w:r>
    </w:p>
    <w:p>
      <w:pPr>
        <w:spacing w:after="130"/>
      </w:pPr>
    </w:p>
    <w:tbl>
      <w:tblPr>
        <w:tblW w:type="dxa" w:w="9000"/>
        <w:tblBorders>
          <w:top w:val="single" w:color="D1D5DB" w:sz="2"/>
          <w:left w:val="single" w:color="D1D5DB" w:sz="2"/>
          <w:bottom w:val="single" w:color="D1D5DB" w:sz="2"/>
          <w:right w:val="single" w:color="D1D5DB" w:sz="2"/>
          <w:insideH w:val="single" w:color="D1D5DB" w:sz="2"/>
          <w:insideV w:val="single" w:color="D1D5DB" w:sz="2"/>
        </w:tblBorders>
      </w:tblPr>
      <w:tblGrid>
        <w:gridCol w:w="3300"/>
        <w:gridCol w:w="5700"/>
      </w:tblGrid>
      <w:tr>
        <w:trPr>
          <w:tblHeader/>
        </w:trPr>
        <w:tc>
          <w:tcPr>
            <w:tcW w:type="dxa" w:w="3300"/>
            <w:shd w:fill="1E3A8A" w:color="auto" w:val="clear"/>
            <w:tcMar>
              <w:top w:type="dxa" w:w="90"/>
              <w:left w:type="dxa" w:w="140"/>
              <w:bottom w:type="dxa" w:w="90"/>
              <w:right w:type="dxa" w:w="140"/>
            </w:tcMar>
            <w:vAlign w:val="center"/>
          </w:tcPr>
          <w:p>
            <w:pPr>
              <w:spacing w:after="0" w:line="280"/>
            </w:pPr>
            <w:r>
              <w:rPr>
                <w:b/>
                <w:bCs/>
                <w:color w:val="FFFFFF"/>
                <w:sz w:val="21"/>
                <w:szCs w:val="21"/>
              </w:rPr>
              <w:t xml:space="preserve">What you see</w:t>
            </w:r>
          </w:p>
        </w:tc>
        <w:tc>
          <w:tcPr>
            <w:tcW w:type="dxa" w:w="5700"/>
            <w:shd w:fill="1E3A8A" w:color="auto" w:val="clear"/>
            <w:tcMar>
              <w:top w:type="dxa" w:w="90"/>
              <w:left w:type="dxa" w:w="140"/>
              <w:bottom w:type="dxa" w:w="90"/>
              <w:right w:type="dxa" w:w="140"/>
            </w:tcMar>
            <w:vAlign w:val="center"/>
          </w:tcPr>
          <w:p>
            <w:pPr>
              <w:spacing w:after="0" w:line="280"/>
            </w:pPr>
            <w:r>
              <w:rPr>
                <w:b/>
                <w:bCs/>
                <w:color w:val="FFFFFF"/>
                <w:sz w:val="21"/>
                <w:szCs w:val="21"/>
              </w:rPr>
              <w:t xml:space="preserve">What to do</w:t>
            </w:r>
          </w:p>
        </w:tc>
      </w:tr>
      <w:tr>
        <w:tc>
          <w:tcPr>
            <w:tcW w:type="dxa" w:w="3300"/>
            <w:shd w:fill="FFFFFF" w:color="auto" w:val="clear"/>
            <w:tcMar>
              <w:top w:type="dxa" w:w="90"/>
              <w:left w:type="dxa" w:w="140"/>
              <w:bottom w:type="dxa" w:w="90"/>
              <w:right w:type="dxa" w:w="140"/>
            </w:tcMar>
            <w:vAlign w:val="center"/>
          </w:tcPr>
          <w:p>
            <w:pPr>
              <w:spacing w:after="0" w:line="280"/>
            </w:pPr>
            <w:r>
              <w:rPr>
                <w:rFonts w:ascii="Consolas" w:cs="Consolas" w:eastAsia="Consolas" w:hAnsi="Consolas"/>
                <w:b w:val="false"/>
                <w:bCs w:val="false"/>
                <w:color w:val="0F172A"/>
                <w:sz w:val="19"/>
                <w:szCs w:val="19"/>
                <w:shd w:fill="F1F5F9" w:color="auto" w:val="clear"/>
              </w:rPr>
              <w:t xml:space="preserve">Docker is not running</w:t>
            </w:r>
          </w:p>
        </w:tc>
        <w:tc>
          <w:tcPr>
            <w:tcW w:type="dxa" w:w="5700"/>
            <w:shd w:fill="FFFFFF" w:color="auto" w:val="clear"/>
            <w:tcMar>
              <w:top w:type="dxa" w:w="90"/>
              <w:left w:type="dxa" w:w="140"/>
              <w:bottom w:type="dxa" w:w="90"/>
              <w:right w:type="dxa" w:w="140"/>
            </w:tcMar>
            <w:vAlign w:val="center"/>
          </w:tcPr>
          <w:p>
            <w:pPr>
              <w:spacing w:after="0" w:line="280"/>
            </w:pPr>
            <w:r>
              <w:rPr>
                <w:b w:val="false"/>
                <w:bCs w:val="false"/>
                <w:color w:val="1F2937"/>
                <w:sz w:val="21"/>
                <w:szCs w:val="21"/>
              </w:rPr>
              <w:t xml:space="preserve">Open Docker Desktop and wait for the green </w:t>
            </w:r>
            <w:r>
              <w:rPr>
                <w:b/>
                <w:bCs/>
                <w:color w:val="1F2937"/>
                <w:sz w:val="21"/>
                <w:szCs w:val="21"/>
              </w:rPr>
              <w:t xml:space="preserve">Engine running</w:t>
            </w:r>
            <w:r>
              <w:rPr>
                <w:b w:val="false"/>
                <w:bCs w:val="false"/>
                <w:color w:val="1F2937"/>
                <w:sz w:val="21"/>
                <w:szCs w:val="21"/>
              </w:rPr>
              <w:t xml:space="preserve"> dot, then try the command again.</w:t>
            </w:r>
          </w:p>
        </w:tc>
      </w:tr>
      <w:tr>
        <w:tc>
          <w:tcPr>
            <w:tcW w:type="dxa" w:w="3300"/>
            <w:shd w:fill="F8FAFC" w:color="auto" w:val="clear"/>
            <w:tcMar>
              <w:top w:type="dxa" w:w="90"/>
              <w:left w:type="dxa" w:w="140"/>
              <w:bottom w:type="dxa" w:w="90"/>
              <w:right w:type="dxa" w:w="140"/>
            </w:tcMar>
            <w:vAlign w:val="center"/>
          </w:tcPr>
          <w:p>
            <w:pPr>
              <w:spacing w:after="0" w:line="280"/>
            </w:pPr>
            <w:r>
              <w:rPr>
                <w:rFonts w:ascii="Consolas" w:cs="Consolas" w:eastAsia="Consolas" w:hAnsi="Consolas"/>
                <w:b w:val="false"/>
                <w:bCs w:val="false"/>
                <w:color w:val="0F172A"/>
                <w:sz w:val="19"/>
                <w:szCs w:val="19"/>
                <w:shd w:fill="F1F5F9" w:color="auto" w:val="clear"/>
              </w:rPr>
              <w:t xml:space="preserve">npm: command not found</w:t>
            </w:r>
          </w:p>
        </w:tc>
        <w:tc>
          <w:tcPr>
            <w:tcW w:type="dxa" w:w="5700"/>
            <w:shd w:fill="F8FAFC" w:color="auto" w:val="clear"/>
            <w:tcMar>
              <w:top w:type="dxa" w:w="90"/>
              <w:left w:type="dxa" w:w="140"/>
              <w:bottom w:type="dxa" w:w="90"/>
              <w:right w:type="dxa" w:w="140"/>
            </w:tcMar>
            <w:vAlign w:val="center"/>
          </w:tcPr>
          <w:p>
            <w:pPr>
              <w:spacing w:after="0" w:line="280"/>
            </w:pPr>
            <w:r>
              <w:rPr>
                <w:b w:val="false"/>
                <w:bCs w:val="false"/>
                <w:color w:val="1F2937"/>
                <w:sz w:val="21"/>
                <w:szCs w:val="21"/>
              </w:rPr>
              <w:t xml:space="preserve">Node.js is not installed, or VS Code was already open when you installed it. Close VS Code completely and open it again.</w:t>
            </w:r>
          </w:p>
        </w:tc>
      </w:tr>
      <w:tr>
        <w:tc>
          <w:tcPr>
            <w:tcW w:type="dxa" w:w="3300"/>
            <w:shd w:fill="FFFFFF" w:color="auto" w:val="clear"/>
            <w:tcMar>
              <w:top w:type="dxa" w:w="90"/>
              <w:left w:type="dxa" w:w="140"/>
              <w:bottom w:type="dxa" w:w="90"/>
              <w:right w:type="dxa" w:w="140"/>
            </w:tcMar>
            <w:vAlign w:val="center"/>
          </w:tcPr>
          <w:p>
            <w:pPr>
              <w:spacing w:after="0" w:line="280"/>
            </w:pPr>
            <w:r>
              <w:rPr>
                <w:rFonts w:ascii="Consolas" w:cs="Consolas" w:eastAsia="Consolas" w:hAnsi="Consolas"/>
                <w:b w:val="false"/>
                <w:bCs w:val="false"/>
                <w:color w:val="0F172A"/>
                <w:sz w:val="19"/>
                <w:szCs w:val="19"/>
                <w:shd w:fill="F1F5F9" w:color="auto" w:val="clear"/>
              </w:rPr>
              <w:t xml:space="preserve">This project has not been set up yet</w:t>
            </w:r>
          </w:p>
        </w:tc>
        <w:tc>
          <w:tcPr>
            <w:tcW w:type="dxa" w:w="5700"/>
            <w:shd w:fill="FFFFFF" w:color="auto" w:val="clear"/>
            <w:tcMar>
              <w:top w:type="dxa" w:w="90"/>
              <w:left w:type="dxa" w:w="140"/>
              <w:bottom w:type="dxa" w:w="90"/>
              <w:right w:type="dxa" w:w="140"/>
            </w:tcMar>
            <w:vAlign w:val="center"/>
          </w:tcPr>
          <w:p>
            <w:pPr>
              <w:spacing w:after="0" w:line="280"/>
            </w:pPr>
            <w:r>
              <w:rPr>
                <w:b w:val="false"/>
                <w:bCs w:val="false"/>
                <w:color w:val="1F2937"/>
                <w:sz w:val="21"/>
                <w:szCs w:val="21"/>
              </w:rPr>
              <w:t xml:space="preserve">You skipped Step 4. Run </w:t>
            </w:r>
            <w:r>
              <w:rPr>
                <w:rFonts w:ascii="Consolas" w:cs="Consolas" w:eastAsia="Consolas" w:hAnsi="Consolas"/>
                <w:b w:val="false"/>
                <w:bCs w:val="false"/>
                <w:color w:val="0F172A"/>
                <w:sz w:val="19"/>
                <w:szCs w:val="19"/>
                <w:shd w:fill="F1F5F9" w:color="auto" w:val="clear"/>
              </w:rPr>
              <w:t xml:space="preserve">npm run setup</w:t>
            </w:r>
            <w:r>
              <w:rPr>
                <w:b w:val="false"/>
                <w:bCs w:val="false"/>
                <w:color w:val="1F2937"/>
                <w:sz w:val="21"/>
                <w:szCs w:val="21"/>
              </w:rPr>
              <w:t xml:space="preserve"> first.</w:t>
            </w:r>
          </w:p>
        </w:tc>
      </w:tr>
      <w:tr>
        <w:tc>
          <w:tcPr>
            <w:tcW w:type="dxa" w:w="3300"/>
            <w:shd w:fill="F8FAFC" w:color="auto" w:val="clear"/>
            <w:tcMar>
              <w:top w:type="dxa" w:w="90"/>
              <w:left w:type="dxa" w:w="140"/>
              <w:bottom w:type="dxa" w:w="90"/>
              <w:right w:type="dxa" w:w="140"/>
            </w:tcMar>
            <w:vAlign w:val="center"/>
          </w:tcPr>
          <w:p>
            <w:pPr>
              <w:spacing w:after="0" w:line="280"/>
            </w:pPr>
            <w:r>
              <w:rPr>
                <w:rFonts w:ascii="Consolas" w:cs="Consolas" w:eastAsia="Consolas" w:hAnsi="Consolas"/>
                <w:b w:val="false"/>
                <w:bCs w:val="false"/>
                <w:color w:val="0F172A"/>
                <w:sz w:val="19"/>
                <w:szCs w:val="19"/>
                <w:shd w:fill="F1F5F9" w:color="auto" w:val="clear"/>
              </w:rPr>
              <w:t xml:space="preserve">port 3000 is already in use</w:t>
            </w:r>
          </w:p>
        </w:tc>
        <w:tc>
          <w:tcPr>
            <w:tcW w:type="dxa" w:w="5700"/>
            <w:shd w:fill="F8FAFC" w:color="auto" w:val="clear"/>
            <w:tcMar>
              <w:top w:type="dxa" w:w="90"/>
              <w:left w:type="dxa" w:w="140"/>
              <w:bottom w:type="dxa" w:w="90"/>
              <w:right w:type="dxa" w:w="140"/>
            </w:tcMar>
            <w:vAlign w:val="center"/>
          </w:tcPr>
          <w:p>
            <w:pPr>
              <w:spacing w:after="0" w:line="280"/>
            </w:pPr>
            <w:r>
              <w:rPr>
                <w:b w:val="false"/>
                <w:bCs w:val="false"/>
                <w:color w:val="1F2937"/>
                <w:sz w:val="21"/>
                <w:szCs w:val="21"/>
              </w:rPr>
              <w:t xml:space="preserve">Something else is using that port. Close any other terminal windows, or restart your computer.</w:t>
            </w:r>
          </w:p>
        </w:tc>
      </w:tr>
      <w:tr>
        <w:tc>
          <w:tcPr>
            <w:tcW w:type="dxa" w:w="3300"/>
            <w:shd w:fill="FFFFFF" w:color="auto" w:val="clear"/>
            <w:tcMar>
              <w:top w:type="dxa" w:w="90"/>
              <w:left w:type="dxa" w:w="140"/>
              <w:bottom w:type="dxa" w:w="90"/>
              <w:right w:type="dxa" w:w="140"/>
            </w:tcMar>
            <w:vAlign w:val="center"/>
          </w:tcPr>
          <w:p>
            <w:pPr>
              <w:spacing w:after="0" w:line="280"/>
            </w:pPr>
            <w:r>
              <w:rPr>
                <w:b w:val="false"/>
                <w:bCs w:val="false"/>
                <w:color w:val="1F2937"/>
                <w:sz w:val="21"/>
                <w:szCs w:val="21"/>
              </w:rPr>
              <w:t xml:space="preserve">The page says </w:t>
            </w:r>
            <w:r>
              <w:rPr>
                <w:b/>
                <w:bCs/>
                <w:color w:val="1F2937"/>
                <w:sz w:val="21"/>
                <w:szCs w:val="21"/>
              </w:rPr>
              <w:t xml:space="preserve">AI is unavailable</w:t>
            </w:r>
          </w:p>
        </w:tc>
        <w:tc>
          <w:tcPr>
            <w:tcW w:type="dxa" w:w="5700"/>
            <w:shd w:fill="FFFFFF" w:color="auto" w:val="clear"/>
            <w:tcMar>
              <w:top w:type="dxa" w:w="90"/>
              <w:left w:type="dxa" w:w="140"/>
              <w:bottom w:type="dxa" w:w="90"/>
              <w:right w:type="dxa" w:w="140"/>
            </w:tcMar>
            <w:vAlign w:val="center"/>
          </w:tcPr>
          <w:p>
            <w:pPr>
              <w:spacing w:after="0" w:line="280"/>
            </w:pPr>
            <w:r>
              <w:rPr>
                <w:b w:val="false"/>
                <w:bCs w:val="false"/>
                <w:color w:val="1F2937"/>
                <w:sz w:val="21"/>
                <w:szCs w:val="21"/>
              </w:rPr>
              <w:t xml:space="preserve">Expected, and not a fault. The AI features need a paid key — see </w:t>
            </w:r>
            <w:r>
              <w:rPr>
                <w:b/>
                <w:bCs/>
                <w:color w:val="1F2937"/>
                <w:sz w:val="21"/>
                <w:szCs w:val="21"/>
              </w:rPr>
              <w:t xml:space="preserve">Optional extras</w:t>
            </w:r>
            <w:r>
              <w:rPr>
                <w:b w:val="false"/>
                <w:bCs w:val="false"/>
                <w:color w:val="1F2937"/>
                <w:sz w:val="21"/>
                <w:szCs w:val="21"/>
              </w:rPr>
              <w:t xml:space="preserve"> on the next page.</w:t>
            </w:r>
          </w:p>
        </w:tc>
      </w:tr>
      <w:tr>
        <w:tc>
          <w:tcPr>
            <w:tcW w:type="dxa" w:w="3300"/>
            <w:shd w:fill="F8FAFC" w:color="auto" w:val="clear"/>
            <w:tcMar>
              <w:top w:type="dxa" w:w="90"/>
              <w:left w:type="dxa" w:w="140"/>
              <w:bottom w:type="dxa" w:w="90"/>
              <w:right w:type="dxa" w:w="140"/>
            </w:tcMar>
            <w:vAlign w:val="center"/>
          </w:tcPr>
          <w:p>
            <w:pPr>
              <w:spacing w:after="0" w:line="280"/>
            </w:pPr>
            <w:r>
              <w:rPr>
                <w:b w:val="false"/>
                <w:bCs w:val="false"/>
                <w:color w:val="1F2937"/>
                <w:sz w:val="21"/>
                <w:szCs w:val="21"/>
              </w:rPr>
              <w:t xml:space="preserve">On Windows: </w:t>
            </w:r>
            <w:r>
              <w:rPr>
                <w:rFonts w:ascii="Consolas" w:cs="Consolas" w:eastAsia="Consolas" w:hAnsi="Consolas"/>
                <w:b w:val="false"/>
                <w:bCs w:val="false"/>
                <w:color w:val="0F172A"/>
                <w:sz w:val="19"/>
                <w:szCs w:val="19"/>
                <w:shd w:fill="F1F5F9" w:color="auto" w:val="clear"/>
              </w:rPr>
              <w:t xml:space="preserve">EPERM</w:t>
            </w:r>
            <w:r>
              <w:rPr>
                <w:b w:val="false"/>
                <w:bCs w:val="false"/>
                <w:color w:val="1F2937"/>
                <w:sz w:val="21"/>
                <w:szCs w:val="21"/>
              </w:rPr>
              <w:t xml:space="preserve">, or </w:t>
            </w:r>
            <w:r>
              <w:rPr>
                <w:b w:val="false"/>
                <w:bCs w:val="false"/>
                <w:i/>
                <w:iCs/>
                <w:color w:val="1F2937"/>
                <w:sz w:val="21"/>
                <w:szCs w:val="21"/>
              </w:rPr>
              <w:t xml:space="preserve">file is being used by another process</w:t>
            </w:r>
          </w:p>
        </w:tc>
        <w:tc>
          <w:tcPr>
            <w:tcW w:type="dxa" w:w="5700"/>
            <w:shd w:fill="F8FAFC" w:color="auto" w:val="clear"/>
            <w:tcMar>
              <w:top w:type="dxa" w:w="90"/>
              <w:left w:type="dxa" w:w="140"/>
              <w:bottom w:type="dxa" w:w="90"/>
              <w:right w:type="dxa" w:w="140"/>
            </w:tcMar>
            <w:vAlign w:val="center"/>
          </w:tcPr>
          <w:p>
            <w:pPr>
              <w:spacing w:after="0" w:line="280"/>
            </w:pPr>
            <w:r>
              <w:rPr>
                <w:b w:val="false"/>
                <w:bCs w:val="false"/>
                <w:color w:val="1F2937"/>
                <w:sz w:val="21"/>
                <w:szCs w:val="21"/>
              </w:rPr>
              <w:t xml:space="preserve">The project is sitting in a OneDrive folder. Move it to </w:t>
            </w:r>
            <w:r>
              <w:rPr>
                <w:rFonts w:ascii="Consolas" w:cs="Consolas" w:eastAsia="Consolas" w:hAnsi="Consolas"/>
                <w:b w:val="false"/>
                <w:bCs w:val="false"/>
                <w:color w:val="0F172A"/>
                <w:sz w:val="19"/>
                <w:szCs w:val="19"/>
                <w:shd w:fill="F1F5F9" w:color="auto" w:val="clear"/>
              </w:rPr>
              <w:t xml:space="preserve">C:\dev</w:t>
            </w:r>
            <w:r>
              <w:rPr>
                <w:b w:val="false"/>
                <w:bCs w:val="false"/>
                <w:color w:val="1F2937"/>
                <w:sz w:val="21"/>
                <w:szCs w:val="21"/>
              </w:rPr>
              <w:t xml:space="preserve"> and run </w:t>
            </w:r>
            <w:r>
              <w:rPr>
                <w:rFonts w:ascii="Consolas" w:cs="Consolas" w:eastAsia="Consolas" w:hAnsi="Consolas"/>
                <w:b w:val="false"/>
                <w:bCs w:val="false"/>
                <w:color w:val="0F172A"/>
                <w:sz w:val="19"/>
                <w:szCs w:val="19"/>
                <w:shd w:fill="F1F5F9" w:color="auto" w:val="clear"/>
              </w:rPr>
              <w:t xml:space="preserve">npm run setup</w:t>
            </w:r>
            <w:r>
              <w:rPr>
                <w:b w:val="false"/>
                <w:bCs w:val="false"/>
                <w:color w:val="1F2937"/>
                <w:sz w:val="21"/>
                <w:szCs w:val="21"/>
              </w:rPr>
              <w:t xml:space="preserve"> again from there.</w:t>
            </w:r>
          </w:p>
        </w:tc>
      </w:tr>
      <w:tr>
        <w:tc>
          <w:tcPr>
            <w:tcW w:type="dxa" w:w="3300"/>
            <w:shd w:fill="FFFFFF" w:color="auto" w:val="clear"/>
            <w:tcMar>
              <w:top w:type="dxa" w:w="90"/>
              <w:left w:type="dxa" w:w="140"/>
              <w:bottom w:type="dxa" w:w="90"/>
              <w:right w:type="dxa" w:w="140"/>
            </w:tcMar>
            <w:vAlign w:val="center"/>
          </w:tcPr>
          <w:p>
            <w:pPr>
              <w:spacing w:after="0" w:line="280"/>
            </w:pPr>
            <w:r>
              <w:rPr>
                <w:b w:val="false"/>
                <w:bCs w:val="false"/>
                <w:color w:val="1F2937"/>
                <w:sz w:val="21"/>
                <w:szCs w:val="21"/>
              </w:rPr>
              <w:t xml:space="preserve">A red </w:t>
            </w:r>
            <w:r>
              <w:rPr>
                <w:b/>
                <w:bCs/>
                <w:color w:val="1F2937"/>
                <w:sz w:val="21"/>
                <w:szCs w:val="21"/>
              </w:rPr>
              <w:t xml:space="preserve">Stopped</w:t>
            </w:r>
            <w:r>
              <w:rPr>
                <w:b w:val="false"/>
                <w:bCs w:val="false"/>
                <w:color w:val="1F2937"/>
                <w:sz w:val="21"/>
                <w:szCs w:val="21"/>
              </w:rPr>
              <w:t xml:space="preserve"> message</w:t>
            </w:r>
          </w:p>
        </w:tc>
        <w:tc>
          <w:tcPr>
            <w:tcW w:type="dxa" w:w="5700"/>
            <w:shd w:fill="FFFFFF" w:color="auto" w:val="clear"/>
            <w:tcMar>
              <w:top w:type="dxa" w:w="90"/>
              <w:left w:type="dxa" w:w="140"/>
              <w:bottom w:type="dxa" w:w="90"/>
              <w:right w:type="dxa" w:w="140"/>
            </w:tcMar>
            <w:vAlign w:val="center"/>
          </w:tcPr>
          <w:p>
            <w:pPr>
              <w:spacing w:after="0" w:line="280"/>
            </w:pPr>
            <w:r>
              <w:rPr>
                <w:b w:val="false"/>
                <w:bCs w:val="false"/>
                <w:color w:val="1F2937"/>
                <w:sz w:val="21"/>
                <w:szCs w:val="21"/>
              </w:rPr>
              <w:t xml:space="preserve">Read the </w:t>
            </w:r>
            <w:r>
              <w:rPr>
                <w:b/>
                <w:bCs/>
                <w:color w:val="1F2937"/>
                <w:sz w:val="21"/>
                <w:szCs w:val="21"/>
              </w:rPr>
              <w:t xml:space="preserve">What to do</w:t>
            </w:r>
            <w:r>
              <w:rPr>
                <w:b w:val="false"/>
                <w:bCs w:val="false"/>
                <w:color w:val="1F2937"/>
                <w:sz w:val="21"/>
                <w:szCs w:val="21"/>
              </w:rPr>
              <w:t xml:space="preserve"> text printed underneath it. It names the exact fix.</w:t>
            </w:r>
          </w:p>
        </w:tc>
      </w:tr>
      <w:tr>
        <w:tc>
          <w:tcPr>
            <w:tcW w:type="dxa" w:w="3300"/>
            <w:shd w:fill="F8FAFC" w:color="auto" w:val="clear"/>
            <w:tcMar>
              <w:top w:type="dxa" w:w="90"/>
              <w:left w:type="dxa" w:w="140"/>
              <w:bottom w:type="dxa" w:w="90"/>
              <w:right w:type="dxa" w:w="140"/>
            </w:tcMar>
            <w:vAlign w:val="center"/>
          </w:tcPr>
          <w:p>
            <w:pPr>
              <w:spacing w:after="0" w:line="280"/>
            </w:pPr>
            <w:r>
              <w:rPr>
                <w:b w:val="false"/>
                <w:bCs w:val="false"/>
                <w:color w:val="1F2937"/>
                <w:sz w:val="21"/>
                <w:szCs w:val="21"/>
              </w:rPr>
              <w:t xml:space="preserve">Anything else</w:t>
            </w:r>
          </w:p>
        </w:tc>
        <w:tc>
          <w:tcPr>
            <w:tcW w:type="dxa" w:w="5700"/>
            <w:shd w:fill="F8FAFC" w:color="auto" w:val="clear"/>
            <w:tcMar>
              <w:top w:type="dxa" w:w="90"/>
              <w:left w:type="dxa" w:w="140"/>
              <w:bottom w:type="dxa" w:w="90"/>
              <w:right w:type="dxa" w:w="140"/>
            </w:tcMar>
            <w:vAlign w:val="center"/>
          </w:tcPr>
          <w:p>
            <w:pPr>
              <w:spacing w:after="0" w:line="280"/>
            </w:pPr>
            <w:r>
              <w:rPr>
                <w:b w:val="false"/>
                <w:bCs w:val="false"/>
                <w:color w:val="1F2937"/>
                <w:sz w:val="21"/>
                <w:szCs w:val="21"/>
              </w:rPr>
              <w:t xml:space="preserve">Press </w:t>
            </w:r>
            <w:r>
              <w:rPr>
                <w:b/>
                <w:bCs/>
                <w:color w:val="1F2937"/>
                <w:sz w:val="21"/>
                <w:szCs w:val="21"/>
              </w:rPr>
              <w:t xml:space="preserve">Ctrl + C</w:t>
            </w:r>
            <w:r>
              <w:rPr>
                <w:b w:val="false"/>
                <w:bCs w:val="false"/>
                <w:color w:val="1F2937"/>
                <w:sz w:val="21"/>
                <w:szCs w:val="21"/>
              </w:rPr>
              <w:t xml:space="preserve">, then run </w:t>
            </w:r>
            <w:r>
              <w:rPr>
                <w:rFonts w:ascii="Consolas" w:cs="Consolas" w:eastAsia="Consolas" w:hAnsi="Consolas"/>
                <w:b w:val="false"/>
                <w:bCs w:val="false"/>
                <w:color w:val="0F172A"/>
                <w:sz w:val="19"/>
                <w:szCs w:val="19"/>
                <w:shd w:fill="F1F5F9" w:color="auto" w:val="clear"/>
              </w:rPr>
              <w:t xml:space="preserve">npm run dev</w:t>
            </w:r>
            <w:r>
              <w:rPr>
                <w:b w:val="false"/>
                <w:bCs w:val="false"/>
                <w:color w:val="1F2937"/>
                <w:sz w:val="21"/>
                <w:szCs w:val="21"/>
              </w:rPr>
              <w:t xml:space="preserve"> again. If it still misbehaves, use the reset below.</w:t>
            </w:r>
          </w:p>
        </w:tc>
      </w:tr>
    </w:tbl>
    <w:p>
      <w:pPr>
        <w:spacing w:after="240"/>
      </w:pPr>
    </w:p>
    <w:p>
      <w:pPr>
        <w:pStyle w:val="Heading2"/>
        <w:spacing w:after="110" w:before="260"/>
      </w:pPr>
      <w:r>
        <w:rPr>
          <w:b/>
          <w:bCs/>
          <w:color w:val="1F2937"/>
          <w:sz w:val="25"/>
          <w:szCs w:val="25"/>
        </w:rPr>
        <w:t xml:space="preserve">The safe reset button</w:t>
      </w:r>
    </w:p>
    <w:p>
      <w:pPr>
        <w:spacing w:after="140" w:line="300"/>
      </w:pPr>
      <w:r>
        <w:rPr>
          <w:color w:val="1F2937"/>
          <w:sz w:val="22"/>
          <w:szCs w:val="22"/>
        </w:rPr>
        <w:t xml:space="preserve">This empties the practice data on your computer and starts you clean. It cannot touch the real website.</w:t>
      </w:r>
    </w:p>
    <w:p>
      <w:pPr>
        <w:shd w:fill="F1F5F9" w:color="auto" w:val="clear"/>
        <w:spacing w:after="170" w:before="70" w:line="280"/>
        <w:ind w:left="170" w:right="170"/>
      </w:pPr>
      <w:r>
        <w:rPr>
          <w:rFonts w:ascii="Consolas" w:cs="Consolas" w:eastAsia="Consolas" w:hAnsi="Consolas"/>
          <w:color w:val="0F172A"/>
          <w:sz w:val="21"/>
          <w:szCs w:val="21"/>
        </w:rPr>
        <w:t xml:space="preserve">npm run db:reset</w:t>
      </w:r>
    </w:p>
    <w:p>
      <w:pPr>
        <w:spacing w:after="140" w:line="300"/>
      </w:pPr>
      <w:r>
        <w:rPr>
          <w:color w:val="1F2937"/>
          <w:sz w:val="22"/>
          <w:szCs w:val="22"/>
        </w:rPr>
        <w:t xml:space="preserve">It waits five seconds before doing anything, so you can press </w:t>
      </w:r>
      <w:r>
        <w:rPr>
          <w:b/>
          <w:bCs/>
          <w:color w:val="1F2937"/>
          <w:sz w:val="22"/>
          <w:szCs w:val="22"/>
        </w:rPr>
        <w:t xml:space="preserve">Ctrl + C</w:t>
      </w:r>
      <w:r>
        <w:rPr>
          <w:color w:val="1F2937"/>
          <w:sz w:val="22"/>
          <w:szCs w:val="22"/>
        </w:rPr>
        <w:t xml:space="preserve"> to change your mind.</w:t>
      </w:r>
    </w:p>
    <w:p>
      <w:r>
        <w:br w:type="page"/>
      </w:r>
    </w:p>
    <w:p>
      <w:pPr>
        <w:pStyle w:val="Heading1"/>
        <w:pBdr>
          <w:bottom w:val="single" w:color="D1D5DB" w:sz="6" w:space="6"/>
        </w:pBdr>
        <w:spacing w:after="160" w:before="380"/>
      </w:pPr>
      <w:r>
        <w:rPr>
          <w:b/>
          <w:bCs/>
          <w:color w:val="1E3A8A"/>
          <w:sz w:val="32"/>
          <w:szCs w:val="32"/>
        </w:rPr>
        <w:t xml:space="preserve">Every command, in one place</w:t>
      </w:r>
    </w:p>
    <w:p>
      <w:pPr>
        <w:spacing w:after="110"/>
      </w:pPr>
    </w:p>
    <w:tbl>
      <w:tblPr>
        <w:tblW w:type="dxa" w:w="9000"/>
        <w:tblBorders>
          <w:top w:val="single" w:color="D1D5DB" w:sz="2"/>
          <w:left w:val="single" w:color="D1D5DB" w:sz="2"/>
          <w:bottom w:val="single" w:color="D1D5DB" w:sz="2"/>
          <w:right w:val="single" w:color="D1D5DB" w:sz="2"/>
          <w:insideH w:val="single" w:color="D1D5DB" w:sz="2"/>
          <w:insideV w:val="single" w:color="D1D5DB" w:sz="2"/>
        </w:tblBorders>
      </w:tblPr>
      <w:tblGrid>
        <w:gridCol w:w="2500"/>
        <w:gridCol w:w="4600"/>
        <w:gridCol w:w="1900"/>
      </w:tblGrid>
      <w:tr>
        <w:trPr>
          <w:tblHeader/>
        </w:trPr>
        <w:tc>
          <w:tcPr>
            <w:tcW w:type="dxa" w:w="2500"/>
            <w:shd w:fill="1E3A8A" w:color="auto" w:val="clear"/>
            <w:tcMar>
              <w:top w:type="dxa" w:w="90"/>
              <w:left w:type="dxa" w:w="140"/>
              <w:bottom w:type="dxa" w:w="90"/>
              <w:right w:type="dxa" w:w="140"/>
            </w:tcMar>
            <w:vAlign w:val="center"/>
          </w:tcPr>
          <w:p>
            <w:pPr>
              <w:spacing w:after="0" w:line="280"/>
            </w:pPr>
            <w:r>
              <w:rPr>
                <w:b/>
                <w:bCs/>
                <w:color w:val="FFFFFF"/>
                <w:sz w:val="21"/>
                <w:szCs w:val="21"/>
              </w:rPr>
              <w:t xml:space="preserve">Command</w:t>
            </w:r>
          </w:p>
        </w:tc>
        <w:tc>
          <w:tcPr>
            <w:tcW w:type="dxa" w:w="4600"/>
            <w:shd w:fill="1E3A8A" w:color="auto" w:val="clear"/>
            <w:tcMar>
              <w:top w:type="dxa" w:w="90"/>
              <w:left w:type="dxa" w:w="140"/>
              <w:bottom w:type="dxa" w:w="90"/>
              <w:right w:type="dxa" w:w="140"/>
            </w:tcMar>
            <w:vAlign w:val="center"/>
          </w:tcPr>
          <w:p>
            <w:pPr>
              <w:spacing w:after="0" w:line="280"/>
            </w:pPr>
            <w:r>
              <w:rPr>
                <w:b/>
                <w:bCs/>
                <w:color w:val="FFFFFF"/>
                <w:sz w:val="21"/>
                <w:szCs w:val="21"/>
              </w:rPr>
              <w:t xml:space="preserve">What it does</w:t>
            </w:r>
          </w:p>
        </w:tc>
        <w:tc>
          <w:tcPr>
            <w:tcW w:type="dxa" w:w="1900"/>
            <w:shd w:fill="1E3A8A" w:color="auto" w:val="clear"/>
            <w:tcMar>
              <w:top w:type="dxa" w:w="90"/>
              <w:left w:type="dxa" w:w="140"/>
              <w:bottom w:type="dxa" w:w="90"/>
              <w:right w:type="dxa" w:w="140"/>
            </w:tcMar>
            <w:vAlign w:val="center"/>
          </w:tcPr>
          <w:p>
            <w:pPr>
              <w:spacing w:after="0" w:line="280"/>
            </w:pPr>
            <w:r>
              <w:rPr>
                <w:b/>
                <w:bCs/>
                <w:color w:val="FFFFFF"/>
                <w:sz w:val="21"/>
                <w:szCs w:val="21"/>
              </w:rPr>
              <w:t xml:space="preserve">How often</w:t>
            </w:r>
          </w:p>
        </w:tc>
      </w:tr>
      <w:tr>
        <w:tc>
          <w:tcPr>
            <w:tcW w:type="dxa" w:w="2500"/>
            <w:shd w:fill="FFFFFF" w:color="auto" w:val="clear"/>
            <w:tcMar>
              <w:top w:type="dxa" w:w="90"/>
              <w:left w:type="dxa" w:w="140"/>
              <w:bottom w:type="dxa" w:w="90"/>
              <w:right w:type="dxa" w:w="140"/>
            </w:tcMar>
            <w:vAlign w:val="center"/>
          </w:tcPr>
          <w:p>
            <w:pPr>
              <w:spacing w:after="0" w:line="280"/>
            </w:pPr>
            <w:r>
              <w:rPr>
                <w:rFonts w:ascii="Consolas" w:cs="Consolas" w:eastAsia="Consolas" w:hAnsi="Consolas"/>
                <w:b w:val="false"/>
                <w:bCs w:val="false"/>
                <w:color w:val="0F172A"/>
                <w:sz w:val="19"/>
                <w:szCs w:val="19"/>
                <w:shd w:fill="F1F5F9" w:color="auto" w:val="clear"/>
              </w:rPr>
              <w:t xml:space="preserve">npm run setup</w:t>
            </w:r>
          </w:p>
        </w:tc>
        <w:tc>
          <w:tcPr>
            <w:tcW w:type="dxa" w:w="4600"/>
            <w:shd w:fill="FFFFFF" w:color="auto" w:val="clear"/>
            <w:tcMar>
              <w:top w:type="dxa" w:w="90"/>
              <w:left w:type="dxa" w:w="140"/>
              <w:bottom w:type="dxa" w:w="90"/>
              <w:right w:type="dxa" w:w="140"/>
            </w:tcMar>
            <w:vAlign w:val="center"/>
          </w:tcPr>
          <w:p>
            <w:pPr>
              <w:spacing w:after="0" w:line="280"/>
            </w:pPr>
            <w:r>
              <w:rPr>
                <w:b w:val="false"/>
                <w:bCs w:val="false"/>
                <w:color w:val="1F2937"/>
                <w:sz w:val="21"/>
                <w:szCs w:val="21"/>
              </w:rPr>
              <w:t xml:space="preserve">First-time setup: database, packages, demo accounts</w:t>
            </w:r>
          </w:p>
        </w:tc>
        <w:tc>
          <w:tcPr>
            <w:tcW w:type="dxa" w:w="1900"/>
            <w:shd w:fill="FFFFFF" w:color="auto" w:val="clear"/>
            <w:tcMar>
              <w:top w:type="dxa" w:w="90"/>
              <w:left w:type="dxa" w:w="140"/>
              <w:bottom w:type="dxa" w:w="90"/>
              <w:right w:type="dxa" w:w="140"/>
            </w:tcMar>
            <w:vAlign w:val="center"/>
          </w:tcPr>
          <w:p>
            <w:pPr>
              <w:spacing w:after="0" w:line="280"/>
            </w:pPr>
            <w:r>
              <w:rPr>
                <w:b w:val="false"/>
                <w:bCs w:val="false"/>
                <w:color w:val="1F2937"/>
                <w:sz w:val="21"/>
                <w:szCs w:val="21"/>
              </w:rPr>
              <w:t xml:space="preserve">Once, ever</w:t>
            </w:r>
          </w:p>
        </w:tc>
      </w:tr>
      <w:tr>
        <w:tc>
          <w:tcPr>
            <w:tcW w:type="dxa" w:w="2500"/>
            <w:shd w:fill="F8FAFC" w:color="auto" w:val="clear"/>
            <w:tcMar>
              <w:top w:type="dxa" w:w="90"/>
              <w:left w:type="dxa" w:w="140"/>
              <w:bottom w:type="dxa" w:w="90"/>
              <w:right w:type="dxa" w:w="140"/>
            </w:tcMar>
            <w:vAlign w:val="center"/>
          </w:tcPr>
          <w:p>
            <w:pPr>
              <w:spacing w:after="0" w:line="280"/>
            </w:pPr>
            <w:r>
              <w:rPr>
                <w:rFonts w:ascii="Consolas" w:cs="Consolas" w:eastAsia="Consolas" w:hAnsi="Consolas"/>
                <w:b w:val="false"/>
                <w:bCs w:val="false"/>
                <w:color w:val="0F172A"/>
                <w:sz w:val="19"/>
                <w:szCs w:val="19"/>
                <w:shd w:fill="F1F5F9" w:color="auto" w:val="clear"/>
              </w:rPr>
              <w:t xml:space="preserve">npm run dev</w:t>
            </w:r>
          </w:p>
        </w:tc>
        <w:tc>
          <w:tcPr>
            <w:tcW w:type="dxa" w:w="4600"/>
            <w:shd w:fill="F8FAFC" w:color="auto" w:val="clear"/>
            <w:tcMar>
              <w:top w:type="dxa" w:w="90"/>
              <w:left w:type="dxa" w:w="140"/>
              <w:bottom w:type="dxa" w:w="90"/>
              <w:right w:type="dxa" w:w="140"/>
            </w:tcMar>
            <w:vAlign w:val="center"/>
          </w:tcPr>
          <w:p>
            <w:pPr>
              <w:spacing w:after="0" w:line="280"/>
            </w:pPr>
            <w:r>
              <w:rPr>
                <w:b w:val="false"/>
                <w:bCs w:val="false"/>
                <w:color w:val="1F2937"/>
                <w:sz w:val="21"/>
                <w:szCs w:val="21"/>
              </w:rPr>
              <w:t xml:space="preserve">Starts the website. </w:t>
            </w:r>
            <w:r>
              <w:rPr>
                <w:b/>
                <w:bCs/>
                <w:color w:val="1F2937"/>
                <w:sz w:val="21"/>
                <w:szCs w:val="21"/>
              </w:rPr>
              <w:t xml:space="preserve">This is the one you use.</w:t>
            </w:r>
          </w:p>
        </w:tc>
        <w:tc>
          <w:tcPr>
            <w:tcW w:type="dxa" w:w="1900"/>
            <w:shd w:fill="F8FAFC" w:color="auto" w:val="clear"/>
            <w:tcMar>
              <w:top w:type="dxa" w:w="90"/>
              <w:left w:type="dxa" w:w="140"/>
              <w:bottom w:type="dxa" w:w="90"/>
              <w:right w:type="dxa" w:w="140"/>
            </w:tcMar>
            <w:vAlign w:val="center"/>
          </w:tcPr>
          <w:p>
            <w:pPr>
              <w:spacing w:after="0" w:line="280"/>
            </w:pPr>
            <w:r>
              <w:rPr>
                <w:b w:val="false"/>
                <w:bCs w:val="false"/>
                <w:color w:val="1F2937"/>
                <w:sz w:val="21"/>
                <w:szCs w:val="21"/>
              </w:rPr>
              <w:t xml:space="preserve">Every time</w:t>
            </w:r>
          </w:p>
        </w:tc>
      </w:tr>
      <w:tr>
        <w:tc>
          <w:tcPr>
            <w:tcW w:type="dxa" w:w="2500"/>
            <w:shd w:fill="FFFFFF" w:color="auto" w:val="clear"/>
            <w:tcMar>
              <w:top w:type="dxa" w:w="90"/>
              <w:left w:type="dxa" w:w="140"/>
              <w:bottom w:type="dxa" w:w="90"/>
              <w:right w:type="dxa" w:w="140"/>
            </w:tcMar>
            <w:vAlign w:val="center"/>
          </w:tcPr>
          <w:p>
            <w:pPr>
              <w:spacing w:after="0" w:line="280"/>
            </w:pPr>
            <w:r>
              <w:rPr>
                <w:rFonts w:ascii="Consolas" w:cs="Consolas" w:eastAsia="Consolas" w:hAnsi="Consolas"/>
                <w:b w:val="false"/>
                <w:bCs w:val="false"/>
                <w:color w:val="0F172A"/>
                <w:sz w:val="19"/>
                <w:szCs w:val="19"/>
                <w:shd w:fill="F1F5F9" w:color="auto" w:val="clear"/>
              </w:rPr>
              <w:t xml:space="preserve">npm run db:reset</w:t>
            </w:r>
          </w:p>
        </w:tc>
        <w:tc>
          <w:tcPr>
            <w:tcW w:type="dxa" w:w="4600"/>
            <w:shd w:fill="FFFFFF" w:color="auto" w:val="clear"/>
            <w:tcMar>
              <w:top w:type="dxa" w:w="90"/>
              <w:left w:type="dxa" w:w="140"/>
              <w:bottom w:type="dxa" w:w="90"/>
              <w:right w:type="dxa" w:w="140"/>
            </w:tcMar>
            <w:vAlign w:val="center"/>
          </w:tcPr>
          <w:p>
            <w:pPr>
              <w:spacing w:after="0" w:line="280"/>
            </w:pPr>
            <w:r>
              <w:rPr>
                <w:b w:val="false"/>
                <w:bCs w:val="false"/>
                <w:color w:val="1F2937"/>
                <w:sz w:val="21"/>
                <w:szCs w:val="21"/>
              </w:rPr>
              <w:t xml:space="preserve">Empties your practice database and starts fresh</w:t>
            </w:r>
          </w:p>
        </w:tc>
        <w:tc>
          <w:tcPr>
            <w:tcW w:type="dxa" w:w="1900"/>
            <w:shd w:fill="FFFFFF" w:color="auto" w:val="clear"/>
            <w:tcMar>
              <w:top w:type="dxa" w:w="90"/>
              <w:left w:type="dxa" w:w="140"/>
              <w:bottom w:type="dxa" w:w="90"/>
              <w:right w:type="dxa" w:w="140"/>
            </w:tcMar>
            <w:vAlign w:val="center"/>
          </w:tcPr>
          <w:p>
            <w:pPr>
              <w:spacing w:after="0" w:line="280"/>
            </w:pPr>
            <w:r>
              <w:rPr>
                <w:b w:val="false"/>
                <w:bCs w:val="false"/>
                <w:color w:val="1F2937"/>
                <w:sz w:val="21"/>
                <w:szCs w:val="21"/>
              </w:rPr>
              <w:t xml:space="preserve">When stuck</w:t>
            </w:r>
          </w:p>
        </w:tc>
      </w:tr>
      <w:tr>
        <w:tc>
          <w:tcPr>
            <w:tcW w:type="dxa" w:w="2500"/>
            <w:shd w:fill="F8FAFC" w:color="auto" w:val="clear"/>
            <w:tcMar>
              <w:top w:type="dxa" w:w="90"/>
              <w:left w:type="dxa" w:w="140"/>
              <w:bottom w:type="dxa" w:w="90"/>
              <w:right w:type="dxa" w:w="140"/>
            </w:tcMar>
            <w:vAlign w:val="center"/>
          </w:tcPr>
          <w:p>
            <w:pPr>
              <w:spacing w:after="0" w:line="280"/>
            </w:pPr>
            <w:r>
              <w:rPr>
                <w:rFonts w:ascii="Consolas" w:cs="Consolas" w:eastAsia="Consolas" w:hAnsi="Consolas"/>
                <w:b w:val="false"/>
                <w:bCs w:val="false"/>
                <w:color w:val="0F172A"/>
                <w:sz w:val="19"/>
                <w:szCs w:val="19"/>
                <w:shd w:fill="F1F5F9" w:color="auto" w:val="clear"/>
              </w:rPr>
              <w:t xml:space="preserve">npm run db:studio</w:t>
            </w:r>
          </w:p>
        </w:tc>
        <w:tc>
          <w:tcPr>
            <w:tcW w:type="dxa" w:w="4600"/>
            <w:shd w:fill="F8FAFC" w:color="auto" w:val="clear"/>
            <w:tcMar>
              <w:top w:type="dxa" w:w="90"/>
              <w:left w:type="dxa" w:w="140"/>
              <w:bottom w:type="dxa" w:w="90"/>
              <w:right w:type="dxa" w:w="140"/>
            </w:tcMar>
            <w:vAlign w:val="center"/>
          </w:tcPr>
          <w:p>
            <w:pPr>
              <w:spacing w:after="0" w:line="280"/>
            </w:pPr>
            <w:r>
              <w:rPr>
                <w:b w:val="false"/>
                <w:bCs w:val="false"/>
                <w:color w:val="1F2937"/>
                <w:sz w:val="21"/>
                <w:szCs w:val="21"/>
              </w:rPr>
              <w:t xml:space="preserve">Opens a spreadsheet-like view of your local data</w:t>
            </w:r>
          </w:p>
        </w:tc>
        <w:tc>
          <w:tcPr>
            <w:tcW w:type="dxa" w:w="1900"/>
            <w:shd w:fill="F8FAFC" w:color="auto" w:val="clear"/>
            <w:tcMar>
              <w:top w:type="dxa" w:w="90"/>
              <w:left w:type="dxa" w:w="140"/>
              <w:bottom w:type="dxa" w:w="90"/>
              <w:right w:type="dxa" w:w="140"/>
            </w:tcMar>
            <w:vAlign w:val="center"/>
          </w:tcPr>
          <w:p>
            <w:pPr>
              <w:spacing w:after="0" w:line="280"/>
            </w:pPr>
            <w:r>
              <w:rPr>
                <w:b w:val="false"/>
                <w:bCs w:val="false"/>
                <w:color w:val="1F2937"/>
                <w:sz w:val="21"/>
                <w:szCs w:val="21"/>
              </w:rPr>
              <w:t xml:space="preserve">Occasionally</w:t>
            </w:r>
          </w:p>
        </w:tc>
      </w:tr>
      <w:tr>
        <w:tc>
          <w:tcPr>
            <w:tcW w:type="dxa" w:w="2500"/>
            <w:shd w:fill="FFFFFF" w:color="auto" w:val="clear"/>
            <w:tcMar>
              <w:top w:type="dxa" w:w="90"/>
              <w:left w:type="dxa" w:w="140"/>
              <w:bottom w:type="dxa" w:w="90"/>
              <w:right w:type="dxa" w:w="140"/>
            </w:tcMar>
            <w:vAlign w:val="center"/>
          </w:tcPr>
          <w:p>
            <w:pPr>
              <w:spacing w:after="0" w:line="280"/>
            </w:pPr>
            <w:r>
              <w:rPr>
                <w:rFonts w:ascii="Consolas" w:cs="Consolas" w:eastAsia="Consolas" w:hAnsi="Consolas"/>
                <w:b w:val="false"/>
                <w:bCs w:val="false"/>
                <w:color w:val="0F172A"/>
                <w:sz w:val="19"/>
                <w:szCs w:val="19"/>
                <w:shd w:fill="F1F5F9" w:color="auto" w:val="clear"/>
              </w:rPr>
              <w:t xml:space="preserve">npm run db:stop</w:t>
            </w:r>
          </w:p>
        </w:tc>
        <w:tc>
          <w:tcPr>
            <w:tcW w:type="dxa" w:w="4600"/>
            <w:shd w:fill="FFFFFF" w:color="auto" w:val="clear"/>
            <w:tcMar>
              <w:top w:type="dxa" w:w="90"/>
              <w:left w:type="dxa" w:w="140"/>
              <w:bottom w:type="dxa" w:w="90"/>
              <w:right w:type="dxa" w:w="140"/>
            </w:tcMar>
            <w:vAlign w:val="center"/>
          </w:tcPr>
          <w:p>
            <w:pPr>
              <w:spacing w:after="0" w:line="280"/>
            </w:pPr>
            <w:r>
              <w:rPr>
                <w:b w:val="false"/>
                <w:bCs w:val="false"/>
                <w:color w:val="1F2937"/>
                <w:sz w:val="21"/>
                <w:szCs w:val="21"/>
              </w:rPr>
              <w:t xml:space="preserve">Shuts the database down to free up memory</w:t>
            </w:r>
          </w:p>
        </w:tc>
        <w:tc>
          <w:tcPr>
            <w:tcW w:type="dxa" w:w="1900"/>
            <w:shd w:fill="FFFFFF" w:color="auto" w:val="clear"/>
            <w:tcMar>
              <w:top w:type="dxa" w:w="90"/>
              <w:left w:type="dxa" w:w="140"/>
              <w:bottom w:type="dxa" w:w="90"/>
              <w:right w:type="dxa" w:w="140"/>
            </w:tcMar>
            <w:vAlign w:val="center"/>
          </w:tcPr>
          <w:p>
            <w:pPr>
              <w:spacing w:after="0" w:line="280"/>
            </w:pPr>
            <w:r>
              <w:rPr>
                <w:b w:val="false"/>
                <w:bCs w:val="false"/>
                <w:color w:val="1F2937"/>
                <w:sz w:val="21"/>
                <w:szCs w:val="21"/>
              </w:rPr>
              <w:t xml:space="preserve">Occasionally</w:t>
            </w:r>
          </w:p>
        </w:tc>
      </w:tr>
    </w:tbl>
    <w:p>
      <w:pPr>
        <w:pStyle w:val="Heading1"/>
        <w:pBdr>
          <w:bottom w:val="single" w:color="D1D5DB" w:sz="6" w:space="6"/>
        </w:pBdr>
        <w:spacing w:after="160" w:before="380"/>
      </w:pPr>
      <w:r>
        <w:rPr>
          <w:b/>
          <w:bCs/>
          <w:color w:val="1E3A8A"/>
          <w:sz w:val="32"/>
          <w:szCs w:val="32"/>
        </w:rPr>
        <w:t xml:space="preserve">Optional extras</w:t>
      </w:r>
    </w:p>
    <w:p>
      <w:pPr>
        <w:spacing w:after="140" w:line="300"/>
      </w:pPr>
      <w:r>
        <w:rPr>
          <w:color w:val="1F2937"/>
          <w:sz w:val="22"/>
          <w:szCs w:val="22"/>
        </w:rPr>
        <w:t xml:space="preserve">Everything in this guide works without any of these. Add one only if you need that particular feature.</w:t>
      </w:r>
    </w:p>
    <w:p>
      <w:pPr>
        <w:spacing w:after="140" w:line="300"/>
      </w:pPr>
      <w:r>
        <w:rPr>
          <w:color w:val="1F2937"/>
          <w:sz w:val="22"/>
          <w:szCs w:val="22"/>
        </w:rPr>
        <w:t xml:space="preserve">Open the file </w:t>
      </w:r>
      <w:r>
        <w:rPr>
          <w:rFonts w:ascii="Consolas" w:cs="Consolas" w:eastAsia="Consolas" w:hAnsi="Consolas"/>
          <w:color w:val="0F172A"/>
          <w:sz w:val="20"/>
          <w:szCs w:val="20"/>
          <w:shd w:fill="F1F5F9" w:color="auto" w:val="clear"/>
        </w:rPr>
        <w:t xml:space="preserve">apps/api/.env</w:t>
      </w:r>
      <w:r>
        <w:rPr>
          <w:color w:val="1F2937"/>
          <w:sz w:val="22"/>
          <w:szCs w:val="22"/>
        </w:rPr>
        <w:t xml:space="preserve"> in Visual Studio Code, put your key after the </w:t>
      </w:r>
      <w:r>
        <w:rPr>
          <w:rFonts w:ascii="Consolas" w:cs="Consolas" w:eastAsia="Consolas" w:hAnsi="Consolas"/>
          <w:color w:val="0F172A"/>
          <w:sz w:val="20"/>
          <w:szCs w:val="20"/>
          <w:shd w:fill="F1F5F9" w:color="auto" w:val="clear"/>
        </w:rPr>
        <w:t xml:space="preserve">=</w:t>
      </w:r>
      <w:r>
        <w:rPr>
          <w:color w:val="1F2937"/>
          <w:sz w:val="22"/>
          <w:szCs w:val="22"/>
        </w:rPr>
        <w:t xml:space="preserve"> sign, save the file, then stop (</w:t>
      </w:r>
      <w:r>
        <w:rPr>
          <w:b/>
          <w:bCs/>
          <w:color w:val="1F2937"/>
          <w:sz w:val="22"/>
          <w:szCs w:val="22"/>
        </w:rPr>
        <w:t xml:space="preserve">Ctrl + C</w:t>
      </w:r>
      <w:r>
        <w:rPr>
          <w:color w:val="1F2937"/>
          <w:sz w:val="22"/>
          <w:szCs w:val="22"/>
        </w:rPr>
        <w:t xml:space="preserve">) and start (</w:t>
      </w:r>
      <w:r>
        <w:rPr>
          <w:rFonts w:ascii="Consolas" w:cs="Consolas" w:eastAsia="Consolas" w:hAnsi="Consolas"/>
          <w:color w:val="0F172A"/>
          <w:sz w:val="20"/>
          <w:szCs w:val="20"/>
          <w:shd w:fill="F1F5F9" w:color="auto" w:val="clear"/>
        </w:rPr>
        <w:t xml:space="preserve">npm run dev</w:t>
      </w:r>
      <w:r>
        <w:rPr>
          <w:color w:val="1F2937"/>
          <w:sz w:val="22"/>
          <w:szCs w:val="22"/>
        </w:rPr>
        <w:t xml:space="preserve">) again.</w:t>
      </w:r>
    </w:p>
    <w:p>
      <w:pPr>
        <w:spacing w:after="130"/>
      </w:pPr>
    </w:p>
    <w:tbl>
      <w:tblPr>
        <w:tblW w:type="dxa" w:w="9000"/>
        <w:tblBorders>
          <w:top w:val="single" w:color="D1D5DB" w:sz="2"/>
          <w:left w:val="single" w:color="D1D5DB" w:sz="2"/>
          <w:bottom w:val="single" w:color="D1D5DB" w:sz="2"/>
          <w:right w:val="single" w:color="D1D5DB" w:sz="2"/>
          <w:insideH w:val="single" w:color="D1D5DB" w:sz="2"/>
          <w:insideV w:val="single" w:color="D1D5DB" w:sz="2"/>
        </w:tblBorders>
      </w:tblPr>
      <w:tblGrid>
        <w:gridCol w:w="2500"/>
        <w:gridCol w:w="2800"/>
        <w:gridCol w:w="3700"/>
      </w:tblGrid>
      <w:tr>
        <w:trPr>
          <w:tblHeader/>
        </w:trPr>
        <w:tc>
          <w:tcPr>
            <w:tcW w:type="dxa" w:w="2500"/>
            <w:shd w:fill="1E3A8A" w:color="auto" w:val="clear"/>
            <w:tcMar>
              <w:top w:type="dxa" w:w="90"/>
              <w:left w:type="dxa" w:w="140"/>
              <w:bottom w:type="dxa" w:w="90"/>
              <w:right w:type="dxa" w:w="140"/>
            </w:tcMar>
            <w:vAlign w:val="center"/>
          </w:tcPr>
          <w:p>
            <w:pPr>
              <w:spacing w:after="0" w:line="280"/>
            </w:pPr>
            <w:r>
              <w:rPr>
                <w:b/>
                <w:bCs/>
                <w:color w:val="FFFFFF"/>
                <w:sz w:val="21"/>
                <w:szCs w:val="21"/>
              </w:rPr>
              <w:t xml:space="preserve">Setting</w:t>
            </w:r>
          </w:p>
        </w:tc>
        <w:tc>
          <w:tcPr>
            <w:tcW w:type="dxa" w:w="2800"/>
            <w:shd w:fill="1E3A8A" w:color="auto" w:val="clear"/>
            <w:tcMar>
              <w:top w:type="dxa" w:w="90"/>
              <w:left w:type="dxa" w:w="140"/>
              <w:bottom w:type="dxa" w:w="90"/>
              <w:right w:type="dxa" w:w="140"/>
            </w:tcMar>
            <w:vAlign w:val="center"/>
          </w:tcPr>
          <w:p>
            <w:pPr>
              <w:spacing w:after="0" w:line="280"/>
            </w:pPr>
            <w:r>
              <w:rPr>
                <w:b/>
                <w:bCs/>
                <w:color w:val="FFFFFF"/>
                <w:sz w:val="21"/>
                <w:szCs w:val="21"/>
              </w:rPr>
              <w:t xml:space="preserve">What it unlocks</w:t>
            </w:r>
          </w:p>
        </w:tc>
        <w:tc>
          <w:tcPr>
            <w:tcW w:type="dxa" w:w="3700"/>
            <w:shd w:fill="1E3A8A" w:color="auto" w:val="clear"/>
            <w:tcMar>
              <w:top w:type="dxa" w:w="90"/>
              <w:left w:type="dxa" w:w="140"/>
              <w:bottom w:type="dxa" w:w="90"/>
              <w:right w:type="dxa" w:w="140"/>
            </w:tcMar>
            <w:vAlign w:val="center"/>
          </w:tcPr>
          <w:p>
            <w:pPr>
              <w:spacing w:after="0" w:line="280"/>
            </w:pPr>
            <w:r>
              <w:rPr>
                <w:b/>
                <w:bCs/>
                <w:color w:val="FFFFFF"/>
                <w:sz w:val="21"/>
                <w:szCs w:val="21"/>
              </w:rPr>
              <w:t xml:space="preserve">What happens without it</w:t>
            </w:r>
          </w:p>
        </w:tc>
      </w:tr>
      <w:tr>
        <w:tc>
          <w:tcPr>
            <w:tcW w:type="dxa" w:w="2500"/>
            <w:shd w:fill="FFFFFF" w:color="auto" w:val="clear"/>
            <w:tcMar>
              <w:top w:type="dxa" w:w="90"/>
              <w:left w:type="dxa" w:w="140"/>
              <w:bottom w:type="dxa" w:w="90"/>
              <w:right w:type="dxa" w:w="140"/>
            </w:tcMar>
            <w:vAlign w:val="center"/>
          </w:tcPr>
          <w:p>
            <w:pPr>
              <w:spacing w:after="0" w:line="280"/>
            </w:pPr>
            <w:r>
              <w:rPr>
                <w:rFonts w:ascii="Consolas" w:cs="Consolas" w:eastAsia="Consolas" w:hAnsi="Consolas"/>
                <w:b w:val="false"/>
                <w:bCs w:val="false"/>
                <w:color w:val="0F172A"/>
                <w:sz w:val="19"/>
                <w:szCs w:val="19"/>
                <w:shd w:fill="F1F5F9" w:color="auto" w:val="clear"/>
              </w:rPr>
              <w:t xml:space="preserve">ANTHROPIC_API_KEY</w:t>
            </w:r>
          </w:p>
        </w:tc>
        <w:tc>
          <w:tcPr>
            <w:tcW w:type="dxa" w:w="2800"/>
            <w:shd w:fill="FFFFFF" w:color="auto" w:val="clear"/>
            <w:tcMar>
              <w:top w:type="dxa" w:w="90"/>
              <w:left w:type="dxa" w:w="140"/>
              <w:bottom w:type="dxa" w:w="90"/>
              <w:right w:type="dxa" w:w="140"/>
            </w:tcMar>
            <w:vAlign w:val="center"/>
          </w:tcPr>
          <w:p>
            <w:pPr>
              <w:spacing w:after="0" w:line="280"/>
            </w:pPr>
            <w:r>
              <w:rPr>
                <w:b w:val="false"/>
                <w:bCs w:val="false"/>
                <w:color w:val="1F2937"/>
                <w:sz w:val="21"/>
                <w:szCs w:val="21"/>
              </w:rPr>
              <w:t xml:space="preserve">AI writing, chat and review</w:t>
            </w:r>
          </w:p>
        </w:tc>
        <w:tc>
          <w:tcPr>
            <w:tcW w:type="dxa" w:w="3700"/>
            <w:shd w:fill="FFFFFF" w:color="auto" w:val="clear"/>
            <w:tcMar>
              <w:top w:type="dxa" w:w="90"/>
              <w:left w:type="dxa" w:w="140"/>
              <w:bottom w:type="dxa" w:w="90"/>
              <w:right w:type="dxa" w:w="140"/>
            </w:tcMar>
            <w:vAlign w:val="center"/>
          </w:tcPr>
          <w:p>
            <w:pPr>
              <w:spacing w:after="0" w:line="280"/>
            </w:pPr>
            <w:r>
              <w:rPr>
                <w:b w:val="false"/>
                <w:bCs w:val="false"/>
                <w:color w:val="1F2937"/>
                <w:sz w:val="21"/>
                <w:szCs w:val="21"/>
              </w:rPr>
              <w:t xml:space="preserve">Those buttons show a polite "unavailable" message</w:t>
            </w:r>
          </w:p>
        </w:tc>
      </w:tr>
      <w:tr>
        <w:tc>
          <w:tcPr>
            <w:tcW w:type="dxa" w:w="2500"/>
            <w:shd w:fill="F8FAFC" w:color="auto" w:val="clear"/>
            <w:tcMar>
              <w:top w:type="dxa" w:w="90"/>
              <w:left w:type="dxa" w:w="140"/>
              <w:bottom w:type="dxa" w:w="90"/>
              <w:right w:type="dxa" w:w="140"/>
            </w:tcMar>
            <w:vAlign w:val="center"/>
          </w:tcPr>
          <w:p>
            <w:pPr>
              <w:spacing w:after="0" w:line="280"/>
            </w:pPr>
            <w:r>
              <w:rPr>
                <w:rFonts w:ascii="Consolas" w:cs="Consolas" w:eastAsia="Consolas" w:hAnsi="Consolas"/>
                <w:b w:val="false"/>
                <w:bCs w:val="false"/>
                <w:color w:val="0F172A"/>
                <w:sz w:val="19"/>
                <w:szCs w:val="19"/>
                <w:shd w:fill="F1F5F9" w:color="auto" w:val="clear"/>
              </w:rPr>
              <w:t xml:space="preserve">STRIPE_SECRET_KEY</w:t>
            </w:r>
          </w:p>
        </w:tc>
        <w:tc>
          <w:tcPr>
            <w:tcW w:type="dxa" w:w="2800"/>
            <w:shd w:fill="F8FAFC" w:color="auto" w:val="clear"/>
            <w:tcMar>
              <w:top w:type="dxa" w:w="90"/>
              <w:left w:type="dxa" w:w="140"/>
              <w:bottom w:type="dxa" w:w="90"/>
              <w:right w:type="dxa" w:w="140"/>
            </w:tcMar>
            <w:vAlign w:val="center"/>
          </w:tcPr>
          <w:p>
            <w:pPr>
              <w:spacing w:after="0" w:line="280"/>
            </w:pPr>
            <w:r>
              <w:rPr>
                <w:b w:val="false"/>
                <w:bCs w:val="false"/>
                <w:color w:val="1F2937"/>
                <w:sz w:val="21"/>
                <w:szCs w:val="21"/>
              </w:rPr>
              <w:t xml:space="preserve">Buying credits with a card</w:t>
            </w:r>
          </w:p>
        </w:tc>
        <w:tc>
          <w:tcPr>
            <w:tcW w:type="dxa" w:w="3700"/>
            <w:shd w:fill="F8FAFC" w:color="auto" w:val="clear"/>
            <w:tcMar>
              <w:top w:type="dxa" w:w="90"/>
              <w:left w:type="dxa" w:w="140"/>
              <w:bottom w:type="dxa" w:w="90"/>
              <w:right w:type="dxa" w:w="140"/>
            </w:tcMar>
            <w:vAlign w:val="center"/>
          </w:tcPr>
          <w:p>
            <w:pPr>
              <w:spacing w:after="0" w:line="280"/>
            </w:pPr>
            <w:r>
              <w:rPr>
                <w:b w:val="false"/>
                <w:bCs w:val="false"/>
                <w:color w:val="1F2937"/>
                <w:sz w:val="21"/>
                <w:szCs w:val="21"/>
              </w:rPr>
              <w:t xml:space="preserve">Use the demo account's 500 credits instead</w:t>
            </w:r>
          </w:p>
        </w:tc>
      </w:tr>
      <w:tr>
        <w:tc>
          <w:tcPr>
            <w:tcW w:type="dxa" w:w="2500"/>
            <w:shd w:fill="FFFFFF" w:color="auto" w:val="clear"/>
            <w:tcMar>
              <w:top w:type="dxa" w:w="90"/>
              <w:left w:type="dxa" w:w="140"/>
              <w:bottom w:type="dxa" w:w="90"/>
              <w:right w:type="dxa" w:w="140"/>
            </w:tcMar>
            <w:vAlign w:val="center"/>
          </w:tcPr>
          <w:p>
            <w:pPr>
              <w:spacing w:after="0" w:line="280"/>
            </w:pPr>
            <w:r>
              <w:rPr>
                <w:rFonts w:ascii="Consolas" w:cs="Consolas" w:eastAsia="Consolas" w:hAnsi="Consolas"/>
                <w:b w:val="false"/>
                <w:bCs w:val="false"/>
                <w:color w:val="0F172A"/>
                <w:sz w:val="19"/>
                <w:szCs w:val="19"/>
                <w:shd w:fill="F1F5F9" w:color="auto" w:val="clear"/>
              </w:rPr>
              <w:t xml:space="preserve">RESEND_API_KEY</w:t>
            </w:r>
          </w:p>
        </w:tc>
        <w:tc>
          <w:tcPr>
            <w:tcW w:type="dxa" w:w="2800"/>
            <w:shd w:fill="FFFFFF" w:color="auto" w:val="clear"/>
            <w:tcMar>
              <w:top w:type="dxa" w:w="90"/>
              <w:left w:type="dxa" w:w="140"/>
              <w:bottom w:type="dxa" w:w="90"/>
              <w:right w:type="dxa" w:w="140"/>
            </w:tcMar>
            <w:vAlign w:val="center"/>
          </w:tcPr>
          <w:p>
            <w:pPr>
              <w:spacing w:after="0" w:line="280"/>
            </w:pPr>
            <w:r>
              <w:rPr>
                <w:b w:val="false"/>
                <w:bCs w:val="false"/>
                <w:color w:val="1F2937"/>
                <w:sz w:val="21"/>
                <w:szCs w:val="21"/>
              </w:rPr>
              <w:t xml:space="preserve">Sending real emails</w:t>
            </w:r>
          </w:p>
        </w:tc>
        <w:tc>
          <w:tcPr>
            <w:tcW w:type="dxa" w:w="3700"/>
            <w:shd w:fill="FFFFFF" w:color="auto" w:val="clear"/>
            <w:tcMar>
              <w:top w:type="dxa" w:w="90"/>
              <w:left w:type="dxa" w:w="140"/>
              <w:bottom w:type="dxa" w:w="90"/>
              <w:right w:type="dxa" w:w="140"/>
            </w:tcMar>
            <w:vAlign w:val="center"/>
          </w:tcPr>
          <w:p>
            <w:pPr>
              <w:spacing w:after="0" w:line="280"/>
            </w:pPr>
            <w:r>
              <w:rPr>
                <w:b w:val="false"/>
                <w:bCs w:val="false"/>
                <w:color w:val="1F2937"/>
                <w:sz w:val="21"/>
                <w:szCs w:val="21"/>
              </w:rPr>
              <w:t xml:space="preserve">Password-reset links are printed straight into the terminal, which is easier anyway</w:t>
            </w:r>
          </w:p>
        </w:tc>
      </w:tr>
    </w:tbl>
    <w:p>
      <w:pPr>
        <w:spacing w:after="240"/>
      </w:pPr>
    </w:p>
    <w:tbl>
      <w:tblPr>
        <w:tblW w:type="dxa" w:w="9000"/>
        <w:tblBorders>
          <w:top w:val="single" w:color="FEF3C7" w:sz="2"/>
          <w:left w:val="single" w:color="D97706" w:sz="18"/>
          <w:bottom w:val="single" w:color="FEF3C7" w:sz="2"/>
          <w:right w:val="single" w:color="FEF3C7" w:sz="2"/>
          <w:insideH w:val="none"/>
          <w:insideV w:val="none"/>
        </w:tblBorders>
      </w:tblPr>
      <w:tblGrid>
        <w:gridCol w:w="9000"/>
      </w:tblGrid>
      <w:tr>
        <w:tc>
          <w:tcPr>
            <w:tcW w:type="dxa" w:w="9000"/>
            <w:shd w:fill="FEF3C7" w:color="auto" w:val="clear"/>
            <w:tcMar>
              <w:top w:type="dxa" w:w="150"/>
              <w:left w:type="dxa" w:w="220"/>
              <w:bottom w:type="dxa" w:w="150"/>
              <w:right w:type="dxa" w:w="200"/>
            </w:tcMar>
          </w:tcPr>
          <w:p>
            <w:pPr>
              <w:spacing w:after="80" w:line="290"/>
            </w:pPr>
            <w:r>
              <w:rPr>
                <w:b/>
                <w:bCs/>
                <w:color w:val="D97706"/>
                <w:sz w:val="22"/>
                <w:szCs w:val="22"/>
              </w:rPr>
              <w:t xml:space="preserve">Never share these keys or commit them.</w:t>
            </w:r>
          </w:p>
          <w:p>
            <w:pPr>
              <w:spacing w:after="0" w:line="290"/>
            </w:pPr>
            <w:r>
              <w:rPr>
                <w:color w:val="1F2937"/>
                <w:sz w:val="21"/>
                <w:szCs w:val="21"/>
              </w:rPr>
              <w:t xml:space="preserve">The </w:t>
            </w:r>
            <w:r>
              <w:rPr>
                <w:rFonts w:ascii="Consolas" w:cs="Consolas" w:eastAsia="Consolas" w:hAnsi="Consolas"/>
                <w:color w:val="0F172A"/>
                <w:sz w:val="19"/>
                <w:szCs w:val="19"/>
                <w:shd w:fill="F1F5F9" w:color="auto" w:val="clear"/>
              </w:rPr>
              <w:t xml:space="preserve">.env</w:t>
            </w:r>
            <w:r>
              <w:rPr>
                <w:color w:val="1F2937"/>
                <w:sz w:val="21"/>
                <w:szCs w:val="21"/>
              </w:rPr>
              <w:t xml:space="preserve"> file is deliberately kept out of version control. If you paste a key into a chat, an email or a screenshot, treat it as compromised and replace it.</w:t>
            </w:r>
          </w:p>
        </w:tc>
      </w:tr>
    </w:tbl>
    <w:p>
      <w:pPr>
        <w:pStyle w:val="Heading1"/>
        <w:pBdr>
          <w:bottom w:val="single" w:color="D1D5DB" w:sz="6" w:space="6"/>
        </w:pBdr>
        <w:spacing w:after="160" w:before="380"/>
      </w:pPr>
      <w:r>
        <w:rPr>
          <w:b/>
          <w:bCs/>
          <w:color w:val="1E3A8A"/>
          <w:sz w:val="32"/>
          <w:szCs w:val="32"/>
        </w:rPr>
        <w:t xml:space="preserve">Windows and Mac</w:t>
      </w:r>
    </w:p>
    <w:p>
      <w:pPr>
        <w:spacing w:after="140" w:line="300"/>
      </w:pPr>
      <w:r>
        <w:rPr>
          <w:color w:val="1F2937"/>
          <w:sz w:val="22"/>
          <w:szCs w:val="22"/>
        </w:rPr>
        <w:t xml:space="preserve">The same instructions work on both. Everything in this guide is either a Node.js script or a Docker command, and both behave identically on Windows, macOS and Linux. There is nothing Windows-only or Mac-only to install beyond the three programs in Step 1.</w:t>
      </w:r>
    </w:p>
    <w:p>
      <w:pPr>
        <w:spacing w:after="140" w:line="300"/>
      </w:pPr>
      <w:r>
        <w:rPr>
          <w:color w:val="1F2937"/>
          <w:sz w:val="22"/>
          <w:szCs w:val="22"/>
        </w:rPr>
        <w:t xml:space="preserve">Apple Silicon Macs (M1 to M4) are fully supported — the database image is built for them.</w:t>
      </w:r>
    </w:p>
    <w:p>
      <w:pPr>
        <w:spacing w:after="110"/>
      </w:pPr>
    </w:p>
    <w:p>
      <w:pPr>
        <w:spacing w:after="140" w:line="300"/>
      </w:pPr>
      <w:r>
        <w:rPr>
          <w:color w:val="1F2937"/>
          <w:sz w:val="22"/>
          <w:szCs w:val="22"/>
        </w:rPr>
        <w:t xml:space="preserve">The only two differences worth remembering:</w:t>
      </w:r>
    </w:p>
    <w:p>
      <w:pPr>
        <w:pStyle w:val="ListParagraph"/>
        <w:numPr>
          <w:ilvl w:val="0"/>
          <w:numId w:val="2"/>
        </w:numPr>
        <w:spacing w:after="90" w:line="290"/>
      </w:pPr>
      <w:r>
        <w:rPr>
          <w:b/>
          <w:bCs/>
          <w:color w:val="1F2937"/>
          <w:sz w:val="22"/>
          <w:szCs w:val="22"/>
        </w:rPr>
        <w:t xml:space="preserve">Keyboard</w:t>
      </w:r>
      <w:r>
        <w:rPr>
          <w:color w:val="1F2937"/>
          <w:sz w:val="22"/>
          <w:szCs w:val="22"/>
        </w:rPr>
        <w:t xml:space="preserve"> — where this guide says </w:t>
      </w:r>
      <w:r>
        <w:rPr>
          <w:b/>
          <w:bCs/>
          <w:color w:val="1F2937"/>
          <w:sz w:val="22"/>
          <w:szCs w:val="22"/>
        </w:rPr>
        <w:t xml:space="preserve">Ctrl</w:t>
      </w:r>
      <w:r>
        <w:rPr>
          <w:color w:val="1F2937"/>
          <w:sz w:val="22"/>
          <w:szCs w:val="22"/>
        </w:rPr>
        <w:t xml:space="preserve">, use </w:t>
      </w:r>
      <w:r>
        <w:rPr>
          <w:b/>
          <w:bCs/>
          <w:color w:val="1F2937"/>
          <w:sz w:val="22"/>
          <w:szCs w:val="22"/>
        </w:rPr>
        <w:t xml:space="preserve">Cmd</w:t>
      </w:r>
      <w:r>
        <w:rPr>
          <w:color w:val="1F2937"/>
          <w:sz w:val="22"/>
          <w:szCs w:val="22"/>
        </w:rPr>
        <w:t xml:space="preserve"> on a Mac for the Visual Studio Code shortcuts. </w:t>
      </w:r>
      <w:r>
        <w:rPr>
          <w:b/>
          <w:bCs/>
          <w:color w:val="1F2937"/>
          <w:sz w:val="22"/>
          <w:szCs w:val="22"/>
        </w:rPr>
        <w:t xml:space="preserve">Ctrl + C</w:t>
      </w:r>
      <w:r>
        <w:rPr>
          <w:color w:val="1F2937"/>
          <w:sz w:val="22"/>
          <w:szCs w:val="22"/>
        </w:rPr>
        <w:t xml:space="preserve"> in the terminal stays </w:t>
      </w:r>
      <w:r>
        <w:rPr>
          <w:b/>
          <w:bCs/>
          <w:color w:val="1F2937"/>
          <w:sz w:val="22"/>
          <w:szCs w:val="22"/>
        </w:rPr>
        <w:t xml:space="preserve">Ctrl + C</w:t>
      </w:r>
      <w:r>
        <w:rPr>
          <w:color w:val="1F2937"/>
          <w:sz w:val="22"/>
          <w:szCs w:val="22"/>
        </w:rPr>
        <w:t xml:space="preserve"> on both.</w:t>
      </w:r>
    </w:p>
    <w:p>
      <w:pPr>
        <w:pStyle w:val="ListParagraph"/>
        <w:numPr>
          <w:ilvl w:val="0"/>
          <w:numId w:val="2"/>
        </w:numPr>
        <w:spacing w:after="90" w:line="290"/>
      </w:pPr>
      <w:r>
        <w:rPr>
          <w:b/>
          <w:bCs/>
          <w:color w:val="1F2937"/>
          <w:sz w:val="22"/>
          <w:szCs w:val="22"/>
        </w:rPr>
        <w:t xml:space="preserve">Where you put the folder</w:t>
      </w:r>
      <w:r>
        <w:rPr>
          <w:color w:val="1F2937"/>
          <w:sz w:val="22"/>
          <w:szCs w:val="22"/>
        </w:rPr>
        <w:t xml:space="preserve"> — Windows users especially should avoid OneDrive. See Step 2.</w:t>
      </w:r>
    </w:p>
    <w:p>
      <w:pPr>
        <w:pStyle w:val="Heading1"/>
        <w:pBdr>
          <w:bottom w:val="single" w:color="D1D5DB" w:sz="6" w:space="6"/>
        </w:pBdr>
        <w:spacing w:after="160" w:before="380"/>
      </w:pPr>
      <w:r>
        <w:rPr>
          <w:b/>
          <w:bCs/>
          <w:color w:val="1E3A8A"/>
          <w:sz w:val="32"/>
          <w:szCs w:val="32"/>
        </w:rPr>
        <w:t xml:space="preserve">A note on safety</w:t>
      </w:r>
    </w:p>
    <w:p>
      <w:pPr>
        <w:spacing w:after="140" w:line="300"/>
      </w:pPr>
      <w:r>
        <w:rPr>
          <w:color w:val="1F2937"/>
          <w:sz w:val="22"/>
          <w:szCs w:val="22"/>
        </w:rPr>
        <w:t xml:space="preserve">The setup was built so that a local run cannot reach the live system, even by accident:</w:t>
      </w:r>
    </w:p>
    <w:p>
      <w:pPr>
        <w:pStyle w:val="ListParagraph"/>
        <w:numPr>
          <w:ilvl w:val="0"/>
          <w:numId w:val="2"/>
        </w:numPr>
        <w:spacing w:after="90" w:line="290"/>
      </w:pPr>
      <w:r>
        <w:rPr>
          <w:rFonts w:ascii="Consolas" w:cs="Consolas" w:eastAsia="Consolas" w:hAnsi="Consolas"/>
          <w:color w:val="0F172A"/>
          <w:sz w:val="20"/>
          <w:szCs w:val="20"/>
          <w:shd w:fill="F1F5F9" w:color="auto" w:val="clear"/>
        </w:rPr>
        <w:t xml:space="preserve">npm run setup</w:t>
      </w:r>
      <w:r>
        <w:rPr>
          <w:color w:val="1F2937"/>
          <w:sz w:val="22"/>
          <w:szCs w:val="22"/>
        </w:rPr>
        <w:t xml:space="preserve"> and </w:t>
      </w:r>
      <w:r>
        <w:rPr>
          <w:rFonts w:ascii="Consolas" w:cs="Consolas" w:eastAsia="Consolas" w:hAnsi="Consolas"/>
          <w:color w:val="0F172A"/>
          <w:sz w:val="20"/>
          <w:szCs w:val="20"/>
          <w:shd w:fill="F1F5F9" w:color="auto" w:val="clear"/>
        </w:rPr>
        <w:t xml:space="preserve">npm run dev</w:t>
      </w:r>
      <w:r>
        <w:rPr>
          <w:color w:val="1F2937"/>
          <w:sz w:val="22"/>
          <w:szCs w:val="22"/>
        </w:rPr>
        <w:t xml:space="preserve"> both refuse to start if the project is configured to talk to the deployed database.</w:t>
      </w:r>
    </w:p>
    <w:p>
      <w:pPr>
        <w:pStyle w:val="ListParagraph"/>
        <w:numPr>
          <w:ilvl w:val="0"/>
          <w:numId w:val="2"/>
        </w:numPr>
        <w:spacing w:after="90" w:line="290"/>
      </w:pPr>
      <w:r>
        <w:rPr>
          <w:color w:val="1F2937"/>
          <w:sz w:val="22"/>
          <w:szCs w:val="22"/>
        </w:rPr>
        <w:t xml:space="preserve">The demo accounts can only ever be created on a database running on your own computer.</w:t>
      </w:r>
    </w:p>
    <w:p>
      <w:pPr>
        <w:pStyle w:val="ListParagraph"/>
        <w:numPr>
          <w:ilvl w:val="0"/>
          <w:numId w:val="2"/>
        </w:numPr>
        <w:spacing w:after="90" w:line="290"/>
      </w:pPr>
      <w:r>
        <w:rPr>
          <w:color w:val="1F2937"/>
          <w:sz w:val="22"/>
          <w:szCs w:val="22"/>
        </w:rPr>
        <w:t xml:space="preserve">Your settings files are excluded from version control, so your keys cannot be published by mistake.</w:t>
      </w:r>
    </w:p>
    <w:p>
      <w:pPr>
        <w:spacing w:after="130"/>
      </w:pPr>
    </w:p>
    <w:p>
      <w:pPr>
        <w:spacing w:after="140" w:line="300"/>
      </w:pPr>
      <w:r>
        <w:rPr>
          <w:color w:val="1F2937"/>
          <w:sz w:val="22"/>
          <w:szCs w:val="22"/>
        </w:rPr>
        <w:t xml:space="preserve">In short: experiment freely. You cannot break production from here.</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7"/>
        <w:szCs w:val="17"/>
      </w:rPr>
      <w:t xml:space="preserve">Universal Book · Running the Project Locally    </w:t>
    </w:r>
    <w:r>
      <w:rPr>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Universal Book — Running the Project on Your Own Computer</dc:title>
  <dc:creator>Universal Book</dc:creator>
  <dc:description>A step-by-step guide to running Universal Book locally.</dc:description>
  <cp:lastModifiedBy>Un-named</cp:lastModifiedBy>
  <cp:revision>1</cp:revision>
  <dcterms:created xsi:type="dcterms:W3CDTF">2026-09-24T00:14:38.134Z</dcterms:created>
  <dcterms:modified xsi:type="dcterms:W3CDTF">2026-09-24T00:14:38.135Z</dcterms:modified>
</cp:coreProperties>
</file>

<file path=docProps/custom.xml><?xml version="1.0" encoding="utf-8"?>
<Properties xmlns="http://schemas.openxmlformats.org/officeDocument/2006/custom-properties" xmlns:vt="http://schemas.openxmlformats.org/officeDocument/2006/docPropsVTypes"/>
</file>