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807C1" w14:textId="77777777" w:rsidR="008A424B" w:rsidRPr="008A424B" w:rsidRDefault="008A424B" w:rsidP="008A424B">
      <w:pPr>
        <w:jc w:val="center"/>
        <w:rPr>
          <w:rFonts w:cs="Times New Roman"/>
          <w:b/>
          <w:bCs/>
          <w:sz w:val="28"/>
          <w:szCs w:val="28"/>
        </w:rPr>
      </w:pPr>
      <w:r w:rsidRPr="008A424B">
        <w:rPr>
          <w:rFonts w:cs="Times New Roman"/>
          <w:b/>
          <w:bCs/>
          <w:sz w:val="28"/>
          <w:szCs w:val="28"/>
        </w:rPr>
        <w:t>The Open University of Sri Lanka</w:t>
      </w:r>
    </w:p>
    <w:p w14:paraId="67FE384C" w14:textId="77777777" w:rsidR="008A424B" w:rsidRPr="008A424B" w:rsidRDefault="008A424B" w:rsidP="008A424B">
      <w:pPr>
        <w:jc w:val="center"/>
        <w:rPr>
          <w:rFonts w:cs="Times New Roman"/>
          <w:b/>
          <w:bCs/>
          <w:sz w:val="28"/>
          <w:szCs w:val="28"/>
        </w:rPr>
      </w:pPr>
      <w:r w:rsidRPr="008A424B">
        <w:rPr>
          <w:rFonts w:cs="Times New Roman"/>
          <w:b/>
          <w:bCs/>
          <w:sz w:val="28"/>
          <w:szCs w:val="28"/>
        </w:rPr>
        <w:t>Faculty of Engineering Technology</w:t>
      </w:r>
    </w:p>
    <w:p w14:paraId="1EC2BCDD" w14:textId="77777777" w:rsidR="008A424B" w:rsidRPr="008A424B" w:rsidRDefault="008A424B" w:rsidP="008A424B">
      <w:pPr>
        <w:jc w:val="center"/>
        <w:rPr>
          <w:rFonts w:cs="Times New Roman"/>
          <w:b/>
          <w:bCs/>
          <w:sz w:val="28"/>
          <w:szCs w:val="28"/>
        </w:rPr>
      </w:pPr>
      <w:r w:rsidRPr="008A424B">
        <w:rPr>
          <w:rFonts w:cs="Times New Roman"/>
          <w:b/>
          <w:bCs/>
          <w:sz w:val="28"/>
          <w:szCs w:val="28"/>
        </w:rPr>
        <w:t>Bachelor of Software Engineering Honors</w:t>
      </w:r>
    </w:p>
    <w:p w14:paraId="2FD42A6D" w14:textId="77777777" w:rsidR="008A424B" w:rsidRPr="008A424B" w:rsidRDefault="008A424B" w:rsidP="008A424B">
      <w:pPr>
        <w:jc w:val="center"/>
        <w:rPr>
          <w:rFonts w:cs="Times New Roman"/>
          <w:b/>
          <w:bCs/>
          <w:sz w:val="28"/>
          <w:szCs w:val="28"/>
        </w:rPr>
      </w:pPr>
      <w:r w:rsidRPr="008A424B">
        <w:rPr>
          <w:rFonts w:cs="Times New Roman"/>
          <w:b/>
          <w:bCs/>
          <w:sz w:val="28"/>
          <w:szCs w:val="28"/>
        </w:rPr>
        <w:t>Department of Electrical and Computer Engineering</w:t>
      </w:r>
    </w:p>
    <w:p w14:paraId="796C5DA7" w14:textId="77777777" w:rsidR="008A424B" w:rsidRPr="008A424B" w:rsidRDefault="008A424B" w:rsidP="008A424B">
      <w:pPr>
        <w:jc w:val="center"/>
        <w:rPr>
          <w:rFonts w:cs="Times New Roman"/>
          <w:b/>
          <w:bCs/>
          <w:sz w:val="28"/>
          <w:szCs w:val="28"/>
        </w:rPr>
      </w:pPr>
    </w:p>
    <w:p w14:paraId="4D51C980" w14:textId="77777777" w:rsidR="008A424B" w:rsidRPr="008A424B" w:rsidRDefault="008A424B" w:rsidP="008A424B">
      <w:pPr>
        <w:jc w:val="center"/>
        <w:rPr>
          <w:rFonts w:cs="Times New Roman"/>
          <w:b/>
          <w:bCs/>
          <w:sz w:val="28"/>
          <w:szCs w:val="28"/>
        </w:rPr>
      </w:pPr>
    </w:p>
    <w:p w14:paraId="55AC1AD3" w14:textId="5D292299" w:rsidR="008A424B" w:rsidRPr="008A424B" w:rsidRDefault="00F3382C" w:rsidP="00F3382C">
      <w:pPr>
        <w:jc w:val="center"/>
        <w:rPr>
          <w:rFonts w:cs="Times New Roman"/>
          <w:b/>
          <w:bCs/>
          <w:sz w:val="32"/>
          <w:szCs w:val="32"/>
        </w:rPr>
      </w:pPr>
      <w:r w:rsidRPr="00F3382C">
        <w:rPr>
          <w:rFonts w:cs="Times New Roman"/>
          <w:b/>
          <w:bCs/>
          <w:sz w:val="32"/>
          <w:szCs w:val="32"/>
        </w:rPr>
        <w:t xml:space="preserve">EEX5362 </w:t>
      </w:r>
      <w:r w:rsidRPr="008A424B">
        <w:rPr>
          <w:rFonts w:cs="Times New Roman"/>
          <w:b/>
          <w:bCs/>
          <w:sz w:val="32"/>
          <w:szCs w:val="32"/>
        </w:rPr>
        <w:t xml:space="preserve">– </w:t>
      </w:r>
      <w:r w:rsidRPr="00F3382C">
        <w:rPr>
          <w:rFonts w:cs="Times New Roman"/>
          <w:b/>
          <w:bCs/>
          <w:sz w:val="32"/>
          <w:szCs w:val="32"/>
        </w:rPr>
        <w:t>Performance Modelling</w:t>
      </w:r>
    </w:p>
    <w:p w14:paraId="468DFD00" w14:textId="77777777" w:rsidR="008A424B" w:rsidRPr="008A424B" w:rsidRDefault="008A424B" w:rsidP="008A424B">
      <w:pPr>
        <w:jc w:val="center"/>
        <w:rPr>
          <w:rFonts w:cs="Times New Roman"/>
          <w:b/>
          <w:bCs/>
          <w:sz w:val="28"/>
          <w:szCs w:val="28"/>
        </w:rPr>
      </w:pPr>
      <w:r w:rsidRPr="008A424B">
        <w:rPr>
          <w:rFonts w:cs="Times New Roman"/>
          <w:b/>
          <w:bCs/>
          <w:sz w:val="28"/>
          <w:szCs w:val="28"/>
        </w:rPr>
        <w:t>Academic Year 2024/2025</w:t>
      </w:r>
    </w:p>
    <w:p w14:paraId="502FB580" w14:textId="77777777" w:rsidR="008A424B" w:rsidRPr="008A424B" w:rsidRDefault="008A424B" w:rsidP="008A424B">
      <w:pPr>
        <w:rPr>
          <w:rFonts w:cs="Times New Roman"/>
          <w:b/>
          <w:bCs/>
          <w:sz w:val="36"/>
          <w:szCs w:val="36"/>
        </w:rPr>
      </w:pPr>
    </w:p>
    <w:p w14:paraId="5152DACC" w14:textId="5315EC21" w:rsidR="008A424B" w:rsidRPr="008A424B" w:rsidRDefault="000C439E" w:rsidP="008A424B">
      <w:pPr>
        <w:jc w:val="center"/>
        <w:rPr>
          <w:rFonts w:cs="Times New Roman"/>
          <w:b/>
          <w:bCs/>
          <w:sz w:val="52"/>
          <w:szCs w:val="52"/>
        </w:rPr>
      </w:pPr>
      <w:r>
        <w:rPr>
          <w:rFonts w:cs="Times New Roman"/>
          <w:b/>
          <w:bCs/>
          <w:sz w:val="52"/>
          <w:szCs w:val="52"/>
        </w:rPr>
        <w:t>Deliverable 1</w:t>
      </w:r>
    </w:p>
    <w:p w14:paraId="72A0A224" w14:textId="77777777" w:rsidR="008A424B" w:rsidRPr="008A424B" w:rsidRDefault="008A424B" w:rsidP="008A424B">
      <w:pPr>
        <w:jc w:val="right"/>
        <w:rPr>
          <w:rFonts w:cs="Times New Roman"/>
          <w:b/>
          <w:bCs/>
          <w:sz w:val="28"/>
          <w:szCs w:val="28"/>
        </w:rPr>
      </w:pPr>
    </w:p>
    <w:p w14:paraId="17793DB6" w14:textId="77777777" w:rsidR="008A424B" w:rsidRPr="008A424B" w:rsidRDefault="008A424B" w:rsidP="008A424B">
      <w:pPr>
        <w:jc w:val="right"/>
        <w:rPr>
          <w:rFonts w:cs="Times New Roman"/>
          <w:b/>
          <w:bCs/>
          <w:sz w:val="28"/>
          <w:szCs w:val="28"/>
        </w:rPr>
      </w:pPr>
    </w:p>
    <w:p w14:paraId="214121B2" w14:textId="77777777" w:rsidR="008A424B" w:rsidRPr="008A424B" w:rsidRDefault="008A424B" w:rsidP="008A424B">
      <w:pPr>
        <w:jc w:val="right"/>
        <w:rPr>
          <w:rFonts w:cs="Times New Roman"/>
          <w:b/>
          <w:bCs/>
          <w:sz w:val="28"/>
          <w:szCs w:val="28"/>
        </w:rPr>
      </w:pPr>
    </w:p>
    <w:p w14:paraId="5AB67471" w14:textId="77777777" w:rsidR="008A424B" w:rsidRPr="008A424B" w:rsidRDefault="008A424B" w:rsidP="008A424B">
      <w:pPr>
        <w:jc w:val="right"/>
        <w:rPr>
          <w:rFonts w:cs="Times New Roman"/>
          <w:b/>
          <w:bCs/>
          <w:sz w:val="28"/>
          <w:szCs w:val="28"/>
        </w:rPr>
      </w:pPr>
    </w:p>
    <w:p w14:paraId="249DF788" w14:textId="77777777" w:rsidR="008A424B" w:rsidRPr="008A424B" w:rsidRDefault="008A424B" w:rsidP="008A424B">
      <w:pPr>
        <w:jc w:val="right"/>
        <w:rPr>
          <w:rFonts w:cs="Times New Roman"/>
          <w:b/>
          <w:bCs/>
          <w:sz w:val="28"/>
          <w:szCs w:val="28"/>
        </w:rPr>
      </w:pPr>
    </w:p>
    <w:p w14:paraId="5B2DE622" w14:textId="77777777" w:rsidR="008A424B" w:rsidRPr="008A424B" w:rsidRDefault="008A424B" w:rsidP="008A424B">
      <w:pPr>
        <w:jc w:val="right"/>
        <w:rPr>
          <w:rFonts w:cs="Times New Roman"/>
          <w:b/>
          <w:bCs/>
          <w:sz w:val="28"/>
          <w:szCs w:val="28"/>
        </w:rPr>
      </w:pPr>
    </w:p>
    <w:p w14:paraId="0AE29C5E" w14:textId="77777777" w:rsidR="008A424B" w:rsidRPr="008A424B" w:rsidRDefault="008A424B" w:rsidP="008A424B">
      <w:pPr>
        <w:jc w:val="right"/>
        <w:rPr>
          <w:rFonts w:cs="Times New Roman"/>
          <w:b/>
          <w:bCs/>
          <w:sz w:val="28"/>
          <w:szCs w:val="28"/>
        </w:rPr>
      </w:pPr>
    </w:p>
    <w:p w14:paraId="0D89DD0C" w14:textId="77777777" w:rsidR="008A424B" w:rsidRPr="008A424B" w:rsidRDefault="008A424B" w:rsidP="008A424B">
      <w:pPr>
        <w:rPr>
          <w:rFonts w:cs="Times New Roman"/>
          <w:b/>
          <w:bCs/>
          <w:sz w:val="28"/>
          <w:szCs w:val="28"/>
        </w:rPr>
      </w:pPr>
    </w:p>
    <w:p w14:paraId="5499CB83" w14:textId="77777777" w:rsidR="008A424B" w:rsidRPr="008A424B" w:rsidRDefault="008A424B" w:rsidP="008A424B">
      <w:pPr>
        <w:rPr>
          <w:rFonts w:cs="Times New Roman"/>
          <w:b/>
          <w:bCs/>
          <w:sz w:val="28"/>
          <w:szCs w:val="28"/>
        </w:rPr>
      </w:pPr>
      <w:r w:rsidRPr="008A424B">
        <w:rPr>
          <w:rFonts w:cs="Times New Roman"/>
          <w:b/>
          <w:bCs/>
          <w:sz w:val="28"/>
          <w:szCs w:val="28"/>
        </w:rPr>
        <w:t>Name: ZNM.Begum</w:t>
      </w:r>
    </w:p>
    <w:p w14:paraId="2B213F3A" w14:textId="77777777" w:rsidR="008A424B" w:rsidRPr="008A424B" w:rsidRDefault="008A424B" w:rsidP="008A424B">
      <w:pPr>
        <w:rPr>
          <w:rFonts w:cs="Times New Roman"/>
          <w:b/>
          <w:bCs/>
          <w:sz w:val="28"/>
          <w:szCs w:val="28"/>
        </w:rPr>
      </w:pPr>
      <w:r w:rsidRPr="008A424B">
        <w:rPr>
          <w:rFonts w:cs="Times New Roman"/>
          <w:b/>
          <w:bCs/>
          <w:sz w:val="28"/>
          <w:szCs w:val="28"/>
        </w:rPr>
        <w:t>S id: s92060365</w:t>
      </w:r>
    </w:p>
    <w:p w14:paraId="0FDFF536" w14:textId="073F213B" w:rsidR="00BB01ED" w:rsidRPr="008A424B" w:rsidRDefault="008A424B" w:rsidP="00507087">
      <w:pPr>
        <w:rPr>
          <w:rFonts w:cs="Times New Roman"/>
          <w:b/>
          <w:bCs/>
          <w:sz w:val="28"/>
          <w:szCs w:val="28"/>
        </w:rPr>
      </w:pPr>
      <w:r w:rsidRPr="008A424B">
        <w:rPr>
          <w:rFonts w:cs="Times New Roman"/>
          <w:b/>
          <w:bCs/>
          <w:sz w:val="28"/>
          <w:szCs w:val="28"/>
        </w:rPr>
        <w:t>Reg No: 121420365</w:t>
      </w:r>
    </w:p>
    <w:p w14:paraId="24DF45B8" w14:textId="77777777" w:rsidR="00BB01ED" w:rsidRDefault="00BB01ED">
      <w:pPr>
        <w:rPr>
          <w:b/>
          <w:bCs/>
        </w:rPr>
      </w:pPr>
      <w:r>
        <w:rPr>
          <w:b/>
          <w:bCs/>
        </w:rPr>
        <w:br w:type="page"/>
      </w:r>
    </w:p>
    <w:p w14:paraId="40F9C2E7" w14:textId="2C49159F" w:rsidR="0003226B" w:rsidRPr="007E17D6" w:rsidRDefault="00FA5B34" w:rsidP="0003226B">
      <w:pPr>
        <w:rPr>
          <w:b/>
          <w:bCs/>
          <w:sz w:val="32"/>
          <w:szCs w:val="32"/>
        </w:rPr>
      </w:pPr>
      <w:r w:rsidRPr="00FA5B34">
        <w:rPr>
          <w:b/>
          <w:bCs/>
          <w:sz w:val="32"/>
          <w:szCs w:val="32"/>
        </w:rPr>
        <w:lastRenderedPageBreak/>
        <w:t>Smart Traffic Light Control System</w:t>
      </w:r>
    </w:p>
    <w:p w14:paraId="48B70011" w14:textId="77777777" w:rsidR="0003226B" w:rsidRPr="0003226B" w:rsidRDefault="0003226B" w:rsidP="0003226B">
      <w:pPr>
        <w:rPr>
          <w:b/>
          <w:bCs/>
        </w:rPr>
      </w:pPr>
      <w:r w:rsidRPr="0003226B">
        <w:rPr>
          <w:b/>
          <w:bCs/>
        </w:rPr>
        <w:t>1. High-Level Problem Description</w:t>
      </w:r>
    </w:p>
    <w:p w14:paraId="2F8A7873" w14:textId="77777777" w:rsidR="0003226B" w:rsidRPr="007E17D6" w:rsidRDefault="0003226B" w:rsidP="00E12770">
      <w:pPr>
        <w:jc w:val="both"/>
      </w:pPr>
      <w:r w:rsidRPr="007E17D6">
        <w:t>Urban traffic congestion has become a major issue in modern cities due to increasing vehicle density and inefficient traffic signal management. Traditional traffic light systems operate using fixed timers, regardless of the actual traffic flow at intersections. This leads to unnecessary waiting times, wasted fuel, and increased air pollution.</w:t>
      </w:r>
    </w:p>
    <w:p w14:paraId="6E3B994F" w14:textId="77777777" w:rsidR="0003226B" w:rsidRPr="007E17D6" w:rsidRDefault="0003226B" w:rsidP="00E12770">
      <w:pPr>
        <w:jc w:val="both"/>
      </w:pPr>
      <w:r w:rsidRPr="007E17D6">
        <w:t>To address these inefficiencies, a Smart Traffic Light Control System is proposed. The system leverages sensors, IoT devices, and intelligent control algorithms to dynamically adjust traffic signal timings based on real-time traffic conditions.</w:t>
      </w:r>
    </w:p>
    <w:p w14:paraId="7F755B1D" w14:textId="55BC1A48" w:rsidR="0003226B" w:rsidRPr="0003226B" w:rsidRDefault="0003226B" w:rsidP="0003226B">
      <w:pPr>
        <w:rPr>
          <w:b/>
          <w:bCs/>
        </w:rPr>
      </w:pPr>
    </w:p>
    <w:p w14:paraId="54356BA2" w14:textId="77777777" w:rsidR="0003226B" w:rsidRPr="0003226B" w:rsidRDefault="0003226B" w:rsidP="0003226B">
      <w:pPr>
        <w:rPr>
          <w:b/>
          <w:bCs/>
        </w:rPr>
      </w:pPr>
      <w:r w:rsidRPr="0003226B">
        <w:rPr>
          <w:b/>
          <w:bCs/>
        </w:rPr>
        <w:t>System Overview</w:t>
      </w:r>
    </w:p>
    <w:p w14:paraId="206F08AF" w14:textId="77777777" w:rsidR="0003226B" w:rsidRPr="007E17D6" w:rsidRDefault="0003226B" w:rsidP="0003226B">
      <w:r w:rsidRPr="007E17D6">
        <w:t>The Smart Traffic Light Control System continuously monitors vehicle flow and adjusts light durations to optimize traffic movement. It collects real-time data from multiple intersections, processes it using decision-making algorithms, and updates the light cycles accordingly.</w:t>
      </w:r>
    </w:p>
    <w:p w14:paraId="5EACEB74" w14:textId="77777777" w:rsidR="0003226B" w:rsidRPr="0003226B" w:rsidRDefault="0003226B" w:rsidP="0003226B">
      <w:pPr>
        <w:rPr>
          <w:b/>
          <w:bCs/>
        </w:rPr>
      </w:pPr>
      <w:r w:rsidRPr="0003226B">
        <w:rPr>
          <w:b/>
          <w:bCs/>
        </w:rPr>
        <w:t>Key Components:</w:t>
      </w:r>
    </w:p>
    <w:p w14:paraId="2AD19EBA" w14:textId="77777777" w:rsidR="0003226B" w:rsidRPr="007E17D6" w:rsidRDefault="0003226B" w:rsidP="0003226B">
      <w:pPr>
        <w:numPr>
          <w:ilvl w:val="0"/>
          <w:numId w:val="26"/>
        </w:numPr>
      </w:pPr>
      <w:r w:rsidRPr="007E17D6">
        <w:t>Sensors: Installed at intersections to detect the number of vehicles, their speed, and queue length.</w:t>
      </w:r>
    </w:p>
    <w:p w14:paraId="46C31A64" w14:textId="77777777" w:rsidR="0003226B" w:rsidRPr="007E17D6" w:rsidRDefault="0003226B" w:rsidP="0003226B">
      <w:pPr>
        <w:numPr>
          <w:ilvl w:val="0"/>
          <w:numId w:val="26"/>
        </w:numPr>
      </w:pPr>
      <w:r w:rsidRPr="007E17D6">
        <w:t>Controller: Processes sensor data and makes dynamic signal timing decisions.</w:t>
      </w:r>
    </w:p>
    <w:p w14:paraId="45D8397B" w14:textId="77777777" w:rsidR="0003226B" w:rsidRPr="007E17D6" w:rsidRDefault="0003226B" w:rsidP="0003226B">
      <w:pPr>
        <w:numPr>
          <w:ilvl w:val="0"/>
          <w:numId w:val="26"/>
        </w:numPr>
      </w:pPr>
      <w:r w:rsidRPr="007E17D6">
        <w:t>Network Communication: Connects all traffic controllers for coordinated multi-intersection management.</w:t>
      </w:r>
    </w:p>
    <w:p w14:paraId="132204A5" w14:textId="77777777" w:rsidR="0003226B" w:rsidRPr="007E17D6" w:rsidRDefault="0003226B" w:rsidP="0003226B">
      <w:pPr>
        <w:numPr>
          <w:ilvl w:val="0"/>
          <w:numId w:val="26"/>
        </w:numPr>
      </w:pPr>
      <w:r w:rsidRPr="007E17D6">
        <w:t>Dashboard Interface: Displays system metrics and real-time traffic status for monitoring by administrators.</w:t>
      </w:r>
    </w:p>
    <w:p w14:paraId="1B18E311" w14:textId="77777777" w:rsidR="0003226B" w:rsidRPr="0003226B" w:rsidRDefault="0003226B" w:rsidP="0003226B">
      <w:pPr>
        <w:rPr>
          <w:b/>
          <w:bCs/>
        </w:rPr>
      </w:pPr>
      <w:r w:rsidRPr="0003226B">
        <w:rPr>
          <w:b/>
          <w:bCs/>
        </w:rPr>
        <w:t>Key Benefits:</w:t>
      </w:r>
    </w:p>
    <w:p w14:paraId="24CBD4B3" w14:textId="77777777" w:rsidR="0003226B" w:rsidRPr="007E17D6" w:rsidRDefault="0003226B" w:rsidP="0003226B">
      <w:pPr>
        <w:numPr>
          <w:ilvl w:val="0"/>
          <w:numId w:val="27"/>
        </w:numPr>
      </w:pPr>
      <w:r w:rsidRPr="007E17D6">
        <w:t>Reduces average waiting time for vehicles.</w:t>
      </w:r>
    </w:p>
    <w:p w14:paraId="3AABA27B" w14:textId="77777777" w:rsidR="0003226B" w:rsidRPr="007E17D6" w:rsidRDefault="0003226B" w:rsidP="0003226B">
      <w:pPr>
        <w:numPr>
          <w:ilvl w:val="0"/>
          <w:numId w:val="27"/>
        </w:numPr>
      </w:pPr>
      <w:r w:rsidRPr="007E17D6">
        <w:t>Improves overall traffic flow and throughput.</w:t>
      </w:r>
    </w:p>
    <w:p w14:paraId="65851F26" w14:textId="77777777" w:rsidR="0003226B" w:rsidRPr="007E17D6" w:rsidRDefault="0003226B" w:rsidP="0003226B">
      <w:pPr>
        <w:numPr>
          <w:ilvl w:val="0"/>
          <w:numId w:val="27"/>
        </w:numPr>
      </w:pPr>
      <w:r w:rsidRPr="007E17D6">
        <w:t>Decreases fuel consumption and vehicular emissions.</w:t>
      </w:r>
    </w:p>
    <w:p w14:paraId="3F08E62C" w14:textId="77777777" w:rsidR="0003226B" w:rsidRPr="007E17D6" w:rsidRDefault="0003226B" w:rsidP="0003226B">
      <w:pPr>
        <w:numPr>
          <w:ilvl w:val="0"/>
          <w:numId w:val="27"/>
        </w:numPr>
      </w:pPr>
      <w:r w:rsidRPr="007E17D6">
        <w:t>Enhances scalability for growing urban areas.</w:t>
      </w:r>
    </w:p>
    <w:p w14:paraId="5372F901" w14:textId="7C4D54A5" w:rsidR="0003226B" w:rsidRPr="0003226B" w:rsidRDefault="0003226B" w:rsidP="0003226B">
      <w:pPr>
        <w:rPr>
          <w:b/>
          <w:bCs/>
        </w:rPr>
      </w:pPr>
    </w:p>
    <w:p w14:paraId="7CC77F17" w14:textId="77777777" w:rsidR="0003226B" w:rsidRPr="0003226B" w:rsidRDefault="0003226B" w:rsidP="0003226B">
      <w:pPr>
        <w:rPr>
          <w:b/>
          <w:bCs/>
        </w:rPr>
      </w:pPr>
      <w:r w:rsidRPr="0003226B">
        <w:rPr>
          <w:b/>
          <w:bCs/>
        </w:rPr>
        <w:lastRenderedPageBreak/>
        <w:t>2. Performance Objectives</w:t>
      </w:r>
    </w:p>
    <w:p w14:paraId="0C638C7F" w14:textId="77777777" w:rsidR="0003226B" w:rsidRPr="007E17D6" w:rsidRDefault="0003226B" w:rsidP="00E12770">
      <w:pPr>
        <w:jc w:val="both"/>
      </w:pPr>
      <w:r w:rsidRPr="007E17D6">
        <w:t>The performance of the Smart Traffic Light Control System will be evaluated based on measurable characteristics that define system efficiency and responsiveness.</w:t>
      </w:r>
    </w:p>
    <w:tbl>
      <w:tblPr>
        <w:tblStyle w:val="PlainTable1"/>
        <w:tblW w:w="0" w:type="auto"/>
        <w:tblLook w:val="04A0" w:firstRow="1" w:lastRow="0" w:firstColumn="1" w:lastColumn="0" w:noHBand="0" w:noVBand="1"/>
      </w:tblPr>
      <w:tblGrid>
        <w:gridCol w:w="2252"/>
        <w:gridCol w:w="2785"/>
        <w:gridCol w:w="4313"/>
      </w:tblGrid>
      <w:tr w:rsidR="0003226B" w:rsidRPr="0003226B" w14:paraId="14C0C634" w14:textId="77777777" w:rsidTr="007E1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1906B" w14:textId="77777777" w:rsidR="0003226B" w:rsidRPr="0003226B" w:rsidRDefault="0003226B" w:rsidP="0003226B">
            <w:pPr>
              <w:rPr>
                <w:b w:val="0"/>
                <w:bCs w:val="0"/>
              </w:rPr>
            </w:pPr>
            <w:r w:rsidRPr="0003226B">
              <w:t>Performance Objective</w:t>
            </w:r>
          </w:p>
        </w:tc>
        <w:tc>
          <w:tcPr>
            <w:tcW w:w="0" w:type="auto"/>
            <w:hideMark/>
          </w:tcPr>
          <w:p w14:paraId="56DE401F" w14:textId="77777777" w:rsidR="0003226B" w:rsidRPr="0003226B" w:rsidRDefault="0003226B" w:rsidP="0003226B">
            <w:pPr>
              <w:cnfStyle w:val="100000000000" w:firstRow="1" w:lastRow="0" w:firstColumn="0" w:lastColumn="0" w:oddVBand="0" w:evenVBand="0" w:oddHBand="0" w:evenHBand="0" w:firstRowFirstColumn="0" w:firstRowLastColumn="0" w:lastRowFirstColumn="0" w:lastRowLastColumn="0"/>
              <w:rPr>
                <w:b w:val="0"/>
                <w:bCs w:val="0"/>
              </w:rPr>
            </w:pPr>
            <w:r w:rsidRPr="0003226B">
              <w:t>Performance Metric</w:t>
            </w:r>
          </w:p>
        </w:tc>
        <w:tc>
          <w:tcPr>
            <w:tcW w:w="0" w:type="auto"/>
            <w:hideMark/>
          </w:tcPr>
          <w:p w14:paraId="274ECAA4" w14:textId="77777777" w:rsidR="0003226B" w:rsidRPr="0003226B" w:rsidRDefault="0003226B" w:rsidP="0003226B">
            <w:pPr>
              <w:cnfStyle w:val="100000000000" w:firstRow="1" w:lastRow="0" w:firstColumn="0" w:lastColumn="0" w:oddVBand="0" w:evenVBand="0" w:oddHBand="0" w:evenHBand="0" w:firstRowFirstColumn="0" w:firstRowLastColumn="0" w:lastRowFirstColumn="0" w:lastRowLastColumn="0"/>
              <w:rPr>
                <w:b w:val="0"/>
                <w:bCs w:val="0"/>
              </w:rPr>
            </w:pPr>
            <w:r w:rsidRPr="0003226B">
              <w:t>Description</w:t>
            </w:r>
          </w:p>
        </w:tc>
      </w:tr>
      <w:tr w:rsidR="0003226B" w:rsidRPr="0003226B" w14:paraId="20CA37AB" w14:textId="77777777" w:rsidTr="007E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807D73" w14:textId="77777777" w:rsidR="0003226B" w:rsidRPr="007E17D6" w:rsidRDefault="0003226B" w:rsidP="0003226B">
            <w:pPr>
              <w:rPr>
                <w:b w:val="0"/>
                <w:bCs w:val="0"/>
              </w:rPr>
            </w:pPr>
            <w:r w:rsidRPr="007E17D6">
              <w:rPr>
                <w:b w:val="0"/>
                <w:bCs w:val="0"/>
              </w:rPr>
              <w:t>Minimize Average Waiting Time</w:t>
            </w:r>
          </w:p>
        </w:tc>
        <w:tc>
          <w:tcPr>
            <w:tcW w:w="0" w:type="auto"/>
            <w:hideMark/>
          </w:tcPr>
          <w:p w14:paraId="56598655" w14:textId="77777777" w:rsidR="0003226B" w:rsidRPr="007E17D6" w:rsidRDefault="0003226B" w:rsidP="0003226B">
            <w:pPr>
              <w:cnfStyle w:val="000000100000" w:firstRow="0" w:lastRow="0" w:firstColumn="0" w:lastColumn="0" w:oddVBand="0" w:evenVBand="0" w:oddHBand="1" w:evenHBand="0" w:firstRowFirstColumn="0" w:firstRowLastColumn="0" w:lastRowFirstColumn="0" w:lastRowLastColumn="0"/>
            </w:pPr>
            <w:r w:rsidRPr="007E17D6">
              <w:t>Average waiting time per vehicle (seconds)</w:t>
            </w:r>
          </w:p>
        </w:tc>
        <w:tc>
          <w:tcPr>
            <w:tcW w:w="0" w:type="auto"/>
            <w:hideMark/>
          </w:tcPr>
          <w:p w14:paraId="438357C0" w14:textId="77777777" w:rsidR="0003226B" w:rsidRPr="007E17D6" w:rsidRDefault="0003226B" w:rsidP="0003226B">
            <w:pPr>
              <w:cnfStyle w:val="000000100000" w:firstRow="0" w:lastRow="0" w:firstColumn="0" w:lastColumn="0" w:oddVBand="0" w:evenVBand="0" w:oddHBand="1" w:evenHBand="0" w:firstRowFirstColumn="0" w:firstRowLastColumn="0" w:lastRowFirstColumn="0" w:lastRowLastColumn="0"/>
            </w:pPr>
            <w:r w:rsidRPr="007E17D6">
              <w:t>Reduce the queue time by adapting signal durations dynamically.</w:t>
            </w:r>
          </w:p>
        </w:tc>
      </w:tr>
      <w:tr w:rsidR="0003226B" w:rsidRPr="0003226B" w14:paraId="06E01597" w14:textId="77777777" w:rsidTr="007E17D6">
        <w:tc>
          <w:tcPr>
            <w:cnfStyle w:val="001000000000" w:firstRow="0" w:lastRow="0" w:firstColumn="1" w:lastColumn="0" w:oddVBand="0" w:evenVBand="0" w:oddHBand="0" w:evenHBand="0" w:firstRowFirstColumn="0" w:firstRowLastColumn="0" w:lastRowFirstColumn="0" w:lastRowLastColumn="0"/>
            <w:tcW w:w="0" w:type="auto"/>
            <w:hideMark/>
          </w:tcPr>
          <w:p w14:paraId="08C66993" w14:textId="77777777" w:rsidR="0003226B" w:rsidRPr="007E17D6" w:rsidRDefault="0003226B" w:rsidP="0003226B">
            <w:pPr>
              <w:rPr>
                <w:b w:val="0"/>
                <w:bCs w:val="0"/>
              </w:rPr>
            </w:pPr>
            <w:r w:rsidRPr="007E17D6">
              <w:rPr>
                <w:b w:val="0"/>
                <w:bCs w:val="0"/>
              </w:rPr>
              <w:t>Maximize Throughput</w:t>
            </w:r>
          </w:p>
        </w:tc>
        <w:tc>
          <w:tcPr>
            <w:tcW w:w="0" w:type="auto"/>
            <w:hideMark/>
          </w:tcPr>
          <w:p w14:paraId="3ECCE6B2" w14:textId="77777777" w:rsidR="0003226B" w:rsidRPr="007E17D6" w:rsidRDefault="0003226B" w:rsidP="0003226B">
            <w:pPr>
              <w:cnfStyle w:val="000000000000" w:firstRow="0" w:lastRow="0" w:firstColumn="0" w:lastColumn="0" w:oddVBand="0" w:evenVBand="0" w:oddHBand="0" w:evenHBand="0" w:firstRowFirstColumn="0" w:firstRowLastColumn="0" w:lastRowFirstColumn="0" w:lastRowLastColumn="0"/>
            </w:pPr>
            <w:r w:rsidRPr="007E17D6">
              <w:t>Number of vehicles passed per minute</w:t>
            </w:r>
          </w:p>
        </w:tc>
        <w:tc>
          <w:tcPr>
            <w:tcW w:w="0" w:type="auto"/>
            <w:hideMark/>
          </w:tcPr>
          <w:p w14:paraId="55BB20A4" w14:textId="77777777" w:rsidR="0003226B" w:rsidRPr="007E17D6" w:rsidRDefault="0003226B" w:rsidP="0003226B">
            <w:pPr>
              <w:cnfStyle w:val="000000000000" w:firstRow="0" w:lastRow="0" w:firstColumn="0" w:lastColumn="0" w:oddVBand="0" w:evenVBand="0" w:oddHBand="0" w:evenHBand="0" w:firstRowFirstColumn="0" w:firstRowLastColumn="0" w:lastRowFirstColumn="0" w:lastRowLastColumn="0"/>
            </w:pPr>
            <w:r w:rsidRPr="007E17D6">
              <w:t>Ensure more vehicles move through intersections efficiently.</w:t>
            </w:r>
          </w:p>
        </w:tc>
      </w:tr>
      <w:tr w:rsidR="0003226B" w:rsidRPr="0003226B" w14:paraId="20010347" w14:textId="77777777" w:rsidTr="007E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A8E572" w14:textId="77777777" w:rsidR="0003226B" w:rsidRPr="007E17D6" w:rsidRDefault="0003226B" w:rsidP="0003226B">
            <w:pPr>
              <w:rPr>
                <w:b w:val="0"/>
                <w:bCs w:val="0"/>
              </w:rPr>
            </w:pPr>
            <w:r w:rsidRPr="007E17D6">
              <w:rPr>
                <w:b w:val="0"/>
                <w:bCs w:val="0"/>
              </w:rPr>
              <w:t>Optimize Resource Utilization</w:t>
            </w:r>
          </w:p>
        </w:tc>
        <w:tc>
          <w:tcPr>
            <w:tcW w:w="0" w:type="auto"/>
            <w:hideMark/>
          </w:tcPr>
          <w:p w14:paraId="33772AF8" w14:textId="77777777" w:rsidR="0003226B" w:rsidRPr="007E17D6" w:rsidRDefault="0003226B" w:rsidP="0003226B">
            <w:pPr>
              <w:cnfStyle w:val="000000100000" w:firstRow="0" w:lastRow="0" w:firstColumn="0" w:lastColumn="0" w:oddVBand="0" w:evenVBand="0" w:oddHBand="1" w:evenHBand="0" w:firstRowFirstColumn="0" w:firstRowLastColumn="0" w:lastRowFirstColumn="0" w:lastRowLastColumn="0"/>
            </w:pPr>
            <w:r w:rsidRPr="007E17D6">
              <w:t>CPU and network usage</w:t>
            </w:r>
          </w:p>
        </w:tc>
        <w:tc>
          <w:tcPr>
            <w:tcW w:w="0" w:type="auto"/>
            <w:hideMark/>
          </w:tcPr>
          <w:p w14:paraId="7DB83CCA" w14:textId="77777777" w:rsidR="0003226B" w:rsidRPr="007E17D6" w:rsidRDefault="0003226B" w:rsidP="0003226B">
            <w:pPr>
              <w:cnfStyle w:val="000000100000" w:firstRow="0" w:lastRow="0" w:firstColumn="0" w:lastColumn="0" w:oddVBand="0" w:evenVBand="0" w:oddHBand="1" w:evenHBand="0" w:firstRowFirstColumn="0" w:firstRowLastColumn="0" w:lastRowFirstColumn="0" w:lastRowLastColumn="0"/>
            </w:pPr>
            <w:r w:rsidRPr="007E17D6">
              <w:t>Maintain real-time performance with minimal system resource load.</w:t>
            </w:r>
          </w:p>
        </w:tc>
      </w:tr>
      <w:tr w:rsidR="0003226B" w:rsidRPr="0003226B" w14:paraId="4B0654AE" w14:textId="77777777" w:rsidTr="007E17D6">
        <w:tc>
          <w:tcPr>
            <w:cnfStyle w:val="001000000000" w:firstRow="0" w:lastRow="0" w:firstColumn="1" w:lastColumn="0" w:oddVBand="0" w:evenVBand="0" w:oddHBand="0" w:evenHBand="0" w:firstRowFirstColumn="0" w:firstRowLastColumn="0" w:lastRowFirstColumn="0" w:lastRowLastColumn="0"/>
            <w:tcW w:w="0" w:type="auto"/>
            <w:hideMark/>
          </w:tcPr>
          <w:p w14:paraId="61E771DD" w14:textId="77777777" w:rsidR="0003226B" w:rsidRPr="007E17D6" w:rsidRDefault="0003226B" w:rsidP="0003226B">
            <w:pPr>
              <w:rPr>
                <w:b w:val="0"/>
                <w:bCs w:val="0"/>
              </w:rPr>
            </w:pPr>
            <w:r w:rsidRPr="007E17D6">
              <w:rPr>
                <w:b w:val="0"/>
                <w:bCs w:val="0"/>
              </w:rPr>
              <w:t>Reduce Fuel Consumption</w:t>
            </w:r>
          </w:p>
        </w:tc>
        <w:tc>
          <w:tcPr>
            <w:tcW w:w="0" w:type="auto"/>
            <w:hideMark/>
          </w:tcPr>
          <w:p w14:paraId="07081889" w14:textId="77777777" w:rsidR="0003226B" w:rsidRPr="007E17D6" w:rsidRDefault="0003226B" w:rsidP="0003226B">
            <w:pPr>
              <w:cnfStyle w:val="000000000000" w:firstRow="0" w:lastRow="0" w:firstColumn="0" w:lastColumn="0" w:oddVBand="0" w:evenVBand="0" w:oddHBand="0" w:evenHBand="0" w:firstRowFirstColumn="0" w:firstRowLastColumn="0" w:lastRowFirstColumn="0" w:lastRowLastColumn="0"/>
            </w:pPr>
            <w:r w:rsidRPr="007E17D6">
              <w:t>Estimated fuel usage per vehicle</w:t>
            </w:r>
          </w:p>
        </w:tc>
        <w:tc>
          <w:tcPr>
            <w:tcW w:w="0" w:type="auto"/>
            <w:hideMark/>
          </w:tcPr>
          <w:p w14:paraId="5CA1ECCD" w14:textId="77777777" w:rsidR="0003226B" w:rsidRPr="007E17D6" w:rsidRDefault="0003226B" w:rsidP="0003226B">
            <w:pPr>
              <w:cnfStyle w:val="000000000000" w:firstRow="0" w:lastRow="0" w:firstColumn="0" w:lastColumn="0" w:oddVBand="0" w:evenVBand="0" w:oddHBand="0" w:evenHBand="0" w:firstRowFirstColumn="0" w:firstRowLastColumn="0" w:lastRowFirstColumn="0" w:lastRowLastColumn="0"/>
            </w:pPr>
            <w:r w:rsidRPr="007E17D6">
              <w:t>Lower idle times to save fuel and reduce emissions.</w:t>
            </w:r>
          </w:p>
        </w:tc>
      </w:tr>
      <w:tr w:rsidR="0003226B" w:rsidRPr="0003226B" w14:paraId="0F63F061" w14:textId="77777777" w:rsidTr="007E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B79BE" w14:textId="77777777" w:rsidR="0003226B" w:rsidRPr="007E17D6" w:rsidRDefault="0003226B" w:rsidP="0003226B">
            <w:pPr>
              <w:rPr>
                <w:b w:val="0"/>
                <w:bCs w:val="0"/>
              </w:rPr>
            </w:pPr>
            <w:r w:rsidRPr="007E17D6">
              <w:rPr>
                <w:b w:val="0"/>
                <w:bCs w:val="0"/>
              </w:rPr>
              <w:t>Enhance Scalability</w:t>
            </w:r>
          </w:p>
        </w:tc>
        <w:tc>
          <w:tcPr>
            <w:tcW w:w="0" w:type="auto"/>
            <w:hideMark/>
          </w:tcPr>
          <w:p w14:paraId="00AA4266" w14:textId="77777777" w:rsidR="0003226B" w:rsidRPr="007E17D6" w:rsidRDefault="0003226B" w:rsidP="0003226B">
            <w:pPr>
              <w:cnfStyle w:val="000000100000" w:firstRow="0" w:lastRow="0" w:firstColumn="0" w:lastColumn="0" w:oddVBand="0" w:evenVBand="0" w:oddHBand="1" w:evenHBand="0" w:firstRowFirstColumn="0" w:firstRowLastColumn="0" w:lastRowFirstColumn="0" w:lastRowLastColumn="0"/>
            </w:pPr>
            <w:r w:rsidRPr="007E17D6">
              <w:t>Response time under increased intersections</w:t>
            </w:r>
          </w:p>
        </w:tc>
        <w:tc>
          <w:tcPr>
            <w:tcW w:w="0" w:type="auto"/>
            <w:hideMark/>
          </w:tcPr>
          <w:p w14:paraId="1EC1E466" w14:textId="77777777" w:rsidR="0003226B" w:rsidRPr="007E17D6" w:rsidRDefault="0003226B" w:rsidP="0003226B">
            <w:pPr>
              <w:cnfStyle w:val="000000100000" w:firstRow="0" w:lastRow="0" w:firstColumn="0" w:lastColumn="0" w:oddVBand="0" w:evenVBand="0" w:oddHBand="1" w:evenHBand="0" w:firstRowFirstColumn="0" w:firstRowLastColumn="0" w:lastRowFirstColumn="0" w:lastRowLastColumn="0"/>
            </w:pPr>
            <w:r w:rsidRPr="007E17D6">
              <w:t>Ensure the system continues to perform efficiently as the number of intersections grows.</w:t>
            </w:r>
          </w:p>
        </w:tc>
      </w:tr>
    </w:tbl>
    <w:p w14:paraId="0809779F" w14:textId="074EFD05" w:rsidR="0003226B" w:rsidRPr="0003226B" w:rsidRDefault="0003226B" w:rsidP="0003226B">
      <w:pPr>
        <w:rPr>
          <w:b/>
          <w:bCs/>
        </w:rPr>
      </w:pPr>
    </w:p>
    <w:p w14:paraId="5AAD5D08" w14:textId="77777777" w:rsidR="0039726E" w:rsidRPr="0039726E" w:rsidRDefault="0039726E" w:rsidP="0039726E">
      <w:pPr>
        <w:rPr>
          <w:b/>
          <w:bCs/>
        </w:rPr>
      </w:pPr>
      <w:r w:rsidRPr="0039726E">
        <w:rPr>
          <w:b/>
          <w:bCs/>
        </w:rPr>
        <w:t>3. Dataset Description</w:t>
      </w:r>
    </w:p>
    <w:p w14:paraId="47D6DCCA" w14:textId="77777777" w:rsidR="0039726E" w:rsidRPr="0039726E" w:rsidRDefault="0039726E" w:rsidP="0039726E">
      <w:pPr>
        <w:jc w:val="both"/>
      </w:pPr>
      <w:r w:rsidRPr="0039726E">
        <w:t>Acknowledging the importance of using realistic data, this project will adopt publicly available real-world traffic datasets to model the performance of the Smart Traffic Light Control System. The datasets will be adapted to generate the required metrics for the performance objectives (waiting time, throughput, resource utilization, etc.).</w:t>
      </w:r>
    </w:p>
    <w:p w14:paraId="1B7A9322" w14:textId="77777777" w:rsidR="0039726E" w:rsidRDefault="0039726E" w:rsidP="0039726E">
      <w:pPr>
        <w:rPr>
          <w:b/>
          <w:bCs/>
        </w:rPr>
      </w:pPr>
      <w:r w:rsidRPr="0039726E">
        <w:rPr>
          <w:b/>
          <w:bCs/>
        </w:rPr>
        <w:t>Selected Datasets:</w:t>
      </w:r>
    </w:p>
    <w:p w14:paraId="55B1F487" w14:textId="77777777" w:rsidR="0039726E" w:rsidRDefault="0039726E" w:rsidP="0039726E">
      <w:pPr>
        <w:pStyle w:val="ListParagraph"/>
        <w:numPr>
          <w:ilvl w:val="0"/>
          <w:numId w:val="31"/>
        </w:numPr>
        <w:jc w:val="both"/>
      </w:pPr>
      <w:r w:rsidRPr="0039726E">
        <w:t>Dataset A: Traffic Intersection Volumes (Adelaide City Council, Australia) — This dataset provides hourly traffic volumes from various intersections, including site identifiers, date, time, and hourly traffic counts.</w:t>
      </w:r>
    </w:p>
    <w:p w14:paraId="18E105E8" w14:textId="1326E1D2" w:rsidR="0039726E" w:rsidRPr="0039726E" w:rsidRDefault="0039726E" w:rsidP="0039726E">
      <w:pPr>
        <w:pStyle w:val="ListParagraph"/>
        <w:numPr>
          <w:ilvl w:val="0"/>
          <w:numId w:val="31"/>
        </w:numPr>
        <w:jc w:val="both"/>
      </w:pPr>
      <w:r w:rsidRPr="0039726E">
        <w:t>Dataset B: Traffic Flow Dataset for Traffic Signal Timing Optimization — This dataset contains traffic volume data across multiple road network configurations, including both synthetic and real-world scenarios, suitable for signal timing optimization research.</w:t>
      </w:r>
    </w:p>
    <w:p w14:paraId="165E47A6" w14:textId="77777777" w:rsidR="0039726E" w:rsidRDefault="0039726E" w:rsidP="0039726E">
      <w:pPr>
        <w:rPr>
          <w:b/>
          <w:bCs/>
        </w:rPr>
      </w:pPr>
      <w:r w:rsidRPr="0039726E">
        <w:rPr>
          <w:b/>
          <w:bCs/>
        </w:rPr>
        <w:t>Attributes / Fields Used:</w:t>
      </w:r>
    </w:p>
    <w:p w14:paraId="48D8E8CF" w14:textId="77777777" w:rsidR="0039726E" w:rsidRPr="0039726E" w:rsidRDefault="0039726E" w:rsidP="0039726E">
      <w:pPr>
        <w:pStyle w:val="ListParagraph"/>
        <w:numPr>
          <w:ilvl w:val="0"/>
          <w:numId w:val="32"/>
        </w:numPr>
        <w:rPr>
          <w:b/>
          <w:bCs/>
        </w:rPr>
      </w:pPr>
      <w:r w:rsidRPr="0039726E">
        <w:t>Intersection ID or Site ID (unique identifier)</w:t>
      </w:r>
    </w:p>
    <w:p w14:paraId="0398CD8C" w14:textId="77777777" w:rsidR="0039726E" w:rsidRPr="0039726E" w:rsidRDefault="0039726E" w:rsidP="0039726E">
      <w:pPr>
        <w:pStyle w:val="ListParagraph"/>
        <w:numPr>
          <w:ilvl w:val="0"/>
          <w:numId w:val="32"/>
        </w:numPr>
        <w:rPr>
          <w:b/>
          <w:bCs/>
        </w:rPr>
      </w:pPr>
      <w:r w:rsidRPr="0039726E">
        <w:t>Timestamp (date + hour or finer interval)</w:t>
      </w:r>
    </w:p>
    <w:p w14:paraId="0AA4894F" w14:textId="77777777" w:rsidR="0039726E" w:rsidRPr="0039726E" w:rsidRDefault="0039726E" w:rsidP="0039726E">
      <w:pPr>
        <w:pStyle w:val="ListParagraph"/>
        <w:numPr>
          <w:ilvl w:val="0"/>
          <w:numId w:val="32"/>
        </w:numPr>
        <w:rPr>
          <w:b/>
          <w:bCs/>
        </w:rPr>
      </w:pPr>
      <w:r w:rsidRPr="0039726E">
        <w:t>Vehicle count or hourly traffic volume</w:t>
      </w:r>
    </w:p>
    <w:p w14:paraId="7B10DEB2" w14:textId="77777777" w:rsidR="0039726E" w:rsidRPr="0039726E" w:rsidRDefault="0039726E" w:rsidP="0039726E">
      <w:pPr>
        <w:pStyle w:val="ListParagraph"/>
        <w:numPr>
          <w:ilvl w:val="0"/>
          <w:numId w:val="32"/>
        </w:numPr>
        <w:rPr>
          <w:b/>
          <w:bCs/>
        </w:rPr>
      </w:pPr>
      <w:r w:rsidRPr="0039726E">
        <w:t>Lane or approach identifier (if available)</w:t>
      </w:r>
    </w:p>
    <w:p w14:paraId="04695E6D" w14:textId="77777777" w:rsidR="0039726E" w:rsidRPr="0039726E" w:rsidRDefault="0039726E" w:rsidP="0039726E">
      <w:pPr>
        <w:pStyle w:val="ListParagraph"/>
        <w:numPr>
          <w:ilvl w:val="0"/>
          <w:numId w:val="32"/>
        </w:numPr>
        <w:rPr>
          <w:b/>
          <w:bCs/>
        </w:rPr>
      </w:pPr>
      <w:r w:rsidRPr="0039726E">
        <w:lastRenderedPageBreak/>
        <w:t>Signal state (Red, Yellow, Green)</w:t>
      </w:r>
    </w:p>
    <w:p w14:paraId="0BAC4491" w14:textId="1118EDD9" w:rsidR="0039726E" w:rsidRPr="0039726E" w:rsidRDefault="0039726E" w:rsidP="0039726E">
      <w:pPr>
        <w:pStyle w:val="ListParagraph"/>
        <w:numPr>
          <w:ilvl w:val="0"/>
          <w:numId w:val="32"/>
        </w:numPr>
        <w:rPr>
          <w:b/>
          <w:bCs/>
        </w:rPr>
      </w:pPr>
      <w:r w:rsidRPr="0039726E">
        <w:t>Waiting time or queue length</w:t>
      </w:r>
    </w:p>
    <w:p w14:paraId="535928EA" w14:textId="77777777" w:rsidR="0039726E" w:rsidRDefault="0039726E" w:rsidP="0039726E">
      <w:pPr>
        <w:jc w:val="both"/>
        <w:rPr>
          <w:b/>
          <w:bCs/>
        </w:rPr>
      </w:pPr>
      <w:r w:rsidRPr="0039726E">
        <w:rPr>
          <w:b/>
          <w:bCs/>
        </w:rPr>
        <w:t>Data Usage:</w:t>
      </w:r>
      <w:r>
        <w:rPr>
          <w:b/>
          <w:bCs/>
        </w:rPr>
        <w:t xml:space="preserve"> </w:t>
      </w:r>
    </w:p>
    <w:p w14:paraId="6ACF1363" w14:textId="11505EFF" w:rsidR="0039726E" w:rsidRPr="0039726E" w:rsidRDefault="0039726E" w:rsidP="0039726E">
      <w:pPr>
        <w:jc w:val="both"/>
        <w:rPr>
          <w:b/>
          <w:bCs/>
        </w:rPr>
      </w:pPr>
      <w:r w:rsidRPr="0039726E">
        <w:t>The chosen datasets will be cleaned and pre-processed to handle missing or incomplete records. Certain fields (like waiting time or signal state) may be estimated or derived based on available information and reasonable assumptions.</w:t>
      </w:r>
      <w:r>
        <w:t xml:space="preserve"> </w:t>
      </w:r>
      <w:r w:rsidRPr="0039726E">
        <w:t>The datasets are publicly available through government and research data portals.</w:t>
      </w:r>
      <w:r>
        <w:t xml:space="preserve"> </w:t>
      </w:r>
      <w:r w:rsidRPr="0039726E">
        <w:t>The final dataset will then be used to evaluate performance objectives such as average waiting time, throughput, and scalability of the Smart Traffic Light Control System.</w:t>
      </w:r>
    </w:p>
    <w:p w14:paraId="72469A27" w14:textId="081EBDB6" w:rsidR="0003226B" w:rsidRPr="0003226B" w:rsidRDefault="0003226B" w:rsidP="0003226B">
      <w:pPr>
        <w:rPr>
          <w:b/>
          <w:bCs/>
        </w:rPr>
      </w:pPr>
    </w:p>
    <w:p w14:paraId="1994CC3F" w14:textId="77777777" w:rsidR="0003226B" w:rsidRPr="0003226B" w:rsidRDefault="0003226B" w:rsidP="0003226B">
      <w:pPr>
        <w:rPr>
          <w:b/>
          <w:bCs/>
        </w:rPr>
      </w:pPr>
      <w:r w:rsidRPr="0003226B">
        <w:rPr>
          <w:b/>
          <w:bCs/>
        </w:rPr>
        <w:t>4. Expected Outcomes</w:t>
      </w:r>
    </w:p>
    <w:p w14:paraId="7C6C4CF2" w14:textId="77777777" w:rsidR="0003226B" w:rsidRPr="00E12770" w:rsidRDefault="0003226B" w:rsidP="00E12770">
      <w:pPr>
        <w:jc w:val="both"/>
      </w:pPr>
      <w:r w:rsidRPr="00E12770">
        <w:t xml:space="preserve">Using real-world traffic data </w:t>
      </w:r>
      <w:proofErr w:type="gramStart"/>
      <w:r w:rsidRPr="00E12770">
        <w:t>grounds</w:t>
      </w:r>
      <w:proofErr w:type="gramEnd"/>
      <w:r w:rsidRPr="00E12770">
        <w:t xml:space="preserve"> the performance evaluation in practical and realistic conditions. The Smart Traffic Light Control System is expected to demonstrate:</w:t>
      </w:r>
    </w:p>
    <w:p w14:paraId="61D0EBBB" w14:textId="77777777" w:rsidR="0003226B" w:rsidRPr="00E12770" w:rsidRDefault="0003226B" w:rsidP="00E12770">
      <w:pPr>
        <w:numPr>
          <w:ilvl w:val="0"/>
          <w:numId w:val="30"/>
        </w:numPr>
        <w:jc w:val="both"/>
      </w:pPr>
      <w:r w:rsidRPr="00E12770">
        <w:t>A measurable reduction in average vehicle waiting time compared to fixed-time traffic control under varying traffic volumes.</w:t>
      </w:r>
    </w:p>
    <w:p w14:paraId="26F03CAD" w14:textId="77777777" w:rsidR="0003226B" w:rsidRPr="00E12770" w:rsidRDefault="0003226B" w:rsidP="00E12770">
      <w:pPr>
        <w:numPr>
          <w:ilvl w:val="0"/>
          <w:numId w:val="30"/>
        </w:numPr>
        <w:jc w:val="both"/>
      </w:pPr>
      <w:r w:rsidRPr="00E12770">
        <w:t>Throughput improvements during both peak and off-peak hours.</w:t>
      </w:r>
    </w:p>
    <w:p w14:paraId="69548738" w14:textId="77777777" w:rsidR="0003226B" w:rsidRPr="00E12770" w:rsidRDefault="0003226B" w:rsidP="00E12770">
      <w:pPr>
        <w:numPr>
          <w:ilvl w:val="0"/>
          <w:numId w:val="30"/>
        </w:numPr>
        <w:jc w:val="both"/>
      </w:pPr>
      <w:r w:rsidRPr="00E12770">
        <w:t>Improved system scalability and responsiveness across multiple intersections.</w:t>
      </w:r>
    </w:p>
    <w:p w14:paraId="72C25FC9" w14:textId="2B5C199A" w:rsidR="0003226B" w:rsidRPr="00E12770" w:rsidRDefault="0003226B" w:rsidP="00E12770">
      <w:pPr>
        <w:numPr>
          <w:ilvl w:val="0"/>
          <w:numId w:val="30"/>
        </w:numPr>
        <w:jc w:val="both"/>
      </w:pPr>
      <w:r w:rsidRPr="00E12770">
        <w:t>Potential reduction in fuel consumption and emission levels due to decreased idle time.</w:t>
      </w:r>
    </w:p>
    <w:p w14:paraId="25E1AA04" w14:textId="77777777" w:rsidR="0003226B" w:rsidRPr="0003226B" w:rsidRDefault="0003226B" w:rsidP="0003226B">
      <w:pPr>
        <w:rPr>
          <w:b/>
          <w:bCs/>
        </w:rPr>
      </w:pPr>
      <w:r w:rsidRPr="0003226B">
        <w:rPr>
          <w:b/>
          <w:bCs/>
        </w:rPr>
        <w:t>5. Summary</w:t>
      </w:r>
    </w:p>
    <w:p w14:paraId="5D442901" w14:textId="77777777" w:rsidR="0003226B" w:rsidRPr="00E12770" w:rsidRDefault="0003226B" w:rsidP="00E12770">
      <w:pPr>
        <w:jc w:val="both"/>
      </w:pPr>
      <w:r w:rsidRPr="00E12770">
        <w:t>This project focuses on the development and evaluation of a Smart Traffic Light Control System aimed at optimizing real-time urban traffic management. By applying data-driven decision-making and real-world datasets, the system can reduce delays, improve vehicle flow, and enhance overall traffic efficiency.</w:t>
      </w:r>
    </w:p>
    <w:p w14:paraId="1AE5E521" w14:textId="77777777" w:rsidR="0003226B" w:rsidRPr="0003226B" w:rsidRDefault="0003226B" w:rsidP="00E12770">
      <w:pPr>
        <w:jc w:val="both"/>
        <w:rPr>
          <w:b/>
          <w:bCs/>
        </w:rPr>
      </w:pPr>
      <w:r w:rsidRPr="00E12770">
        <w:t>The performance evaluation will be based on key measurable objectives, including waiting time reduction, throughput improvement, and scalability under increasing traffic demand</w:t>
      </w:r>
      <w:r w:rsidRPr="0003226B">
        <w:rPr>
          <w:b/>
          <w:bCs/>
        </w:rPr>
        <w:t>.</w:t>
      </w:r>
    </w:p>
    <w:p w14:paraId="03E7DC96" w14:textId="77777777" w:rsidR="0003226B" w:rsidRPr="00FA5B34" w:rsidRDefault="0003226B" w:rsidP="00FA5B34">
      <w:pPr>
        <w:rPr>
          <w:b/>
          <w:bCs/>
        </w:rPr>
      </w:pPr>
    </w:p>
    <w:sectPr w:rsidR="0003226B" w:rsidRPr="00FA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0E6C"/>
    <w:multiLevelType w:val="multilevel"/>
    <w:tmpl w:val="CDD4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A6992"/>
    <w:multiLevelType w:val="multilevel"/>
    <w:tmpl w:val="BA2E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0FDC"/>
    <w:multiLevelType w:val="hybridMultilevel"/>
    <w:tmpl w:val="2CC8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2725"/>
    <w:multiLevelType w:val="multilevel"/>
    <w:tmpl w:val="E5CC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00FF8"/>
    <w:multiLevelType w:val="multilevel"/>
    <w:tmpl w:val="8DEA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85441"/>
    <w:multiLevelType w:val="multilevel"/>
    <w:tmpl w:val="F46E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F6FA6"/>
    <w:multiLevelType w:val="multilevel"/>
    <w:tmpl w:val="F528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945DB"/>
    <w:multiLevelType w:val="multilevel"/>
    <w:tmpl w:val="3F2C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9161A"/>
    <w:multiLevelType w:val="multilevel"/>
    <w:tmpl w:val="0B8C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25451"/>
    <w:multiLevelType w:val="multilevel"/>
    <w:tmpl w:val="D4E2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577EC"/>
    <w:multiLevelType w:val="multilevel"/>
    <w:tmpl w:val="C3D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259D2"/>
    <w:multiLevelType w:val="multilevel"/>
    <w:tmpl w:val="5074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5355D"/>
    <w:multiLevelType w:val="multilevel"/>
    <w:tmpl w:val="D780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30C63"/>
    <w:multiLevelType w:val="multilevel"/>
    <w:tmpl w:val="CCC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F462F"/>
    <w:multiLevelType w:val="multilevel"/>
    <w:tmpl w:val="9296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20E5D"/>
    <w:multiLevelType w:val="multilevel"/>
    <w:tmpl w:val="646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B78DD"/>
    <w:multiLevelType w:val="multilevel"/>
    <w:tmpl w:val="EC5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D273B"/>
    <w:multiLevelType w:val="multilevel"/>
    <w:tmpl w:val="5462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E7948"/>
    <w:multiLevelType w:val="multilevel"/>
    <w:tmpl w:val="0290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303B5"/>
    <w:multiLevelType w:val="multilevel"/>
    <w:tmpl w:val="E3B8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E0F2F"/>
    <w:multiLevelType w:val="multilevel"/>
    <w:tmpl w:val="740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E29B0"/>
    <w:multiLevelType w:val="multilevel"/>
    <w:tmpl w:val="DFB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F0B12"/>
    <w:multiLevelType w:val="multilevel"/>
    <w:tmpl w:val="D842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E4079"/>
    <w:multiLevelType w:val="multilevel"/>
    <w:tmpl w:val="2E08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D1E4A"/>
    <w:multiLevelType w:val="multilevel"/>
    <w:tmpl w:val="74C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5344B"/>
    <w:multiLevelType w:val="multilevel"/>
    <w:tmpl w:val="E210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3C0E43"/>
    <w:multiLevelType w:val="multilevel"/>
    <w:tmpl w:val="CA98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E67754"/>
    <w:multiLevelType w:val="hybridMultilevel"/>
    <w:tmpl w:val="5E78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9D731F"/>
    <w:multiLevelType w:val="multilevel"/>
    <w:tmpl w:val="797A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4244C1"/>
    <w:multiLevelType w:val="multilevel"/>
    <w:tmpl w:val="B0C8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B07F7F"/>
    <w:multiLevelType w:val="multilevel"/>
    <w:tmpl w:val="FE80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16A6A"/>
    <w:multiLevelType w:val="multilevel"/>
    <w:tmpl w:val="8126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615898">
    <w:abstractNumId w:val="14"/>
  </w:num>
  <w:num w:numId="2" w16cid:durableId="1137377359">
    <w:abstractNumId w:val="9"/>
  </w:num>
  <w:num w:numId="3" w16cid:durableId="1630092388">
    <w:abstractNumId w:val="6"/>
  </w:num>
  <w:num w:numId="4" w16cid:durableId="1553686692">
    <w:abstractNumId w:val="3"/>
  </w:num>
  <w:num w:numId="5" w16cid:durableId="1406954427">
    <w:abstractNumId w:val="16"/>
  </w:num>
  <w:num w:numId="6" w16cid:durableId="318273430">
    <w:abstractNumId w:val="23"/>
  </w:num>
  <w:num w:numId="7" w16cid:durableId="378089077">
    <w:abstractNumId w:val="0"/>
  </w:num>
  <w:num w:numId="8" w16cid:durableId="1301227728">
    <w:abstractNumId w:val="29"/>
  </w:num>
  <w:num w:numId="9" w16cid:durableId="885993514">
    <w:abstractNumId w:val="24"/>
  </w:num>
  <w:num w:numId="10" w16cid:durableId="128983201">
    <w:abstractNumId w:val="1"/>
  </w:num>
  <w:num w:numId="11" w16cid:durableId="1347558249">
    <w:abstractNumId w:val="28"/>
  </w:num>
  <w:num w:numId="12" w16cid:durableId="1775324571">
    <w:abstractNumId w:val="13"/>
  </w:num>
  <w:num w:numId="13" w16cid:durableId="1206337187">
    <w:abstractNumId w:val="31"/>
  </w:num>
  <w:num w:numId="14" w16cid:durableId="1733309696">
    <w:abstractNumId w:val="10"/>
  </w:num>
  <w:num w:numId="15" w16cid:durableId="462388123">
    <w:abstractNumId w:val="4"/>
  </w:num>
  <w:num w:numId="16" w16cid:durableId="1748378494">
    <w:abstractNumId w:val="12"/>
  </w:num>
  <w:num w:numId="17" w16cid:durableId="777724649">
    <w:abstractNumId w:val="11"/>
  </w:num>
  <w:num w:numId="18" w16cid:durableId="389112389">
    <w:abstractNumId w:val="5"/>
  </w:num>
  <w:num w:numId="19" w16cid:durableId="112991417">
    <w:abstractNumId w:val="22"/>
  </w:num>
  <w:num w:numId="20" w16cid:durableId="1150564185">
    <w:abstractNumId w:val="7"/>
  </w:num>
  <w:num w:numId="21" w16cid:durableId="331758233">
    <w:abstractNumId w:val="17"/>
  </w:num>
  <w:num w:numId="22" w16cid:durableId="1099326264">
    <w:abstractNumId w:val="19"/>
  </w:num>
  <w:num w:numId="23" w16cid:durableId="669329298">
    <w:abstractNumId w:val="15"/>
  </w:num>
  <w:num w:numId="24" w16cid:durableId="1437943509">
    <w:abstractNumId w:val="18"/>
  </w:num>
  <w:num w:numId="25" w16cid:durableId="1321084170">
    <w:abstractNumId w:val="20"/>
  </w:num>
  <w:num w:numId="26" w16cid:durableId="771515344">
    <w:abstractNumId w:val="8"/>
  </w:num>
  <w:num w:numId="27" w16cid:durableId="1013996760">
    <w:abstractNumId w:val="30"/>
  </w:num>
  <w:num w:numId="28" w16cid:durableId="1515067559">
    <w:abstractNumId w:val="26"/>
  </w:num>
  <w:num w:numId="29" w16cid:durableId="1034578739">
    <w:abstractNumId w:val="25"/>
  </w:num>
  <w:num w:numId="30" w16cid:durableId="687801005">
    <w:abstractNumId w:val="21"/>
  </w:num>
  <w:num w:numId="31" w16cid:durableId="684597199">
    <w:abstractNumId w:val="27"/>
  </w:num>
  <w:num w:numId="32" w16cid:durableId="1062367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87"/>
    <w:rsid w:val="0003226B"/>
    <w:rsid w:val="000C439E"/>
    <w:rsid w:val="00133D10"/>
    <w:rsid w:val="001928A1"/>
    <w:rsid w:val="001A1F56"/>
    <w:rsid w:val="001B13EA"/>
    <w:rsid w:val="00204A6C"/>
    <w:rsid w:val="00267548"/>
    <w:rsid w:val="00306AA9"/>
    <w:rsid w:val="00367AA1"/>
    <w:rsid w:val="0039726E"/>
    <w:rsid w:val="004513C2"/>
    <w:rsid w:val="00507087"/>
    <w:rsid w:val="00560D64"/>
    <w:rsid w:val="005933CF"/>
    <w:rsid w:val="005D635A"/>
    <w:rsid w:val="006321E5"/>
    <w:rsid w:val="007E17D6"/>
    <w:rsid w:val="008A1792"/>
    <w:rsid w:val="008A424B"/>
    <w:rsid w:val="00A65B91"/>
    <w:rsid w:val="00BB01ED"/>
    <w:rsid w:val="00BF76D2"/>
    <w:rsid w:val="00C5534B"/>
    <w:rsid w:val="00D3192B"/>
    <w:rsid w:val="00D6050C"/>
    <w:rsid w:val="00E12770"/>
    <w:rsid w:val="00E2419E"/>
    <w:rsid w:val="00EB0C0C"/>
    <w:rsid w:val="00F3382C"/>
    <w:rsid w:val="00F620BF"/>
    <w:rsid w:val="00FA5B34"/>
    <w:rsid w:val="00FA7AA0"/>
    <w:rsid w:val="00FB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A9A1"/>
  <w15:chartTrackingRefBased/>
  <w15:docId w15:val="{A9A01D7A-D3C5-4AB7-A4C8-618B1505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087"/>
    <w:rPr>
      <w:rFonts w:eastAsiaTheme="majorEastAsia" w:cstheme="majorBidi"/>
      <w:color w:val="272727" w:themeColor="text1" w:themeTint="D8"/>
    </w:rPr>
  </w:style>
  <w:style w:type="paragraph" w:styleId="Title">
    <w:name w:val="Title"/>
    <w:basedOn w:val="Normal"/>
    <w:next w:val="Normal"/>
    <w:link w:val="TitleChar"/>
    <w:uiPriority w:val="10"/>
    <w:qFormat/>
    <w:rsid w:val="00507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087"/>
    <w:pPr>
      <w:spacing w:before="160"/>
      <w:jc w:val="center"/>
    </w:pPr>
    <w:rPr>
      <w:i/>
      <w:iCs/>
      <w:color w:val="404040" w:themeColor="text1" w:themeTint="BF"/>
    </w:rPr>
  </w:style>
  <w:style w:type="character" w:customStyle="1" w:styleId="QuoteChar">
    <w:name w:val="Quote Char"/>
    <w:basedOn w:val="DefaultParagraphFont"/>
    <w:link w:val="Quote"/>
    <w:uiPriority w:val="29"/>
    <w:rsid w:val="00507087"/>
    <w:rPr>
      <w:i/>
      <w:iCs/>
      <w:color w:val="404040" w:themeColor="text1" w:themeTint="BF"/>
    </w:rPr>
  </w:style>
  <w:style w:type="paragraph" w:styleId="ListParagraph">
    <w:name w:val="List Paragraph"/>
    <w:basedOn w:val="Normal"/>
    <w:uiPriority w:val="34"/>
    <w:qFormat/>
    <w:rsid w:val="00507087"/>
    <w:pPr>
      <w:ind w:left="720"/>
      <w:contextualSpacing/>
    </w:pPr>
  </w:style>
  <w:style w:type="character" w:styleId="IntenseEmphasis">
    <w:name w:val="Intense Emphasis"/>
    <w:basedOn w:val="DefaultParagraphFont"/>
    <w:uiPriority w:val="21"/>
    <w:qFormat/>
    <w:rsid w:val="00507087"/>
    <w:rPr>
      <w:i/>
      <w:iCs/>
      <w:color w:val="0F4761" w:themeColor="accent1" w:themeShade="BF"/>
    </w:rPr>
  </w:style>
  <w:style w:type="paragraph" w:styleId="IntenseQuote">
    <w:name w:val="Intense Quote"/>
    <w:basedOn w:val="Normal"/>
    <w:next w:val="Normal"/>
    <w:link w:val="IntenseQuoteChar"/>
    <w:uiPriority w:val="30"/>
    <w:qFormat/>
    <w:rsid w:val="00507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087"/>
    <w:rPr>
      <w:i/>
      <w:iCs/>
      <w:color w:val="0F4761" w:themeColor="accent1" w:themeShade="BF"/>
    </w:rPr>
  </w:style>
  <w:style w:type="character" w:styleId="IntenseReference">
    <w:name w:val="Intense Reference"/>
    <w:basedOn w:val="DefaultParagraphFont"/>
    <w:uiPriority w:val="32"/>
    <w:qFormat/>
    <w:rsid w:val="00507087"/>
    <w:rPr>
      <w:b/>
      <w:bCs/>
      <w:smallCaps/>
      <w:color w:val="0F4761" w:themeColor="accent1" w:themeShade="BF"/>
      <w:spacing w:val="5"/>
    </w:rPr>
  </w:style>
  <w:style w:type="table" w:styleId="TableGrid">
    <w:name w:val="Table Grid"/>
    <w:basedOn w:val="TableNormal"/>
    <w:uiPriority w:val="39"/>
    <w:rsid w:val="00D60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5B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933CF"/>
    <w:rPr>
      <w:color w:val="467886" w:themeColor="hyperlink"/>
      <w:u w:val="single"/>
    </w:rPr>
  </w:style>
  <w:style w:type="character" w:styleId="UnresolvedMention">
    <w:name w:val="Unresolved Mention"/>
    <w:basedOn w:val="DefaultParagraphFont"/>
    <w:uiPriority w:val="99"/>
    <w:semiHidden/>
    <w:unhideWhenUsed/>
    <w:rsid w:val="00593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3105F-3257-41FA-BD36-E0999B1D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Nusha Meenas Begum Zainulabdeen</dc:creator>
  <cp:keywords/>
  <dc:description/>
  <cp:lastModifiedBy>Nusha Meenas Begum Zainulabdeen</cp:lastModifiedBy>
  <cp:revision>8</cp:revision>
  <dcterms:created xsi:type="dcterms:W3CDTF">2025-10-29T07:18:00Z</dcterms:created>
  <dcterms:modified xsi:type="dcterms:W3CDTF">2025-10-30T09:17:00Z</dcterms:modified>
</cp:coreProperties>
</file>