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MarketSales — Evolución del flujo de ventas (documentación de sesión)</w:t>
      </w:r>
    </w:p>
    <w:p>
      <w:r>
        <w:t>Fecha: 2025-08-15 20:44</w:t>
      </w:r>
    </w:p>
    <w:p>
      <w:r>
        <w:br/>
        <w:t>Este documento recoge, de forma exhaustiva y en español, **todo el trabajo realizado** durante la sesión para la app *MarketSales*.</w:t>
        <w:br/>
        <w:t>Está pensado para que puedas reabrir el proyecto dentro de un tiempo, continuar el desarrollo sin perder contexto y entender los porqués de cada decisión.</w:t>
        <w:br/>
        <w:br/>
        <w:t>La documentación está organizada cronológicamente pero también por áreas (navegación, pantallas, datos, etc.).</w:t>
        <w:br/>
        <w:t>Incluye rutas, módulos y nombres de clases/composables exactos, más decisiones arquitectónicas y “pitfalls” que resolvimos.</w:t>
        <w:br/>
        <w:br/>
        <w:t>**Resumen muy corto del objetivo:** construir el flujo de ventas híbrido *offline‑first* con TPV manual y por productos,</w:t>
        <w:br/>
        <w:t>incluyendo método de pago, pantalla de cambio, recibo centrado, carrito editable, y un resumen de ventas por mercadillo;</w:t>
        <w:br/>
        <w:t>además de ajustes de diseño y de persistencia en Room + sincronización con Firebase.</w:t>
        <w:br/>
      </w:r>
    </w:p>
    <w:p>
      <w:pPr>
        <w:pStyle w:val="Heading1"/>
      </w:pPr>
      <w:r>
        <w:t>1. Punto de partida</w:t>
      </w:r>
    </w:p>
    <w:p>
      <w:r>
        <w:t>- App existente con navegación básica (mercadillos, alta/edición, etc.).</w:t>
      </w:r>
    </w:p>
    <w:p>
      <w:r>
        <w:t>- Persistencia en Room y algunos repositorios básicos.</w:t>
      </w:r>
    </w:p>
    <w:p>
      <w:r>
        <w:t>- Requisitos nuevos:</w:t>
      </w:r>
    </w:p>
    <w:p>
      <w:r>
        <w:t xml:space="preserve">  1) Flujo de venta completo (creación de ticket, selección método de pago, cambio en efectivo, recibo, etc.).</w:t>
      </w:r>
    </w:p>
    <w:p>
      <w:r>
        <w:t xml:space="preserve">  2) Modelo *offline-first*: guardar **siempre** en Room y sincronizar a Firebase cuando sea posible.</w:t>
      </w:r>
    </w:p>
    <w:p>
      <w:r>
        <w:t xml:space="preserve">  3) Integrar la **pestaña de productos** en “Ventas” con un grid 3×N y añadir al ticket con pulsaciones.</w:t>
      </w:r>
    </w:p>
    <w:p>
      <w:r>
        <w:t xml:space="preserve">  4) Diseño: teclado TPV, botón “Realizar cargo” en una línea, moneda desde `ConfigurationManager`, badges estables, etc.</w:t>
      </w:r>
    </w:p>
    <w:p>
      <w:r>
        <w:t xml:space="preserve">  5) Pantalla **Resumen de ventas** desde PantallaMercadillos (BottomBar) con listado y total.</w:t>
      </w:r>
    </w:p>
    <w:p>
      <w:pPr>
        <w:pStyle w:val="Heading1"/>
      </w:pPr>
      <w:r>
        <w:t>2. Navegación y rutas (MainActivity)</w:t>
      </w:r>
    </w:p>
    <w:p>
      <w:r>
        <w:t>Archivo: `app/src/main/java/es/nuskysoftware/marketsales/MainActivity.kt`</w:t>
      </w:r>
    </w:p>
    <w:p>
      <w:r>
        <w:t>Se consolidaron rutas y se creó un **wrapper** para ventas que carga el mercadillo por ID:</w:t>
      </w:r>
    </w:p>
    <w:p>
      <w:r>
        <w:t>- `mercadillos`</w:t>
      </w:r>
    </w:p>
    <w:p>
      <w:r>
        <w:t>- `ventas/{mercadilloId}` → `PantallaVentasWrapper()` obtiene el mercadillo y pinta `PantallaVentas` con ese contexto.</w:t>
      </w:r>
    </w:p>
    <w:p>
      <w:r>
        <w:t>- `metodo_pago/{mercadilloId}/{totalFmt}` → `PantallaMetodoPago()`.</w:t>
      </w:r>
    </w:p>
    <w:p>
      <w:r>
        <w:t>- `cambio/{mercadilloId}/{totalFmt}` → `PantallaCambio()`.</w:t>
      </w:r>
    </w:p>
    <w:p>
      <w:r>
        <w:t>- `enviar_recibo/{mercadilloId}/{totalFmt}/{metodo}` → `PantallaEnviarRecibo()`.</w:t>
      </w:r>
    </w:p>
    <w:p>
      <w:r>
        <w:t>- `carrito/{mercadilloId}` → `PantallaVentasCarrito` (edición y borrado de líneas antes de finalizar).</w:t>
      </w:r>
    </w:p>
    <w:p>
      <w:r>
        <w:t>- `resumen/{mercadilloId}` → `PantallaResumenVentas` (desde BottomBar en Mercadillos).</w:t>
      </w:r>
    </w:p>
    <w:p>
      <w:r>
        <w:t>**Bug resuelto:** crash al navegar a `metodo_pago/...` por ruta sin `mercadilloId`. Se unificó a `metodo_pago/{mercadilloId}/{totalFmt}`.</w:t>
      </w:r>
    </w:p>
    <w:p>
      <w:r>
        <w:t>**Bug de enums:** coexistían dos `MetodoPago` (UI y data). Se **eliminó el de UI** y se usa el del paquete `data.repository` en toda la app.</w:t>
      </w:r>
    </w:p>
    <w:p>
      <w:pPr>
        <w:pStyle w:val="Heading1"/>
      </w:pPr>
      <w:r>
        <w:t>3. ViewModel de Ventas y lógica TPV</w:t>
      </w:r>
    </w:p>
    <w:p>
      <w:r>
        <w:t>Archivo: `app/src/main/java/es/nuskysoftware/marketsales/ui/viewmodel/VentasViewModel.kt`</w:t>
      </w:r>
    </w:p>
    <w:p>
      <w:r>
        <w:t>- Estado `VentasUiState` con: pestaña activa, líneas del ticket, total, importe actual de teclado TPV (“0,00”), descripción, filtros y errores.</w:t>
      </w:r>
    </w:p>
    <w:p>
      <w:r>
        <w:t>- **Teclado estilo TPV** (2 decimales fijos que “corren” de derecha a izquierda):</w:t>
      </w:r>
    </w:p>
    <w:p>
      <w:r>
        <w:t xml:space="preserve">  - `onDigitoPresionado(digito: String)`</w:t>
      </w:r>
    </w:p>
    <w:p>
      <w:r>
        <w:t xml:space="preserve">  - `onDobleDecimalPresionado()`</w:t>
      </w:r>
    </w:p>
    <w:p>
      <w:r>
        <w:t xml:space="preserve">  - `onBorrarDigito()`</w:t>
      </w:r>
    </w:p>
    <w:p>
      <w:r>
        <w:t>- Añadir línea **manual** valida descripción e importe y la agrega a `lineasTicket` recalculando el total.</w:t>
      </w:r>
    </w:p>
    <w:p>
      <w:r>
        <w:t>- `finalizarVenta(metodoPago: MetodoPago)`:</w:t>
      </w:r>
    </w:p>
    <w:p>
      <w:r>
        <w:t xml:space="preserve">  - Valida que haya líneas y total &gt; 0.</w:t>
      </w:r>
    </w:p>
    <w:p>
      <w:r>
        <w:t xml:space="preserve">  - Guarda en **Room** usando `VentasRepository.guardarVenta(...)` y **luego** (best effort) envía a Firebase.</w:t>
      </w:r>
    </w:p>
    <w:p>
      <w:r>
        <w:t xml:space="preserve">  - Limpia el estado del carrito (resetea importe/desc y borra líneas) para que el **badge** del carrito y el botón queden a cero.</w:t>
      </w:r>
    </w:p>
    <w:p>
      <w:r>
        <w:t>- `inicializar(mercadilloId, usuarioId)`: necesario para persistir la venta con el contexto correcto.</w:t>
      </w:r>
    </w:p>
    <w:p>
      <w:r>
        <w:t>- Errores: se propagan en `uiState.error` y se muestran con `Snackbar`.</w:t>
      </w:r>
    </w:p>
    <w:p>
      <w:pPr>
        <w:pStyle w:val="Heading1"/>
      </w:pPr>
      <w:r>
        <w:t>4. Modelo de datos y DAOs de ventas</w:t>
      </w:r>
    </w:p>
    <w:p>
      <w:r>
        <w:t>**Entidades** añadidas/empleadas:</w:t>
      </w:r>
    </w:p>
    <w:p>
      <w:r>
        <w:t>- `ReciboEntity` (`app/src/main/java/es/nuskysoftware/marketsales/data/local/entity/ReciboEntity.kt`)</w:t>
      </w:r>
    </w:p>
    <w:p>
      <w:r>
        <w:t xml:space="preserve">  - Campos principales: `idRecibo`, `idMercadillo`, `idUsuario`, `fechaHora`, `metodoPago`, `totalTicket`, `estado`.</w:t>
      </w:r>
    </w:p>
    <w:p>
      <w:r>
        <w:t xml:space="preserve">  - `idRecibo` **formato**: `RChhmmss-&lt;IDIOMA&gt;` (ej.: `RC153045-ES`). Importante:</w:t>
      </w:r>
    </w:p>
    <w:p>
      <w:r>
        <w:t xml:space="preserve">    - El **idioma** se toma de **Configuración** a través de `ConfiguracionDao.getConfiguracion()` (`idioma`), **no** del `Locale` del dispositivo.</w:t>
      </w:r>
    </w:p>
    <w:p>
      <w:r>
        <w:t>- `LineaVentaEntity` (`app/src/main/java/es/nuskysoftware/marketsales/data/local/entity/LineaVentaEntity.kt`)</w:t>
      </w:r>
    </w:p>
    <w:p>
      <w:r>
        <w:t xml:space="preserve">  - `idLinea` (string), `idRecibo`, `idMercadillo`, `idUsuario`, `numeroLinea`, `tipoLinea`, `descripcion`, `idProducto?`, `cantidad`, `precioUnitario`, `subtotal`, `idLineaOriginalAbonada?`.</w:t>
      </w:r>
    </w:p>
    <w:p>
      <w:r>
        <w:t>**DAOs**:</w:t>
      </w:r>
    </w:p>
    <w:p>
      <w:r>
        <w:t>- `RecibosDao`:</w:t>
      </w:r>
    </w:p>
    <w:p>
      <w:r>
        <w:t xml:space="preserve">  - `obtenerRecibosPorMercadillo(idMercadillo): Flow&lt;List&lt;ReciboEntity&gt;&gt;`</w:t>
      </w:r>
    </w:p>
    <w:p>
      <w:r>
        <w:t xml:space="preserve">  - `insertarRecibo(...)`, `actualizarRecibo(...)`, etc.</w:t>
      </w:r>
    </w:p>
    <w:p>
      <w:r>
        <w:t>- `LineasVentaDao` (versión final usada):</w:t>
      </w:r>
    </w:p>
    <w:p>
      <w:r>
        <w:t xml:space="preserve">  - Lecturas por recibo/mercadillo.</w:t>
      </w:r>
    </w:p>
    <w:p>
      <w:r>
        <w:t xml:space="preserve">  - **Para numeración**: `@Query("SELECT MAX(numeroLinea) FROM lineas_venta WHERE idMercadillo = :idMercadillo") suspend fun obtenerMaxNumeroLinea(idMercadillo: String): Int?`</w:t>
      </w:r>
    </w:p>
    <w:p>
      <w:r>
        <w:t xml:space="preserve">    - La **numeración se reinicia por mercadillo**. Es decir, la primera línea de cada mercadillo es **0001** y se incrementa secuencialmente sin reiniciar dentro del mismo mercadillo.</w:t>
      </w:r>
    </w:p>
    <w:p>
      <w:r>
        <w:t xml:space="preserve">  - Inserciones/borrados en lote.</w:t>
      </w:r>
    </w:p>
    <w:p>
      <w:r>
        <w:t>**AppDatabase** (`version = 7`)</w:t>
      </w:r>
    </w:p>
    <w:p>
      <w:r>
        <w:t>- Se eliminó `fallbackToDestructiveMigration()`. Se definió la **estrategia de migraciones reales** para futuras versiones (añadir `Migration(V7, V8)` cuando haya cambios de esquema).</w:t>
      </w:r>
    </w:p>
    <w:p>
      <w:r>
        <w:t>- Configuración por defecto en `onCreate` sin destruir datos.</w:t>
      </w:r>
    </w:p>
    <w:p>
      <w:pPr>
        <w:pStyle w:val="Heading1"/>
      </w:pPr>
      <w:r>
        <w:t>5. VentasRepository (offline‑first)</w:t>
      </w:r>
    </w:p>
    <w:p>
      <w:r>
        <w:t>Archivo: `app/src/main/java/es/nuskysoftware/marketsales/data/repository/VentasRepository.kt`</w:t>
      </w:r>
    </w:p>
    <w:p>
      <w:r>
        <w:t>- `guardarVenta(idMercadillo, lineas, metodoPago, total) -&gt; Result&lt;String&gt;`:</w:t>
      </w:r>
    </w:p>
    <w:p>
      <w:r>
        <w:t xml:space="preserve">  1) Obtiene `usuarioId` (FirebaseAuth) y `idioma` desde `ConfiguracionDao`.</w:t>
      </w:r>
    </w:p>
    <w:p>
      <w:r>
        <w:t xml:space="preserve">  2) Genera `idRecibo = "RC" + hhmmss + "-" + idiomaUpper`.</w:t>
      </w:r>
    </w:p>
    <w:p>
      <w:r>
        <w:t xml:space="preserve">  3) Pide a `LineasVentaDao` el `maxNumeroLinea` del mercadillo para seguir numeración (**0001, 0002, …**).  </w:t>
      </w:r>
    </w:p>
    <w:p>
      <w:r>
        <w:t xml:space="preserve">     El campo `idLinea` puede ser UUID, pero el **campo de negocio** y orden es `numeroLinea`.</w:t>
      </w:r>
    </w:p>
    <w:p>
      <w:r>
        <w:t xml:space="preserve">  4) Inserta **primero en Room**: `ReciboEntity` + `LineaVentaEntity` (con `numeroLinea` consecutivo).</w:t>
      </w:r>
    </w:p>
    <w:p>
      <w:r>
        <w:t xml:space="preserve">  5) Intenta replicar en **Firebase** (best effort): si falla, **no revierte** (el dato ya está en Room).</w:t>
      </w:r>
    </w:p>
    <w:p>
      <w:r>
        <w:t>- Métodos auxiliares: obtener ventas por mercadillo, obtener líneas por recibo, crear abonos (línea con cantidades negativas y recibo de abono).</w:t>
      </w:r>
    </w:p>
    <w:p>
      <w:pPr>
        <w:pStyle w:val="Heading1"/>
      </w:pPr>
      <w:r>
        <w:t>6. Pantallas del flujo de venta</w:t>
      </w:r>
    </w:p>
    <w:p>
      <w:r>
        <w:t>### 6.1. `PantallaVentas`</w:t>
      </w:r>
    </w:p>
    <w:p>
      <w:r>
        <w:t>- Título con flecha back (`ic_arrow_left`) → `popBackStack()`.</w:t>
      </w:r>
    </w:p>
    <w:p>
      <w:r>
        <w:t>- **Tabs**: “Venta Manual” y “Productos”.</w:t>
      </w:r>
    </w:p>
    <w:p>
      <w:r>
        <w:t>- En “Manual” (`PestanaVentaManual`):</w:t>
      </w:r>
    </w:p>
    <w:p>
      <w:r>
        <w:t xml:space="preserve">  - Campo de **importe** grande, campo de **descripción** y **teclado TPV**.</w:t>
      </w:r>
    </w:p>
    <w:p>
      <w:r>
        <w:t xml:space="preserve">  - Botón **“Añadir más ventas”** agrega la línea al carrito.</w:t>
      </w:r>
    </w:p>
    <w:p>
      <w:r>
        <w:t xml:space="preserve">  - Botón negro **“Realizar cargo XX,XX{moneda}”** en **una sola línea** y con números tabulares (`fontFeatureSettings = "tnum"`).</w:t>
      </w:r>
    </w:p>
    <w:p>
      <w:r>
        <w:t xml:space="preserve">  - Botón **carrito** flotante grande (ícono **grande** + **badge** estable). El badge se arregló usando `Box(Modifier.align(Alignment.TopEnd))` y suficiente `padding` para evitar clipping.</w:t>
      </w:r>
    </w:p>
    <w:p>
      <w:r>
        <w:t>- En “Productos” (`PestanaVentaProductos`):</w:t>
      </w:r>
    </w:p>
    <w:p>
      <w:r>
        <w:t xml:space="preserve">  - Grid **3 columnas** con **cards cuadrados**: nombre, precio y **subrayado** con color de la categoría.</w:t>
      </w:r>
    </w:p>
    <w:p>
      <w:r>
        <w:t xml:space="preserve">  - **Tap**:</w:t>
      </w:r>
    </w:p>
    <w:p>
      <w:r>
        <w:t xml:space="preserve">    - 1ª pulsación: añade línea con `cantidad = 1`.</w:t>
      </w:r>
    </w:p>
    <w:p>
      <w:r>
        <w:t xml:space="preserve">    - Pulsaciones adicionales sobre el mismo producto: incrementan la **cantidad** en la misma línea (recalculando `subtotal`).</w:t>
      </w:r>
    </w:p>
    <w:p>
      <w:r>
        <w:t xml:space="preserve">  - Botonera inferior idéntica (Realizar cargo + Carrito).</w:t>
      </w:r>
    </w:p>
    <w:p>
      <w:r>
        <w:t>### 6.2. `PantallaMetodoPago`</w:t>
      </w:r>
    </w:p>
    <w:p>
      <w:r>
        <w:t>- Recibe `totalFormateado` y callbacks.</w:t>
      </w:r>
    </w:p>
    <w:p>
      <w:r>
        <w:t>- Muestra **Total** e importe **más grande** (28→32sp), y 3 botones grandes:</w:t>
      </w:r>
    </w:p>
    <w:p>
      <w:r>
        <w:t xml:space="preserve">  - 💶 **Efectivo**</w:t>
      </w:r>
    </w:p>
    <w:p>
      <w:r>
        <w:t xml:space="preserve">  - 📲 **Bizum**</w:t>
      </w:r>
    </w:p>
    <w:p>
      <w:r>
        <w:t xml:space="preserve">  - 💳 **Tarjeta**</w:t>
      </w:r>
    </w:p>
    <w:p>
      <w:r>
        <w:t>- Back con `ic_arrow_left`.</w:t>
      </w:r>
    </w:p>
    <w:p>
      <w:r>
        <w:t>### 6.3. `PantallaCambio` (solo efectivo)</w:t>
      </w:r>
    </w:p>
    <w:p>
      <w:r>
        <w:t>- Tipografía **mucho más grande**: total, campo “entregado”, **cambio** (36sp ExtraBold).</w:t>
      </w:r>
    </w:p>
    <w:p>
      <w:r>
        <w:t>- Opción de añadir un **teclado numérico** específico (mismo estilo que TPV) para introducir el entregado.</w:t>
      </w:r>
    </w:p>
    <w:p>
      <w:r>
        <w:t>- Valida “importe insuficiente”. Al confirmar puede navegar a recibo o directamente finalizar.</w:t>
      </w:r>
    </w:p>
    <w:p>
      <w:r>
        <w:t>### 6.4. `PantallaEnviarRecibo`</w:t>
      </w:r>
    </w:p>
    <w:p>
      <w:r>
        <w:t>- **Recibo centrado** (card en el centro, ancho ~92%):</w:t>
      </w:r>
    </w:p>
    <w:p>
      <w:r>
        <w:t xml:space="preserve">  - **Código grande** `RChhmmss-ID`.</w:t>
      </w:r>
    </w:p>
    <w:p>
      <w:r>
        <w:t xml:space="preserve">  - **Lugar**.</w:t>
      </w:r>
    </w:p>
    <w:p>
      <w:r>
        <w:t xml:space="preserve">  - **Fecha dd/MM/yy** y **hora HH:mm**.</w:t>
      </w:r>
    </w:p>
    <w:p>
      <w:r>
        <w:t xml:space="preserve">  - **Tabla de líneas**: `CANTIDAD | DESCRIPCIÓN | PRECIO | TOTAL`.</w:t>
      </w:r>
    </w:p>
    <w:p>
      <w:r>
        <w:t xml:space="preserve">  - **Total** alineado a la **izquierda** (según requerimiento).</w:t>
      </w:r>
    </w:p>
    <w:p>
      <w:r>
        <w:t xml:space="preserve">  - **Forma de pago**.</w:t>
      </w:r>
    </w:p>
    <w:p>
      <w:r>
        <w:t>- Botones: **Enviar** (pospuesto) + **Finalizar venta** (limpia el VM y vuelve a `PantallaVentas`).</w:t>
      </w:r>
    </w:p>
    <w:p>
      <w:r>
        <w:t>### 6.5. `PantallaVentasCarrito` (edición del ticket vigente)</w:t>
      </w:r>
    </w:p>
    <w:p>
      <w:r>
        <w:t xml:space="preserve">- Lista de **cards horizontales** por línea: cantidad (editable), descripción, **precio unitario**.  </w:t>
      </w:r>
    </w:p>
    <w:p>
      <w:r>
        <w:t xml:space="preserve">  El **total de línea** es calculado y no editable.</w:t>
      </w:r>
    </w:p>
    <w:p>
      <w:r>
        <w:t>- Acciones: **Eliminar línea**, **Aceptar** (aplica cambios al VM) y **Cancelar** (descarta cambios).</w:t>
      </w:r>
    </w:p>
    <w:p>
      <w:r>
        <w:t>- *Offline‑first*: los cambios se consolidan al **guardar la venta**; hasta entonces es estado local del VM.</w:t>
      </w:r>
    </w:p>
    <w:p>
      <w:pPr>
        <w:pStyle w:val="Heading1"/>
      </w:pPr>
      <w:r>
        <w:t>7. Moneda y formato</w:t>
      </w:r>
    </w:p>
    <w:p>
      <w:r>
        <w:t>- Se eliminó el símbolo “€” hardcodeado en favor de `ConfigurationManager.moneda`.</w:t>
      </w:r>
    </w:p>
    <w:p>
      <w:r>
        <w:t>- Utilidad `MonedaUtils.formatearImporte(double, moneda)` para producir `12,34€` (formato acordado: cantidad seguida del símbolo, sin espacio).</w:t>
      </w:r>
    </w:p>
    <w:p>
      <w:r>
        <w:t>- Se aplicó a:</w:t>
      </w:r>
    </w:p>
    <w:p>
      <w:r>
        <w:t xml:space="preserve">  - Botón **Realizar cargo**,</w:t>
      </w:r>
    </w:p>
    <w:p>
      <w:r>
        <w:t xml:space="preserve">  - Pantalla **Productos** (precios),</w:t>
      </w:r>
    </w:p>
    <w:p>
      <w:r>
        <w:t xml:space="preserve">  - Pantalla **Cambio**, **Recibo** y **Resumen**.</w:t>
      </w:r>
    </w:p>
    <w:p>
      <w:pPr>
        <w:pStyle w:val="Heading1"/>
      </w:pPr>
      <w:r>
        <w:t>8. Ajustes de diseño importantes</w:t>
      </w:r>
    </w:p>
    <w:p>
      <w:r>
        <w:t>- **TopAppBar** con colores del tema y back `ic_arrow_left` donde se pidió.</w:t>
      </w:r>
    </w:p>
    <w:p>
      <w:r>
        <w:t>- **Teclado TPV**:</w:t>
      </w:r>
    </w:p>
    <w:p>
      <w:r>
        <w:t xml:space="preserve">  - Botones blancos, texto negro, **borde circular verde** (`colorScheme.primary`).</w:t>
      </w:r>
    </w:p>
    <w:p>
      <w:r>
        <w:t xml:space="preserve">  - Botón **borrar** con borde **rojo** (`colorScheme.error`).</w:t>
      </w:r>
    </w:p>
    <w:p>
      <w:r>
        <w:t>- **Realizar cargo**: una línea, tipografía 18sp, números tabulares (`tnum`).</w:t>
      </w:r>
    </w:p>
    <w:p>
      <w:r>
        <w:t>- **Badges** (carrito y en cards de productos): se corrigió el **offset** y el **zIndex** para que **no se recorten**.</w:t>
      </w:r>
    </w:p>
    <w:p>
      <w:pPr>
        <w:pStyle w:val="Heading1"/>
      </w:pPr>
      <w:r>
        <w:t>9. Pantalla Mercadillos (BottomBar + Próximos)</w:t>
      </w:r>
    </w:p>
    <w:p>
      <w:r>
        <w:t>Archivos:</w:t>
      </w:r>
    </w:p>
    <w:p>
      <w:r>
        <w:t>- `ui/components/BottomBarMercadillo.kt`</w:t>
      </w:r>
    </w:p>
    <w:p>
      <w:r>
        <w:t>- `ui/pantallas/PantallaMercadillos.kt`</w:t>
      </w:r>
    </w:p>
    <w:p>
      <w:r>
        <w:t xml:space="preserve">- Se añadió una **BottomBar** con 3 botones: **Ventas**, **Gastos**, **Resumen** (íconos y colores).  </w:t>
      </w:r>
    </w:p>
    <w:p>
      <w:r>
        <w:t xml:space="preserve">  Si hay **varios mercadillos en curso**, aparece un **diálogo** de selección antes de navegar.</w:t>
      </w:r>
    </w:p>
    <w:p>
      <w:r>
        <w:t xml:space="preserve">- El **calendario** queda **fijo** y **debajo** va la lista de **Próximos mercadillos** con **scroll** independiente (requisito).  </w:t>
      </w:r>
    </w:p>
    <w:p>
      <w:r>
        <w:t xml:space="preserve">  Se reemplazó el “próximo mercadillo” único por una **lista** con contador (Badge) y, si hay más de tres, un indicador “+N”.</w:t>
      </w:r>
    </w:p>
    <w:p>
      <w:r>
        <w:t xml:space="preserve">- **Pasados**: se anotó como requisito (cuando están cerrados/pendientes, deben abrirse en modo **solo lectura** con botones “Arqueo”/“Asignar saldo”).  </w:t>
      </w:r>
    </w:p>
    <w:p>
      <w:r>
        <w:t xml:space="preserve">  **Quedan anotadas** estas tareas para un ciclo posterior.</w:t>
      </w:r>
    </w:p>
    <w:p>
      <w:pPr>
        <w:pStyle w:val="Heading1"/>
      </w:pPr>
      <w:r>
        <w:t>10. Resumen de ventas por mercadillo</w:t>
      </w:r>
    </w:p>
    <w:p>
      <w:r>
        <w:t>Archivo: `app/src/main/java/es/nuskysoftware/marketsales/ui/pantallas/PantallaResumenVentas.kt`</w:t>
      </w:r>
    </w:p>
    <w:p>
      <w:r>
        <w:t>- Cabecera con **lugar del mercadillo**.</w:t>
      </w:r>
    </w:p>
    <w:p>
      <w:r>
        <w:t>- Lista **scrollable** de líneas (card estrecha): `cantidad`, `descripción`, **total de línea**; debajo “PU: precio”.</w:t>
      </w:r>
    </w:p>
    <w:p>
      <w:r>
        <w:t xml:space="preserve">- **Icono de forma de pago** en cada línea (a la **izquierda**, dentro del Row principal).  </w:t>
      </w:r>
    </w:p>
    <w:p>
      <w:r>
        <w:t xml:space="preserve">  Se resolvió un problema de composición donde el icono quedaba fuera; ahora forma parte del `Row` inicial junto a un `CantidadChip`.</w:t>
      </w:r>
    </w:p>
    <w:p>
      <w:r>
        <w:t>- Barra inferior con **Total de ventas** (suma de `subtotal`).</w:t>
      </w:r>
    </w:p>
    <w:p>
      <w:r>
        <w:t>- Los íconos dependen de `metodoPago` del **recibo** al que pertenece la línea (se mapearon por `idRecibo`).</w:t>
      </w:r>
    </w:p>
    <w:p>
      <w:pPr>
        <w:pStyle w:val="Heading1"/>
      </w:pPr>
      <w:r>
        <w:t>11. Errores típicos que resolvimos</w:t>
      </w:r>
    </w:p>
    <w:p>
      <w:r>
        <w:t>- **Rutas duplicadas / sin parámetros** → crash al navegar. Solución: unificar parámetros y **URI.encode** en importes con comas/€.</w:t>
      </w:r>
    </w:p>
    <w:p>
      <w:r>
        <w:t>- **Enums duplicados** (`MetodoPago`) en paquetes distintos → comparaciones “siempre falsas”. Solución: **una sola enum** (la del repositorio).</w:t>
      </w:r>
    </w:p>
    <w:p>
      <w:r>
        <w:t>- **Badges** invisibles o cortados → asegurar `Box` contenedor, `align(Alignment.TopEnd)`, `padding` extra y `zIndex` si hace falta.</w:t>
      </w:r>
    </w:p>
    <w:p>
      <w:r>
        <w:t>- **Formato de recibo**: el **idioma** debe proceder de **Configuración** (Room), **no** de `Locale` del dispositivo.</w:t>
      </w:r>
    </w:p>
    <w:p>
      <w:r>
        <w:t>- **fallbackToDestructiveMigration()**: se **quitó** para no arriesgar datos. Se documentó cómo añadir **migraciones reales**.</w:t>
      </w:r>
    </w:p>
    <w:p>
      <w:pPr>
        <w:pStyle w:val="Heading1"/>
      </w:pPr>
      <w:r>
        <w:t>12. Qué falta / siguientes pasos</w:t>
      </w:r>
    </w:p>
    <w:p>
      <w:r>
        <w:t>1) **Enviar recibo** (compartir/WhatsApp/Email): generar PDF/imagen o texto y abrir `Intent.ACTION_SEND`.</w:t>
      </w:r>
    </w:p>
    <w:p>
      <w:r>
        <w:t>2) **Pestaña Productos**: búsqueda y filtros avanzados; contador sobre cards con cantidad en carrito.</w:t>
      </w:r>
    </w:p>
    <w:p>
      <w:r>
        <w:t>3) **Carrito**: atajos de +/– en cada línea; confirmaciones y undo.</w:t>
      </w:r>
    </w:p>
    <w:p>
      <w:r>
        <w:t>4) **Sincronización**: cola de pendientes y reintentos con conectividad; conflictos de versión.</w:t>
      </w:r>
    </w:p>
    <w:p>
      <w:r>
        <w:t>5) **Mercadillos pasados**: abrir en modo lectura + botones “Arqueo total” / “Asignar saldo” según estado.</w:t>
      </w:r>
    </w:p>
    <w:p>
      <w:r>
        <w:t>6) **Migraciones**: cada cambio de esquema → añadir `Migration(Vx, Vy)` y pruebas de actualización.</w:t>
      </w:r>
    </w:p>
    <w:p>
      <w:r>
        <w:t>7) **Tests**: unit tests para `VentasViewModel` y `VentasRepository` (especialmente numeración y formato de `idRecibo`).</w:t>
      </w:r>
    </w:p>
    <w:p>
      <w:pPr>
        <w:pStyle w:val="Heading1"/>
      </w:pPr>
      <w:r>
        <w:t>Anexo A — Rutas clave</w:t>
      </w:r>
    </w:p>
    <w:p>
      <w:r>
        <w:t>• mercadillos</w:t>
      </w:r>
    </w:p>
    <w:p>
      <w:r>
        <w:t>• ventas/{mercadilloId}</w:t>
      </w:r>
    </w:p>
    <w:p>
      <w:r>
        <w:t>• metodo_pago/{mercadilloId}/{totalFmt}</w:t>
      </w:r>
    </w:p>
    <w:p>
      <w:r>
        <w:t>• cambio/{mercadilloId}/{totalFmt}</w:t>
      </w:r>
    </w:p>
    <w:p>
      <w:r>
        <w:t>• enviar_recibo/{mercadilloId}/{totalFmt}/{metodo}</w:t>
      </w:r>
    </w:p>
    <w:p>
      <w:r>
        <w:t>• carrito/{mercadilloId}</w:t>
      </w:r>
    </w:p>
    <w:p>
      <w:r>
        <w:t>• resumen/{mercadilloId}</w:t>
      </w:r>
    </w:p>
    <w:p>
      <w:pPr>
        <w:pStyle w:val="Heading1"/>
      </w:pPr>
      <w:r>
        <w:t>Anexo B — Iconos método de pago</w:t>
      </w:r>
    </w:p>
    <w:p>
      <w:r>
        <w:t>efectivo → ic_pago_efectivo</w:t>
      </w:r>
    </w:p>
    <w:p>
      <w:r>
        <w:t>bizum → ic_pago_bizum</w:t>
      </w:r>
    </w:p>
    <w:p>
      <w:r>
        <w:t>tarjeta → ic_pago_tarjeta</w:t>
      </w:r>
    </w:p>
    <w:p>
      <w:r>
        <w:t>default → ic_pago_default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