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Please utilize the following worksheet to complete and submit your Elevator Pitch. You’ll be evaluated on your ability to deliver your elevator pitch within 30 seconds in your next coaching call alongside receiving live feedback from peers and your coaches.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pStyle w:val="Heading3"/>
        <w:rPr/>
      </w:pPr>
      <w:bookmarkStart w:colFirst="0" w:colLast="0" w:name="_tsxdvc6upq4" w:id="0"/>
      <w:bookmarkEnd w:id="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670"/>
        <w:tblGridChange w:id="0">
          <w:tblGrid>
            <w:gridCol w:w="3690"/>
            <w:gridCol w:w="5670"/>
          </w:tblGrid>
        </w:tblGridChange>
      </w:tblGrid>
      <w:tr>
        <w:trPr>
          <w:cantSplit w:val="0"/>
          <w:trHeight w:val="2595"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rPr>
                <w:color w:val="ffffff"/>
              </w:rPr>
            </w:pPr>
            <w:r w:rsidDel="00000000" w:rsidR="00000000" w:rsidRPr="00000000">
              <w:rPr>
                <w:color w:val="ffffff"/>
                <w:rtl w:val="0"/>
              </w:rPr>
              <w:t xml:space="preserve">Start with </w:t>
            </w:r>
            <w:r w:rsidDel="00000000" w:rsidR="00000000" w:rsidRPr="00000000">
              <w:rPr>
                <w:b w:val="1"/>
                <w:color w:val="ffffff"/>
                <w:rtl w:val="0"/>
              </w:rPr>
              <w:t xml:space="preserve">Who You Are:</w:t>
            </w:r>
            <w:r w:rsidDel="00000000" w:rsidR="00000000" w:rsidRPr="00000000">
              <w:rPr>
                <w:rtl w:val="0"/>
              </w:rPr>
            </w:r>
          </w:p>
          <w:p w:rsidR="00000000" w:rsidDel="00000000" w:rsidP="00000000" w:rsidRDefault="00000000" w:rsidRPr="00000000" w14:paraId="00000008">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Open with a strong statement that grabs attention while reviewing your introduction basics.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Hi, I’m Nusrat Asrafi, a data scientist with a strong foundation in computer science and a passion for solving complex problems through data-driven insights.</w:t>
            </w:r>
          </w:p>
        </w:tc>
      </w:tr>
      <w:tr>
        <w:trPr>
          <w:cantSplit w:val="0"/>
          <w:trHeight w:val="246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rPr>
                <w:b w:val="1"/>
                <w:color w:val="ffffff"/>
              </w:rPr>
            </w:pPr>
            <w:r w:rsidDel="00000000" w:rsidR="00000000" w:rsidRPr="00000000">
              <w:rPr>
                <w:color w:val="ffffff"/>
                <w:rtl w:val="0"/>
              </w:rPr>
              <w:t xml:space="preserve">Next talk about </w:t>
            </w:r>
            <w:r w:rsidDel="00000000" w:rsidR="00000000" w:rsidRPr="00000000">
              <w:rPr>
                <w:b w:val="1"/>
                <w:color w:val="ffffff"/>
                <w:rtl w:val="0"/>
              </w:rPr>
              <w:t xml:space="preserve">What You Do:</w:t>
            </w:r>
          </w:p>
          <w:p w:rsidR="00000000" w:rsidDel="00000000" w:rsidP="00000000" w:rsidRDefault="00000000" w:rsidRPr="00000000" w14:paraId="0000000B">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Communicate what you currently do and/or what you’re hoping to do by way of describing the current stage you are at. (i.e - enrolled in a bootcamp learning ___)</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I completed my Master’s in Computer Science in 2020, where I worked as a Graduate Research Assistant specializing in cybersecurity data analysis. Since then, I’ve deepened my expertise through the IBM Data Science Certification, the Springboard Data Science Bootcamp, and additional coursework at Arizona State University while applying for a Master’s in Bioinformatics and Data Science.</w:t>
            </w:r>
          </w:p>
        </w:tc>
      </w:tr>
      <w:tr>
        <w:trPr>
          <w:cantSplit w:val="0"/>
          <w:trHeight w:val="243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rPr>
                <w:b w:val="1"/>
                <w:color w:val="ffffff"/>
              </w:rPr>
            </w:pPr>
            <w:r w:rsidDel="00000000" w:rsidR="00000000" w:rsidRPr="00000000">
              <w:rPr>
                <w:color w:val="ffffff"/>
                <w:rtl w:val="0"/>
              </w:rPr>
              <w:t xml:space="preserve">Describe your </w:t>
            </w:r>
            <w:r w:rsidDel="00000000" w:rsidR="00000000" w:rsidRPr="00000000">
              <w:rPr>
                <w:b w:val="1"/>
                <w:color w:val="ffffff"/>
                <w:rtl w:val="0"/>
              </w:rPr>
              <w:t xml:space="preserve">Value Add</w:t>
            </w:r>
            <w:r w:rsidDel="00000000" w:rsidR="00000000" w:rsidRPr="00000000">
              <w:rPr>
                <w:b w:val="1"/>
                <w:color w:val="ffffff"/>
                <w:rtl w:val="0"/>
              </w:rPr>
              <w:t xml:space="preserve">:</w:t>
            </w:r>
          </w:p>
          <w:p w:rsidR="00000000" w:rsidDel="00000000" w:rsidP="00000000" w:rsidRDefault="00000000" w:rsidRPr="00000000" w14:paraId="0000000E">
            <w:pPr>
              <w:widowControl w:val="0"/>
              <w:spacing w:line="240" w:lineRule="auto"/>
              <w:rPr>
                <w:i w:val="1"/>
                <w:color w:val="ffffff"/>
                <w:sz w:val="16"/>
                <w:szCs w:val="16"/>
              </w:rPr>
            </w:pPr>
            <w:r w:rsidDel="00000000" w:rsidR="00000000" w:rsidRPr="00000000">
              <w:rPr>
                <w:i w:val="1"/>
                <w:color w:val="ffffff"/>
                <w:sz w:val="16"/>
                <w:szCs w:val="16"/>
                <w:rtl w:val="0"/>
              </w:rPr>
              <w:br w:type="textWrapping"/>
              <w:t xml:space="preserve">What makes you unique when you think about your background, current experience, and the new skills you’re acquiring and how you can be of service to others?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My diverse experience across cybersecurity, data analytics, and machine learning enables me to extract meaningful insights, build predictive models, and drive impactful decisions. I thrive on turning raw data into actionable strategies, whether in healthcare, security, or business domains</w:t>
            </w:r>
          </w:p>
        </w:tc>
      </w:tr>
      <w:tr>
        <w:trPr>
          <w:cantSplit w:val="0"/>
          <w:trHeight w:val="264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rPr>
                <w:b w:val="1"/>
                <w:color w:val="ffffff"/>
              </w:rPr>
            </w:pPr>
            <w:r w:rsidDel="00000000" w:rsidR="00000000" w:rsidRPr="00000000">
              <w:rPr>
                <w:color w:val="ffffff"/>
                <w:rtl w:val="0"/>
              </w:rPr>
              <w:t xml:space="preserve">Finish with your </w:t>
            </w:r>
            <w:r w:rsidDel="00000000" w:rsidR="00000000" w:rsidRPr="00000000">
              <w:rPr>
                <w:b w:val="1"/>
                <w:color w:val="ffffff"/>
                <w:rtl w:val="0"/>
              </w:rPr>
              <w:t xml:space="preserve">Call to Action:</w:t>
            </w:r>
          </w:p>
          <w:p w:rsidR="00000000" w:rsidDel="00000000" w:rsidP="00000000" w:rsidRDefault="00000000" w:rsidRPr="00000000" w14:paraId="00000011">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Are you requesting an informational interview, or maybe you want to learn about their company? This is key to getting a response; have a specific call to 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I’d love to connect and learn more about how data science is driving innovation at your company. Are there any current challenges where my skills could add value?</w:t>
            </w:r>
          </w:p>
        </w:tc>
      </w:tr>
    </w:tbl>
    <w:p w:rsidR="00000000" w:rsidDel="00000000" w:rsidP="00000000" w:rsidRDefault="00000000" w:rsidRPr="00000000" w14:paraId="00000013">
      <w:pPr>
        <w:pStyle w:val="Heading3"/>
        <w:rPr/>
      </w:pPr>
      <w:bookmarkStart w:colFirst="0" w:colLast="0" w:name="_lheq5bg1z7da" w:id="1"/>
      <w:bookmarkEnd w:id="1"/>
      <w:r w:rsidDel="00000000" w:rsidR="00000000" w:rsidRPr="00000000">
        <w:rPr>
          <w:rtl w:val="0"/>
        </w:rPr>
        <w:t xml:space="preserve">Final Product</w:t>
      </w:r>
    </w:p>
    <w:p w:rsidR="00000000" w:rsidDel="00000000" w:rsidP="00000000" w:rsidRDefault="00000000" w:rsidRPr="00000000" w14:paraId="00000014">
      <w:pPr>
        <w:rPr/>
      </w:pPr>
      <w:r w:rsidDel="00000000" w:rsidR="00000000" w:rsidRPr="00000000">
        <w:rPr>
          <w:rtl w:val="0"/>
        </w:rPr>
        <w:br w:type="textWrapping"/>
        <w:t xml:space="preserve">Now, create a cohesive short paragraph that incorporates your statements above. Make sure it can be verbalized within 30 seconds and submit this document once you’re done.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I’m Nusrat Asrafi, a data scientist with a Master’s in Computer Science and a strong background in data analysis, machine learning, and cybersecurity. As a Graduate Research Assistant, I specialized in statistics,python,sql, data analysis, and I’ve since expanded my expertise through the IBM Data Science Certification, the Springboard Data Science Bootcamp, and coursework at Arizona State University while applying for a Master’s in Bioinformatics and Data Science. My diverse experience allows me to extract insights, build predictive models, and drive data-driven decisions. I’d love to learn more about how data science is applied at your company—are there any challenges where my skills could add value?"</w:t>
            </w:r>
          </w:p>
        </w:tc>
      </w:tr>
    </w:tbl>
    <w:p w:rsidR="00000000" w:rsidDel="00000000" w:rsidP="00000000" w:rsidRDefault="00000000" w:rsidRPr="00000000" w14:paraId="00000018">
      <w:pPr>
        <w:pStyle w:val="Heading4"/>
        <w:rPr/>
      </w:pPr>
      <w:bookmarkStart w:colFirst="0" w:colLast="0" w:name="_ace9jio16h2" w:id="2"/>
      <w:bookmarkEnd w:id="2"/>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Style w:val="Heading3"/>
      <w:jc w:val="center"/>
      <w:rPr/>
    </w:pPr>
    <w:bookmarkStart w:colFirst="0" w:colLast="0" w:name="_qcqi5gw7pp8q"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Style w:val="Heading3"/>
      <w:jc w:val="center"/>
      <w:rPr/>
    </w:pPr>
    <w:bookmarkStart w:colFirst="0" w:colLast="0" w:name="_er35cy6j6ulv" w:id="4"/>
    <w:bookmarkEnd w:id="4"/>
    <w:r w:rsidDel="00000000" w:rsidR="00000000" w:rsidRPr="00000000">
      <w:rPr>
        <w:rFonts w:ascii="Roboto" w:cs="Roboto" w:eastAsia="Roboto" w:hAnsi="Roboto"/>
        <w:color w:val="3cbf9d"/>
        <w:rtl w:val="0"/>
      </w:rPr>
      <w:t xml:space="preserve">Elevator Pitch Worksheet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