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B146" w14:textId="77777777" w:rsidR="00D87D28" w:rsidRDefault="00D87D28" w:rsidP="00D87D2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Interface</w:t>
      </w:r>
    </w:p>
    <w:p w14:paraId="5D4DB8CC" w14:textId="77777777" w:rsidR="00D87D28" w:rsidRDefault="00D87D28" w:rsidP="00D87D2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Array</w:t>
      </w:r>
    </w:p>
    <w:p w14:paraId="09B75962" w14:textId="77777777" w:rsidR="00D87D28" w:rsidRDefault="00D87D28" w:rsidP="00D87D2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Linked Lists</w:t>
      </w:r>
    </w:p>
    <w:p w14:paraId="59ECADF6" w14:textId="77777777" w:rsidR="00D87D28" w:rsidRDefault="00D87D28" w:rsidP="00D87D2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Basic Methods of Queue</w:t>
      </w:r>
    </w:p>
    <w:p w14:paraId="67DA9A65" w14:textId="77777777" w:rsidR="00D87D28" w:rsidRDefault="00D87D28" w:rsidP="00D87D28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8620156" w14:textId="77777777" w:rsidR="00D87D28" w:rsidRDefault="00D87D28" w:rsidP="00D87D2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72DA289D" w14:textId="77777777" w:rsidR="00D87D28" w:rsidRDefault="00D87D28" w:rsidP="00D87D2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36551036" w14:textId="77777777" w:rsidR="00D87D28" w:rsidRDefault="00D87D28" w:rsidP="00D87D2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enqueue(</w:t>
      </w:r>
      <w:proofErr w:type="gramEnd"/>
      <w:r>
        <w:rPr>
          <w:sz w:val="28"/>
          <w:szCs w:val="28"/>
        </w:rPr>
        <w:t>E e)</w:t>
      </w:r>
    </w:p>
    <w:p w14:paraId="785BC726" w14:textId="77777777" w:rsidR="00D87D28" w:rsidRDefault="00D87D28" w:rsidP="00D87D2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dequeue(</w:t>
      </w:r>
      <w:proofErr w:type="gramEnd"/>
      <w:r>
        <w:rPr>
          <w:sz w:val="28"/>
          <w:szCs w:val="28"/>
        </w:rPr>
        <w:t>)</w:t>
      </w:r>
    </w:p>
    <w:p w14:paraId="3EDC32BA" w14:textId="77777777" w:rsidR="007C7224" w:rsidRDefault="007C7224" w:rsidP="007C7224">
      <w:pPr>
        <w:ind w:left="426"/>
        <w:rPr>
          <w:sz w:val="28"/>
          <w:szCs w:val="28"/>
        </w:rPr>
      </w:pPr>
      <w:bookmarkStart w:id="0" w:name="_kdyf8tqbtmul" w:colFirst="0" w:colLast="0"/>
      <w:bookmarkEnd w:id="0"/>
    </w:p>
    <w:p w14:paraId="6FE54293" w14:textId="565CBD6F" w:rsidR="00D87D28" w:rsidRDefault="00D87D28" w:rsidP="00D87D2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Augment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implementation with a new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having semantics identical to the combination, enqueue(dequeue( )).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your implementation should be more efficient than making two separate calls (for example, because there is no need to modify the size).</w:t>
      </w:r>
      <w:r>
        <w:rPr>
          <w:sz w:val="28"/>
          <w:szCs w:val="28"/>
        </w:rPr>
        <w:br/>
      </w:r>
    </w:p>
    <w:p w14:paraId="4937FA1D" w14:textId="77777777" w:rsidR="00D87D28" w:rsidRDefault="00D87D28" w:rsidP="00D87D2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class.</w:t>
      </w:r>
      <w:r>
        <w:rPr>
          <w:sz w:val="28"/>
          <w:szCs w:val="28"/>
        </w:rPr>
        <w:br/>
      </w:r>
    </w:p>
    <w:p w14:paraId="0382F5FE" w14:textId="77777777" w:rsidR="00D87D28" w:rsidRDefault="00D87D28" w:rsidP="00D87D2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method with signature </w:t>
      </w:r>
      <w:proofErr w:type="gramStart"/>
      <w:r>
        <w:rPr>
          <w:sz w:val="28"/>
          <w:szCs w:val="28"/>
        </w:rPr>
        <w:t>concatenate(</w:t>
      </w:r>
      <w:proofErr w:type="spellStart"/>
      <w:proofErr w:type="gramEnd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Q2) for the 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class that takes all elements of Q2 and appends them to the end of the original queue. The operation should run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time and should result in Q2 being an empty queue.</w:t>
      </w:r>
      <w:r>
        <w:rPr>
          <w:sz w:val="28"/>
          <w:szCs w:val="28"/>
        </w:rPr>
        <w:br/>
      </w:r>
    </w:p>
    <w:p w14:paraId="5223C160" w14:textId="77777777" w:rsidR="00D87D28" w:rsidRDefault="00D87D28" w:rsidP="00D87D2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solve the Josephus Problem. </w:t>
      </w:r>
      <w:r>
        <w:rPr>
          <w:sz w:val="28"/>
          <w:szCs w:val="28"/>
        </w:rPr>
        <w:br/>
      </w:r>
    </w:p>
    <w:p w14:paraId="40BE713E" w14:textId="77777777" w:rsidR="00D87D28" w:rsidRDefault="00D87D28" w:rsidP="00D87D2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simulate Round Robin Scheduling. </w:t>
      </w:r>
    </w:p>
    <w:p w14:paraId="650B2A8B" w14:textId="77777777" w:rsidR="00D87D28" w:rsidRDefault="00D87D28" w:rsidP="00D87D28">
      <w:pPr>
        <w:pBdr>
          <w:bottom w:val="single" w:sz="4" w:space="1" w:color="auto"/>
        </w:pBdr>
        <w:rPr>
          <w:sz w:val="28"/>
          <w:szCs w:val="28"/>
        </w:rPr>
      </w:pPr>
    </w:p>
    <w:p w14:paraId="786BFA39" w14:textId="77777777" w:rsidR="00D87D28" w:rsidRDefault="00D87D28" w:rsidP="00D87D28">
      <w:pPr>
        <w:rPr>
          <w:sz w:val="28"/>
          <w:szCs w:val="28"/>
          <w:rtl/>
        </w:rPr>
      </w:pPr>
    </w:p>
    <w:p w14:paraId="616B53D7" w14:textId="77777777" w:rsidR="00D87D28" w:rsidRPr="00880F93" w:rsidRDefault="00D87D28" w:rsidP="00D87D28">
      <w:pPr>
        <w:numPr>
          <w:ilvl w:val="0"/>
          <w:numId w:val="4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إنشاء واجهة </w:t>
      </w:r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Queue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6B61FF8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interface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Queue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29957C6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isEmpty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6D2F7B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6757E4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E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first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2479FAA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enqueue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691AD7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E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dequeue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DB95F9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5B93F858" w14:textId="77777777" w:rsidR="00D87D28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lastRenderedPageBreak/>
        <w:t>يتم تعريف واجهة </w:t>
      </w:r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Queue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بواجهات الطرق الأساسية لعمليات الإدخال والإخراج من العناصر في القائمة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693EA5D" w14:textId="77777777" w:rsidR="00D87D28" w:rsidRPr="00880F93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56AB2A6C" w14:textId="77777777" w:rsidR="00D87D28" w:rsidRPr="00880F93" w:rsidRDefault="00D87D28" w:rsidP="00D87D28">
      <w:pPr>
        <w:numPr>
          <w:ilvl w:val="0"/>
          <w:numId w:val="5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إنشاء قائمة باستخدام المصفوفة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46D3A3F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ArrayQueue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&gt;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implements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Queue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4045F12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static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final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DEFAULT_CAPACITY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10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64053E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E[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] data;</w:t>
      </w:r>
    </w:p>
    <w:p w14:paraId="7CDED73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front;</w:t>
      </w:r>
    </w:p>
    <w:p w14:paraId="0BF3828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size;</w:t>
      </w:r>
    </w:p>
    <w:p w14:paraId="17E3EA7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DA5794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ArrayQueue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02B0B5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gram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DEFAULT_CAPACITY);</w:t>
      </w:r>
    </w:p>
    <w:p w14:paraId="3E5EBAF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337253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59C860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ArrayQueue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 xml:space="preserve"> capacity)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0CD9CF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data = (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E[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])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Object[capacity];</w:t>
      </w:r>
    </w:p>
    <w:p w14:paraId="4B0BB04F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front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A7794DA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89633FA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554F44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72C4EB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isEmpty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19D587A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 ==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2FC2914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64B0DD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85E661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87F65A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size;</w:t>
      </w:r>
    </w:p>
    <w:p w14:paraId="4A6BCE0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24CC917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56F5DD7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first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13E30D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39E57A2F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38D262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48FC9DA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data[front];</w:t>
      </w:r>
    </w:p>
    <w:p w14:paraId="1E38C51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2EDF0C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D39D71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enqueue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EFD189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(size ==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3EA5799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resize(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2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*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6D35EDF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48F8113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back = (front + size) %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FB8A8F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data[back] = element;</w:t>
      </w:r>
    </w:p>
    <w:p w14:paraId="1A370AF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size++;</w:t>
      </w:r>
    </w:p>
    <w:p w14:paraId="4CAC435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79FBDB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63CF06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dequeue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ADFE66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3A97CE3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CCF266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200A15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E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removedElement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data[front];</w:t>
      </w:r>
    </w:p>
    <w:p w14:paraId="4D399C4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data[front] =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62D59A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front = (front +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1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) %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4D58AA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size--;</w:t>
      </w:r>
    </w:p>
    <w:p w14:paraId="0F33FAF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(size &gt;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&amp;&amp; size ==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/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4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58306DB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resize(</w:t>
      </w:r>
      <w:proofErr w:type="spellStart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/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2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54EEBD7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5E7FF0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removedElement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02EDC1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0BD916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38007B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resize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 xml:space="preserve"> capacity)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51B4D58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E[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]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newData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(E[])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Object[capacity];</w:t>
      </w:r>
    </w:p>
    <w:p w14:paraId="2170013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for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 size;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++) {</w:t>
      </w:r>
    </w:p>
    <w:p w14:paraId="60EB9A2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newData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[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] = 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data[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(front +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) %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];</w:t>
      </w:r>
    </w:p>
    <w:p w14:paraId="4984ED8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0B9A4D4F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data =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newData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99498A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front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4B221E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10CB7AD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6933DDAC" w14:textId="77777777" w:rsidR="00D87D28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تنفيذ قائمة باستخدام المصفوفة. يتم استخدام المصفوفة لتخزين العناصر ومؤشر </w:t>
      </w:r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front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لتتبع العنصر الأمامي في القائمة ومتغير </w:t>
      </w:r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لتتبع حجم القائمة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3CE20B61" w14:textId="77777777" w:rsidR="00D87D28" w:rsidRPr="00880F93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05CBF457" w14:textId="77777777" w:rsidR="00D87D28" w:rsidRPr="00880F93" w:rsidRDefault="00D87D28" w:rsidP="00D87D28">
      <w:pPr>
        <w:numPr>
          <w:ilvl w:val="0"/>
          <w:numId w:val="6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إنشاء قائمة باستخدام القوائم المرتبطة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59ACB00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LinkedQueue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&gt;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implements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Queue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50E9DBC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SinglyLinkedList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&lt;E&gt; list;</w:t>
      </w:r>
    </w:p>
    <w:p w14:paraId="36A135F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1A001F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LinkedQueue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52778A1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list =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SinglyLinkedList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&gt;(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4EFA554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4A636F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798A2F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isEmpty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5AFA3F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list.isEmpty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E32C95F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D641EA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4F897A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FDFABBA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list.size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32CBDD4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1F4DD6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9DEDF3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first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625DAD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list.first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6548EA6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955672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C62448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enqueue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00EC3D0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list.addLast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(element);</w:t>
      </w:r>
    </w:p>
    <w:p w14:paraId="01EDCF5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1B3742DA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20C5DC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dequeue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1F77604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list.removeFirst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41B6052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EEFD06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511B599C" w14:textId="77777777" w:rsidR="00D87D28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تنفيذ قائمة باستخدام القوائم المرتبطة. يتم استخدام قائمة مرتبطة لتخزين العناصر، ويتم تنفيذ العمليات الأساسية للقائمة باستخدام طرق القائمة المرتبطة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3E11654" w14:textId="77777777" w:rsidR="00D87D28" w:rsidRPr="00880F93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21498D1E" w14:textId="77777777" w:rsidR="00D87D28" w:rsidRPr="00880F93" w:rsidRDefault="00D87D28" w:rsidP="00D87D28">
      <w:pPr>
        <w:numPr>
          <w:ilvl w:val="0"/>
          <w:numId w:val="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الطرق الأساسية للقائمة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782A5AA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interface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Queue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0BE541D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4D0AB"/>
          <w:sz w:val="20"/>
          <w:szCs w:val="20"/>
          <w:lang w:val="en-US"/>
        </w:rPr>
        <w:t xml:space="preserve">// </w:t>
      </w:r>
      <w:r w:rsidRPr="00880F93">
        <w:rPr>
          <w:rFonts w:ascii="Consolas" w:eastAsia="Times New Roman" w:hAnsi="Consolas" w:cs="Courier New"/>
          <w:color w:val="D4D0AB"/>
          <w:sz w:val="20"/>
          <w:szCs w:val="20"/>
          <w:rtl/>
          <w:lang w:val="en-US"/>
        </w:rPr>
        <w:t>الطرق الأساسية الأخرى</w:t>
      </w:r>
    </w:p>
    <w:p w14:paraId="751BA85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</w:t>
      </w:r>
      <w:proofErr w:type="spell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isEmpty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11656F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1132CA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E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first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27A4E43A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enqueue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BD44B9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E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dequeue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A6443AF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13855F07" w14:textId="77777777" w:rsidR="00D87D28" w:rsidRPr="00880F93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الطرق المنفذة تشمل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7E9B49D5" w14:textId="77777777" w:rsidR="00D87D28" w:rsidRPr="00880F93" w:rsidRDefault="00D87D28" w:rsidP="00D87D28">
      <w:pPr>
        <w:numPr>
          <w:ilvl w:val="0"/>
          <w:numId w:val="8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isEmpty</w:t>
      </w:r>
      <w:proofErr w:type="spell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تحقق مما إذا كانت القائمة فارغة أم لا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66C7CB9" w14:textId="77777777" w:rsidR="00D87D28" w:rsidRDefault="00D87D28" w:rsidP="00D87D28">
      <w:pPr>
        <w:numPr>
          <w:ilvl w:val="0"/>
          <w:numId w:val="8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تعيد حجم القائمة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84CF3C7" w14:textId="77777777" w:rsidR="00D87D28" w:rsidRPr="00880F93" w:rsidRDefault="00D87D28" w:rsidP="00D87D28">
      <w:pPr>
        <w:shd w:val="clear" w:color="auto" w:fill="F7F7F7"/>
        <w:spacing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2AF980ED" w14:textId="77777777" w:rsidR="00D87D28" w:rsidRPr="00880F93" w:rsidRDefault="00D87D28" w:rsidP="00D87D28">
      <w:pPr>
        <w:numPr>
          <w:ilvl w:val="0"/>
          <w:numId w:val="9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تعزيز تنفيذ </w:t>
      </w:r>
      <w:proofErr w:type="spell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ArrayQueue</w:t>
      </w:r>
      <w:proofErr w:type="spellEnd"/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بطريقة </w:t>
      </w: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rotate(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جديدة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2A5CC55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ArrayQueue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&gt;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implements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Queue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440AC92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4D0AB"/>
          <w:sz w:val="20"/>
          <w:szCs w:val="20"/>
          <w:lang w:val="en-US"/>
        </w:rPr>
        <w:t xml:space="preserve">// </w:t>
      </w:r>
      <w:r w:rsidRPr="00880F93">
        <w:rPr>
          <w:rFonts w:ascii="Consolas" w:eastAsia="Times New Roman" w:hAnsi="Consolas" w:cs="Courier New"/>
          <w:color w:val="D4D0AB"/>
          <w:sz w:val="20"/>
          <w:szCs w:val="20"/>
          <w:rtl/>
          <w:lang w:val="en-US"/>
        </w:rPr>
        <w:t>الطرق الأخرى</w:t>
      </w:r>
    </w:p>
    <w:p w14:paraId="6CD3F2B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</w:p>
    <w:p w14:paraId="1A13925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rotate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BE1626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(size &gt;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1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1087F01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E element = 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dequeue(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4A13707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enqueue(element);</w:t>
      </w:r>
    </w:p>
    <w:p w14:paraId="66CE363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10036DB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6E940D98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40DA6872" w14:textId="77777777" w:rsidR="00D87D28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تنفيذ طريقة </w:t>
      </w: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rotate(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التي تقوم بإزاحة العنصر الأمامي إلى الخلف من خلال إزالته وإعادة إضافته إلى نهاية القائمة. هذا يؤدي إلى تأثير مماثل للعملية </w:t>
      </w:r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enqueue(</w:t>
      </w: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dequeue(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ولكن بكفاءة أعلى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4E2BF6A4" w14:textId="77777777" w:rsidR="00D87D28" w:rsidRPr="00880F93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15E5AA5E" w14:textId="77777777" w:rsidR="00D87D28" w:rsidRPr="00880F93" w:rsidRDefault="00D87D28" w:rsidP="00D87D28">
      <w:pPr>
        <w:numPr>
          <w:ilvl w:val="0"/>
          <w:numId w:val="10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طريقة </w:t>
      </w: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clone(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لفئة </w:t>
      </w:r>
      <w:proofErr w:type="spell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ArrayQueue</w:t>
      </w:r>
      <w:proofErr w:type="spellEnd"/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1A21B4FF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ArrayQueue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&gt;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implements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Queue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1A295E4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4D0AB"/>
          <w:sz w:val="20"/>
          <w:szCs w:val="20"/>
          <w:lang w:val="en-US"/>
        </w:rPr>
        <w:t xml:space="preserve">// </w:t>
      </w:r>
      <w:r w:rsidRPr="00880F93">
        <w:rPr>
          <w:rFonts w:ascii="Consolas" w:eastAsia="Times New Roman" w:hAnsi="Consolas" w:cs="Courier New"/>
          <w:color w:val="D4D0AB"/>
          <w:sz w:val="20"/>
          <w:szCs w:val="20"/>
          <w:rtl/>
          <w:lang w:val="en-US"/>
        </w:rPr>
        <w:t>الطرق الأخرى</w:t>
      </w:r>
    </w:p>
    <w:p w14:paraId="4013644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</w:p>
    <w:p w14:paraId="42FAA30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@Override</w:t>
      </w:r>
    </w:p>
    <w:p w14:paraId="244D15F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ArrayQueue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&lt;E&gt;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clone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C50771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ArrayQueue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&lt;E&gt;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clonedQueue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ArrayQueue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&lt;&gt;(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75F505A4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clonedQueue.front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.front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3E65A7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clonedQueue.size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.size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728704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System.arraycopy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.data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clonedQueue.data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data.length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756720D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clonedQueue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064A16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F91455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031DC851" w14:textId="77777777" w:rsidR="00D87D28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تنفيذ طريقة </w:t>
      </w: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clone(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التي تنشئ نسخة مستقلة من قائمة </w:t>
      </w:r>
      <w:proofErr w:type="spell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ArrayQueue</w:t>
      </w:r>
      <w:proofErr w:type="spellEnd"/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الحالية. يتم إنشاء قائمة جديدة ونسخ البيانات والمؤشرات من القائمة الحالية إلى القائمة المستنسخة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68DAF18" w14:textId="77777777" w:rsidR="00D87D28" w:rsidRPr="00880F93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289A7769" w14:textId="77777777" w:rsidR="00D87D28" w:rsidRPr="00880F93" w:rsidRDefault="00D87D28" w:rsidP="00D87D28">
      <w:pPr>
        <w:numPr>
          <w:ilvl w:val="0"/>
          <w:numId w:val="11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طريقة </w:t>
      </w: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concatenate(</w:t>
      </w:r>
      <w:proofErr w:type="spellStart"/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LinkedQueue</w:t>
      </w:r>
      <w:proofErr w:type="spell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Q2)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لفئة </w:t>
      </w:r>
      <w:proofErr w:type="spell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LinkedQueue</w:t>
      </w:r>
      <w:proofErr w:type="spellEnd"/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7A5E522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LinkedQueue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&gt;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implements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Queue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0F81B5D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4D0AB"/>
          <w:sz w:val="20"/>
          <w:szCs w:val="20"/>
          <w:lang w:val="en-US"/>
        </w:rPr>
        <w:t xml:space="preserve">// </w:t>
      </w:r>
      <w:r w:rsidRPr="00880F93">
        <w:rPr>
          <w:rFonts w:ascii="Consolas" w:eastAsia="Times New Roman" w:hAnsi="Consolas" w:cs="Courier New"/>
          <w:color w:val="D4D0AB"/>
          <w:sz w:val="20"/>
          <w:szCs w:val="20"/>
          <w:rtl/>
          <w:lang w:val="en-US"/>
        </w:rPr>
        <w:t>الطرق الأخرى</w:t>
      </w:r>
    </w:p>
    <w:p w14:paraId="7E29209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</w:p>
    <w:p w14:paraId="0AD5136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concatenate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spellStart"/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LinkedQueue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&lt;E&gt; Q2)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B55634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(Q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2.isEmpty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 {</w:t>
      </w:r>
    </w:p>
    <w:p w14:paraId="05CD877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8D375D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235C921F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315E810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.list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Q2.list;</w:t>
      </w:r>
    </w:p>
    <w:p w14:paraId="11880A1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else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AF7B81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.list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.tail.setNext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(Q2.list.head);</w:t>
      </w:r>
    </w:p>
    <w:p w14:paraId="7C5E633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.list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.tail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Q2.list.tail;</w:t>
      </w:r>
    </w:p>
    <w:p w14:paraId="4C10D71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3D17C04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Q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2.list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SinglyLinkedList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&lt;&gt;();</w:t>
      </w:r>
    </w:p>
    <w:p w14:paraId="53375AF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DA9E8B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4A524BD0" w14:textId="77777777" w:rsidR="00D87D28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تنفيذ طريقة </w:t>
      </w: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concatenate(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التي تأخذ جميع العناصر من قائمة </w:t>
      </w:r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Q2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وتضيفها في نهاية القائمة الأصلية. العملية تتم في وقت ثابت </w:t>
      </w:r>
      <w:proofErr w:type="gramStart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O(</w:t>
      </w:r>
      <w:proofErr w:type="gramEnd"/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1)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وتجعل </w:t>
      </w:r>
      <w:r w:rsidRPr="00880F9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Q2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فارغة بعد الانتهاء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16AEFD46" w14:textId="77777777" w:rsidR="00D87D28" w:rsidRPr="00880F93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52334A65" w14:textId="77777777" w:rsidR="00D87D28" w:rsidRPr="00880F93" w:rsidRDefault="00D87D28" w:rsidP="00D87D28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استخدام قائمة لحل مشكلة </w:t>
      </w:r>
      <w:proofErr w:type="spellStart"/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يوسفوس</w:t>
      </w:r>
      <w:proofErr w:type="spellEnd"/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(Josephus Problem):</w:t>
      </w:r>
    </w:p>
    <w:p w14:paraId="3B5C19D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import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java.util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.LinkedList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757E54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import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java.util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.Queue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204D4E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E6772A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JosephusProblem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11A69CB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static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josephus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 xml:space="preserve"> n,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 xml:space="preserve"> k)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FD6810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Queue&lt;Integer&gt; queue =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LinkedList&lt;</w:t>
      </w:r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&gt;(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2320C901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for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1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&lt;= n;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++) {</w:t>
      </w:r>
    </w:p>
    <w:p w14:paraId="3BCBEE93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queue.add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198C549F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37971BB9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while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queue.size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() &gt;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1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3B0F586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for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&lt; k -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1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++) {</w:t>
      </w:r>
    </w:p>
    <w:p w14:paraId="56BE68B7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removed =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queue.remove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61C4086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queue.add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(removed);</w:t>
      </w:r>
    </w:p>
    <w:p w14:paraId="38831BAE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}</w:t>
      </w:r>
    </w:p>
    <w:p w14:paraId="18C9A7E6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queue.remove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0B3AD33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AC4877D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queue.remove</w:t>
      </w:r>
      <w:proofErr w:type="spellEnd"/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108EC95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0CDC220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09D2B15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static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880F93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main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 xml:space="preserve">String[] </w:t>
      </w:r>
      <w:proofErr w:type="spellStart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args</w:t>
      </w:r>
      <w:proofErr w:type="spellEnd"/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88A75D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7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2D8395C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k = </w:t>
      </w:r>
      <w:r w:rsidRPr="00880F93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3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C1D6BD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880F93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survivor = </w:t>
      </w:r>
      <w:proofErr w:type="spellStart"/>
      <w:proofErr w:type="gram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josephus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n, k);</w:t>
      </w:r>
    </w:p>
    <w:p w14:paraId="2FBF823B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System.out.println</w:t>
      </w:r>
      <w:proofErr w:type="spellEnd"/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880F93">
        <w:rPr>
          <w:rFonts w:ascii="Consolas" w:eastAsia="Times New Roman" w:hAnsi="Consolas" w:cs="Courier New"/>
          <w:color w:val="ABE338"/>
          <w:sz w:val="20"/>
          <w:szCs w:val="20"/>
          <w:lang w:val="en-US"/>
        </w:rPr>
        <w:t>"Survivor: "</w:t>
      </w: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+ survivor);</w:t>
      </w:r>
    </w:p>
    <w:p w14:paraId="60F3EAD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8846EE2" w14:textId="77777777" w:rsidR="00D87D28" w:rsidRPr="00880F93" w:rsidRDefault="00D87D28" w:rsidP="00D87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880F93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5B9E797D" w14:textId="77777777" w:rsidR="00D87D28" w:rsidRPr="00880F93" w:rsidRDefault="00D87D28" w:rsidP="00D87D28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استخدام الطابور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(Queue) 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لحل مشكلة </w:t>
      </w:r>
      <w:proofErr w:type="spellStart"/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يوسفوس</w:t>
      </w:r>
      <w:proofErr w:type="spellEnd"/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. تتكون المشكلة من دائرة من الأشخاص حيث يتم استبعاد كل شخص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k </w:t>
      </w:r>
      <w:r w:rsidRPr="00880F93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ويتم تكرار العملية حتى يتبقى شخص واحد كباقي الناجين. يتم تنفيذ هذا باستخدام دورة في الطاب</w:t>
      </w:r>
    </w:p>
    <w:p w14:paraId="69A7A2C0" w14:textId="77777777" w:rsidR="00D87D28" w:rsidRPr="00880F93" w:rsidRDefault="00D87D28" w:rsidP="00D87D28">
      <w:pPr>
        <w:jc w:val="center"/>
        <w:rPr>
          <w:sz w:val="28"/>
          <w:szCs w:val="28"/>
          <w:lang w:val="en-US"/>
        </w:rPr>
      </w:pPr>
    </w:p>
    <w:p w14:paraId="076DD095" w14:textId="77777777" w:rsidR="00AB7D8D" w:rsidRPr="00D87D28" w:rsidRDefault="00AB7D8D">
      <w:pPr>
        <w:rPr>
          <w:rFonts w:hint="cs"/>
          <w:lang w:val="en-US" w:bidi="ar-YE"/>
        </w:rPr>
      </w:pPr>
    </w:p>
    <w:sectPr w:rsidR="00AB7D8D" w:rsidRPr="00D87D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86BD" w14:textId="77777777" w:rsidR="00D25172" w:rsidRDefault="00D25172" w:rsidP="00D87D28">
      <w:pPr>
        <w:spacing w:line="240" w:lineRule="auto"/>
      </w:pPr>
      <w:r>
        <w:separator/>
      </w:r>
    </w:p>
  </w:endnote>
  <w:endnote w:type="continuationSeparator" w:id="0">
    <w:p w14:paraId="01AF6F63" w14:textId="77777777" w:rsidR="00D25172" w:rsidRDefault="00D25172" w:rsidP="00D8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D4E8" w14:textId="77777777" w:rsidR="00D25172" w:rsidRDefault="00D25172" w:rsidP="00D87D28">
      <w:pPr>
        <w:spacing w:line="240" w:lineRule="auto"/>
      </w:pPr>
      <w:r>
        <w:separator/>
      </w:r>
    </w:p>
  </w:footnote>
  <w:footnote w:type="continuationSeparator" w:id="0">
    <w:p w14:paraId="5D4B2149" w14:textId="77777777" w:rsidR="00D25172" w:rsidRDefault="00D25172" w:rsidP="00D87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B5F" w14:textId="77777777" w:rsidR="00000000" w:rsidRDefault="00000000">
    <w:pPr>
      <w:pStyle w:val="a3"/>
      <w:rPr>
        <w:sz w:val="40"/>
        <w:szCs w:val="40"/>
      </w:rPr>
    </w:pPr>
    <w:bookmarkStart w:id="1" w:name="_smavznspj7l7" w:colFirst="0" w:colLast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AF3"/>
    <w:multiLevelType w:val="multilevel"/>
    <w:tmpl w:val="4B66FE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9391D"/>
    <w:multiLevelType w:val="multilevel"/>
    <w:tmpl w:val="BBDE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37963"/>
    <w:multiLevelType w:val="multilevel"/>
    <w:tmpl w:val="44D617B8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3" w15:restartNumberingAfterBreak="0">
    <w:nsid w:val="18B33A98"/>
    <w:multiLevelType w:val="multilevel"/>
    <w:tmpl w:val="14D0C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972D3"/>
    <w:multiLevelType w:val="multilevel"/>
    <w:tmpl w:val="9C7CCB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E5BC8"/>
    <w:multiLevelType w:val="multilevel"/>
    <w:tmpl w:val="7D4E80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435B2"/>
    <w:multiLevelType w:val="multilevel"/>
    <w:tmpl w:val="45F63D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E0E1C"/>
    <w:multiLevelType w:val="multilevel"/>
    <w:tmpl w:val="D15441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31B4B"/>
    <w:multiLevelType w:val="multilevel"/>
    <w:tmpl w:val="A45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6A0530"/>
    <w:multiLevelType w:val="multilevel"/>
    <w:tmpl w:val="44C0E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5E1BE5"/>
    <w:multiLevelType w:val="multilevel"/>
    <w:tmpl w:val="B8309D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D766E63"/>
    <w:multiLevelType w:val="multilevel"/>
    <w:tmpl w:val="2CDC71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881301">
    <w:abstractNumId w:val="2"/>
  </w:num>
  <w:num w:numId="2" w16cid:durableId="930703407">
    <w:abstractNumId w:val="10"/>
  </w:num>
  <w:num w:numId="3" w16cid:durableId="99491413">
    <w:abstractNumId w:val="9"/>
  </w:num>
  <w:num w:numId="4" w16cid:durableId="1303923466">
    <w:abstractNumId w:val="1"/>
  </w:num>
  <w:num w:numId="5" w16cid:durableId="417483709">
    <w:abstractNumId w:val="3"/>
  </w:num>
  <w:num w:numId="6" w16cid:durableId="796293714">
    <w:abstractNumId w:val="11"/>
  </w:num>
  <w:num w:numId="7" w16cid:durableId="906569370">
    <w:abstractNumId w:val="4"/>
  </w:num>
  <w:num w:numId="8" w16cid:durableId="627861031">
    <w:abstractNumId w:val="8"/>
  </w:num>
  <w:num w:numId="9" w16cid:durableId="1823158333">
    <w:abstractNumId w:val="6"/>
  </w:num>
  <w:num w:numId="10" w16cid:durableId="1774738954">
    <w:abstractNumId w:val="0"/>
  </w:num>
  <w:num w:numId="11" w16cid:durableId="1759248481">
    <w:abstractNumId w:val="5"/>
  </w:num>
  <w:num w:numId="12" w16cid:durableId="1253272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F5F"/>
    <w:rsid w:val="000146D6"/>
    <w:rsid w:val="007C7224"/>
    <w:rsid w:val="00AB7D8D"/>
    <w:rsid w:val="00D25172"/>
    <w:rsid w:val="00D87D28"/>
    <w:rsid w:val="00E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6D974"/>
  <w15:chartTrackingRefBased/>
  <w15:docId w15:val="{4E45DD92-53F0-4514-A81B-531294BD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D28"/>
    <w:pPr>
      <w:spacing w:after="0"/>
    </w:pPr>
    <w:rPr>
      <w:rFonts w:ascii="Arial" w:eastAsia="Arial" w:hAnsi="Arial" w:cs="Arial"/>
      <w:lang w:val="e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D2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87D28"/>
    <w:rPr>
      <w:rFonts w:ascii="Arial" w:eastAsia="Arial" w:hAnsi="Arial" w:cs="Arial"/>
      <w:sz w:val="32"/>
      <w:szCs w:val="32"/>
      <w:lang w:val="en"/>
    </w:rPr>
  </w:style>
  <w:style w:type="paragraph" w:styleId="a3">
    <w:name w:val="Title"/>
    <w:basedOn w:val="a"/>
    <w:next w:val="a"/>
    <w:link w:val="Char"/>
    <w:uiPriority w:val="10"/>
    <w:qFormat/>
    <w:rsid w:val="00D87D28"/>
    <w:pPr>
      <w:keepNext/>
      <w:keepLines/>
      <w:spacing w:after="60"/>
    </w:pPr>
    <w:rPr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D87D28"/>
    <w:rPr>
      <w:rFonts w:ascii="Arial" w:eastAsia="Arial" w:hAnsi="Arial" w:cs="Arial"/>
      <w:sz w:val="52"/>
      <w:szCs w:val="52"/>
      <w:lang w:val="en"/>
    </w:rPr>
  </w:style>
  <w:style w:type="paragraph" w:styleId="a4">
    <w:name w:val="header"/>
    <w:basedOn w:val="a"/>
    <w:link w:val="Char0"/>
    <w:uiPriority w:val="99"/>
    <w:unhideWhenUsed/>
    <w:rsid w:val="00D87D28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رأس الصفحة Char"/>
    <w:basedOn w:val="a0"/>
    <w:link w:val="a4"/>
    <w:uiPriority w:val="99"/>
    <w:rsid w:val="00D87D28"/>
    <w:rPr>
      <w:rFonts w:ascii="Arial" w:eastAsia="Arial" w:hAnsi="Arial" w:cs="Arial"/>
      <w:lang w:val="en"/>
    </w:rPr>
  </w:style>
  <w:style w:type="paragraph" w:styleId="a5">
    <w:name w:val="footer"/>
    <w:basedOn w:val="a"/>
    <w:link w:val="Char1"/>
    <w:uiPriority w:val="99"/>
    <w:unhideWhenUsed/>
    <w:rsid w:val="00D87D28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D87D28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67A06-E1EF-490B-8950-1C114C6A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2024-02-20T21:42:00Z</dcterms:created>
  <dcterms:modified xsi:type="dcterms:W3CDTF">2024-02-20T21:44:00Z</dcterms:modified>
</cp:coreProperties>
</file>