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3A0B58" w14:textId="77777777" w:rsidR="009A23A4" w:rsidRPr="009A23A4" w:rsidRDefault="009A23A4" w:rsidP="009A23A4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Hlk145955239"/>
      <w:bookmarkEnd w:id="0"/>
      <w:proofErr w:type="spellStart"/>
      <w:r w:rsidRPr="009A23A4">
        <w:rPr>
          <w:rFonts w:ascii="Times New Roman" w:hAnsi="Times New Roman" w:cs="Times New Roman"/>
          <w:sz w:val="28"/>
          <w:szCs w:val="28"/>
          <w:lang w:val="ru-RU"/>
        </w:rPr>
        <w:t>Міністерство</w:t>
      </w:r>
      <w:proofErr w:type="spellEnd"/>
      <w:r w:rsidRPr="009A23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A23A4">
        <w:rPr>
          <w:rFonts w:ascii="Times New Roman" w:hAnsi="Times New Roman" w:cs="Times New Roman"/>
          <w:sz w:val="28"/>
          <w:szCs w:val="28"/>
          <w:lang w:val="ru-RU"/>
        </w:rPr>
        <w:t>освіти</w:t>
      </w:r>
      <w:proofErr w:type="spellEnd"/>
      <w:r w:rsidRPr="009A23A4">
        <w:rPr>
          <w:rFonts w:ascii="Times New Roman" w:hAnsi="Times New Roman" w:cs="Times New Roman"/>
          <w:sz w:val="28"/>
          <w:szCs w:val="28"/>
          <w:lang w:val="ru-RU"/>
        </w:rPr>
        <w:t xml:space="preserve"> і науки </w:t>
      </w:r>
      <w:proofErr w:type="spellStart"/>
      <w:r w:rsidRPr="009A23A4">
        <w:rPr>
          <w:rFonts w:ascii="Times New Roman" w:hAnsi="Times New Roman" w:cs="Times New Roman"/>
          <w:sz w:val="28"/>
          <w:szCs w:val="28"/>
          <w:lang w:val="ru-RU"/>
        </w:rPr>
        <w:t>України</w:t>
      </w:r>
      <w:proofErr w:type="spellEnd"/>
    </w:p>
    <w:p w14:paraId="02D1FB40" w14:textId="77777777" w:rsidR="009A23A4" w:rsidRPr="009A23A4" w:rsidRDefault="009A23A4" w:rsidP="009A23A4">
      <w:pPr>
        <w:tabs>
          <w:tab w:val="left" w:pos="567"/>
        </w:tabs>
        <w:spacing w:line="360" w:lineRule="auto"/>
        <w:ind w:firstLine="567"/>
        <w:jc w:val="center"/>
        <w:rPr>
          <w:rFonts w:cs="Times New Roman"/>
          <w:sz w:val="28"/>
          <w:szCs w:val="28"/>
          <w:lang w:val="ru-RU"/>
        </w:rPr>
      </w:pPr>
      <w:proofErr w:type="spellStart"/>
      <w:r w:rsidRPr="009A23A4">
        <w:rPr>
          <w:rFonts w:cs="Times New Roman"/>
          <w:sz w:val="28"/>
          <w:szCs w:val="28"/>
          <w:lang w:val="ru-RU"/>
        </w:rPr>
        <w:t>Національний</w:t>
      </w:r>
      <w:proofErr w:type="spellEnd"/>
      <w:r w:rsidRPr="009A23A4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9A23A4">
        <w:rPr>
          <w:rFonts w:cs="Times New Roman"/>
          <w:sz w:val="28"/>
          <w:szCs w:val="28"/>
          <w:lang w:val="ru-RU"/>
        </w:rPr>
        <w:t>університет</w:t>
      </w:r>
      <w:proofErr w:type="spellEnd"/>
      <w:r w:rsidRPr="009A23A4">
        <w:rPr>
          <w:rFonts w:cs="Times New Roman"/>
          <w:sz w:val="28"/>
          <w:szCs w:val="28"/>
          <w:lang w:val="ru-RU"/>
        </w:rPr>
        <w:t xml:space="preserve"> «</w:t>
      </w:r>
      <w:proofErr w:type="spellStart"/>
      <w:r w:rsidRPr="009A23A4">
        <w:rPr>
          <w:rFonts w:cs="Times New Roman"/>
          <w:sz w:val="28"/>
          <w:szCs w:val="28"/>
          <w:lang w:val="ru-RU"/>
        </w:rPr>
        <w:t>Львівська</w:t>
      </w:r>
      <w:proofErr w:type="spellEnd"/>
      <w:r w:rsidRPr="009A23A4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9A23A4">
        <w:rPr>
          <w:rFonts w:cs="Times New Roman"/>
          <w:sz w:val="28"/>
          <w:szCs w:val="28"/>
          <w:lang w:val="ru-RU"/>
        </w:rPr>
        <w:t>політехніка</w:t>
      </w:r>
      <w:proofErr w:type="spellEnd"/>
      <w:r w:rsidRPr="009A23A4">
        <w:rPr>
          <w:rFonts w:cs="Times New Roman"/>
          <w:sz w:val="28"/>
          <w:szCs w:val="28"/>
          <w:lang w:val="ru-RU"/>
        </w:rPr>
        <w:t>»</w:t>
      </w:r>
    </w:p>
    <w:p w14:paraId="4CA07647" w14:textId="77777777" w:rsidR="009A23A4" w:rsidRPr="009A23A4" w:rsidRDefault="009A23A4" w:rsidP="009A23A4">
      <w:pPr>
        <w:spacing w:line="360" w:lineRule="auto"/>
        <w:jc w:val="center"/>
        <w:rPr>
          <w:rFonts w:cs="Times New Roman"/>
          <w:sz w:val="28"/>
          <w:szCs w:val="28"/>
          <w:lang w:val="uk-UA"/>
        </w:rPr>
      </w:pPr>
      <w:r w:rsidRPr="009A23A4">
        <w:rPr>
          <w:rFonts w:cs="Times New Roman"/>
          <w:sz w:val="28"/>
          <w:szCs w:val="28"/>
          <w:lang w:val="uk-UA"/>
        </w:rPr>
        <w:t>Інститут комп’ютерних наук та інформаційних технологій</w:t>
      </w:r>
    </w:p>
    <w:p w14:paraId="42E66C32" w14:textId="77777777" w:rsidR="009A23A4" w:rsidRPr="009A23A4" w:rsidRDefault="009A23A4" w:rsidP="009A23A4">
      <w:pPr>
        <w:pStyle w:val="21"/>
        <w:spacing w:after="0"/>
        <w:jc w:val="center"/>
        <w:rPr>
          <w:rFonts w:cs="Times New Roman"/>
          <w:sz w:val="28"/>
          <w:szCs w:val="28"/>
          <w:lang w:val="uk-UA"/>
        </w:rPr>
      </w:pPr>
      <w:r w:rsidRPr="009A23A4">
        <w:rPr>
          <w:rFonts w:cs="Times New Roman"/>
          <w:sz w:val="28"/>
          <w:szCs w:val="28"/>
          <w:lang w:val="uk-UA"/>
        </w:rPr>
        <w:t>Кафедра автоматизованих систем управління</w:t>
      </w:r>
    </w:p>
    <w:p w14:paraId="1CD181F3" w14:textId="77777777" w:rsidR="009A23A4" w:rsidRDefault="009A23A4" w:rsidP="009A23A4">
      <w:pPr>
        <w:tabs>
          <w:tab w:val="left" w:pos="567"/>
        </w:tabs>
        <w:spacing w:line="360" w:lineRule="auto"/>
        <w:ind w:firstLine="567"/>
        <w:jc w:val="center"/>
        <w:rPr>
          <w:sz w:val="28"/>
          <w:szCs w:val="28"/>
          <w:lang w:val="ru-RU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CEC93D4" wp14:editId="4AF00CBF">
            <wp:simplePos x="0" y="0"/>
            <wp:positionH relativeFrom="column">
              <wp:posOffset>1681480</wp:posOffset>
            </wp:positionH>
            <wp:positionV relativeFrom="paragraph">
              <wp:posOffset>7620</wp:posOffset>
            </wp:positionV>
            <wp:extent cx="2700655" cy="2624455"/>
            <wp:effectExtent l="0" t="0" r="4445" b="4445"/>
            <wp:wrapSquare wrapText="largest"/>
            <wp:docPr id="20479289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655" cy="2624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72FB34" w14:textId="77777777" w:rsidR="009A23A4" w:rsidRDefault="009A23A4" w:rsidP="009A23A4">
      <w:pPr>
        <w:tabs>
          <w:tab w:val="left" w:pos="567"/>
        </w:tabs>
        <w:spacing w:line="360" w:lineRule="auto"/>
        <w:ind w:firstLine="567"/>
        <w:jc w:val="center"/>
        <w:rPr>
          <w:sz w:val="28"/>
          <w:szCs w:val="28"/>
          <w:lang w:val="ru-RU"/>
        </w:rPr>
      </w:pPr>
    </w:p>
    <w:p w14:paraId="521BCF02" w14:textId="77777777" w:rsidR="009A23A4" w:rsidRDefault="009A23A4" w:rsidP="009A23A4">
      <w:pPr>
        <w:tabs>
          <w:tab w:val="left" w:pos="567"/>
        </w:tabs>
        <w:spacing w:line="360" w:lineRule="auto"/>
        <w:ind w:firstLine="567"/>
        <w:jc w:val="center"/>
        <w:rPr>
          <w:sz w:val="28"/>
          <w:szCs w:val="28"/>
          <w:lang w:val="ru-RU"/>
        </w:rPr>
      </w:pPr>
    </w:p>
    <w:p w14:paraId="0FE166C2" w14:textId="77777777" w:rsidR="009A23A4" w:rsidRPr="00C65466" w:rsidRDefault="009A23A4" w:rsidP="009A23A4">
      <w:pPr>
        <w:tabs>
          <w:tab w:val="left" w:pos="567"/>
        </w:tabs>
        <w:spacing w:line="360" w:lineRule="auto"/>
        <w:ind w:firstLine="567"/>
        <w:jc w:val="center"/>
        <w:rPr>
          <w:sz w:val="28"/>
          <w:szCs w:val="28"/>
          <w:lang w:val="uk-UA"/>
        </w:rPr>
      </w:pPr>
    </w:p>
    <w:p w14:paraId="552FCA96" w14:textId="77777777" w:rsidR="009A23A4" w:rsidRDefault="009A23A4" w:rsidP="009A23A4">
      <w:pPr>
        <w:tabs>
          <w:tab w:val="left" w:pos="567"/>
        </w:tabs>
        <w:spacing w:line="360" w:lineRule="auto"/>
        <w:ind w:firstLine="567"/>
        <w:jc w:val="center"/>
        <w:rPr>
          <w:sz w:val="28"/>
          <w:szCs w:val="28"/>
          <w:lang w:val="ru-RU"/>
        </w:rPr>
      </w:pPr>
    </w:p>
    <w:p w14:paraId="257BB97B" w14:textId="77777777" w:rsidR="009A23A4" w:rsidRDefault="009A23A4" w:rsidP="009A23A4">
      <w:pPr>
        <w:tabs>
          <w:tab w:val="left" w:pos="567"/>
        </w:tabs>
        <w:spacing w:line="360" w:lineRule="auto"/>
        <w:ind w:firstLine="567"/>
        <w:jc w:val="center"/>
        <w:rPr>
          <w:sz w:val="28"/>
          <w:szCs w:val="28"/>
          <w:lang w:val="ru-RU"/>
        </w:rPr>
      </w:pPr>
    </w:p>
    <w:p w14:paraId="1687671F" w14:textId="77777777" w:rsidR="009A23A4" w:rsidRDefault="009A23A4" w:rsidP="009A23A4">
      <w:pPr>
        <w:tabs>
          <w:tab w:val="left" w:pos="567"/>
        </w:tabs>
        <w:spacing w:line="360" w:lineRule="auto"/>
        <w:ind w:firstLine="567"/>
        <w:jc w:val="center"/>
        <w:rPr>
          <w:sz w:val="28"/>
          <w:szCs w:val="28"/>
          <w:lang w:val="ru-RU"/>
        </w:rPr>
      </w:pPr>
    </w:p>
    <w:p w14:paraId="638BD605" w14:textId="77777777" w:rsidR="009A23A4" w:rsidRDefault="009A23A4" w:rsidP="009A23A4">
      <w:pPr>
        <w:tabs>
          <w:tab w:val="left" w:pos="567"/>
        </w:tabs>
        <w:spacing w:line="360" w:lineRule="auto"/>
        <w:ind w:firstLine="567"/>
        <w:jc w:val="center"/>
        <w:rPr>
          <w:sz w:val="28"/>
          <w:szCs w:val="28"/>
          <w:lang w:val="ru-RU"/>
        </w:rPr>
      </w:pPr>
    </w:p>
    <w:p w14:paraId="069E5BC8" w14:textId="77777777" w:rsidR="009A23A4" w:rsidRDefault="009A23A4" w:rsidP="009A23A4">
      <w:pPr>
        <w:tabs>
          <w:tab w:val="left" w:pos="567"/>
        </w:tabs>
        <w:spacing w:line="360" w:lineRule="auto"/>
        <w:ind w:firstLine="567"/>
        <w:jc w:val="center"/>
        <w:rPr>
          <w:sz w:val="28"/>
          <w:szCs w:val="28"/>
          <w:lang w:val="ru-RU"/>
        </w:rPr>
      </w:pPr>
    </w:p>
    <w:p w14:paraId="0433B298" w14:textId="77777777" w:rsidR="009A23A4" w:rsidRDefault="009A23A4" w:rsidP="009A23A4">
      <w:pPr>
        <w:tabs>
          <w:tab w:val="left" w:pos="567"/>
        </w:tabs>
        <w:spacing w:line="360" w:lineRule="auto"/>
        <w:ind w:firstLine="567"/>
        <w:jc w:val="center"/>
        <w:rPr>
          <w:sz w:val="14"/>
          <w:szCs w:val="28"/>
          <w:lang w:val="ru-RU"/>
        </w:rPr>
      </w:pPr>
    </w:p>
    <w:p w14:paraId="4E5727C4" w14:textId="77777777" w:rsidR="009A23A4" w:rsidRDefault="009A23A4" w:rsidP="009A23A4">
      <w:pPr>
        <w:jc w:val="center"/>
        <w:rPr>
          <w:b/>
          <w:sz w:val="32"/>
          <w:szCs w:val="28"/>
          <w:lang w:val="uk-UA"/>
        </w:rPr>
      </w:pPr>
      <w:r>
        <w:rPr>
          <w:b/>
          <w:sz w:val="32"/>
          <w:szCs w:val="28"/>
          <w:lang w:val="uk-UA"/>
        </w:rPr>
        <w:t>Звіт</w:t>
      </w:r>
    </w:p>
    <w:p w14:paraId="009D6D0A" w14:textId="45AEE09B" w:rsidR="009A23A4" w:rsidRPr="009A23A4" w:rsidRDefault="009A23A4" w:rsidP="009A23A4">
      <w:pPr>
        <w:jc w:val="center"/>
        <w:rPr>
          <w:lang w:val="ru-RU"/>
        </w:rPr>
      </w:pPr>
      <w:r>
        <w:rPr>
          <w:sz w:val="28"/>
          <w:szCs w:val="28"/>
          <w:lang w:val="uk-UA"/>
        </w:rPr>
        <w:t>до виконаної лабораторної роботи</w:t>
      </w:r>
      <w:r>
        <w:rPr>
          <w:sz w:val="28"/>
          <w:szCs w:val="28"/>
          <w:lang w:val="ru-RU"/>
        </w:rPr>
        <w:t xml:space="preserve"> №</w:t>
      </w:r>
      <w:r w:rsidRPr="009A23A4">
        <w:rPr>
          <w:sz w:val="28"/>
          <w:szCs w:val="28"/>
          <w:lang w:val="ru-RU"/>
        </w:rPr>
        <w:t>1</w:t>
      </w:r>
    </w:p>
    <w:p w14:paraId="326CBC26" w14:textId="77777777" w:rsidR="009A23A4" w:rsidRDefault="009A23A4" w:rsidP="009A23A4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 дисципліни </w:t>
      </w:r>
    </w:p>
    <w:p w14:paraId="543F6BA6" w14:textId="47B886CF" w:rsidR="009A23A4" w:rsidRPr="00AE2072" w:rsidRDefault="009A23A4" w:rsidP="009A23A4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“</w:t>
      </w:r>
      <w:r>
        <w:rPr>
          <w:sz w:val="28"/>
          <w:szCs w:val="28"/>
          <w:lang w:val="uk-UA"/>
        </w:rPr>
        <w:t>Моделювання процесів і смарт-систем</w:t>
      </w:r>
      <w:r>
        <w:rPr>
          <w:sz w:val="28"/>
          <w:szCs w:val="28"/>
          <w:lang w:val="uk-UA"/>
        </w:rPr>
        <w:t>”</w:t>
      </w:r>
    </w:p>
    <w:p w14:paraId="2011991C" w14:textId="77777777" w:rsidR="009A23A4" w:rsidRDefault="009A23A4" w:rsidP="009A23A4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 тему:</w:t>
      </w:r>
    </w:p>
    <w:p w14:paraId="5E2B8237" w14:textId="78468F1A" w:rsidR="009A23A4" w:rsidRPr="006F1C53" w:rsidRDefault="009A23A4" w:rsidP="009A23A4">
      <w:pPr>
        <w:pStyle w:val="chapter"/>
        <w:tabs>
          <w:tab w:val="left" w:pos="567"/>
        </w:tabs>
        <w:spacing w:before="0" w:after="0" w:line="360" w:lineRule="auto"/>
        <w:ind w:firstLine="432"/>
        <w:contextualSpacing/>
        <w:rPr>
          <w:b w:val="0"/>
          <w:bCs/>
          <w:szCs w:val="28"/>
        </w:rPr>
      </w:pPr>
      <w:r w:rsidRPr="006F1C53">
        <w:rPr>
          <w:rFonts w:eastAsia="NSimSun" w:cs="Arial"/>
          <w:b w:val="0"/>
          <w:bCs/>
          <w:kern w:val="2"/>
          <w:szCs w:val="28"/>
          <w:lang w:eastAsia="zh-CN" w:bidi="hi-IN"/>
        </w:rPr>
        <w:t>«</w:t>
      </w:r>
      <w:r>
        <w:rPr>
          <w:b w:val="0"/>
          <w:bCs/>
        </w:rPr>
        <w:t xml:space="preserve">Концепція моделі «чорний ящик» та встановлення залежності між її вхідними і вихідними </w:t>
      </w:r>
      <w:proofErr w:type="spellStart"/>
      <w:r>
        <w:rPr>
          <w:b w:val="0"/>
          <w:bCs/>
        </w:rPr>
        <w:t>парметрами</w:t>
      </w:r>
      <w:proofErr w:type="spellEnd"/>
      <w:r w:rsidRPr="006F1C53">
        <w:rPr>
          <w:rFonts w:eastAsia="NSimSun" w:cs="Arial"/>
          <w:b w:val="0"/>
          <w:bCs/>
          <w:kern w:val="2"/>
          <w:szCs w:val="28"/>
          <w:lang w:eastAsia="zh-CN" w:bidi="hi-IN"/>
        </w:rPr>
        <w:t>»</w:t>
      </w:r>
    </w:p>
    <w:p w14:paraId="462F56EA" w14:textId="77777777" w:rsidR="009A23A4" w:rsidRPr="00640B5C" w:rsidRDefault="009A23A4" w:rsidP="009A23A4">
      <w:pPr>
        <w:pStyle w:val="af0"/>
        <w:tabs>
          <w:tab w:val="left" w:pos="567"/>
        </w:tabs>
        <w:spacing w:after="0" w:line="360" w:lineRule="auto"/>
        <w:jc w:val="center"/>
        <w:rPr>
          <w:sz w:val="28"/>
          <w:szCs w:val="28"/>
          <w:lang w:val="uk-UA"/>
        </w:rPr>
      </w:pPr>
    </w:p>
    <w:p w14:paraId="21262E2B" w14:textId="77777777" w:rsidR="009A23A4" w:rsidRDefault="009A23A4" w:rsidP="009A23A4">
      <w:pPr>
        <w:pStyle w:val="af0"/>
        <w:tabs>
          <w:tab w:val="left" w:pos="567"/>
        </w:tabs>
        <w:spacing w:after="0" w:line="360" w:lineRule="auto"/>
        <w:rPr>
          <w:sz w:val="28"/>
          <w:szCs w:val="28"/>
          <w:lang w:val="uk-UA"/>
        </w:rPr>
      </w:pPr>
    </w:p>
    <w:p w14:paraId="50C5F552" w14:textId="77777777" w:rsidR="009A23A4" w:rsidRPr="00605866" w:rsidRDefault="009A23A4" w:rsidP="009A23A4">
      <w:pPr>
        <w:pStyle w:val="af0"/>
        <w:tabs>
          <w:tab w:val="left" w:pos="567"/>
        </w:tabs>
        <w:spacing w:after="0" w:line="240" w:lineRule="atLeast"/>
        <w:rPr>
          <w:sz w:val="16"/>
          <w:szCs w:val="28"/>
          <w:lang w:val="uk-UA"/>
        </w:rPr>
      </w:pPr>
    </w:p>
    <w:p w14:paraId="5561327D" w14:textId="77777777" w:rsidR="009A23A4" w:rsidRDefault="009A23A4" w:rsidP="009A23A4">
      <w:pPr>
        <w:pStyle w:val="af0"/>
        <w:tabs>
          <w:tab w:val="left" w:pos="567"/>
        </w:tabs>
        <w:spacing w:after="0" w:line="240" w:lineRule="atLeast"/>
        <w:jc w:val="right"/>
        <w:rPr>
          <w:lang w:val="ru-RU"/>
        </w:rPr>
      </w:pPr>
      <w:proofErr w:type="spellStart"/>
      <w:r>
        <w:rPr>
          <w:sz w:val="28"/>
          <w:szCs w:val="28"/>
          <w:lang w:val="ru-RU"/>
        </w:rPr>
        <w:t>Виконав</w:t>
      </w:r>
      <w:proofErr w:type="spellEnd"/>
      <w:r>
        <w:rPr>
          <w:sz w:val="28"/>
          <w:szCs w:val="28"/>
          <w:lang w:val="ru-RU"/>
        </w:rPr>
        <w:t>:</w:t>
      </w:r>
    </w:p>
    <w:p w14:paraId="0CDACE3D" w14:textId="77777777" w:rsidR="009A23A4" w:rsidRDefault="009A23A4" w:rsidP="009A23A4">
      <w:pPr>
        <w:pStyle w:val="af0"/>
        <w:tabs>
          <w:tab w:val="left" w:pos="567"/>
        </w:tabs>
        <w:spacing w:after="0" w:line="240" w:lineRule="atLeast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студент </w:t>
      </w:r>
      <w:proofErr w:type="spellStart"/>
      <w:r>
        <w:rPr>
          <w:sz w:val="28"/>
          <w:szCs w:val="28"/>
          <w:lang w:val="ru-RU"/>
        </w:rPr>
        <w:t>групи</w:t>
      </w:r>
      <w:proofErr w:type="spellEnd"/>
      <w:r>
        <w:rPr>
          <w:sz w:val="28"/>
          <w:szCs w:val="28"/>
          <w:lang w:val="ru-RU"/>
        </w:rPr>
        <w:t xml:space="preserve"> ОІ-</w:t>
      </w:r>
      <w:r w:rsidRPr="00605866">
        <w:rPr>
          <w:sz w:val="28"/>
          <w:szCs w:val="28"/>
          <w:lang w:val="ru-RU"/>
        </w:rPr>
        <w:t>3</w:t>
      </w:r>
      <w:r>
        <w:rPr>
          <w:sz w:val="28"/>
          <w:szCs w:val="28"/>
          <w:lang w:val="ru-RU"/>
        </w:rPr>
        <w:t>2</w:t>
      </w:r>
    </w:p>
    <w:p w14:paraId="4126B20F" w14:textId="77777777" w:rsidR="009A23A4" w:rsidRPr="009F7F8A" w:rsidRDefault="009A23A4" w:rsidP="009A23A4">
      <w:pPr>
        <w:pStyle w:val="af0"/>
        <w:tabs>
          <w:tab w:val="left" w:pos="567"/>
        </w:tabs>
        <w:spacing w:after="0" w:line="240" w:lineRule="atLeast"/>
        <w:jc w:val="right"/>
        <w:rPr>
          <w:lang w:val="uk-UA"/>
        </w:rPr>
      </w:pPr>
      <w:r>
        <w:rPr>
          <w:sz w:val="28"/>
          <w:szCs w:val="28"/>
          <w:lang w:val="uk-UA"/>
        </w:rPr>
        <w:t>Крайник Артем</w:t>
      </w:r>
    </w:p>
    <w:p w14:paraId="0489B043" w14:textId="77777777" w:rsidR="009A23A4" w:rsidRDefault="009A23A4" w:rsidP="009A23A4">
      <w:pPr>
        <w:pStyle w:val="af0"/>
        <w:tabs>
          <w:tab w:val="left" w:pos="567"/>
        </w:tabs>
        <w:spacing w:after="0" w:line="240" w:lineRule="atLeast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Прийняв:</w:t>
      </w:r>
    </w:p>
    <w:p w14:paraId="313BA068" w14:textId="7644EF0F" w:rsidR="009A23A4" w:rsidRPr="00AE2072" w:rsidRDefault="009A23A4" w:rsidP="009A23A4">
      <w:pPr>
        <w:pStyle w:val="af0"/>
        <w:tabs>
          <w:tab w:val="left" w:pos="567"/>
        </w:tabs>
        <w:spacing w:after="0" w:line="240" w:lineRule="atLeast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ru-RU"/>
        </w:rPr>
        <w:t>Мельник Р.В.</w:t>
      </w:r>
    </w:p>
    <w:p w14:paraId="578573BF" w14:textId="77777777" w:rsidR="009A23A4" w:rsidRPr="007D6005" w:rsidRDefault="009A23A4" w:rsidP="009A23A4">
      <w:pPr>
        <w:pStyle w:val="ae"/>
        <w:rPr>
          <w:sz w:val="28"/>
          <w:lang w:val="uk-UA"/>
        </w:rPr>
      </w:pPr>
    </w:p>
    <w:p w14:paraId="35B6488B" w14:textId="77777777" w:rsidR="009A23A4" w:rsidRPr="007D6005" w:rsidRDefault="009A23A4" w:rsidP="009A23A4">
      <w:pPr>
        <w:pStyle w:val="ae"/>
        <w:rPr>
          <w:sz w:val="28"/>
          <w:lang w:val="uk-UA"/>
        </w:rPr>
      </w:pPr>
    </w:p>
    <w:p w14:paraId="2D09D463" w14:textId="77777777" w:rsidR="009A23A4" w:rsidRDefault="009A23A4" w:rsidP="009A23A4">
      <w:pPr>
        <w:pStyle w:val="ae"/>
        <w:rPr>
          <w:sz w:val="28"/>
          <w:lang w:val="uk-UA"/>
        </w:rPr>
      </w:pPr>
    </w:p>
    <w:p w14:paraId="6D25B646" w14:textId="77777777" w:rsidR="009A23A4" w:rsidRDefault="009A23A4" w:rsidP="009A23A4">
      <w:pPr>
        <w:pStyle w:val="ae"/>
        <w:rPr>
          <w:sz w:val="28"/>
          <w:lang w:val="uk-UA"/>
        </w:rPr>
      </w:pPr>
    </w:p>
    <w:p w14:paraId="5ACE933D" w14:textId="77777777" w:rsidR="009A23A4" w:rsidRDefault="009A23A4" w:rsidP="009A23A4">
      <w:pPr>
        <w:pStyle w:val="ae"/>
        <w:rPr>
          <w:sz w:val="28"/>
          <w:lang w:val="uk-UA"/>
        </w:rPr>
      </w:pPr>
    </w:p>
    <w:p w14:paraId="41F37615" w14:textId="77777777" w:rsidR="009A23A4" w:rsidRDefault="009A23A4" w:rsidP="009A23A4">
      <w:pPr>
        <w:pStyle w:val="ae"/>
        <w:rPr>
          <w:sz w:val="28"/>
          <w:lang w:val="uk-UA"/>
        </w:rPr>
      </w:pPr>
    </w:p>
    <w:p w14:paraId="3405E530" w14:textId="77777777" w:rsidR="009A23A4" w:rsidRDefault="009A23A4" w:rsidP="009A23A4">
      <w:pPr>
        <w:pStyle w:val="ae"/>
        <w:rPr>
          <w:sz w:val="28"/>
          <w:lang w:val="uk-UA"/>
        </w:rPr>
      </w:pPr>
    </w:p>
    <w:p w14:paraId="57A6A670" w14:textId="77777777" w:rsidR="009A23A4" w:rsidRPr="007D6005" w:rsidRDefault="009A23A4" w:rsidP="009A23A4">
      <w:pPr>
        <w:pStyle w:val="ae"/>
        <w:rPr>
          <w:sz w:val="28"/>
          <w:lang w:val="uk-UA"/>
        </w:rPr>
      </w:pPr>
    </w:p>
    <w:p w14:paraId="613628F1" w14:textId="41B6C3C8" w:rsidR="009A23A4" w:rsidRDefault="009A23A4" w:rsidP="009A23A4">
      <w:pPr>
        <w:pStyle w:val="ae"/>
        <w:jc w:val="center"/>
        <w:rPr>
          <w:sz w:val="28"/>
          <w:lang w:val="uk-UA"/>
        </w:rPr>
      </w:pPr>
      <w:r>
        <w:rPr>
          <w:sz w:val="28"/>
          <w:lang w:val="uk-UA"/>
        </w:rPr>
        <w:t>Львів – 202</w:t>
      </w:r>
      <w:r>
        <w:rPr>
          <w:sz w:val="28"/>
          <w:lang w:val="uk-UA"/>
        </w:rPr>
        <w:t>5</w:t>
      </w:r>
    </w:p>
    <w:p w14:paraId="3BA46940" w14:textId="62EA3FA4" w:rsidR="00C150CD" w:rsidRDefault="009A23A4" w:rsidP="009A23A4">
      <w:pPr>
        <w:ind w:firstLine="720"/>
        <w:jc w:val="both"/>
        <w:rPr>
          <w:rFonts w:cs="Times New Roman"/>
          <w:sz w:val="28"/>
          <w:szCs w:val="28"/>
          <w:lang w:val="ru-RU"/>
        </w:rPr>
      </w:pPr>
      <w:r w:rsidRPr="009A23A4">
        <w:rPr>
          <w:rFonts w:cs="Times New Roman"/>
          <w:sz w:val="28"/>
          <w:szCs w:val="28"/>
          <w:lang w:val="ru-RU"/>
        </w:rPr>
        <w:lastRenderedPageBreak/>
        <w:t xml:space="preserve">Мета: </w:t>
      </w:r>
      <w:proofErr w:type="spellStart"/>
      <w:r w:rsidRPr="009A23A4">
        <w:rPr>
          <w:rFonts w:cs="Times New Roman"/>
          <w:sz w:val="28"/>
          <w:szCs w:val="28"/>
          <w:lang w:val="ru-RU"/>
        </w:rPr>
        <w:t>Зрозуміти</w:t>
      </w:r>
      <w:proofErr w:type="spellEnd"/>
      <w:r w:rsidRPr="009A23A4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9A23A4">
        <w:rPr>
          <w:rFonts w:cs="Times New Roman"/>
          <w:sz w:val="28"/>
          <w:szCs w:val="28"/>
          <w:lang w:val="ru-RU"/>
        </w:rPr>
        <w:t>концепцію</w:t>
      </w:r>
      <w:proofErr w:type="spellEnd"/>
      <w:r w:rsidRPr="009A23A4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9A23A4">
        <w:rPr>
          <w:rFonts w:cs="Times New Roman"/>
          <w:sz w:val="28"/>
          <w:szCs w:val="28"/>
          <w:lang w:val="ru-RU"/>
        </w:rPr>
        <w:t>моделі</w:t>
      </w:r>
      <w:proofErr w:type="spellEnd"/>
      <w:r w:rsidRPr="009A23A4">
        <w:rPr>
          <w:rFonts w:cs="Times New Roman"/>
          <w:sz w:val="28"/>
          <w:szCs w:val="28"/>
          <w:lang w:val="ru-RU"/>
        </w:rPr>
        <w:t xml:space="preserve"> “</w:t>
      </w:r>
      <w:proofErr w:type="spellStart"/>
      <w:r w:rsidRPr="009A23A4">
        <w:rPr>
          <w:rFonts w:cs="Times New Roman"/>
          <w:sz w:val="28"/>
          <w:szCs w:val="28"/>
          <w:lang w:val="ru-RU"/>
        </w:rPr>
        <w:t>чорний</w:t>
      </w:r>
      <w:proofErr w:type="spellEnd"/>
      <w:r w:rsidRPr="009A23A4">
        <w:rPr>
          <w:rFonts w:cs="Times New Roman"/>
          <w:sz w:val="28"/>
          <w:szCs w:val="28"/>
          <w:lang w:val="ru-RU"/>
        </w:rPr>
        <w:t xml:space="preserve"> ящик” та набути </w:t>
      </w:r>
      <w:proofErr w:type="spellStart"/>
      <w:r w:rsidRPr="009A23A4">
        <w:rPr>
          <w:rFonts w:cs="Times New Roman"/>
          <w:sz w:val="28"/>
          <w:szCs w:val="28"/>
          <w:lang w:val="ru-RU"/>
        </w:rPr>
        <w:t>навички</w:t>
      </w:r>
      <w:proofErr w:type="spellEnd"/>
      <w:r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9A23A4">
        <w:rPr>
          <w:rFonts w:cs="Times New Roman"/>
          <w:sz w:val="28"/>
          <w:szCs w:val="28"/>
          <w:lang w:val="ru-RU"/>
        </w:rPr>
        <w:t>застосування</w:t>
      </w:r>
      <w:proofErr w:type="spellEnd"/>
      <w:r w:rsidRPr="009A23A4">
        <w:rPr>
          <w:rFonts w:cs="Times New Roman"/>
          <w:sz w:val="28"/>
          <w:szCs w:val="28"/>
          <w:lang w:val="ru-RU"/>
        </w:rPr>
        <w:t xml:space="preserve"> методу </w:t>
      </w:r>
      <w:proofErr w:type="spellStart"/>
      <w:r w:rsidRPr="009A23A4">
        <w:rPr>
          <w:rFonts w:cs="Times New Roman"/>
          <w:sz w:val="28"/>
          <w:szCs w:val="28"/>
          <w:lang w:val="ru-RU"/>
        </w:rPr>
        <w:t>найменших</w:t>
      </w:r>
      <w:proofErr w:type="spellEnd"/>
      <w:r w:rsidRPr="009A23A4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9A23A4">
        <w:rPr>
          <w:rFonts w:cs="Times New Roman"/>
          <w:sz w:val="28"/>
          <w:szCs w:val="28"/>
          <w:lang w:val="ru-RU"/>
        </w:rPr>
        <w:t>квадратів</w:t>
      </w:r>
      <w:proofErr w:type="spellEnd"/>
      <w:r w:rsidRPr="009A23A4">
        <w:rPr>
          <w:rFonts w:cs="Times New Roman"/>
          <w:sz w:val="28"/>
          <w:szCs w:val="28"/>
          <w:lang w:val="ru-RU"/>
        </w:rPr>
        <w:t xml:space="preserve"> для </w:t>
      </w:r>
      <w:proofErr w:type="spellStart"/>
      <w:r w:rsidRPr="009A23A4">
        <w:rPr>
          <w:rFonts w:cs="Times New Roman"/>
          <w:sz w:val="28"/>
          <w:szCs w:val="28"/>
          <w:lang w:val="ru-RU"/>
        </w:rPr>
        <w:t>визначення</w:t>
      </w:r>
      <w:proofErr w:type="spellEnd"/>
      <w:r w:rsidRPr="009A23A4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9A23A4">
        <w:rPr>
          <w:rFonts w:cs="Times New Roman"/>
          <w:sz w:val="28"/>
          <w:szCs w:val="28"/>
          <w:lang w:val="ru-RU"/>
        </w:rPr>
        <w:t>залежності</w:t>
      </w:r>
      <w:proofErr w:type="spellEnd"/>
      <w:r w:rsidRPr="009A23A4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9A23A4">
        <w:rPr>
          <w:rFonts w:cs="Times New Roman"/>
          <w:sz w:val="28"/>
          <w:szCs w:val="28"/>
          <w:lang w:val="ru-RU"/>
        </w:rPr>
        <w:t>між</w:t>
      </w:r>
      <w:proofErr w:type="spellEnd"/>
      <w:r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9A23A4">
        <w:rPr>
          <w:rFonts w:cs="Times New Roman"/>
          <w:sz w:val="28"/>
          <w:szCs w:val="28"/>
          <w:lang w:val="ru-RU"/>
        </w:rPr>
        <w:t>вхідними</w:t>
      </w:r>
      <w:proofErr w:type="spellEnd"/>
      <w:r w:rsidRPr="009A23A4">
        <w:rPr>
          <w:rFonts w:cs="Times New Roman"/>
          <w:sz w:val="28"/>
          <w:szCs w:val="28"/>
          <w:lang w:val="ru-RU"/>
        </w:rPr>
        <w:t xml:space="preserve"> і </w:t>
      </w:r>
      <w:proofErr w:type="spellStart"/>
      <w:r w:rsidRPr="009A23A4">
        <w:rPr>
          <w:rFonts w:cs="Times New Roman"/>
          <w:sz w:val="28"/>
          <w:szCs w:val="28"/>
          <w:lang w:val="ru-RU"/>
        </w:rPr>
        <w:t>вихідними</w:t>
      </w:r>
      <w:proofErr w:type="spellEnd"/>
      <w:r w:rsidRPr="009A23A4">
        <w:rPr>
          <w:rFonts w:cs="Times New Roman"/>
          <w:sz w:val="28"/>
          <w:szCs w:val="28"/>
          <w:lang w:val="ru-RU"/>
        </w:rPr>
        <w:t xml:space="preserve"> параметрами </w:t>
      </w:r>
      <w:proofErr w:type="spellStart"/>
      <w:r w:rsidRPr="009A23A4">
        <w:rPr>
          <w:rFonts w:cs="Times New Roman"/>
          <w:sz w:val="28"/>
          <w:szCs w:val="28"/>
          <w:lang w:val="ru-RU"/>
        </w:rPr>
        <w:t>моделі</w:t>
      </w:r>
      <w:proofErr w:type="spellEnd"/>
      <w:r w:rsidRPr="009A23A4">
        <w:rPr>
          <w:rFonts w:cs="Times New Roman"/>
          <w:sz w:val="28"/>
          <w:szCs w:val="28"/>
          <w:lang w:val="ru-RU"/>
        </w:rPr>
        <w:t>.</w:t>
      </w:r>
    </w:p>
    <w:p w14:paraId="256DFB36" w14:textId="0CA13F1B" w:rsidR="009A23A4" w:rsidRDefault="009A23A4" w:rsidP="009A23A4">
      <w:pPr>
        <w:jc w:val="center"/>
        <w:rPr>
          <w:rFonts w:cs="Times New Roman"/>
          <w:sz w:val="28"/>
          <w:szCs w:val="28"/>
          <w:lang w:val="ru-RU"/>
        </w:rPr>
      </w:pPr>
      <w:proofErr w:type="spellStart"/>
      <w:r>
        <w:rPr>
          <w:rFonts w:cs="Times New Roman"/>
          <w:sz w:val="28"/>
          <w:szCs w:val="28"/>
          <w:lang w:val="ru-RU"/>
        </w:rPr>
        <w:t>Хід</w:t>
      </w:r>
      <w:proofErr w:type="spellEnd"/>
      <w:r>
        <w:rPr>
          <w:rFonts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cs="Times New Roman"/>
          <w:sz w:val="28"/>
          <w:szCs w:val="28"/>
          <w:lang w:val="ru-RU"/>
        </w:rPr>
        <w:t>роботи</w:t>
      </w:r>
      <w:proofErr w:type="spellEnd"/>
    </w:p>
    <w:p w14:paraId="622EED01" w14:textId="2E47A5FB" w:rsidR="009A23A4" w:rsidRDefault="009A23A4" w:rsidP="009A23A4">
      <w:pPr>
        <w:jc w:val="center"/>
        <w:rPr>
          <w:rFonts w:cs="Times New Roman"/>
          <w:sz w:val="28"/>
          <w:szCs w:val="28"/>
          <w:lang w:val="ru-RU"/>
        </w:rPr>
      </w:pPr>
      <w:r w:rsidRPr="009A23A4">
        <w:rPr>
          <w:rFonts w:cs="Times New Roman"/>
          <w:sz w:val="28"/>
          <w:szCs w:val="28"/>
          <w:lang w:val="ru-RU"/>
        </w:rPr>
        <w:drawing>
          <wp:inline distT="0" distB="0" distL="0" distR="0" wp14:anchorId="0DB75D76" wp14:editId="1A4CDF1F">
            <wp:extent cx="6120765" cy="1600200"/>
            <wp:effectExtent l="0" t="0" r="0" b="0"/>
            <wp:docPr id="19411129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1129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60FAE" w14:textId="2EC7FCF5" w:rsidR="001B057B" w:rsidRDefault="001B057B" w:rsidP="001B057B">
      <w:pPr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ab/>
        <w:t xml:space="preserve">Я </w:t>
      </w:r>
      <w:proofErr w:type="spellStart"/>
      <w:r>
        <w:rPr>
          <w:rFonts w:cs="Times New Roman"/>
          <w:sz w:val="28"/>
          <w:szCs w:val="28"/>
          <w:lang w:val="ru-RU"/>
        </w:rPr>
        <w:t>вибрав</w:t>
      </w:r>
      <w:proofErr w:type="spellEnd"/>
      <w:r>
        <w:rPr>
          <w:rFonts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cs="Times New Roman"/>
          <w:sz w:val="28"/>
          <w:szCs w:val="28"/>
          <w:lang w:val="ru-RU"/>
        </w:rPr>
        <w:t>таку</w:t>
      </w:r>
      <w:proofErr w:type="spellEnd"/>
      <w:r>
        <w:rPr>
          <w:rFonts w:cs="Times New Roman"/>
          <w:sz w:val="28"/>
          <w:szCs w:val="28"/>
          <w:lang w:val="ru-RU"/>
        </w:rPr>
        <w:t xml:space="preserve"> систему, як «</w:t>
      </w:r>
      <w:proofErr w:type="spellStart"/>
      <w:r w:rsidRPr="001B057B">
        <w:rPr>
          <w:rFonts w:cs="Times New Roman"/>
          <w:b/>
          <w:bCs/>
          <w:i/>
          <w:iCs/>
          <w:sz w:val="28"/>
          <w:szCs w:val="28"/>
          <w:lang w:val="ru-RU"/>
        </w:rPr>
        <w:t>пральна</w:t>
      </w:r>
      <w:proofErr w:type="spellEnd"/>
      <w:r w:rsidRPr="001B057B">
        <w:rPr>
          <w:rFonts w:cs="Times New Roman"/>
          <w:b/>
          <w:bCs/>
          <w:i/>
          <w:iCs/>
          <w:sz w:val="28"/>
          <w:szCs w:val="28"/>
          <w:lang w:val="ru-RU"/>
        </w:rPr>
        <w:t xml:space="preserve"> машина</w:t>
      </w:r>
      <w:r>
        <w:rPr>
          <w:rFonts w:cs="Times New Roman"/>
          <w:sz w:val="28"/>
          <w:szCs w:val="28"/>
          <w:lang w:val="ru-RU"/>
        </w:rPr>
        <w:t>»</w:t>
      </w:r>
      <w:r w:rsidR="00B50C7D">
        <w:rPr>
          <w:rFonts w:cs="Times New Roman"/>
          <w:sz w:val="28"/>
          <w:szCs w:val="28"/>
          <w:lang w:val="ru-RU"/>
        </w:rPr>
        <w:t xml:space="preserve">, </w:t>
      </w:r>
      <w:r w:rsidR="00B50C7D" w:rsidRPr="00B50C7D">
        <w:rPr>
          <w:rFonts w:cs="Times New Roman"/>
          <w:sz w:val="28"/>
          <w:szCs w:val="28"/>
          <w:lang w:val="ru-RU"/>
        </w:rPr>
        <w:t xml:space="preserve">яка </w:t>
      </w:r>
      <w:proofErr w:type="spellStart"/>
      <w:r w:rsidR="00B50C7D" w:rsidRPr="00B50C7D">
        <w:rPr>
          <w:rFonts w:cs="Times New Roman"/>
          <w:sz w:val="28"/>
          <w:szCs w:val="28"/>
          <w:lang w:val="ru-RU"/>
        </w:rPr>
        <w:t>керується</w:t>
      </w:r>
      <w:proofErr w:type="spellEnd"/>
      <w:r w:rsidR="00B50C7D" w:rsidRPr="00B50C7D">
        <w:rPr>
          <w:rFonts w:cs="Times New Roman"/>
          <w:sz w:val="28"/>
          <w:szCs w:val="28"/>
          <w:lang w:val="ru-RU"/>
        </w:rPr>
        <w:t xml:space="preserve"> за </w:t>
      </w:r>
      <w:proofErr w:type="spellStart"/>
      <w:r w:rsidR="00B50C7D" w:rsidRPr="00B50C7D">
        <w:rPr>
          <w:rFonts w:cs="Times New Roman"/>
          <w:sz w:val="28"/>
          <w:szCs w:val="28"/>
          <w:lang w:val="ru-RU"/>
        </w:rPr>
        <w:t>допомогою</w:t>
      </w:r>
      <w:proofErr w:type="spellEnd"/>
      <w:r w:rsidR="00B50C7D" w:rsidRPr="00B50C7D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="00B50C7D" w:rsidRPr="00B50C7D">
        <w:rPr>
          <w:rFonts w:cs="Times New Roman"/>
          <w:sz w:val="28"/>
          <w:szCs w:val="28"/>
          <w:lang w:val="ru-RU"/>
        </w:rPr>
        <w:t>електронного</w:t>
      </w:r>
      <w:proofErr w:type="spellEnd"/>
      <w:r w:rsidR="00B50C7D" w:rsidRPr="00B50C7D">
        <w:rPr>
          <w:rFonts w:cs="Times New Roman"/>
          <w:sz w:val="28"/>
          <w:szCs w:val="28"/>
          <w:lang w:val="ru-RU"/>
        </w:rPr>
        <w:t xml:space="preserve"> модуля </w:t>
      </w:r>
      <w:proofErr w:type="spellStart"/>
      <w:r w:rsidR="00B50C7D" w:rsidRPr="00B50C7D">
        <w:rPr>
          <w:rFonts w:cs="Times New Roman"/>
          <w:sz w:val="28"/>
          <w:szCs w:val="28"/>
          <w:lang w:val="ru-RU"/>
        </w:rPr>
        <w:t>управління</w:t>
      </w:r>
      <w:proofErr w:type="spellEnd"/>
      <w:r w:rsidR="00B50C7D" w:rsidRPr="00B50C7D">
        <w:rPr>
          <w:rFonts w:cs="Times New Roman"/>
          <w:sz w:val="28"/>
          <w:szCs w:val="28"/>
          <w:lang w:val="ru-RU"/>
        </w:rPr>
        <w:t xml:space="preserve"> та </w:t>
      </w:r>
      <w:proofErr w:type="spellStart"/>
      <w:r w:rsidR="00B50C7D" w:rsidRPr="00B50C7D">
        <w:rPr>
          <w:rFonts w:cs="Times New Roman"/>
          <w:sz w:val="28"/>
          <w:szCs w:val="28"/>
          <w:lang w:val="ru-RU"/>
        </w:rPr>
        <w:t>різних</w:t>
      </w:r>
      <w:proofErr w:type="spellEnd"/>
      <w:r w:rsidR="00B50C7D" w:rsidRPr="00B50C7D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="00B50C7D" w:rsidRPr="00B50C7D">
        <w:rPr>
          <w:rFonts w:cs="Times New Roman"/>
          <w:sz w:val="28"/>
          <w:szCs w:val="28"/>
          <w:lang w:val="ru-RU"/>
        </w:rPr>
        <w:t>режимів</w:t>
      </w:r>
      <w:proofErr w:type="spellEnd"/>
      <w:r w:rsidR="00B50C7D" w:rsidRPr="00B50C7D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="00B50C7D" w:rsidRPr="00B50C7D">
        <w:rPr>
          <w:rFonts w:cs="Times New Roman"/>
          <w:sz w:val="28"/>
          <w:szCs w:val="28"/>
          <w:lang w:val="ru-RU"/>
        </w:rPr>
        <w:t>прання</w:t>
      </w:r>
      <w:proofErr w:type="spellEnd"/>
      <w:r w:rsidR="00B50C7D" w:rsidRPr="00B50C7D">
        <w:rPr>
          <w:rFonts w:cs="Times New Roman"/>
          <w:sz w:val="28"/>
          <w:szCs w:val="28"/>
          <w:lang w:val="ru-RU"/>
        </w:rPr>
        <w:t xml:space="preserve">. Вона </w:t>
      </w:r>
      <w:proofErr w:type="spellStart"/>
      <w:r w:rsidR="00B50C7D" w:rsidRPr="00B50C7D">
        <w:rPr>
          <w:rFonts w:cs="Times New Roman"/>
          <w:sz w:val="28"/>
          <w:szCs w:val="28"/>
          <w:lang w:val="ru-RU"/>
        </w:rPr>
        <w:t>використовується</w:t>
      </w:r>
      <w:proofErr w:type="spellEnd"/>
      <w:r w:rsidR="00B50C7D" w:rsidRPr="00B50C7D">
        <w:rPr>
          <w:rFonts w:cs="Times New Roman"/>
          <w:sz w:val="28"/>
          <w:szCs w:val="28"/>
          <w:lang w:val="ru-RU"/>
        </w:rPr>
        <w:t xml:space="preserve"> для </w:t>
      </w:r>
      <w:proofErr w:type="spellStart"/>
      <w:r w:rsidR="00B50C7D" w:rsidRPr="00B50C7D">
        <w:rPr>
          <w:rFonts w:cs="Times New Roman"/>
          <w:sz w:val="28"/>
          <w:szCs w:val="28"/>
          <w:lang w:val="ru-RU"/>
        </w:rPr>
        <w:t>автоматизованого</w:t>
      </w:r>
      <w:proofErr w:type="spellEnd"/>
      <w:r w:rsidR="00B50C7D" w:rsidRPr="00B50C7D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="00B50C7D" w:rsidRPr="00B50C7D">
        <w:rPr>
          <w:rFonts w:cs="Times New Roman"/>
          <w:sz w:val="28"/>
          <w:szCs w:val="28"/>
          <w:lang w:val="ru-RU"/>
        </w:rPr>
        <w:t>очищення</w:t>
      </w:r>
      <w:proofErr w:type="spellEnd"/>
      <w:r w:rsidR="00B50C7D" w:rsidRPr="00B50C7D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="00B50C7D" w:rsidRPr="00B50C7D">
        <w:rPr>
          <w:rFonts w:cs="Times New Roman"/>
          <w:sz w:val="28"/>
          <w:szCs w:val="28"/>
          <w:lang w:val="ru-RU"/>
        </w:rPr>
        <w:t>одягу</w:t>
      </w:r>
      <w:proofErr w:type="spellEnd"/>
      <w:r w:rsidR="00B50C7D" w:rsidRPr="00B50C7D">
        <w:rPr>
          <w:rFonts w:cs="Times New Roman"/>
          <w:sz w:val="28"/>
          <w:szCs w:val="28"/>
          <w:lang w:val="ru-RU"/>
        </w:rPr>
        <w:t xml:space="preserve">, </w:t>
      </w:r>
      <w:proofErr w:type="spellStart"/>
      <w:r w:rsidR="00B50C7D" w:rsidRPr="00B50C7D">
        <w:rPr>
          <w:rFonts w:cs="Times New Roman"/>
          <w:sz w:val="28"/>
          <w:szCs w:val="28"/>
          <w:lang w:val="ru-RU"/>
        </w:rPr>
        <w:t>постільної</w:t>
      </w:r>
      <w:proofErr w:type="spellEnd"/>
      <w:r w:rsidR="00B50C7D" w:rsidRPr="00B50C7D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="00B50C7D" w:rsidRPr="00B50C7D">
        <w:rPr>
          <w:rFonts w:cs="Times New Roman"/>
          <w:sz w:val="28"/>
          <w:szCs w:val="28"/>
          <w:lang w:val="ru-RU"/>
        </w:rPr>
        <w:t>білизни</w:t>
      </w:r>
      <w:proofErr w:type="spellEnd"/>
      <w:r w:rsidR="00B50C7D" w:rsidRPr="00B50C7D">
        <w:rPr>
          <w:rFonts w:cs="Times New Roman"/>
          <w:sz w:val="28"/>
          <w:szCs w:val="28"/>
          <w:lang w:val="ru-RU"/>
        </w:rPr>
        <w:t xml:space="preserve"> та </w:t>
      </w:r>
      <w:proofErr w:type="spellStart"/>
      <w:r w:rsidR="00B50C7D" w:rsidRPr="00B50C7D">
        <w:rPr>
          <w:rFonts w:cs="Times New Roman"/>
          <w:sz w:val="28"/>
          <w:szCs w:val="28"/>
          <w:lang w:val="ru-RU"/>
        </w:rPr>
        <w:t>інших</w:t>
      </w:r>
      <w:proofErr w:type="spellEnd"/>
      <w:r w:rsidR="00B50C7D" w:rsidRPr="00B50C7D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="00B50C7D" w:rsidRPr="00B50C7D">
        <w:rPr>
          <w:rFonts w:cs="Times New Roman"/>
          <w:sz w:val="28"/>
          <w:szCs w:val="28"/>
          <w:lang w:val="ru-RU"/>
        </w:rPr>
        <w:t>текстильних</w:t>
      </w:r>
      <w:proofErr w:type="spellEnd"/>
      <w:r w:rsidR="00B50C7D" w:rsidRPr="00B50C7D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="00B50C7D" w:rsidRPr="00B50C7D">
        <w:rPr>
          <w:rFonts w:cs="Times New Roman"/>
          <w:sz w:val="28"/>
          <w:szCs w:val="28"/>
          <w:lang w:val="ru-RU"/>
        </w:rPr>
        <w:t>виробів</w:t>
      </w:r>
      <w:proofErr w:type="spellEnd"/>
      <w:r w:rsidR="00B50C7D">
        <w:rPr>
          <w:rFonts w:cs="Times New Roman"/>
          <w:sz w:val="28"/>
          <w:szCs w:val="28"/>
          <w:lang w:val="ru-RU"/>
        </w:rPr>
        <w:t xml:space="preserve">. </w:t>
      </w:r>
    </w:p>
    <w:p w14:paraId="1EF564CD" w14:textId="01220169" w:rsidR="00B50C7D" w:rsidRDefault="00B50C7D" w:rsidP="00B50C7D">
      <w:pPr>
        <w:ind w:firstLine="720"/>
        <w:jc w:val="both"/>
        <w:rPr>
          <w:rFonts w:cs="Times New Roman"/>
          <w:sz w:val="28"/>
          <w:szCs w:val="28"/>
          <w:lang w:val="ru-RU"/>
        </w:rPr>
      </w:pPr>
      <w:proofErr w:type="spellStart"/>
      <w:r>
        <w:rPr>
          <w:rFonts w:cs="Times New Roman"/>
          <w:sz w:val="28"/>
          <w:szCs w:val="28"/>
          <w:lang w:val="ru-RU"/>
        </w:rPr>
        <w:t>Опис</w:t>
      </w:r>
      <w:proofErr w:type="spellEnd"/>
      <w:r>
        <w:rPr>
          <w:rFonts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cs="Times New Roman"/>
          <w:sz w:val="28"/>
          <w:szCs w:val="28"/>
          <w:lang w:val="ru-RU"/>
        </w:rPr>
        <w:t>входів</w:t>
      </w:r>
      <w:proofErr w:type="spellEnd"/>
      <w:r>
        <w:rPr>
          <w:rFonts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cs="Times New Roman"/>
          <w:sz w:val="28"/>
          <w:szCs w:val="28"/>
          <w:lang w:val="ru-RU"/>
        </w:rPr>
        <w:t>системи</w:t>
      </w:r>
      <w:proofErr w:type="spellEnd"/>
      <w:r>
        <w:rPr>
          <w:rFonts w:cs="Times New Roman"/>
          <w:sz w:val="28"/>
          <w:szCs w:val="28"/>
          <w:lang w:val="ru-RU"/>
        </w:rPr>
        <w:t>:</w:t>
      </w:r>
    </w:p>
    <w:p w14:paraId="22045101" w14:textId="28FFD763" w:rsidR="00B50C7D" w:rsidRDefault="00B50C7D" w:rsidP="00B50C7D">
      <w:pPr>
        <w:ind w:firstLine="720"/>
        <w:jc w:val="both"/>
        <w:rPr>
          <w:rFonts w:cs="Times New Roman"/>
          <w:sz w:val="28"/>
          <w:szCs w:val="28"/>
          <w:lang w:val="ru-RU"/>
        </w:rPr>
      </w:pPr>
      <w:proofErr w:type="spellStart"/>
      <w:r>
        <w:rPr>
          <w:rFonts w:cs="Times New Roman"/>
          <w:sz w:val="28"/>
          <w:szCs w:val="28"/>
          <w:lang w:val="ru-RU"/>
        </w:rPr>
        <w:t>Вхідними</w:t>
      </w:r>
      <w:proofErr w:type="spellEnd"/>
      <w:r>
        <w:rPr>
          <w:rFonts w:cs="Times New Roman"/>
          <w:sz w:val="28"/>
          <w:szCs w:val="28"/>
          <w:lang w:val="ru-RU"/>
        </w:rPr>
        <w:t xml:space="preserve"> параметрами </w:t>
      </w:r>
      <w:proofErr w:type="spellStart"/>
      <w:r>
        <w:rPr>
          <w:rFonts w:cs="Times New Roman"/>
          <w:sz w:val="28"/>
          <w:szCs w:val="28"/>
          <w:lang w:val="ru-RU"/>
        </w:rPr>
        <w:t>пральної</w:t>
      </w:r>
      <w:proofErr w:type="spellEnd"/>
      <w:r>
        <w:rPr>
          <w:rFonts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cs="Times New Roman"/>
          <w:sz w:val="28"/>
          <w:szCs w:val="28"/>
          <w:lang w:val="ru-RU"/>
        </w:rPr>
        <w:t>машини</w:t>
      </w:r>
      <w:proofErr w:type="spellEnd"/>
      <w:r>
        <w:rPr>
          <w:rFonts w:cs="Times New Roman"/>
          <w:sz w:val="28"/>
          <w:szCs w:val="28"/>
          <w:lang w:val="ru-RU"/>
        </w:rPr>
        <w:t xml:space="preserve"> є </w:t>
      </w:r>
      <w:proofErr w:type="spellStart"/>
      <w:r>
        <w:rPr>
          <w:rFonts w:cs="Times New Roman"/>
          <w:sz w:val="28"/>
          <w:szCs w:val="28"/>
          <w:lang w:val="ru-RU"/>
        </w:rPr>
        <w:t>вибір</w:t>
      </w:r>
      <w:proofErr w:type="spellEnd"/>
      <w:r>
        <w:rPr>
          <w:rFonts w:cs="Times New Roman"/>
          <w:sz w:val="28"/>
          <w:szCs w:val="28"/>
          <w:lang w:val="ru-RU"/>
        </w:rPr>
        <w:t xml:space="preserve"> режиму </w:t>
      </w:r>
      <w:proofErr w:type="spellStart"/>
      <w:r>
        <w:rPr>
          <w:rFonts w:cs="Times New Roman"/>
          <w:sz w:val="28"/>
          <w:szCs w:val="28"/>
          <w:lang w:val="ru-RU"/>
        </w:rPr>
        <w:t>прання</w:t>
      </w:r>
      <w:proofErr w:type="spellEnd"/>
      <w:r>
        <w:rPr>
          <w:rFonts w:cs="Times New Roman"/>
          <w:sz w:val="28"/>
          <w:szCs w:val="28"/>
          <w:lang w:val="ru-RU"/>
        </w:rPr>
        <w:t xml:space="preserve"> (</w:t>
      </w:r>
      <w:proofErr w:type="spellStart"/>
      <w:r>
        <w:rPr>
          <w:rFonts w:cs="Times New Roman"/>
          <w:sz w:val="28"/>
          <w:szCs w:val="28"/>
          <w:lang w:val="ru-RU"/>
        </w:rPr>
        <w:t>налаштування</w:t>
      </w:r>
      <w:proofErr w:type="spellEnd"/>
      <w:r>
        <w:rPr>
          <w:rFonts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cs="Times New Roman"/>
          <w:sz w:val="28"/>
          <w:szCs w:val="28"/>
          <w:lang w:val="ru-RU"/>
        </w:rPr>
        <w:t>температури</w:t>
      </w:r>
      <w:proofErr w:type="spellEnd"/>
      <w:r>
        <w:rPr>
          <w:rFonts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cs="Times New Roman"/>
          <w:sz w:val="28"/>
          <w:szCs w:val="28"/>
          <w:lang w:val="ru-RU"/>
        </w:rPr>
        <w:t>швидкості</w:t>
      </w:r>
      <w:proofErr w:type="spellEnd"/>
      <w:r>
        <w:rPr>
          <w:rFonts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cs="Times New Roman"/>
          <w:sz w:val="28"/>
          <w:szCs w:val="28"/>
          <w:lang w:val="ru-RU"/>
        </w:rPr>
        <w:t>віджиму</w:t>
      </w:r>
      <w:proofErr w:type="spellEnd"/>
      <w:r>
        <w:rPr>
          <w:rFonts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cs="Times New Roman"/>
          <w:sz w:val="28"/>
          <w:szCs w:val="28"/>
          <w:lang w:val="ru-RU"/>
        </w:rPr>
        <w:t>тривалість</w:t>
      </w:r>
      <w:proofErr w:type="spellEnd"/>
      <w:r>
        <w:rPr>
          <w:rFonts w:cs="Times New Roman"/>
          <w:sz w:val="28"/>
          <w:szCs w:val="28"/>
          <w:lang w:val="ru-RU"/>
        </w:rPr>
        <w:t xml:space="preserve"> циклу, </w:t>
      </w:r>
      <w:proofErr w:type="spellStart"/>
      <w:r>
        <w:rPr>
          <w:rFonts w:cs="Times New Roman"/>
          <w:sz w:val="28"/>
          <w:szCs w:val="28"/>
          <w:lang w:val="ru-RU"/>
        </w:rPr>
        <w:t>вибір</w:t>
      </w:r>
      <w:proofErr w:type="spellEnd"/>
      <w:r>
        <w:rPr>
          <w:rFonts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cs="Times New Roman"/>
          <w:sz w:val="28"/>
          <w:szCs w:val="28"/>
          <w:lang w:val="ru-RU"/>
        </w:rPr>
        <w:t>матеріалу</w:t>
      </w:r>
      <w:proofErr w:type="spellEnd"/>
      <w:r>
        <w:rPr>
          <w:rFonts w:cs="Times New Roman"/>
          <w:sz w:val="28"/>
          <w:szCs w:val="28"/>
          <w:lang w:val="ru-RU"/>
        </w:rPr>
        <w:t xml:space="preserve">), </w:t>
      </w:r>
      <w:proofErr w:type="spellStart"/>
      <w:r>
        <w:rPr>
          <w:rFonts w:cs="Times New Roman"/>
          <w:sz w:val="28"/>
          <w:szCs w:val="28"/>
          <w:lang w:val="ru-RU"/>
        </w:rPr>
        <w:t>завантаження</w:t>
      </w:r>
      <w:proofErr w:type="spellEnd"/>
      <w:r>
        <w:rPr>
          <w:rFonts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cs="Times New Roman"/>
          <w:sz w:val="28"/>
          <w:szCs w:val="28"/>
          <w:lang w:val="ru-RU"/>
        </w:rPr>
        <w:t>відповідного</w:t>
      </w:r>
      <w:proofErr w:type="spellEnd"/>
      <w:r>
        <w:rPr>
          <w:rFonts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cs="Times New Roman"/>
          <w:sz w:val="28"/>
          <w:szCs w:val="28"/>
          <w:lang w:val="ru-RU"/>
        </w:rPr>
        <w:t>одягу</w:t>
      </w:r>
      <w:proofErr w:type="spellEnd"/>
      <w:r>
        <w:rPr>
          <w:rFonts w:cs="Times New Roman"/>
          <w:sz w:val="28"/>
          <w:szCs w:val="28"/>
          <w:lang w:val="ru-RU"/>
        </w:rPr>
        <w:t xml:space="preserve"> в барабан, </w:t>
      </w:r>
      <w:proofErr w:type="spellStart"/>
      <w:r>
        <w:rPr>
          <w:rFonts w:cs="Times New Roman"/>
          <w:sz w:val="28"/>
          <w:szCs w:val="28"/>
          <w:lang w:val="ru-RU"/>
        </w:rPr>
        <w:t>додавання</w:t>
      </w:r>
      <w:proofErr w:type="spellEnd"/>
      <w:r>
        <w:rPr>
          <w:rFonts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cs="Times New Roman"/>
          <w:sz w:val="28"/>
          <w:szCs w:val="28"/>
          <w:lang w:val="ru-RU"/>
        </w:rPr>
        <w:t>миючого</w:t>
      </w:r>
      <w:proofErr w:type="spellEnd"/>
      <w:r>
        <w:rPr>
          <w:rFonts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cs="Times New Roman"/>
          <w:sz w:val="28"/>
          <w:szCs w:val="28"/>
          <w:lang w:val="ru-RU"/>
        </w:rPr>
        <w:t>засобу</w:t>
      </w:r>
      <w:proofErr w:type="spellEnd"/>
      <w:r>
        <w:rPr>
          <w:rFonts w:cs="Times New Roman"/>
          <w:sz w:val="28"/>
          <w:szCs w:val="28"/>
          <w:lang w:val="ru-RU"/>
        </w:rPr>
        <w:t xml:space="preserve"> (</w:t>
      </w:r>
      <w:proofErr w:type="spellStart"/>
      <w:r>
        <w:rPr>
          <w:rFonts w:cs="Times New Roman"/>
          <w:sz w:val="28"/>
          <w:szCs w:val="28"/>
          <w:lang w:val="ru-RU"/>
        </w:rPr>
        <w:t>використання</w:t>
      </w:r>
      <w:proofErr w:type="spellEnd"/>
      <w:r>
        <w:rPr>
          <w:rFonts w:cs="Times New Roman"/>
          <w:sz w:val="28"/>
          <w:szCs w:val="28"/>
          <w:lang w:val="ru-RU"/>
        </w:rPr>
        <w:t xml:space="preserve"> порошку, </w:t>
      </w:r>
      <w:proofErr w:type="spellStart"/>
      <w:r>
        <w:rPr>
          <w:rFonts w:cs="Times New Roman"/>
          <w:sz w:val="28"/>
          <w:szCs w:val="28"/>
          <w:lang w:val="ru-RU"/>
        </w:rPr>
        <w:t>кондиціонера</w:t>
      </w:r>
      <w:proofErr w:type="spellEnd"/>
      <w:r>
        <w:rPr>
          <w:rFonts w:cs="Times New Roman"/>
          <w:sz w:val="28"/>
          <w:szCs w:val="28"/>
          <w:lang w:val="ru-RU"/>
        </w:rPr>
        <w:t xml:space="preserve">), </w:t>
      </w:r>
      <w:proofErr w:type="spellStart"/>
      <w:r>
        <w:rPr>
          <w:rFonts w:cs="Times New Roman"/>
          <w:sz w:val="28"/>
          <w:szCs w:val="28"/>
          <w:lang w:val="ru-RU"/>
        </w:rPr>
        <w:t>підключення</w:t>
      </w:r>
      <w:proofErr w:type="spellEnd"/>
      <w:r>
        <w:rPr>
          <w:rFonts w:cs="Times New Roman"/>
          <w:sz w:val="28"/>
          <w:szCs w:val="28"/>
          <w:lang w:val="ru-RU"/>
        </w:rPr>
        <w:t xml:space="preserve"> до </w:t>
      </w:r>
      <w:proofErr w:type="spellStart"/>
      <w:r>
        <w:rPr>
          <w:rFonts w:cs="Times New Roman"/>
          <w:sz w:val="28"/>
          <w:szCs w:val="28"/>
          <w:lang w:val="ru-RU"/>
        </w:rPr>
        <w:t>водопостачання</w:t>
      </w:r>
      <w:proofErr w:type="spellEnd"/>
      <w:r>
        <w:rPr>
          <w:rFonts w:cs="Times New Roman"/>
          <w:sz w:val="28"/>
          <w:szCs w:val="28"/>
          <w:lang w:val="ru-RU"/>
        </w:rPr>
        <w:t xml:space="preserve"> та </w:t>
      </w:r>
      <w:proofErr w:type="spellStart"/>
      <w:r>
        <w:rPr>
          <w:rFonts w:cs="Times New Roman"/>
          <w:sz w:val="28"/>
          <w:szCs w:val="28"/>
          <w:lang w:val="ru-RU"/>
        </w:rPr>
        <w:t>енлектроживлення</w:t>
      </w:r>
      <w:proofErr w:type="spellEnd"/>
      <w:r>
        <w:rPr>
          <w:rFonts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cs="Times New Roman"/>
          <w:sz w:val="28"/>
          <w:szCs w:val="28"/>
          <w:lang w:val="ru-RU"/>
        </w:rPr>
        <w:t>натискання</w:t>
      </w:r>
      <w:proofErr w:type="spellEnd"/>
      <w:r>
        <w:rPr>
          <w:rFonts w:cs="Times New Roman"/>
          <w:sz w:val="28"/>
          <w:szCs w:val="28"/>
          <w:lang w:val="ru-RU"/>
        </w:rPr>
        <w:t xml:space="preserve"> кнопки «Пуск».</w:t>
      </w:r>
    </w:p>
    <w:p w14:paraId="18B121BD" w14:textId="5B1040AB" w:rsidR="00B50C7D" w:rsidRDefault="00B50C7D" w:rsidP="00B50C7D">
      <w:pPr>
        <w:ind w:firstLine="720"/>
        <w:jc w:val="both"/>
        <w:rPr>
          <w:rFonts w:cs="Times New Roman"/>
          <w:sz w:val="28"/>
          <w:szCs w:val="28"/>
          <w:lang w:val="ru-RU"/>
        </w:rPr>
      </w:pPr>
      <w:proofErr w:type="spellStart"/>
      <w:r>
        <w:rPr>
          <w:rFonts w:cs="Times New Roman"/>
          <w:sz w:val="28"/>
          <w:szCs w:val="28"/>
          <w:lang w:val="ru-RU"/>
        </w:rPr>
        <w:t>Опис</w:t>
      </w:r>
      <w:proofErr w:type="spellEnd"/>
      <w:r>
        <w:rPr>
          <w:rFonts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cs="Times New Roman"/>
          <w:sz w:val="28"/>
          <w:szCs w:val="28"/>
          <w:lang w:val="ru-RU"/>
        </w:rPr>
        <w:t>виходів</w:t>
      </w:r>
      <w:proofErr w:type="spellEnd"/>
      <w:r>
        <w:rPr>
          <w:rFonts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cs="Times New Roman"/>
          <w:sz w:val="28"/>
          <w:szCs w:val="28"/>
          <w:lang w:val="ru-RU"/>
        </w:rPr>
        <w:t>системи</w:t>
      </w:r>
      <w:proofErr w:type="spellEnd"/>
      <w:r>
        <w:rPr>
          <w:rFonts w:cs="Times New Roman"/>
          <w:sz w:val="28"/>
          <w:szCs w:val="28"/>
          <w:lang w:val="ru-RU"/>
        </w:rPr>
        <w:t>:</w:t>
      </w:r>
    </w:p>
    <w:p w14:paraId="70993C34" w14:textId="5F2EAF2D" w:rsidR="00B50C7D" w:rsidRDefault="00B50C7D" w:rsidP="00B50C7D">
      <w:pPr>
        <w:ind w:firstLine="720"/>
        <w:jc w:val="both"/>
        <w:rPr>
          <w:rFonts w:cs="Times New Roman"/>
          <w:sz w:val="28"/>
          <w:szCs w:val="28"/>
          <w:lang w:val="ru-RU"/>
        </w:rPr>
      </w:pPr>
      <w:proofErr w:type="spellStart"/>
      <w:r>
        <w:rPr>
          <w:rFonts w:cs="Times New Roman"/>
          <w:sz w:val="28"/>
          <w:szCs w:val="28"/>
          <w:lang w:val="ru-RU"/>
        </w:rPr>
        <w:t>Вихідними</w:t>
      </w:r>
      <w:proofErr w:type="spellEnd"/>
      <w:r>
        <w:rPr>
          <w:rFonts w:cs="Times New Roman"/>
          <w:sz w:val="28"/>
          <w:szCs w:val="28"/>
          <w:lang w:val="ru-RU"/>
        </w:rPr>
        <w:t xml:space="preserve"> параметрами </w:t>
      </w:r>
      <w:proofErr w:type="spellStart"/>
      <w:r>
        <w:rPr>
          <w:rFonts w:cs="Times New Roman"/>
          <w:sz w:val="28"/>
          <w:szCs w:val="28"/>
          <w:lang w:val="ru-RU"/>
        </w:rPr>
        <w:t>пральної</w:t>
      </w:r>
      <w:proofErr w:type="spellEnd"/>
      <w:r>
        <w:rPr>
          <w:rFonts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cs="Times New Roman"/>
          <w:sz w:val="28"/>
          <w:szCs w:val="28"/>
          <w:lang w:val="ru-RU"/>
        </w:rPr>
        <w:t>машини</w:t>
      </w:r>
      <w:proofErr w:type="spellEnd"/>
      <w:r>
        <w:rPr>
          <w:rFonts w:cs="Times New Roman"/>
          <w:sz w:val="28"/>
          <w:szCs w:val="28"/>
          <w:lang w:val="ru-RU"/>
        </w:rPr>
        <w:t xml:space="preserve"> є </w:t>
      </w:r>
      <w:proofErr w:type="spellStart"/>
      <w:r>
        <w:rPr>
          <w:rFonts w:cs="Times New Roman"/>
          <w:sz w:val="28"/>
          <w:szCs w:val="28"/>
          <w:lang w:val="ru-RU"/>
        </w:rPr>
        <w:t>чистий</w:t>
      </w:r>
      <w:proofErr w:type="spellEnd"/>
      <w:r>
        <w:rPr>
          <w:rFonts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cs="Times New Roman"/>
          <w:sz w:val="28"/>
          <w:szCs w:val="28"/>
          <w:lang w:val="ru-RU"/>
        </w:rPr>
        <w:t>одяг</w:t>
      </w:r>
      <w:proofErr w:type="spellEnd"/>
      <w:r>
        <w:rPr>
          <w:rFonts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cs="Times New Roman"/>
          <w:sz w:val="28"/>
          <w:szCs w:val="28"/>
          <w:lang w:val="ru-RU"/>
        </w:rPr>
        <w:t>відтік</w:t>
      </w:r>
      <w:proofErr w:type="spellEnd"/>
      <w:r>
        <w:rPr>
          <w:rFonts w:cs="Times New Roman"/>
          <w:sz w:val="28"/>
          <w:szCs w:val="28"/>
          <w:lang w:val="ru-RU"/>
        </w:rPr>
        <w:t xml:space="preserve"> води (злив </w:t>
      </w:r>
      <w:proofErr w:type="spellStart"/>
      <w:r>
        <w:rPr>
          <w:rFonts w:cs="Times New Roman"/>
          <w:sz w:val="28"/>
          <w:szCs w:val="28"/>
          <w:lang w:val="ru-RU"/>
        </w:rPr>
        <w:t>викорситаної</w:t>
      </w:r>
      <w:proofErr w:type="spellEnd"/>
      <w:r>
        <w:rPr>
          <w:rFonts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cs="Times New Roman"/>
          <w:sz w:val="28"/>
          <w:szCs w:val="28"/>
          <w:lang w:val="ru-RU"/>
        </w:rPr>
        <w:t>фоди</w:t>
      </w:r>
      <w:proofErr w:type="spellEnd"/>
      <w:r>
        <w:rPr>
          <w:rFonts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cs="Times New Roman"/>
          <w:sz w:val="28"/>
          <w:szCs w:val="28"/>
          <w:lang w:val="ru-RU"/>
        </w:rPr>
        <w:t>після</w:t>
      </w:r>
      <w:proofErr w:type="spellEnd"/>
      <w:r>
        <w:rPr>
          <w:rFonts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cs="Times New Roman"/>
          <w:sz w:val="28"/>
          <w:szCs w:val="28"/>
          <w:lang w:val="ru-RU"/>
        </w:rPr>
        <w:t>прання</w:t>
      </w:r>
      <w:proofErr w:type="spellEnd"/>
      <w:r>
        <w:rPr>
          <w:rFonts w:cs="Times New Roman"/>
          <w:sz w:val="28"/>
          <w:szCs w:val="28"/>
          <w:lang w:val="ru-RU"/>
        </w:rPr>
        <w:t xml:space="preserve"> та </w:t>
      </w:r>
      <w:proofErr w:type="spellStart"/>
      <w:r>
        <w:rPr>
          <w:rFonts w:cs="Times New Roman"/>
          <w:sz w:val="28"/>
          <w:szCs w:val="28"/>
          <w:lang w:val="ru-RU"/>
        </w:rPr>
        <w:t>полоскання</w:t>
      </w:r>
      <w:proofErr w:type="spellEnd"/>
      <w:r>
        <w:rPr>
          <w:rFonts w:cs="Times New Roman"/>
          <w:sz w:val="28"/>
          <w:szCs w:val="28"/>
          <w:lang w:val="ru-RU"/>
        </w:rPr>
        <w:t xml:space="preserve">), </w:t>
      </w:r>
      <w:proofErr w:type="spellStart"/>
      <w:r>
        <w:rPr>
          <w:rFonts w:cs="Times New Roman"/>
          <w:sz w:val="28"/>
          <w:szCs w:val="28"/>
          <w:lang w:val="ru-RU"/>
        </w:rPr>
        <w:t>звуковий</w:t>
      </w:r>
      <w:proofErr w:type="spellEnd"/>
      <w:r>
        <w:rPr>
          <w:rFonts w:cs="Times New Roman"/>
          <w:sz w:val="28"/>
          <w:szCs w:val="28"/>
          <w:lang w:val="ru-RU"/>
        </w:rPr>
        <w:t xml:space="preserve"> сигнал про</w:t>
      </w:r>
      <w:r w:rsidR="00B57614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cs="Times New Roman"/>
          <w:sz w:val="28"/>
          <w:szCs w:val="28"/>
          <w:lang w:val="ru-RU"/>
        </w:rPr>
        <w:t>завершення</w:t>
      </w:r>
      <w:proofErr w:type="spellEnd"/>
      <w:r>
        <w:rPr>
          <w:rFonts w:cs="Times New Roman"/>
          <w:sz w:val="28"/>
          <w:szCs w:val="28"/>
          <w:lang w:val="ru-RU"/>
        </w:rPr>
        <w:t xml:space="preserve"> циклу (</w:t>
      </w:r>
      <w:proofErr w:type="spellStart"/>
      <w:r>
        <w:rPr>
          <w:rFonts w:cs="Times New Roman"/>
          <w:sz w:val="28"/>
          <w:szCs w:val="28"/>
          <w:lang w:val="ru-RU"/>
        </w:rPr>
        <w:t>повідомлення</w:t>
      </w:r>
      <w:proofErr w:type="spellEnd"/>
      <w:r>
        <w:rPr>
          <w:rFonts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cs="Times New Roman"/>
          <w:sz w:val="28"/>
          <w:szCs w:val="28"/>
          <w:lang w:val="ru-RU"/>
        </w:rPr>
        <w:t>користувача</w:t>
      </w:r>
      <w:proofErr w:type="spellEnd"/>
      <w:r>
        <w:rPr>
          <w:rFonts w:cs="Times New Roman"/>
          <w:sz w:val="28"/>
          <w:szCs w:val="28"/>
          <w:lang w:val="ru-RU"/>
        </w:rPr>
        <w:t xml:space="preserve"> про </w:t>
      </w:r>
      <w:proofErr w:type="spellStart"/>
      <w:r>
        <w:rPr>
          <w:rFonts w:cs="Times New Roman"/>
          <w:sz w:val="28"/>
          <w:szCs w:val="28"/>
          <w:lang w:val="ru-RU"/>
        </w:rPr>
        <w:t>завершення</w:t>
      </w:r>
      <w:proofErr w:type="spellEnd"/>
      <w:r>
        <w:rPr>
          <w:rFonts w:cs="Times New Roman"/>
          <w:sz w:val="28"/>
          <w:szCs w:val="28"/>
          <w:lang w:val="ru-RU"/>
        </w:rPr>
        <w:t xml:space="preserve"> циклу), </w:t>
      </w:r>
      <w:proofErr w:type="spellStart"/>
      <w:r>
        <w:rPr>
          <w:rFonts w:cs="Times New Roman"/>
          <w:sz w:val="28"/>
          <w:szCs w:val="28"/>
          <w:lang w:val="ru-RU"/>
        </w:rPr>
        <w:t>блимання</w:t>
      </w:r>
      <w:proofErr w:type="spellEnd"/>
      <w:r>
        <w:rPr>
          <w:rFonts w:cs="Times New Roman"/>
          <w:sz w:val="28"/>
          <w:szCs w:val="28"/>
          <w:lang w:val="ru-RU"/>
        </w:rPr>
        <w:t xml:space="preserve"> лампочки про </w:t>
      </w:r>
      <w:proofErr w:type="spellStart"/>
      <w:r w:rsidR="00B57614">
        <w:rPr>
          <w:rFonts w:cs="Times New Roman"/>
          <w:sz w:val="28"/>
          <w:szCs w:val="28"/>
          <w:lang w:val="ru-RU"/>
        </w:rPr>
        <w:t>завершення</w:t>
      </w:r>
      <w:proofErr w:type="spellEnd"/>
      <w:r w:rsidR="00B57614">
        <w:rPr>
          <w:rFonts w:cs="Times New Roman"/>
          <w:sz w:val="28"/>
          <w:szCs w:val="28"/>
          <w:lang w:val="ru-RU"/>
        </w:rPr>
        <w:t xml:space="preserve"> циклу</w:t>
      </w:r>
      <w:r w:rsidR="00034E00">
        <w:rPr>
          <w:rFonts w:cs="Times New Roman"/>
          <w:sz w:val="28"/>
          <w:szCs w:val="28"/>
          <w:lang w:val="ru-RU"/>
        </w:rPr>
        <w:t xml:space="preserve"> (</w:t>
      </w:r>
      <w:proofErr w:type="spellStart"/>
      <w:r w:rsidR="00034E00">
        <w:rPr>
          <w:rFonts w:cs="Times New Roman"/>
          <w:sz w:val="28"/>
          <w:szCs w:val="28"/>
          <w:lang w:val="ru-RU"/>
        </w:rPr>
        <w:t>світловий</w:t>
      </w:r>
      <w:proofErr w:type="spellEnd"/>
      <w:r w:rsidR="00034E00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="00034E00">
        <w:rPr>
          <w:rFonts w:cs="Times New Roman"/>
          <w:sz w:val="28"/>
          <w:szCs w:val="28"/>
          <w:lang w:val="ru-RU"/>
        </w:rPr>
        <w:t>індекатор</w:t>
      </w:r>
      <w:proofErr w:type="spellEnd"/>
      <w:r w:rsidR="00034E00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="00034E00">
        <w:rPr>
          <w:rFonts w:cs="Times New Roman"/>
          <w:sz w:val="28"/>
          <w:szCs w:val="28"/>
          <w:lang w:val="ru-RU"/>
        </w:rPr>
        <w:t>або</w:t>
      </w:r>
      <w:proofErr w:type="spellEnd"/>
      <w:r w:rsidR="00034E00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="00034E00">
        <w:rPr>
          <w:rFonts w:cs="Times New Roman"/>
          <w:sz w:val="28"/>
          <w:szCs w:val="28"/>
          <w:lang w:val="ru-RU"/>
        </w:rPr>
        <w:t>цифровий</w:t>
      </w:r>
      <w:proofErr w:type="spellEnd"/>
      <w:r w:rsidR="00034E00">
        <w:rPr>
          <w:rFonts w:cs="Times New Roman"/>
          <w:sz w:val="28"/>
          <w:szCs w:val="28"/>
          <w:lang w:val="ru-RU"/>
        </w:rPr>
        <w:t xml:space="preserve"> дисплей, </w:t>
      </w:r>
      <w:proofErr w:type="spellStart"/>
      <w:r w:rsidR="00034E00">
        <w:rPr>
          <w:rFonts w:cs="Times New Roman"/>
          <w:sz w:val="28"/>
          <w:szCs w:val="28"/>
          <w:lang w:val="ru-RU"/>
        </w:rPr>
        <w:t>що</w:t>
      </w:r>
      <w:proofErr w:type="spellEnd"/>
      <w:r w:rsidR="00034E00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="00034E00">
        <w:rPr>
          <w:rFonts w:cs="Times New Roman"/>
          <w:sz w:val="28"/>
          <w:szCs w:val="28"/>
          <w:lang w:val="ru-RU"/>
        </w:rPr>
        <w:t>показує</w:t>
      </w:r>
      <w:proofErr w:type="spellEnd"/>
      <w:r w:rsidR="00034E00">
        <w:rPr>
          <w:rFonts w:cs="Times New Roman"/>
          <w:sz w:val="28"/>
          <w:szCs w:val="28"/>
          <w:lang w:val="ru-RU"/>
        </w:rPr>
        <w:t xml:space="preserve"> стан </w:t>
      </w:r>
      <w:proofErr w:type="spellStart"/>
      <w:r w:rsidR="00034E00">
        <w:rPr>
          <w:rFonts w:cs="Times New Roman"/>
          <w:sz w:val="28"/>
          <w:szCs w:val="28"/>
          <w:lang w:val="ru-RU"/>
        </w:rPr>
        <w:t>процесу</w:t>
      </w:r>
      <w:proofErr w:type="spellEnd"/>
      <w:r w:rsidR="00034E00">
        <w:rPr>
          <w:rFonts w:cs="Times New Roman"/>
          <w:sz w:val="28"/>
          <w:szCs w:val="28"/>
          <w:lang w:val="ru-RU"/>
        </w:rPr>
        <w:t>)</w:t>
      </w:r>
      <w:r w:rsidR="00B57614">
        <w:rPr>
          <w:rFonts w:cs="Times New Roman"/>
          <w:sz w:val="28"/>
          <w:szCs w:val="28"/>
          <w:lang w:val="ru-RU"/>
        </w:rPr>
        <w:t xml:space="preserve">, </w:t>
      </w:r>
      <w:proofErr w:type="spellStart"/>
      <w:r w:rsidR="00B57614">
        <w:rPr>
          <w:rFonts w:cs="Times New Roman"/>
          <w:sz w:val="28"/>
          <w:szCs w:val="28"/>
          <w:lang w:val="ru-RU"/>
        </w:rPr>
        <w:t>витрати</w:t>
      </w:r>
      <w:proofErr w:type="spellEnd"/>
      <w:r w:rsidR="00B57614">
        <w:rPr>
          <w:rFonts w:cs="Times New Roman"/>
          <w:sz w:val="28"/>
          <w:szCs w:val="28"/>
          <w:lang w:val="ru-RU"/>
        </w:rPr>
        <w:t xml:space="preserve"> води та </w:t>
      </w:r>
      <w:proofErr w:type="spellStart"/>
      <w:r w:rsidR="00B57614">
        <w:rPr>
          <w:rFonts w:cs="Times New Roman"/>
          <w:sz w:val="28"/>
          <w:szCs w:val="28"/>
          <w:lang w:val="ru-RU"/>
        </w:rPr>
        <w:t>електроенергії</w:t>
      </w:r>
      <w:proofErr w:type="spellEnd"/>
      <w:r w:rsidR="00B57614">
        <w:rPr>
          <w:rFonts w:cs="Times New Roman"/>
          <w:sz w:val="28"/>
          <w:szCs w:val="28"/>
          <w:lang w:val="ru-RU"/>
        </w:rPr>
        <w:t xml:space="preserve"> (</w:t>
      </w:r>
      <w:proofErr w:type="spellStart"/>
      <w:r w:rsidR="00B57614">
        <w:rPr>
          <w:rFonts w:cs="Times New Roman"/>
          <w:sz w:val="28"/>
          <w:szCs w:val="28"/>
          <w:lang w:val="ru-RU"/>
        </w:rPr>
        <w:t>спожиті</w:t>
      </w:r>
      <w:proofErr w:type="spellEnd"/>
      <w:r w:rsidR="00B57614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="00B57614">
        <w:rPr>
          <w:rFonts w:cs="Times New Roman"/>
          <w:sz w:val="28"/>
          <w:szCs w:val="28"/>
          <w:lang w:val="ru-RU"/>
        </w:rPr>
        <w:t>ресурси</w:t>
      </w:r>
      <w:proofErr w:type="spellEnd"/>
      <w:r w:rsidR="00B57614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="00B57614">
        <w:rPr>
          <w:rFonts w:cs="Times New Roman"/>
          <w:sz w:val="28"/>
          <w:szCs w:val="28"/>
          <w:lang w:val="ru-RU"/>
        </w:rPr>
        <w:t>під</w:t>
      </w:r>
      <w:proofErr w:type="spellEnd"/>
      <w:r w:rsidR="00B57614">
        <w:rPr>
          <w:rFonts w:cs="Times New Roman"/>
          <w:sz w:val="28"/>
          <w:szCs w:val="28"/>
          <w:lang w:val="ru-RU"/>
        </w:rPr>
        <w:t xml:space="preserve"> час </w:t>
      </w:r>
      <w:proofErr w:type="spellStart"/>
      <w:r w:rsidR="00B57614">
        <w:rPr>
          <w:rFonts w:cs="Times New Roman"/>
          <w:sz w:val="28"/>
          <w:szCs w:val="28"/>
          <w:lang w:val="ru-RU"/>
        </w:rPr>
        <w:t>роботи</w:t>
      </w:r>
      <w:proofErr w:type="spellEnd"/>
      <w:r w:rsidR="00B57614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="00B57614">
        <w:rPr>
          <w:rFonts w:cs="Times New Roman"/>
          <w:sz w:val="28"/>
          <w:szCs w:val="28"/>
          <w:lang w:val="ru-RU"/>
        </w:rPr>
        <w:t>машини</w:t>
      </w:r>
      <w:proofErr w:type="spellEnd"/>
      <w:r w:rsidR="00B57614">
        <w:rPr>
          <w:rFonts w:cs="Times New Roman"/>
          <w:sz w:val="28"/>
          <w:szCs w:val="28"/>
          <w:lang w:val="ru-RU"/>
        </w:rPr>
        <w:t>).</w:t>
      </w:r>
    </w:p>
    <w:p w14:paraId="669D6647" w14:textId="16759F16" w:rsidR="00B57614" w:rsidRDefault="00B57614" w:rsidP="00B50C7D">
      <w:pPr>
        <w:ind w:firstLine="720"/>
        <w:jc w:val="both"/>
        <w:rPr>
          <w:rFonts w:cs="Times New Roman"/>
          <w:sz w:val="28"/>
          <w:szCs w:val="28"/>
          <w:lang w:val="ru-RU"/>
        </w:rPr>
      </w:pPr>
      <w:proofErr w:type="spellStart"/>
      <w:r>
        <w:rPr>
          <w:rFonts w:cs="Times New Roman"/>
          <w:sz w:val="28"/>
          <w:szCs w:val="28"/>
          <w:lang w:val="ru-RU"/>
        </w:rPr>
        <w:t>Небажані</w:t>
      </w:r>
      <w:proofErr w:type="spellEnd"/>
      <w:r>
        <w:rPr>
          <w:rFonts w:cs="Times New Roman"/>
          <w:sz w:val="28"/>
          <w:szCs w:val="28"/>
          <w:lang w:val="ru-RU"/>
        </w:rPr>
        <w:t xml:space="preserve"> входи:</w:t>
      </w:r>
    </w:p>
    <w:p w14:paraId="6D2E5D1A" w14:textId="2536FBCD" w:rsidR="00B57614" w:rsidRDefault="00B57614" w:rsidP="00B50C7D">
      <w:pPr>
        <w:ind w:firstLine="720"/>
        <w:jc w:val="both"/>
        <w:rPr>
          <w:rFonts w:cs="Times New Roman"/>
          <w:sz w:val="28"/>
          <w:szCs w:val="28"/>
          <w:lang w:val="ru-RU"/>
        </w:rPr>
      </w:pPr>
      <w:proofErr w:type="spellStart"/>
      <w:r>
        <w:rPr>
          <w:rFonts w:cs="Times New Roman"/>
          <w:sz w:val="28"/>
          <w:szCs w:val="28"/>
          <w:lang w:val="ru-RU"/>
        </w:rPr>
        <w:t>Перевантаження</w:t>
      </w:r>
      <w:proofErr w:type="spellEnd"/>
      <w:r>
        <w:rPr>
          <w:rFonts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cs="Times New Roman"/>
          <w:sz w:val="28"/>
          <w:szCs w:val="28"/>
          <w:lang w:val="ru-RU"/>
        </w:rPr>
        <w:t>одягом</w:t>
      </w:r>
      <w:proofErr w:type="spellEnd"/>
      <w:r>
        <w:rPr>
          <w:rFonts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cs="Times New Roman"/>
          <w:sz w:val="28"/>
          <w:szCs w:val="28"/>
          <w:lang w:val="ru-RU"/>
        </w:rPr>
        <w:t>використання</w:t>
      </w:r>
      <w:proofErr w:type="spellEnd"/>
      <w:r>
        <w:rPr>
          <w:rFonts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cs="Times New Roman"/>
          <w:sz w:val="28"/>
          <w:szCs w:val="28"/>
          <w:lang w:val="ru-RU"/>
        </w:rPr>
        <w:t>неправильної</w:t>
      </w:r>
      <w:proofErr w:type="spellEnd"/>
      <w:r>
        <w:rPr>
          <w:rFonts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cs="Times New Roman"/>
          <w:sz w:val="28"/>
          <w:szCs w:val="28"/>
          <w:lang w:val="ru-RU"/>
        </w:rPr>
        <w:t>хімії</w:t>
      </w:r>
      <w:proofErr w:type="spellEnd"/>
      <w:r w:rsidR="00034E00">
        <w:rPr>
          <w:rFonts w:cs="Times New Roman"/>
          <w:sz w:val="28"/>
          <w:szCs w:val="28"/>
          <w:lang w:val="ru-RU"/>
        </w:rPr>
        <w:t xml:space="preserve"> (також входить </w:t>
      </w:r>
      <w:proofErr w:type="spellStart"/>
      <w:r w:rsidR="00034E00">
        <w:rPr>
          <w:rFonts w:cs="Times New Roman"/>
          <w:sz w:val="28"/>
          <w:szCs w:val="28"/>
          <w:lang w:val="ru-RU"/>
        </w:rPr>
        <w:t>надмірне</w:t>
      </w:r>
      <w:proofErr w:type="spellEnd"/>
      <w:r w:rsidR="00034E00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="00034E00">
        <w:rPr>
          <w:rFonts w:cs="Times New Roman"/>
          <w:sz w:val="28"/>
          <w:szCs w:val="28"/>
          <w:lang w:val="ru-RU"/>
        </w:rPr>
        <w:t>дозування</w:t>
      </w:r>
      <w:proofErr w:type="spellEnd"/>
      <w:r w:rsidR="00034E00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="00034E00">
        <w:rPr>
          <w:rFonts w:cs="Times New Roman"/>
          <w:sz w:val="28"/>
          <w:szCs w:val="28"/>
          <w:lang w:val="ru-RU"/>
        </w:rPr>
        <w:t>миючого</w:t>
      </w:r>
      <w:proofErr w:type="spellEnd"/>
      <w:r w:rsidR="00034E00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="00034E00">
        <w:rPr>
          <w:rFonts w:cs="Times New Roman"/>
          <w:sz w:val="28"/>
          <w:szCs w:val="28"/>
          <w:lang w:val="ru-RU"/>
        </w:rPr>
        <w:t>засобу</w:t>
      </w:r>
      <w:proofErr w:type="spellEnd"/>
      <w:r w:rsidR="00034E00">
        <w:rPr>
          <w:rFonts w:cs="Times New Roman"/>
          <w:sz w:val="28"/>
          <w:szCs w:val="28"/>
          <w:lang w:val="ru-RU"/>
        </w:rPr>
        <w:t>)</w:t>
      </w:r>
      <w:r>
        <w:rPr>
          <w:rFonts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cs="Times New Roman"/>
          <w:sz w:val="28"/>
          <w:szCs w:val="28"/>
          <w:lang w:val="ru-RU"/>
        </w:rPr>
        <w:t>використання</w:t>
      </w:r>
      <w:proofErr w:type="spellEnd"/>
      <w:r>
        <w:rPr>
          <w:rFonts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cs="Times New Roman"/>
          <w:sz w:val="28"/>
          <w:szCs w:val="28"/>
          <w:lang w:val="ru-RU"/>
        </w:rPr>
        <w:t>неправильногоо</w:t>
      </w:r>
      <w:proofErr w:type="spellEnd"/>
      <w:r>
        <w:rPr>
          <w:rFonts w:cs="Times New Roman"/>
          <w:sz w:val="28"/>
          <w:szCs w:val="28"/>
          <w:lang w:val="ru-RU"/>
        </w:rPr>
        <w:t xml:space="preserve"> режиму до </w:t>
      </w:r>
      <w:proofErr w:type="spellStart"/>
      <w:r>
        <w:rPr>
          <w:rFonts w:cs="Times New Roman"/>
          <w:sz w:val="28"/>
          <w:szCs w:val="28"/>
          <w:lang w:val="ru-RU"/>
        </w:rPr>
        <w:t>певного</w:t>
      </w:r>
      <w:proofErr w:type="spellEnd"/>
      <w:r>
        <w:rPr>
          <w:rFonts w:cs="Times New Roman"/>
          <w:sz w:val="28"/>
          <w:szCs w:val="28"/>
          <w:lang w:val="ru-RU"/>
        </w:rPr>
        <w:t xml:space="preserve"> типу </w:t>
      </w:r>
      <w:proofErr w:type="spellStart"/>
      <w:r>
        <w:rPr>
          <w:rFonts w:cs="Times New Roman"/>
          <w:sz w:val="28"/>
          <w:szCs w:val="28"/>
          <w:lang w:val="ru-RU"/>
        </w:rPr>
        <w:t>одягу</w:t>
      </w:r>
      <w:proofErr w:type="spellEnd"/>
      <w:r>
        <w:rPr>
          <w:rFonts w:cs="Times New Roman"/>
          <w:sz w:val="28"/>
          <w:szCs w:val="28"/>
          <w:lang w:val="ru-RU"/>
        </w:rPr>
        <w:t xml:space="preserve">, перепади </w:t>
      </w:r>
      <w:proofErr w:type="spellStart"/>
      <w:r>
        <w:rPr>
          <w:rFonts w:cs="Times New Roman"/>
          <w:sz w:val="28"/>
          <w:szCs w:val="28"/>
          <w:lang w:val="ru-RU"/>
        </w:rPr>
        <w:t>напруги</w:t>
      </w:r>
      <w:proofErr w:type="spellEnd"/>
      <w:r>
        <w:rPr>
          <w:rFonts w:cs="Times New Roman"/>
          <w:sz w:val="28"/>
          <w:szCs w:val="28"/>
          <w:lang w:val="ru-RU"/>
        </w:rPr>
        <w:t>,</w:t>
      </w:r>
      <w:r w:rsidR="00034E00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="00034E00">
        <w:rPr>
          <w:rFonts w:cs="Times New Roman"/>
          <w:sz w:val="28"/>
          <w:szCs w:val="28"/>
          <w:lang w:val="ru-RU"/>
        </w:rPr>
        <w:t>відключення</w:t>
      </w:r>
      <w:proofErr w:type="spellEnd"/>
      <w:r w:rsidR="00034E00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="00034E00">
        <w:rPr>
          <w:rFonts w:cs="Times New Roman"/>
          <w:sz w:val="28"/>
          <w:szCs w:val="28"/>
          <w:lang w:val="ru-RU"/>
        </w:rPr>
        <w:t>електроживлення</w:t>
      </w:r>
      <w:proofErr w:type="spellEnd"/>
      <w:r w:rsidR="00034E00">
        <w:rPr>
          <w:rFonts w:cs="Times New Roman"/>
          <w:sz w:val="28"/>
          <w:szCs w:val="28"/>
          <w:lang w:val="ru-RU"/>
        </w:rPr>
        <w:t>,</w:t>
      </w:r>
      <w:r>
        <w:rPr>
          <w:rFonts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cs="Times New Roman"/>
          <w:sz w:val="28"/>
          <w:szCs w:val="28"/>
          <w:lang w:val="ru-RU"/>
        </w:rPr>
        <w:t>випадкове</w:t>
      </w:r>
      <w:proofErr w:type="spellEnd"/>
      <w:r>
        <w:rPr>
          <w:rFonts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cs="Times New Roman"/>
          <w:sz w:val="28"/>
          <w:szCs w:val="28"/>
          <w:lang w:val="ru-RU"/>
        </w:rPr>
        <w:t>відкриття</w:t>
      </w:r>
      <w:proofErr w:type="spellEnd"/>
      <w:r>
        <w:rPr>
          <w:rFonts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cs="Times New Roman"/>
          <w:sz w:val="28"/>
          <w:szCs w:val="28"/>
          <w:lang w:val="ru-RU"/>
        </w:rPr>
        <w:t>дверцят</w:t>
      </w:r>
      <w:proofErr w:type="spellEnd"/>
      <w:r>
        <w:rPr>
          <w:rFonts w:cs="Times New Roman"/>
          <w:sz w:val="28"/>
          <w:szCs w:val="28"/>
          <w:lang w:val="ru-RU"/>
        </w:rPr>
        <w:t>.</w:t>
      </w:r>
    </w:p>
    <w:p w14:paraId="1C259A26" w14:textId="226E0B3E" w:rsidR="00B57614" w:rsidRDefault="00B57614" w:rsidP="00B57614">
      <w:pPr>
        <w:ind w:firstLine="720"/>
        <w:jc w:val="both"/>
        <w:rPr>
          <w:rFonts w:cs="Times New Roman"/>
          <w:sz w:val="28"/>
          <w:szCs w:val="28"/>
          <w:lang w:val="ru-RU"/>
        </w:rPr>
      </w:pPr>
      <w:proofErr w:type="spellStart"/>
      <w:r>
        <w:rPr>
          <w:rFonts w:cs="Times New Roman"/>
          <w:sz w:val="28"/>
          <w:szCs w:val="28"/>
          <w:lang w:val="ru-RU"/>
        </w:rPr>
        <w:t>Способи</w:t>
      </w:r>
      <w:proofErr w:type="spellEnd"/>
      <w:r>
        <w:rPr>
          <w:rFonts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cs="Times New Roman"/>
          <w:sz w:val="28"/>
          <w:szCs w:val="28"/>
          <w:lang w:val="ru-RU"/>
        </w:rPr>
        <w:t>усунення</w:t>
      </w:r>
      <w:proofErr w:type="spellEnd"/>
      <w:r>
        <w:rPr>
          <w:rFonts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cs="Times New Roman"/>
          <w:sz w:val="28"/>
          <w:szCs w:val="28"/>
          <w:lang w:val="ru-RU"/>
        </w:rPr>
        <w:t>недоліків</w:t>
      </w:r>
      <w:proofErr w:type="spellEnd"/>
      <w:r>
        <w:rPr>
          <w:rFonts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cs="Times New Roman"/>
          <w:sz w:val="28"/>
          <w:szCs w:val="28"/>
          <w:lang w:val="ru-RU"/>
        </w:rPr>
        <w:t>системи</w:t>
      </w:r>
      <w:proofErr w:type="spellEnd"/>
      <w:r>
        <w:rPr>
          <w:rFonts w:cs="Times New Roman"/>
          <w:sz w:val="28"/>
          <w:szCs w:val="28"/>
          <w:lang w:val="ru-RU"/>
        </w:rPr>
        <w:t>:</w:t>
      </w:r>
    </w:p>
    <w:p w14:paraId="3CE32915" w14:textId="77777777" w:rsidR="00034E00" w:rsidRDefault="00B57614" w:rsidP="00B57614">
      <w:pPr>
        <w:ind w:firstLine="720"/>
        <w:jc w:val="both"/>
        <w:rPr>
          <w:rFonts w:cs="Times New Roman"/>
          <w:sz w:val="28"/>
          <w:szCs w:val="28"/>
          <w:lang w:val="ru-RU"/>
        </w:rPr>
      </w:pPr>
      <w:proofErr w:type="spellStart"/>
      <w:r>
        <w:rPr>
          <w:rFonts w:cs="Times New Roman"/>
          <w:sz w:val="28"/>
          <w:szCs w:val="28"/>
          <w:lang w:val="ru-RU"/>
        </w:rPr>
        <w:t>Встановити</w:t>
      </w:r>
      <w:proofErr w:type="spellEnd"/>
      <w:r>
        <w:rPr>
          <w:rFonts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cs="Times New Roman"/>
          <w:sz w:val="28"/>
          <w:szCs w:val="28"/>
          <w:lang w:val="ru-RU"/>
        </w:rPr>
        <w:t>відповідні</w:t>
      </w:r>
      <w:proofErr w:type="spellEnd"/>
      <w:r>
        <w:rPr>
          <w:rFonts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cs="Times New Roman"/>
          <w:sz w:val="28"/>
          <w:szCs w:val="28"/>
          <w:lang w:val="ru-RU"/>
        </w:rPr>
        <w:t>сенсори</w:t>
      </w:r>
      <w:proofErr w:type="spellEnd"/>
      <w:r>
        <w:rPr>
          <w:rFonts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cs="Times New Roman"/>
          <w:sz w:val="28"/>
          <w:szCs w:val="28"/>
          <w:lang w:val="ru-RU"/>
        </w:rPr>
        <w:t>навантаження</w:t>
      </w:r>
      <w:proofErr w:type="spellEnd"/>
      <w:r>
        <w:rPr>
          <w:rFonts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cs="Times New Roman"/>
          <w:sz w:val="28"/>
          <w:szCs w:val="28"/>
          <w:lang w:val="ru-RU"/>
        </w:rPr>
        <w:t>захист</w:t>
      </w:r>
      <w:proofErr w:type="spellEnd"/>
      <w:r>
        <w:rPr>
          <w:rFonts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cs="Times New Roman"/>
          <w:sz w:val="28"/>
          <w:szCs w:val="28"/>
          <w:lang w:val="ru-RU"/>
        </w:rPr>
        <w:t>від</w:t>
      </w:r>
      <w:proofErr w:type="spellEnd"/>
      <w:r>
        <w:rPr>
          <w:rFonts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cs="Times New Roman"/>
          <w:sz w:val="28"/>
          <w:szCs w:val="28"/>
          <w:lang w:val="ru-RU"/>
        </w:rPr>
        <w:t>стрибків</w:t>
      </w:r>
      <w:proofErr w:type="spellEnd"/>
      <w:r>
        <w:rPr>
          <w:rFonts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cs="Times New Roman"/>
          <w:sz w:val="28"/>
          <w:szCs w:val="28"/>
          <w:lang w:val="ru-RU"/>
        </w:rPr>
        <w:t>напруги</w:t>
      </w:r>
      <w:proofErr w:type="spellEnd"/>
      <w:r w:rsidR="00034E00">
        <w:rPr>
          <w:rFonts w:cs="Times New Roman"/>
          <w:sz w:val="28"/>
          <w:szCs w:val="28"/>
          <w:lang w:val="ru-RU"/>
        </w:rPr>
        <w:t xml:space="preserve"> (</w:t>
      </w:r>
      <w:proofErr w:type="spellStart"/>
      <w:r w:rsidR="00034E00">
        <w:rPr>
          <w:rFonts w:cs="Times New Roman"/>
          <w:sz w:val="28"/>
          <w:szCs w:val="28"/>
          <w:lang w:val="ru-RU"/>
        </w:rPr>
        <w:t>вбудований</w:t>
      </w:r>
      <w:proofErr w:type="spellEnd"/>
      <w:r w:rsidR="00034E00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="00034E00">
        <w:rPr>
          <w:rFonts w:cs="Times New Roman"/>
          <w:sz w:val="28"/>
          <w:szCs w:val="28"/>
          <w:lang w:val="ru-RU"/>
        </w:rPr>
        <w:t>стабілізатор</w:t>
      </w:r>
      <w:proofErr w:type="spellEnd"/>
      <w:r w:rsidR="00034E00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="00034E00">
        <w:rPr>
          <w:rFonts w:cs="Times New Roman"/>
          <w:sz w:val="28"/>
          <w:szCs w:val="28"/>
          <w:lang w:val="ru-RU"/>
        </w:rPr>
        <w:t>або</w:t>
      </w:r>
      <w:proofErr w:type="spellEnd"/>
      <w:r w:rsidR="00034E00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="00034E00">
        <w:rPr>
          <w:rFonts w:cs="Times New Roman"/>
          <w:sz w:val="28"/>
          <w:szCs w:val="28"/>
          <w:lang w:val="ru-RU"/>
        </w:rPr>
        <w:t>викоритсання</w:t>
      </w:r>
      <w:proofErr w:type="spellEnd"/>
      <w:r w:rsidR="00034E00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="00034E00">
        <w:rPr>
          <w:rFonts w:cs="Times New Roman"/>
          <w:sz w:val="28"/>
          <w:szCs w:val="28"/>
          <w:lang w:val="ru-RU"/>
        </w:rPr>
        <w:t>зовнішнього</w:t>
      </w:r>
      <w:proofErr w:type="spellEnd"/>
      <w:r w:rsidR="00034E00">
        <w:rPr>
          <w:rFonts w:cs="Times New Roman"/>
          <w:sz w:val="28"/>
          <w:szCs w:val="28"/>
          <w:lang w:val="ru-RU"/>
        </w:rPr>
        <w:t>)</w:t>
      </w:r>
      <w:r>
        <w:rPr>
          <w:rFonts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cs="Times New Roman"/>
          <w:sz w:val="28"/>
          <w:szCs w:val="28"/>
          <w:lang w:val="ru-RU"/>
        </w:rPr>
        <w:t>блокування</w:t>
      </w:r>
      <w:proofErr w:type="spellEnd"/>
      <w:r>
        <w:rPr>
          <w:rFonts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cs="Times New Roman"/>
          <w:sz w:val="28"/>
          <w:szCs w:val="28"/>
          <w:lang w:val="ru-RU"/>
        </w:rPr>
        <w:t>дверцят</w:t>
      </w:r>
      <w:proofErr w:type="spellEnd"/>
      <w:r>
        <w:rPr>
          <w:rFonts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cs="Times New Roman"/>
          <w:sz w:val="28"/>
          <w:szCs w:val="28"/>
          <w:lang w:val="ru-RU"/>
        </w:rPr>
        <w:t>від</w:t>
      </w:r>
      <w:proofErr w:type="spellEnd"/>
      <w:r>
        <w:rPr>
          <w:rFonts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cs="Times New Roman"/>
          <w:sz w:val="28"/>
          <w:szCs w:val="28"/>
          <w:lang w:val="ru-RU"/>
        </w:rPr>
        <w:t>випадкового</w:t>
      </w:r>
      <w:proofErr w:type="spellEnd"/>
      <w:r>
        <w:rPr>
          <w:rFonts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cs="Times New Roman"/>
          <w:sz w:val="28"/>
          <w:szCs w:val="28"/>
          <w:lang w:val="ru-RU"/>
        </w:rPr>
        <w:t>відкриття</w:t>
      </w:r>
      <w:proofErr w:type="spellEnd"/>
      <w:r w:rsidR="00034E00">
        <w:rPr>
          <w:rFonts w:cs="Times New Roman"/>
          <w:sz w:val="28"/>
          <w:szCs w:val="28"/>
          <w:lang w:val="ru-RU"/>
        </w:rPr>
        <w:t xml:space="preserve"> (</w:t>
      </w:r>
      <w:proofErr w:type="spellStart"/>
      <w:r w:rsidR="00034E00">
        <w:rPr>
          <w:rFonts w:cs="Times New Roman"/>
          <w:sz w:val="28"/>
          <w:szCs w:val="28"/>
          <w:lang w:val="ru-RU"/>
        </w:rPr>
        <w:t>може</w:t>
      </w:r>
      <w:proofErr w:type="spellEnd"/>
      <w:r w:rsidR="00034E00">
        <w:rPr>
          <w:rFonts w:cs="Times New Roman"/>
          <w:sz w:val="28"/>
          <w:szCs w:val="28"/>
          <w:lang w:val="ru-RU"/>
        </w:rPr>
        <w:t xml:space="preserve"> бути </w:t>
      </w:r>
      <w:proofErr w:type="spellStart"/>
      <w:r w:rsidR="00034E00">
        <w:rPr>
          <w:rFonts w:cs="Times New Roman"/>
          <w:sz w:val="28"/>
          <w:szCs w:val="28"/>
          <w:lang w:val="ru-RU"/>
        </w:rPr>
        <w:t>автоматиним</w:t>
      </w:r>
      <w:proofErr w:type="spellEnd"/>
      <w:r w:rsidR="00034E00">
        <w:rPr>
          <w:rFonts w:cs="Times New Roman"/>
          <w:sz w:val="28"/>
          <w:szCs w:val="28"/>
          <w:lang w:val="ru-RU"/>
        </w:rPr>
        <w:t xml:space="preserve"> і </w:t>
      </w:r>
      <w:proofErr w:type="spellStart"/>
      <w:r w:rsidR="00034E00">
        <w:rPr>
          <w:rFonts w:cs="Times New Roman"/>
          <w:sz w:val="28"/>
          <w:szCs w:val="28"/>
          <w:lang w:val="ru-RU"/>
        </w:rPr>
        <w:t>захистом</w:t>
      </w:r>
      <w:proofErr w:type="spellEnd"/>
      <w:r w:rsidR="00034E00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="00034E00">
        <w:rPr>
          <w:rFonts w:cs="Times New Roman"/>
          <w:sz w:val="28"/>
          <w:szCs w:val="28"/>
          <w:lang w:val="ru-RU"/>
        </w:rPr>
        <w:t>від</w:t>
      </w:r>
      <w:proofErr w:type="spellEnd"/>
      <w:r w:rsidR="00034E00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="00034E00">
        <w:rPr>
          <w:rFonts w:cs="Times New Roman"/>
          <w:sz w:val="28"/>
          <w:szCs w:val="28"/>
          <w:lang w:val="ru-RU"/>
        </w:rPr>
        <w:t>дітей</w:t>
      </w:r>
      <w:proofErr w:type="spellEnd"/>
      <w:r w:rsidR="00034E00">
        <w:rPr>
          <w:rFonts w:cs="Times New Roman"/>
          <w:sz w:val="28"/>
          <w:szCs w:val="28"/>
          <w:lang w:val="ru-RU"/>
        </w:rPr>
        <w:t xml:space="preserve">), </w:t>
      </w:r>
      <w:proofErr w:type="spellStart"/>
      <w:r w:rsidR="00034E00">
        <w:rPr>
          <w:rFonts w:cs="Times New Roman"/>
          <w:sz w:val="28"/>
          <w:szCs w:val="28"/>
          <w:lang w:val="ru-RU"/>
        </w:rPr>
        <w:t>додавання</w:t>
      </w:r>
      <w:proofErr w:type="spellEnd"/>
      <w:r w:rsidR="00034E00">
        <w:rPr>
          <w:rFonts w:cs="Times New Roman"/>
          <w:sz w:val="28"/>
          <w:szCs w:val="28"/>
          <w:lang w:val="ru-RU"/>
        </w:rPr>
        <w:t xml:space="preserve"> сенсора </w:t>
      </w:r>
      <w:proofErr w:type="spellStart"/>
      <w:r w:rsidR="00034E00">
        <w:rPr>
          <w:rFonts w:cs="Times New Roman"/>
          <w:sz w:val="28"/>
          <w:szCs w:val="28"/>
          <w:lang w:val="ru-RU"/>
        </w:rPr>
        <w:t>піноутворення</w:t>
      </w:r>
      <w:proofErr w:type="spellEnd"/>
      <w:r w:rsidR="00034E00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="00034E00">
        <w:rPr>
          <w:rFonts w:cs="Times New Roman"/>
          <w:sz w:val="28"/>
          <w:szCs w:val="28"/>
          <w:lang w:val="ru-RU"/>
        </w:rPr>
        <w:t>від</w:t>
      </w:r>
      <w:proofErr w:type="spellEnd"/>
      <w:r w:rsidR="00034E00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="00034E00">
        <w:rPr>
          <w:rFonts w:cs="Times New Roman"/>
          <w:sz w:val="28"/>
          <w:szCs w:val="28"/>
          <w:lang w:val="ru-RU"/>
        </w:rPr>
        <w:t>використання</w:t>
      </w:r>
      <w:proofErr w:type="spellEnd"/>
      <w:r w:rsidR="00034E00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="00034E00">
        <w:rPr>
          <w:rFonts w:cs="Times New Roman"/>
          <w:sz w:val="28"/>
          <w:szCs w:val="28"/>
          <w:lang w:val="ru-RU"/>
        </w:rPr>
        <w:t>неправильної</w:t>
      </w:r>
      <w:proofErr w:type="spellEnd"/>
      <w:r w:rsidR="00034E00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="00034E00">
        <w:rPr>
          <w:rFonts w:cs="Times New Roman"/>
          <w:sz w:val="28"/>
          <w:szCs w:val="28"/>
          <w:lang w:val="ru-RU"/>
        </w:rPr>
        <w:t>хімії</w:t>
      </w:r>
      <w:proofErr w:type="spellEnd"/>
      <w:r w:rsidR="00034E00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="00034E00">
        <w:rPr>
          <w:rFonts w:cs="Times New Roman"/>
          <w:sz w:val="28"/>
          <w:szCs w:val="28"/>
          <w:lang w:val="ru-RU"/>
        </w:rPr>
        <w:t>чи</w:t>
      </w:r>
      <w:proofErr w:type="spellEnd"/>
      <w:r w:rsidR="00034E00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="00034E00">
        <w:rPr>
          <w:rFonts w:cs="Times New Roman"/>
          <w:sz w:val="28"/>
          <w:szCs w:val="28"/>
          <w:lang w:val="ru-RU"/>
        </w:rPr>
        <w:t>надмірного</w:t>
      </w:r>
      <w:proofErr w:type="spellEnd"/>
      <w:r w:rsidR="00034E00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="00034E00">
        <w:rPr>
          <w:rFonts w:cs="Times New Roman"/>
          <w:sz w:val="28"/>
          <w:szCs w:val="28"/>
          <w:lang w:val="ru-RU"/>
        </w:rPr>
        <w:t>дозування</w:t>
      </w:r>
      <w:proofErr w:type="spellEnd"/>
      <w:r>
        <w:rPr>
          <w:rFonts w:cs="Times New Roman"/>
          <w:sz w:val="28"/>
          <w:szCs w:val="28"/>
          <w:lang w:val="ru-RU"/>
        </w:rPr>
        <w:t>.</w:t>
      </w:r>
    </w:p>
    <w:p w14:paraId="36683F71" w14:textId="1BCAEA0D" w:rsidR="00B57614" w:rsidRDefault="00034E00" w:rsidP="00034E00">
      <w:pPr>
        <w:jc w:val="center"/>
        <w:rPr>
          <w:rFonts w:cs="Times New Roman"/>
          <w:sz w:val="28"/>
          <w:szCs w:val="28"/>
          <w:lang w:val="ru-RU"/>
        </w:rPr>
      </w:pPr>
      <w:r w:rsidRPr="00034E00">
        <w:rPr>
          <w:rFonts w:cs="Times New Roman"/>
          <w:sz w:val="28"/>
          <w:szCs w:val="28"/>
          <w:lang w:val="ru-RU"/>
        </w:rPr>
        <w:lastRenderedPageBreak/>
        <w:drawing>
          <wp:inline distT="0" distB="0" distL="0" distR="0" wp14:anchorId="04145602" wp14:editId="09B8CC79">
            <wp:extent cx="6120765" cy="2146935"/>
            <wp:effectExtent l="0" t="0" r="0" b="0"/>
            <wp:docPr id="19090061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0061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FED2F" w14:textId="41152E05" w:rsidR="00034E00" w:rsidRDefault="00034E00" w:rsidP="00034E00">
      <w:pPr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ru-RU"/>
        </w:rPr>
        <w:tab/>
      </w:r>
      <w:r>
        <w:rPr>
          <w:rFonts w:cs="Times New Roman"/>
          <w:sz w:val="28"/>
          <w:szCs w:val="28"/>
        </w:rPr>
        <w:t xml:space="preserve">n </w:t>
      </w:r>
      <w:r>
        <w:rPr>
          <w:rFonts w:cs="Times New Roman"/>
          <w:sz w:val="28"/>
          <w:szCs w:val="28"/>
          <w:lang w:val="uk-UA"/>
        </w:rPr>
        <w:t xml:space="preserve">для мого варіанту рівний </w:t>
      </w:r>
    </w:p>
    <w:p w14:paraId="05B3BCC0" w14:textId="77777777" w:rsidR="00132B20" w:rsidRDefault="00132B20" w:rsidP="00132B20">
      <w:pPr>
        <w:keepNext/>
        <w:jc w:val="center"/>
      </w:pPr>
      <w:r w:rsidRPr="00132B20">
        <w:rPr>
          <w:rFonts w:cs="Times New Roman"/>
          <w:sz w:val="28"/>
          <w:szCs w:val="28"/>
        </w:rPr>
        <w:drawing>
          <wp:inline distT="0" distB="0" distL="0" distR="0" wp14:anchorId="5A587EFE" wp14:editId="429323D3">
            <wp:extent cx="6120765" cy="4258945"/>
            <wp:effectExtent l="0" t="0" r="0" b="8255"/>
            <wp:docPr id="1571232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232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25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2B426" w14:textId="2C8F88F7" w:rsidR="00132B20" w:rsidRDefault="00132B20" w:rsidP="00132B20">
      <w:pPr>
        <w:pStyle w:val="af2"/>
        <w:jc w:val="center"/>
        <w:rPr>
          <w:sz w:val="28"/>
          <w:szCs w:val="28"/>
          <w:lang w:val="uk-UA"/>
        </w:rPr>
      </w:pPr>
      <w:proofErr w:type="spellStart"/>
      <w:r w:rsidRPr="00132B20">
        <w:rPr>
          <w:sz w:val="28"/>
          <w:szCs w:val="28"/>
        </w:rPr>
        <w:t>Рисунок</w:t>
      </w:r>
      <w:proofErr w:type="spellEnd"/>
      <w:r w:rsidRPr="00132B20">
        <w:rPr>
          <w:sz w:val="28"/>
          <w:szCs w:val="28"/>
        </w:rPr>
        <w:t xml:space="preserve"> </w:t>
      </w:r>
      <w:r w:rsidRPr="00132B20">
        <w:rPr>
          <w:sz w:val="28"/>
          <w:szCs w:val="28"/>
        </w:rPr>
        <w:fldChar w:fldCharType="begin"/>
      </w:r>
      <w:r w:rsidRPr="00132B20">
        <w:rPr>
          <w:sz w:val="28"/>
          <w:szCs w:val="28"/>
        </w:rPr>
        <w:instrText xml:space="preserve"> SEQ Рисунок \* ARABIC </w:instrText>
      </w:r>
      <w:r w:rsidRPr="00132B20">
        <w:rPr>
          <w:sz w:val="28"/>
          <w:szCs w:val="28"/>
        </w:rPr>
        <w:fldChar w:fldCharType="separate"/>
      </w:r>
      <w:r w:rsidRPr="00132B20">
        <w:rPr>
          <w:noProof/>
          <w:sz w:val="28"/>
          <w:szCs w:val="28"/>
        </w:rPr>
        <w:t>1</w:t>
      </w:r>
      <w:r w:rsidRPr="00132B20">
        <w:rPr>
          <w:sz w:val="28"/>
          <w:szCs w:val="28"/>
        </w:rPr>
        <w:fldChar w:fldCharType="end"/>
      </w:r>
      <w:r w:rsidRPr="00132B20">
        <w:rPr>
          <w:sz w:val="28"/>
          <w:szCs w:val="28"/>
          <w:lang w:val="uk-UA"/>
        </w:rPr>
        <w:t xml:space="preserve"> Результат програми</w:t>
      </w:r>
    </w:p>
    <w:p w14:paraId="661BF406" w14:textId="77777777" w:rsidR="00132B20" w:rsidRDefault="00132B20" w:rsidP="00132B20">
      <w:pPr>
        <w:ind w:left="720"/>
        <w:rPr>
          <w:lang w:val="uk-UA"/>
        </w:rPr>
      </w:pPr>
      <w:r>
        <w:rPr>
          <w:lang w:val="uk-UA"/>
        </w:rPr>
        <w:t xml:space="preserve">Сині точки – це вхідні дані. </w:t>
      </w:r>
    </w:p>
    <w:p w14:paraId="2270A4B1" w14:textId="254E04F8" w:rsidR="00132B20" w:rsidRDefault="00132B20" w:rsidP="00132B20">
      <w:pPr>
        <w:ind w:left="720"/>
        <w:rPr>
          <w:lang w:val="uk-UA"/>
        </w:rPr>
      </w:pPr>
      <w:r>
        <w:rPr>
          <w:lang w:val="uk-UA"/>
        </w:rPr>
        <w:t xml:space="preserve">Посилання на програмний код – </w:t>
      </w:r>
    </w:p>
    <w:p w14:paraId="34766CE6" w14:textId="1A3DDCDA" w:rsidR="00132B20" w:rsidRPr="00132B20" w:rsidRDefault="00132B20" w:rsidP="00132B20">
      <w:pPr>
        <w:ind w:firstLine="720"/>
        <w:jc w:val="both"/>
        <w:rPr>
          <w:lang w:val="uk-UA"/>
        </w:rPr>
      </w:pPr>
      <w:r>
        <w:rPr>
          <w:lang w:val="uk-UA"/>
        </w:rPr>
        <w:t>Висновок: у ході виконання даної лабораторної роботи я ознайомився з концепцією моделі «чорний ящик». Набув практичні навички застосування методу найменших квадратів для визначення залежності між вхідними і вихідними параметрами моделі.</w:t>
      </w:r>
    </w:p>
    <w:sectPr w:rsidR="00132B20" w:rsidRPr="00132B20" w:rsidSect="003C663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3A4"/>
    <w:rsid w:val="00034E00"/>
    <w:rsid w:val="000C6E60"/>
    <w:rsid w:val="00132B20"/>
    <w:rsid w:val="00193CF0"/>
    <w:rsid w:val="001B057B"/>
    <w:rsid w:val="003B7A5B"/>
    <w:rsid w:val="003C663E"/>
    <w:rsid w:val="00504412"/>
    <w:rsid w:val="005D523A"/>
    <w:rsid w:val="006033CA"/>
    <w:rsid w:val="007830F8"/>
    <w:rsid w:val="009A23A4"/>
    <w:rsid w:val="00A17160"/>
    <w:rsid w:val="00AC399B"/>
    <w:rsid w:val="00B50C7D"/>
    <w:rsid w:val="00B57614"/>
    <w:rsid w:val="00C150CD"/>
    <w:rsid w:val="00D85C8E"/>
    <w:rsid w:val="00FC5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D6363"/>
  <w15:chartTrackingRefBased/>
  <w15:docId w15:val="{918EB4AB-25B2-4BA4-A2A6-655D7F5D9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23A4"/>
    <w:pPr>
      <w:spacing w:after="0" w:line="240" w:lineRule="auto"/>
    </w:pPr>
    <w:rPr>
      <w:rFonts w:ascii="Times New Roman" w:eastAsia="NSimSun" w:hAnsi="Times New Roman" w:cs="Arial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9A23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A23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A23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A23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A23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A23A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A23A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A23A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A23A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A23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A23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A23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A23A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A23A4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A23A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A23A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A23A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A23A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qFormat/>
    <w:rsid w:val="009A23A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rsid w:val="009A23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A23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9A23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A23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9A23A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A23A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A23A4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A23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9A23A4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9A23A4"/>
    <w:rPr>
      <w:b/>
      <w:bCs/>
      <w:smallCaps/>
      <w:color w:val="2F5496" w:themeColor="accent1" w:themeShade="BF"/>
      <w:spacing w:val="5"/>
    </w:rPr>
  </w:style>
  <w:style w:type="paragraph" w:styleId="ae">
    <w:name w:val="footer"/>
    <w:basedOn w:val="a"/>
    <w:link w:val="af"/>
    <w:unhideWhenUsed/>
    <w:rsid w:val="009A23A4"/>
    <w:pPr>
      <w:suppressLineNumbers/>
      <w:tabs>
        <w:tab w:val="center" w:pos="4819"/>
        <w:tab w:val="right" w:pos="9638"/>
      </w:tabs>
    </w:pPr>
  </w:style>
  <w:style w:type="character" w:customStyle="1" w:styleId="af">
    <w:name w:val="Нижній колонтитул Знак"/>
    <w:basedOn w:val="a0"/>
    <w:link w:val="ae"/>
    <w:rsid w:val="009A23A4"/>
    <w:rPr>
      <w:rFonts w:ascii="Times New Roman" w:eastAsia="NSimSun" w:hAnsi="Times New Roman" w:cs="Arial"/>
      <w:sz w:val="24"/>
      <w:szCs w:val="24"/>
      <w:lang w:eastAsia="zh-CN" w:bidi="hi-IN"/>
    </w:rPr>
  </w:style>
  <w:style w:type="paragraph" w:styleId="af0">
    <w:name w:val="Body Text"/>
    <w:basedOn w:val="a"/>
    <w:link w:val="af1"/>
    <w:unhideWhenUsed/>
    <w:rsid w:val="009A23A4"/>
    <w:pPr>
      <w:spacing w:after="140" w:line="276" w:lineRule="auto"/>
    </w:pPr>
  </w:style>
  <w:style w:type="character" w:customStyle="1" w:styleId="af1">
    <w:name w:val="Основний текст Знак"/>
    <w:basedOn w:val="a0"/>
    <w:link w:val="af0"/>
    <w:rsid w:val="009A23A4"/>
    <w:rPr>
      <w:rFonts w:ascii="Times New Roman" w:eastAsia="NSimSun" w:hAnsi="Times New Roman" w:cs="Arial"/>
      <w:sz w:val="24"/>
      <w:szCs w:val="24"/>
      <w:lang w:eastAsia="zh-CN" w:bidi="hi-IN"/>
    </w:rPr>
  </w:style>
  <w:style w:type="paragraph" w:styleId="21">
    <w:name w:val="Body Text Indent 2"/>
    <w:basedOn w:val="a"/>
    <w:link w:val="22"/>
    <w:uiPriority w:val="99"/>
    <w:unhideWhenUsed/>
    <w:rsid w:val="009A23A4"/>
    <w:pPr>
      <w:spacing w:after="120" w:line="480" w:lineRule="auto"/>
      <w:ind w:left="283"/>
    </w:pPr>
    <w:rPr>
      <w:rFonts w:cs="Mangal"/>
      <w:szCs w:val="21"/>
    </w:rPr>
  </w:style>
  <w:style w:type="character" w:customStyle="1" w:styleId="22">
    <w:name w:val="Основний текст з відступом 2 Знак"/>
    <w:basedOn w:val="a0"/>
    <w:link w:val="21"/>
    <w:uiPriority w:val="99"/>
    <w:rsid w:val="009A23A4"/>
    <w:rPr>
      <w:rFonts w:ascii="Times New Roman" w:eastAsia="NSimSun" w:hAnsi="Times New Roman" w:cs="Mangal"/>
      <w:sz w:val="24"/>
      <w:szCs w:val="21"/>
      <w:lang w:eastAsia="zh-CN" w:bidi="hi-IN"/>
    </w:rPr>
  </w:style>
  <w:style w:type="paragraph" w:customStyle="1" w:styleId="chapter">
    <w:name w:val="chapter"/>
    <w:basedOn w:val="a"/>
    <w:rsid w:val="009A23A4"/>
    <w:pPr>
      <w:keepNext/>
      <w:widowControl w:val="0"/>
      <w:spacing w:before="240" w:after="240"/>
      <w:ind w:firstLine="720"/>
      <w:jc w:val="center"/>
      <w:outlineLvl w:val="1"/>
    </w:pPr>
    <w:rPr>
      <w:rFonts w:eastAsia="Times New Roman" w:cs="Times New Roman"/>
      <w:b/>
      <w:snapToGrid w:val="0"/>
      <w:kern w:val="36"/>
      <w:sz w:val="28"/>
      <w:szCs w:val="22"/>
      <w:lang w:val="uk-UA" w:eastAsia="ru-RU" w:bidi="ar-SA"/>
    </w:rPr>
  </w:style>
  <w:style w:type="paragraph" w:styleId="af2">
    <w:name w:val="caption"/>
    <w:basedOn w:val="a"/>
    <w:next w:val="a"/>
    <w:uiPriority w:val="35"/>
    <w:unhideWhenUsed/>
    <w:qFormat/>
    <w:rsid w:val="00132B20"/>
    <w:pPr>
      <w:spacing w:after="200"/>
    </w:pPr>
    <w:rPr>
      <w:rFonts w:cs="Mangal"/>
      <w:i/>
      <w:iCs/>
      <w:color w:val="44546A" w:themeColor="text2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3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Крайник</dc:creator>
  <cp:keywords/>
  <dc:description/>
  <cp:lastModifiedBy>Артем Крайник</cp:lastModifiedBy>
  <cp:revision>2</cp:revision>
  <dcterms:created xsi:type="dcterms:W3CDTF">2025-03-09T09:48:00Z</dcterms:created>
  <dcterms:modified xsi:type="dcterms:W3CDTF">2025-03-09T12:24:00Z</dcterms:modified>
</cp:coreProperties>
</file>