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E1DAF9" w14:textId="77777777" w:rsidR="00B019F8" w:rsidRDefault="00B019F8" w:rsidP="00B019F8">
      <w:pPr>
        <w:pStyle w:val="a3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</w:rPr>
        <w:drawing>
          <wp:inline distT="0" distB="0" distL="0" distR="0" wp14:anchorId="001A55EE" wp14:editId="0D5F38A5">
            <wp:extent cx="1021828" cy="1136964"/>
            <wp:effectExtent l="0" t="0" r="6985" b="635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ครุฑ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075" cy="113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5D0D" w14:textId="77777777" w:rsidR="000F44EE" w:rsidRPr="00385B25" w:rsidRDefault="00B019F8" w:rsidP="00B019F8">
      <w:pPr>
        <w:pStyle w:val="a3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385B25">
        <w:rPr>
          <w:rFonts w:ascii="TH SarabunIT๙" w:hAnsi="TH SarabunIT๙" w:cs="TH SarabunIT๙"/>
          <w:b/>
          <w:bCs/>
          <w:sz w:val="32"/>
          <w:szCs w:val="32"/>
          <w:cs/>
        </w:rPr>
        <w:t>ประกาศวิทยาลัยเทคนิคกันทรลัก</w:t>
      </w:r>
      <w:proofErr w:type="spellStart"/>
      <w:r w:rsidRPr="00385B25">
        <w:rPr>
          <w:rFonts w:ascii="TH SarabunIT๙" w:hAnsi="TH SarabunIT๙" w:cs="TH SarabunIT๙"/>
          <w:b/>
          <w:bCs/>
          <w:sz w:val="32"/>
          <w:szCs w:val="32"/>
          <w:cs/>
        </w:rPr>
        <w:t>ษ์</w:t>
      </w:r>
      <w:proofErr w:type="spellEnd"/>
    </w:p>
    <w:p w14:paraId="76F05FFC" w14:textId="2EB23EFD" w:rsidR="00B019F8" w:rsidRPr="00385B25" w:rsidRDefault="00B019F8" w:rsidP="00B019F8">
      <w:pPr>
        <w:pStyle w:val="a3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385B2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เรื่อง </w:t>
      </w:r>
      <w:r w:rsidR="00013D2F">
        <w:rPr>
          <w:rFonts w:ascii="TH SarabunIT๙" w:hAnsi="TH SarabunIT๙" w:cs="TH SarabunIT๙" w:hint="cs"/>
          <w:b/>
          <w:bCs/>
          <w:sz w:val="32"/>
          <w:szCs w:val="32"/>
          <w:cs/>
        </w:rPr>
        <w:t>คุณสมบัติของผู้เข้ารับการ</w:t>
      </w:r>
      <w:r w:rsidR="002A37D2">
        <w:rPr>
          <w:rFonts w:ascii="TH SarabunIT๙" w:hAnsi="TH SarabunIT๙" w:cs="TH SarabunIT๙" w:hint="cs"/>
          <w:b/>
          <w:bCs/>
          <w:sz w:val="32"/>
          <w:szCs w:val="32"/>
          <w:cs/>
        </w:rPr>
        <w:t>ทดสอบมาตรฐานฝีมือแรงงานแห่งชาติ</w:t>
      </w:r>
    </w:p>
    <w:p w14:paraId="7E9F4374" w14:textId="77777777" w:rsidR="00B019F8" w:rsidRDefault="00B019F8" w:rsidP="00B019F8">
      <w:pPr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</w:t>
      </w:r>
    </w:p>
    <w:p w14:paraId="3EEBA21E" w14:textId="2B8B9BF2" w:rsidR="00B019F8" w:rsidRDefault="00B019F8" w:rsidP="004F2160">
      <w:pPr>
        <w:spacing w:before="240"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1156C3">
        <w:rPr>
          <w:rFonts w:ascii="TH SarabunIT๙" w:hAnsi="TH SarabunIT๙" w:cs="TH SarabunIT๙" w:hint="cs"/>
          <w:sz w:val="32"/>
          <w:szCs w:val="32"/>
          <w:cs/>
        </w:rPr>
        <w:tab/>
      </w:r>
      <w:r w:rsidR="005C62C3">
        <w:rPr>
          <w:rFonts w:ascii="TH SarabunIT๙" w:hAnsi="TH SarabunIT๙" w:cs="TH SarabunIT๙" w:hint="cs"/>
          <w:sz w:val="32"/>
          <w:szCs w:val="32"/>
          <w:cs/>
        </w:rPr>
        <w:t>อาศัยอำนาจตามความในมาตร 22 วรรคสาม</w:t>
      </w:r>
      <w:r w:rsidR="002A37D2">
        <w:rPr>
          <w:rFonts w:ascii="TH SarabunIT๙" w:hAnsi="TH SarabunIT๙" w:cs="TH SarabunIT๙" w:hint="cs"/>
          <w:sz w:val="32"/>
          <w:szCs w:val="32"/>
          <w:cs/>
        </w:rPr>
        <w:t xml:space="preserve"> แห่งพระราชบัญญัติส่งเสริมการพัฒนาฝีมือแรงงาน</w:t>
      </w:r>
      <w:r w:rsidR="0062557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A37D2">
        <w:rPr>
          <w:rFonts w:ascii="TH SarabunIT๙" w:hAnsi="TH SarabunIT๙" w:cs="TH SarabunIT๙" w:hint="cs"/>
          <w:sz w:val="32"/>
          <w:szCs w:val="32"/>
          <w:cs/>
        </w:rPr>
        <w:t xml:space="preserve">พ.ศ. 2545 และมาตรา 39 (3) แห่งพระราชบัญญัติส่งเสริมการพัฒนาฝีมือแรงงาน พ.ศ. 2545 </w:t>
      </w:r>
      <w:r w:rsidR="005C62C3">
        <w:rPr>
          <w:rFonts w:ascii="TH SarabunIT๙" w:hAnsi="TH SarabunIT๙" w:cs="TH SarabunIT๙"/>
          <w:sz w:val="32"/>
          <w:szCs w:val="32"/>
          <w:cs/>
        </w:rPr>
        <w:br/>
      </w:r>
      <w:r w:rsidR="002A37D2">
        <w:rPr>
          <w:rFonts w:ascii="TH SarabunIT๙" w:hAnsi="TH SarabunIT๙" w:cs="TH SarabunIT๙" w:hint="cs"/>
          <w:sz w:val="32"/>
          <w:szCs w:val="32"/>
          <w:cs/>
        </w:rPr>
        <w:t>ซึ่งแก้ไขเพิ่มเติมโดยพระราชบัญญัติส่งเสริมการพัฒนาฝีมือ</w:t>
      </w:r>
      <w:r w:rsidR="00A230CB">
        <w:rPr>
          <w:rFonts w:ascii="TH SarabunIT๙" w:hAnsi="TH SarabunIT๙" w:cs="TH SarabunIT๙" w:hint="cs"/>
          <w:sz w:val="32"/>
          <w:szCs w:val="32"/>
          <w:cs/>
        </w:rPr>
        <w:t>แ</w:t>
      </w:r>
      <w:r w:rsidR="002A37D2">
        <w:rPr>
          <w:rFonts w:ascii="TH SarabunIT๙" w:hAnsi="TH SarabunIT๙" w:cs="TH SarabunIT๙" w:hint="cs"/>
          <w:sz w:val="32"/>
          <w:szCs w:val="32"/>
          <w:cs/>
        </w:rPr>
        <w:t>รงงาน (ฉบับที่ 2) พ.ศ. 2557 คณะกรรมการส่งเสริมการพัฒนาฝีมือแรงงาน</w:t>
      </w:r>
      <w:r w:rsidR="005C62C3">
        <w:rPr>
          <w:rFonts w:ascii="TH SarabunIT๙" w:hAnsi="TH SarabunIT๙" w:cs="TH SarabunIT๙" w:hint="cs"/>
          <w:sz w:val="32"/>
          <w:szCs w:val="32"/>
          <w:cs/>
        </w:rPr>
        <w:t>กำหนดคุณสมบัติของผู้เข้ารับการทดสอบมาตร</w:t>
      </w:r>
      <w:r w:rsidR="00013D2F">
        <w:rPr>
          <w:rFonts w:ascii="TH SarabunIT๙" w:hAnsi="TH SarabunIT๙" w:cs="TH SarabunIT๙" w:hint="cs"/>
          <w:sz w:val="32"/>
          <w:szCs w:val="32"/>
          <w:cs/>
        </w:rPr>
        <w:t xml:space="preserve">ฐานฝีมือแรงงานแห่งชาติ </w:t>
      </w:r>
      <w:r w:rsidR="000A7405">
        <w:rPr>
          <w:rFonts w:ascii="TH SarabunIT๙" w:hAnsi="TH SarabunIT๙" w:cs="TH SarabunIT๙"/>
          <w:sz w:val="32"/>
          <w:szCs w:val="32"/>
          <w:cs/>
        </w:rPr>
        <w:br/>
      </w:r>
      <w:r w:rsidR="000A7405">
        <w:rPr>
          <w:rFonts w:ascii="TH SarabunIT๙" w:hAnsi="TH SarabunIT๙" w:cs="TH SarabunIT๙" w:hint="cs"/>
          <w:sz w:val="32"/>
          <w:szCs w:val="32"/>
          <w:cs/>
        </w:rPr>
        <w:t>สาขา</w:t>
      </w:r>
      <w:r w:rsidR="000A7405">
        <w:rPr>
          <w:rFonts w:ascii="TH SarabunIT๙" w:hAnsi="TH SarabunIT๙" w:cs="TH SarabunIT๙"/>
          <w:sz w:val="32"/>
          <w:szCs w:val="32"/>
          <w:cs/>
        </w:rPr>
        <w:t>ช่างซ่อม</w:t>
      </w:r>
      <w:r w:rsidR="000A7405" w:rsidRPr="000A7405">
        <w:rPr>
          <w:rFonts w:ascii="TH SarabunIT๙" w:hAnsi="TH SarabunIT๙" w:cs="TH SarabunIT๙"/>
          <w:sz w:val="32"/>
          <w:szCs w:val="32"/>
          <w:cs/>
        </w:rPr>
        <w:t>รถยนต์</w:t>
      </w:r>
      <w:r w:rsidR="000A7405">
        <w:rPr>
          <w:rFonts w:ascii="TH SarabunIT๙" w:hAnsi="TH SarabunIT๙" w:cs="TH SarabunIT๙" w:hint="cs"/>
          <w:sz w:val="32"/>
          <w:szCs w:val="32"/>
          <w:cs/>
        </w:rPr>
        <w:t xml:space="preserve"> สาขาไฟฟ้าในอาคาร </w:t>
      </w:r>
      <w:r w:rsidR="00013D2F">
        <w:rPr>
          <w:rFonts w:ascii="TH SarabunIT๙" w:hAnsi="TH SarabunIT๙" w:cs="TH SarabunIT๙" w:hint="cs"/>
          <w:sz w:val="32"/>
          <w:szCs w:val="32"/>
          <w:cs/>
        </w:rPr>
        <w:t>สาขาพนักงานแผนกบริการอาหารและเครื่องดื่มในธุรกิจโรงแรมและภัตตาคาร ไว้ดังนี้</w:t>
      </w:r>
    </w:p>
    <w:p w14:paraId="70B71ECE" w14:textId="2D2D9336" w:rsidR="00B019F8" w:rsidRDefault="00B019F8" w:rsidP="00EB7F4B">
      <w:pPr>
        <w:tabs>
          <w:tab w:val="left" w:pos="1418"/>
        </w:tabs>
        <w:spacing w:before="120"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1156C3">
        <w:rPr>
          <w:rFonts w:ascii="TH SarabunIT๙" w:hAnsi="TH SarabunIT๙" w:cs="TH SarabunIT๙" w:hint="cs"/>
          <w:sz w:val="32"/>
          <w:szCs w:val="32"/>
          <w:cs/>
        </w:rPr>
        <w:tab/>
      </w:r>
      <w:r w:rsidR="000A7405">
        <w:rPr>
          <w:rFonts w:ascii="TH SarabunIT๙" w:hAnsi="TH SarabunIT๙" w:cs="TH SarabunIT๙" w:hint="cs"/>
          <w:sz w:val="32"/>
          <w:szCs w:val="32"/>
          <w:cs/>
        </w:rPr>
        <w:t>ข้อ 1 ผู้เข้ารับการทดสอบมาตรฐานฝีมือแรงงานแห่งชาติ สาขา</w:t>
      </w:r>
      <w:r w:rsidR="000A7405">
        <w:rPr>
          <w:rFonts w:ascii="TH SarabunIT๙" w:hAnsi="TH SarabunIT๙" w:cs="TH SarabunIT๙"/>
          <w:sz w:val="32"/>
          <w:szCs w:val="32"/>
          <w:cs/>
        </w:rPr>
        <w:t>ช่างซ่อม</w:t>
      </w:r>
      <w:r w:rsidR="000A7405" w:rsidRPr="000A7405">
        <w:rPr>
          <w:rFonts w:ascii="TH SarabunIT๙" w:hAnsi="TH SarabunIT๙" w:cs="TH SarabunIT๙"/>
          <w:sz w:val="32"/>
          <w:szCs w:val="32"/>
          <w:cs/>
        </w:rPr>
        <w:t>รถยนต์</w:t>
      </w:r>
      <w:r w:rsidR="000A740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B0CF7">
        <w:rPr>
          <w:rFonts w:ascii="TH SarabunIT๙" w:hAnsi="TH SarabunIT๙" w:cs="TH SarabunIT๙" w:hint="cs"/>
          <w:sz w:val="32"/>
          <w:szCs w:val="32"/>
          <w:cs/>
        </w:rPr>
        <w:t xml:space="preserve">                  </w:t>
      </w:r>
      <w:r w:rsidR="000A7405">
        <w:rPr>
          <w:rFonts w:ascii="TH SarabunIT๙" w:hAnsi="TH SarabunIT๙" w:cs="TH SarabunIT๙" w:hint="cs"/>
          <w:sz w:val="32"/>
          <w:szCs w:val="32"/>
          <w:cs/>
        </w:rPr>
        <w:t xml:space="preserve">สาขาไฟฟ้าในอาคาร สาขาพนักงานแผนกบริการอาหารและเครื่องดื่มในธุรกิจโรงแรมและภัตตาคาร </w:t>
      </w:r>
      <w:r w:rsidR="000A7405" w:rsidRPr="009B0CF7">
        <w:rPr>
          <w:rFonts w:ascii="TH SarabunIT๙" w:hAnsi="TH SarabunIT๙" w:cs="TH SarabunIT๙" w:hint="cs"/>
          <w:spacing w:val="-12"/>
          <w:sz w:val="32"/>
          <w:szCs w:val="32"/>
          <w:cs/>
        </w:rPr>
        <w:t>ระดับ 1</w:t>
      </w:r>
      <w:r w:rsidR="000A740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61E1B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="000A7405">
        <w:rPr>
          <w:rFonts w:ascii="TH SarabunIT๙" w:hAnsi="TH SarabunIT๙" w:cs="TH SarabunIT๙" w:hint="cs"/>
          <w:sz w:val="32"/>
          <w:szCs w:val="32"/>
          <w:cs/>
        </w:rPr>
        <w:t>ต้องมีอายุไม่ต่ำกว่า 18 ปีบริบูรณ์</w:t>
      </w:r>
      <w:r w:rsidR="00C66BBF">
        <w:rPr>
          <w:rFonts w:ascii="TH SarabunIT๙" w:hAnsi="TH SarabunIT๙" w:cs="TH SarabunIT๙" w:hint="cs"/>
          <w:sz w:val="32"/>
          <w:szCs w:val="32"/>
          <w:cs/>
        </w:rPr>
        <w:t xml:space="preserve"> นับถึงวันสมัครเข้ารับการทดสอบ และต้องมีคุณสมบัติอย่างใดอย่างหนึ่ง ดังต่อไปนี้</w:t>
      </w:r>
    </w:p>
    <w:p w14:paraId="4EC7AB49" w14:textId="47CFE8DB" w:rsidR="00C66BBF" w:rsidRPr="009B0CF7" w:rsidRDefault="00EB7F4B" w:rsidP="00EB7F4B">
      <w:pPr>
        <w:tabs>
          <w:tab w:val="left" w:pos="1560"/>
        </w:tabs>
        <w:spacing w:after="0" w:line="240" w:lineRule="auto"/>
        <w:ind w:firstLine="7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</w:t>
      </w:r>
      <w:r w:rsidR="00625570" w:rsidRPr="00625570">
        <w:rPr>
          <w:rFonts w:ascii="TH SarabunIT๙" w:hAnsi="TH SarabunIT๙" w:cs="TH SarabunIT๙" w:hint="cs"/>
          <w:sz w:val="32"/>
          <w:szCs w:val="32"/>
          <w:cs/>
        </w:rPr>
        <w:t>(1</w:t>
      </w:r>
      <w:r w:rsidR="00625570">
        <w:rPr>
          <w:rFonts w:ascii="TH SarabunIT๙" w:hAnsi="TH SarabunIT๙" w:cs="TH SarabunIT๙" w:hint="cs"/>
          <w:sz w:val="32"/>
          <w:szCs w:val="32"/>
          <w:cs/>
        </w:rPr>
        <w:t>)</w:t>
      </w:r>
      <w:r w:rsidR="00261E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66BBF" w:rsidRPr="00625570">
        <w:rPr>
          <w:rFonts w:ascii="TH SarabunIT๙" w:hAnsi="TH SarabunIT๙" w:cs="TH SarabunIT๙" w:hint="cs"/>
          <w:sz w:val="32"/>
          <w:szCs w:val="32"/>
          <w:cs/>
        </w:rPr>
        <w:t>มีหนังสือรับรองประสบการณ์การทำงานหรือประกอบอาชีพเกี่ยวกับสาขา</w:t>
      </w:r>
      <w:r w:rsidR="009B0CF7">
        <w:rPr>
          <w:rFonts w:ascii="TH SarabunIT๙" w:hAnsi="TH SarabunIT๙" w:cs="TH SarabunIT๙" w:hint="cs"/>
          <w:sz w:val="32"/>
          <w:szCs w:val="32"/>
          <w:cs/>
        </w:rPr>
        <w:t xml:space="preserve">วิชา                  </w:t>
      </w:r>
      <w:r w:rsidR="00C66BBF" w:rsidRPr="009B0CF7">
        <w:rPr>
          <w:rFonts w:ascii="TH SarabunIT๙" w:hAnsi="TH SarabunIT๙" w:cs="TH SarabunIT๙" w:hint="cs"/>
          <w:sz w:val="32"/>
          <w:szCs w:val="32"/>
          <w:cs/>
        </w:rPr>
        <w:t>ช่างยนต์ ช่างไฟฟ้า และการโรงแรม ไม่น้อยกว่า 2 ปี จากหัวหน้างานหรือบุคคลที่เกี่ยวข้องกับประสบการณ์การทำงาน</w:t>
      </w:r>
    </w:p>
    <w:p w14:paraId="0255FD63" w14:textId="704BFA74" w:rsidR="00C66BBF" w:rsidRPr="00EB7F4B" w:rsidRDefault="00EB7F4B" w:rsidP="00EB7F4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</w:t>
      </w:r>
      <w:r w:rsidR="00625570" w:rsidRPr="00EB7F4B">
        <w:rPr>
          <w:rFonts w:ascii="TH SarabunIT๙" w:hAnsi="TH SarabunIT๙" w:cs="TH SarabunIT๙" w:hint="cs"/>
          <w:sz w:val="32"/>
          <w:szCs w:val="32"/>
          <w:cs/>
        </w:rPr>
        <w:t>(2)</w:t>
      </w:r>
      <w:r w:rsidR="00261E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66BBF" w:rsidRPr="00EB7F4B">
        <w:rPr>
          <w:rFonts w:ascii="TH SarabunIT๙" w:hAnsi="TH SarabunIT๙" w:cs="TH SarabunIT๙" w:hint="cs"/>
          <w:sz w:val="32"/>
          <w:szCs w:val="32"/>
          <w:cs/>
        </w:rPr>
        <w:t xml:space="preserve">ผ่านการฝึกอบรมฝีมือแรงงานหรือฝึกอบรมวิชาชีพ ในสาขาวิชาช่างยนต์ ช่างไฟฟ้า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="00C66BBF" w:rsidRPr="00EB7F4B">
        <w:rPr>
          <w:rFonts w:ascii="TH SarabunIT๙" w:hAnsi="TH SarabunIT๙" w:cs="TH SarabunIT๙" w:hint="cs"/>
          <w:sz w:val="32"/>
          <w:szCs w:val="32"/>
          <w:cs/>
        </w:rPr>
        <w:t>และการโรงแรม หรือใน</w:t>
      </w:r>
      <w:r w:rsidR="009B0CF7">
        <w:rPr>
          <w:rFonts w:ascii="TH SarabunIT๙" w:hAnsi="TH SarabunIT๙" w:cs="TH SarabunIT๙" w:hint="cs"/>
          <w:sz w:val="32"/>
          <w:szCs w:val="32"/>
          <w:cs/>
        </w:rPr>
        <w:t>ส</w:t>
      </w:r>
      <w:r w:rsidR="00C66BBF" w:rsidRPr="00EB7F4B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9B0CF7">
        <w:rPr>
          <w:rFonts w:ascii="TH SarabunIT๙" w:hAnsi="TH SarabunIT๙" w:cs="TH SarabunIT๙" w:hint="cs"/>
          <w:sz w:val="32"/>
          <w:szCs w:val="32"/>
          <w:cs/>
        </w:rPr>
        <w:t>ขา</w:t>
      </w:r>
      <w:r w:rsidR="00C66BBF" w:rsidRPr="00EB7F4B">
        <w:rPr>
          <w:rFonts w:ascii="TH SarabunIT๙" w:hAnsi="TH SarabunIT๙" w:cs="TH SarabunIT๙" w:hint="cs"/>
          <w:sz w:val="32"/>
          <w:szCs w:val="32"/>
          <w:cs/>
        </w:rPr>
        <w:t>ที่เกี่ยวข้อง</w:t>
      </w:r>
      <w:r w:rsidR="00413015" w:rsidRPr="00EB7F4B">
        <w:rPr>
          <w:rFonts w:ascii="TH SarabunIT๙" w:hAnsi="TH SarabunIT๙" w:cs="TH SarabunIT๙" w:hint="cs"/>
          <w:sz w:val="32"/>
          <w:szCs w:val="32"/>
          <w:cs/>
        </w:rPr>
        <w:t xml:space="preserve"> ไม่น้อยกว่า 60 ชั่วโมง</w:t>
      </w:r>
    </w:p>
    <w:p w14:paraId="56E61A24" w14:textId="15E13DAC" w:rsidR="00413015" w:rsidRPr="00EB7F4B" w:rsidRDefault="00EB7F4B" w:rsidP="00EB7F4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</w:t>
      </w:r>
      <w:r w:rsidR="00625570" w:rsidRPr="00EB7F4B">
        <w:rPr>
          <w:rFonts w:ascii="TH SarabunIT๙" w:hAnsi="TH SarabunIT๙" w:cs="TH SarabunIT๙" w:hint="cs"/>
          <w:sz w:val="32"/>
          <w:szCs w:val="32"/>
          <w:cs/>
        </w:rPr>
        <w:t xml:space="preserve">(3) </w:t>
      </w:r>
      <w:r w:rsidR="00413015" w:rsidRPr="00EB7F4B">
        <w:rPr>
          <w:rFonts w:ascii="TH SarabunIT๙" w:hAnsi="TH SarabunIT๙" w:cs="TH SarabunIT๙" w:hint="cs"/>
          <w:sz w:val="32"/>
          <w:szCs w:val="32"/>
          <w:cs/>
        </w:rPr>
        <w:t>เป็นผู้ที่จบการศึกษาไม่ต่ำกว่าระดับประกาศนียบัตรวิชาชีพหรือเทียบเท่าในสาขา</w:t>
      </w:r>
      <w:r w:rsidR="0088230E" w:rsidRPr="00EB7F4B">
        <w:rPr>
          <w:rFonts w:ascii="TH SarabunIT๙" w:hAnsi="TH SarabunIT๙" w:cs="TH SarabunIT๙"/>
          <w:sz w:val="32"/>
          <w:szCs w:val="32"/>
          <w:cs/>
        </w:rPr>
        <w:br/>
      </w:r>
      <w:r w:rsidR="00413015" w:rsidRPr="00EB7F4B">
        <w:rPr>
          <w:rFonts w:ascii="TH SarabunIT๙" w:hAnsi="TH SarabunIT๙" w:cs="TH SarabunIT๙" w:hint="cs"/>
          <w:sz w:val="32"/>
          <w:szCs w:val="32"/>
          <w:cs/>
        </w:rPr>
        <w:t>ที่เกี่ยวข้องกับอาชีพนี้</w:t>
      </w:r>
    </w:p>
    <w:p w14:paraId="2BFFE995" w14:textId="75F56DA2" w:rsidR="00413015" w:rsidRPr="00C66BBF" w:rsidRDefault="00413015" w:rsidP="00F470AD">
      <w:pPr>
        <w:pStyle w:val="a6"/>
        <w:spacing w:before="120" w:after="120" w:line="240" w:lineRule="auto"/>
        <w:ind w:left="0" w:firstLine="1418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ข้อ 2 ผู้ที่กำลังศึกษาอยู่ในระดับประกาศนียบัตรวิชาชีพชั้นปีสุดท้ายในสาขาที่เกี่ยวข้อง สามารถเข้ารับการทดสอบมาตรฐานฝีมือแรงงานแห่งชาติ สาขา</w:t>
      </w:r>
      <w:r>
        <w:rPr>
          <w:rFonts w:ascii="TH SarabunIT๙" w:hAnsi="TH SarabunIT๙" w:cs="TH SarabunIT๙"/>
          <w:sz w:val="32"/>
          <w:szCs w:val="32"/>
          <w:cs/>
        </w:rPr>
        <w:t>ช่างซ่อม</w:t>
      </w:r>
      <w:r w:rsidRPr="000A7405">
        <w:rPr>
          <w:rFonts w:ascii="TH SarabunIT๙" w:hAnsi="TH SarabunIT๙" w:cs="TH SarabunIT๙"/>
          <w:sz w:val="32"/>
          <w:szCs w:val="32"/>
          <w:cs/>
        </w:rPr>
        <w:t>รถยนต์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สาขาไฟฟ้าในอาคาร </w:t>
      </w:r>
      <w:r w:rsidR="0088230E"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สาขาพนักงานแผนกบริการอาหารและเครื่องดื่มในธุรกิจโรงแรมและภัตตาคาร ระดับ 1 ได้ </w:t>
      </w:r>
    </w:p>
    <w:p w14:paraId="0CF9E55B" w14:textId="0B29DE9C" w:rsidR="00F805F3" w:rsidRDefault="00B019F8" w:rsidP="00E266B0">
      <w:pPr>
        <w:spacing w:before="240" w:after="240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1156C3"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ประกาศ ณ วันที่ </w:t>
      </w:r>
      <w:r w:rsidR="002C1217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250B61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413015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="00555EA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50B6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F6E25">
        <w:rPr>
          <w:rFonts w:ascii="TH SarabunIT๙" w:hAnsi="TH SarabunIT๙" w:cs="TH SarabunIT๙" w:hint="cs"/>
          <w:sz w:val="32"/>
          <w:szCs w:val="32"/>
          <w:cs/>
        </w:rPr>
        <w:t>พ.ศ. 256</w:t>
      </w:r>
      <w:r w:rsidR="00413015">
        <w:rPr>
          <w:rFonts w:ascii="TH SarabunIT๙" w:hAnsi="TH SarabunIT๙" w:cs="TH SarabunIT๙" w:hint="cs"/>
          <w:sz w:val="32"/>
          <w:szCs w:val="32"/>
          <w:cs/>
        </w:rPr>
        <w:t>8</w:t>
      </w:r>
    </w:p>
    <w:p w14:paraId="69E08B5A" w14:textId="19E532AE" w:rsidR="00DF6E25" w:rsidRPr="009E230F" w:rsidRDefault="006C3DF3" w:rsidP="008F1257">
      <w:pPr>
        <w:spacing w:after="0"/>
        <w:jc w:val="center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1440F0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ทักษิณา  ชมจันทร์</w:t>
      </w:r>
    </w:p>
    <w:p w14:paraId="664EFDD8" w14:textId="5AD2A51A" w:rsidR="00DF6E25" w:rsidRDefault="00DF6E25" w:rsidP="00A578E0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(</w:t>
      </w:r>
      <w:r w:rsidR="006C3DF3">
        <w:rPr>
          <w:rFonts w:ascii="TH SarabunIT๙" w:hAnsi="TH SarabunIT๙" w:cs="TH SarabunIT๙" w:hint="cs"/>
          <w:sz w:val="32"/>
          <w:szCs w:val="32"/>
          <w:cs/>
        </w:rPr>
        <w:t>นางสาวทักษิณา  ชมจันทร์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7F6D34DC" w14:textId="40DC7282" w:rsidR="00DF6E25" w:rsidRDefault="00DF6E25" w:rsidP="00A578E0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ผู้อำนวยการวิทยาลัยเทคนิคกันทรลัก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ษ์</w:t>
      </w:r>
      <w:proofErr w:type="spellEnd"/>
    </w:p>
    <w:p w14:paraId="1B91E39F" w14:textId="571C3898" w:rsidR="00DF6E25" w:rsidRDefault="00DF6E25" w:rsidP="00DF6E2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6D5FC70" w14:textId="6A75CFDA" w:rsidR="00DF6E25" w:rsidRDefault="00DF6E25" w:rsidP="00DF6E2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7A754664" w14:textId="0A0334FB" w:rsidR="00B019F8" w:rsidRPr="00B019F8" w:rsidRDefault="001E0708">
      <w:pPr>
        <w:rPr>
          <w:rFonts w:ascii="TH SarabunIT๙" w:hAnsi="TH SarabunIT๙" w:cs="TH SarabunIT๙"/>
          <w:sz w:val="32"/>
          <w:szCs w:val="32"/>
          <w:cs/>
        </w:rPr>
      </w:pPr>
      <w:r w:rsidRPr="001E0708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0CD9BA" wp14:editId="60C2A7FE">
                <wp:simplePos x="0" y="0"/>
                <wp:positionH relativeFrom="margin">
                  <wp:posOffset>4662119</wp:posOffset>
                </wp:positionH>
                <wp:positionV relativeFrom="paragraph">
                  <wp:posOffset>117323</wp:posOffset>
                </wp:positionV>
                <wp:extent cx="1282535" cy="849086"/>
                <wp:effectExtent l="0" t="0" r="0" b="8255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535" cy="8490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21D476" w14:textId="77777777" w:rsidR="001E0708" w:rsidRPr="001440F0" w:rsidRDefault="001E0708" w:rsidP="001E0708">
                            <w:pPr>
                              <w:pStyle w:val="a3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1440F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..............</w:t>
                            </w:r>
                            <w:r w:rsidR="00021EE6" w:rsidRPr="001440F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</w:t>
                            </w:r>
                            <w:r w:rsidRPr="001440F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.....</w:t>
                            </w:r>
                            <w:r w:rsidR="00021EE6" w:rsidRPr="001440F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</w:t>
                            </w:r>
                            <w:r w:rsidR="00021EE6" w:rsidRPr="001440F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ร่าง</w:t>
                            </w:r>
                          </w:p>
                          <w:p w14:paraId="1FE06632" w14:textId="77777777" w:rsidR="001E0708" w:rsidRPr="001440F0" w:rsidRDefault="001E0708" w:rsidP="001E0708">
                            <w:pPr>
                              <w:pStyle w:val="a3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1440F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........................</w:t>
                            </w:r>
                            <w:r w:rsidR="00021EE6" w:rsidRPr="001440F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พิมพ์</w:t>
                            </w:r>
                          </w:p>
                          <w:p w14:paraId="7EBD4FE5" w14:textId="77777777" w:rsidR="001E0708" w:rsidRPr="001440F0" w:rsidRDefault="001E0708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1440F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........................</w:t>
                            </w:r>
                            <w:r w:rsidR="008C1800" w:rsidRPr="001440F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ทาน</w:t>
                            </w:r>
                          </w:p>
                          <w:p w14:paraId="3FAF0C30" w14:textId="77777777" w:rsidR="00CA487C" w:rsidRPr="001440F0" w:rsidRDefault="00CA487C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0CD9BA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367.1pt;margin-top:9.25pt;width:101pt;height:66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" stroked="f">
                <v:textbox>
                  <w:txbxContent>
                    <w:p w14:paraId="0F21D476" w14:textId="77777777" w:rsidR="001E0708" w:rsidRPr="001440F0" w:rsidRDefault="001E0708" w:rsidP="001E0708">
                      <w:pPr>
                        <w:pStyle w:val="a3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1440F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..............</w:t>
                      </w:r>
                      <w:r w:rsidR="00021EE6" w:rsidRPr="001440F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</w:t>
                      </w:r>
                      <w:r w:rsidRPr="001440F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.....</w:t>
                      </w:r>
                      <w:r w:rsidR="00021EE6" w:rsidRPr="001440F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</w:t>
                      </w:r>
                      <w:r w:rsidR="00021EE6" w:rsidRPr="001440F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ร่าง</w:t>
                      </w:r>
                    </w:p>
                    <w:p w14:paraId="1FE06632" w14:textId="77777777" w:rsidR="001E0708" w:rsidRPr="001440F0" w:rsidRDefault="001E0708" w:rsidP="001E0708">
                      <w:pPr>
                        <w:pStyle w:val="a3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1440F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........................</w:t>
                      </w:r>
                      <w:r w:rsidR="00021EE6" w:rsidRPr="001440F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พิมพ์</w:t>
                      </w:r>
                    </w:p>
                    <w:p w14:paraId="7EBD4FE5" w14:textId="77777777" w:rsidR="001E0708" w:rsidRPr="001440F0" w:rsidRDefault="001E0708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1440F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........................</w:t>
                      </w:r>
                      <w:r w:rsidR="008C1800" w:rsidRPr="001440F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ทาน</w:t>
                      </w:r>
                    </w:p>
                    <w:p w14:paraId="3FAF0C30" w14:textId="77777777" w:rsidR="00CA487C" w:rsidRPr="001440F0" w:rsidRDefault="00CA487C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8230E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</w:p>
    <w:sectPr w:rsidR="00B019F8" w:rsidRPr="00B019F8" w:rsidSect="001440F0">
      <w:footerReference w:type="default" r:id="rId9"/>
      <w:pgSz w:w="11906" w:h="16838" w:code="9"/>
      <w:pgMar w:top="567" w:right="1134" w:bottom="992" w:left="1701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ED333C" w14:textId="77777777" w:rsidR="00E8447C" w:rsidRDefault="00E8447C" w:rsidP="000E69BE">
      <w:pPr>
        <w:spacing w:after="0" w:line="240" w:lineRule="auto"/>
      </w:pPr>
      <w:r>
        <w:separator/>
      </w:r>
    </w:p>
  </w:endnote>
  <w:endnote w:type="continuationSeparator" w:id="0">
    <w:p w14:paraId="1E41C327" w14:textId="77777777" w:rsidR="00E8447C" w:rsidRDefault="00E8447C" w:rsidP="000E6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E4EE83" w14:textId="77777777" w:rsidR="000E69BE" w:rsidRPr="00252B08" w:rsidRDefault="000E69BE" w:rsidP="000E69BE">
    <w:pPr>
      <w:spacing w:before="120"/>
      <w:jc w:val="center"/>
      <w:rPr>
        <w:rFonts w:ascii="TH SarabunIT๙" w:hAnsi="TH SarabunIT๙" w:cs="TH SarabunIT๙"/>
        <w:b/>
        <w:bCs/>
        <w:sz w:val="36"/>
        <w:szCs w:val="36"/>
        <w:cs/>
      </w:rPr>
    </w:pPr>
    <w:r w:rsidRPr="00252B08">
      <w:rPr>
        <w:rFonts w:ascii="TH SarabunIT๙" w:hAnsi="TH SarabunIT๙" w:cs="TH SarabunIT๙"/>
        <w:b/>
        <w:bCs/>
        <w:sz w:val="36"/>
        <w:szCs w:val="36"/>
      </w:rPr>
      <w:t>“</w:t>
    </w:r>
    <w:r w:rsidRPr="00252B08">
      <w:rPr>
        <w:rFonts w:ascii="TH SarabunIT๙" w:hAnsi="TH SarabunIT๙" w:cs="TH SarabunIT๙" w:hint="cs"/>
        <w:b/>
        <w:bCs/>
        <w:sz w:val="36"/>
        <w:szCs w:val="36"/>
        <w:cs/>
      </w:rPr>
      <w:t>เรียนดี มีความสุข</w:t>
    </w:r>
    <w:r w:rsidRPr="00252B08">
      <w:rPr>
        <w:rFonts w:ascii="TH SarabunIT๙" w:hAnsi="TH SarabunIT๙" w:cs="TH SarabunIT๙"/>
        <w:b/>
        <w:bCs/>
        <w:sz w:val="36"/>
        <w:szCs w:val="36"/>
      </w:rPr>
      <w:t>”</w:t>
    </w:r>
  </w:p>
  <w:p w14:paraId="39B17A56" w14:textId="77777777" w:rsidR="000E69BE" w:rsidRDefault="000E69B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9545F4" w14:textId="77777777" w:rsidR="00E8447C" w:rsidRDefault="00E8447C" w:rsidP="000E69BE">
      <w:pPr>
        <w:spacing w:after="0" w:line="240" w:lineRule="auto"/>
      </w:pPr>
      <w:r>
        <w:separator/>
      </w:r>
    </w:p>
  </w:footnote>
  <w:footnote w:type="continuationSeparator" w:id="0">
    <w:p w14:paraId="15A2CA00" w14:textId="77777777" w:rsidR="00E8447C" w:rsidRDefault="00E8447C" w:rsidP="000E69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E12F98"/>
    <w:multiLevelType w:val="hybridMultilevel"/>
    <w:tmpl w:val="274CD85A"/>
    <w:lvl w:ilvl="0" w:tplc="8016699C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71731684"/>
    <w:multiLevelType w:val="hybridMultilevel"/>
    <w:tmpl w:val="D0B8A1E2"/>
    <w:lvl w:ilvl="0" w:tplc="806A0114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41041749">
    <w:abstractNumId w:val="0"/>
  </w:num>
  <w:num w:numId="2" w16cid:durableId="1277365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9F8"/>
    <w:rsid w:val="00013D2F"/>
    <w:rsid w:val="00021EE6"/>
    <w:rsid w:val="00026E6C"/>
    <w:rsid w:val="00050B78"/>
    <w:rsid w:val="000A7405"/>
    <w:rsid w:val="000B1C10"/>
    <w:rsid w:val="000E69BE"/>
    <w:rsid w:val="000E7B54"/>
    <w:rsid w:val="000F08D9"/>
    <w:rsid w:val="000F44EE"/>
    <w:rsid w:val="001040A0"/>
    <w:rsid w:val="001156C3"/>
    <w:rsid w:val="001440F0"/>
    <w:rsid w:val="001E0708"/>
    <w:rsid w:val="00223C3C"/>
    <w:rsid w:val="00250B61"/>
    <w:rsid w:val="00261E1B"/>
    <w:rsid w:val="002A37D2"/>
    <w:rsid w:val="002B0E03"/>
    <w:rsid w:val="002C1217"/>
    <w:rsid w:val="00313261"/>
    <w:rsid w:val="00374105"/>
    <w:rsid w:val="00385B25"/>
    <w:rsid w:val="003E1D4E"/>
    <w:rsid w:val="003E3959"/>
    <w:rsid w:val="00410CA2"/>
    <w:rsid w:val="00413015"/>
    <w:rsid w:val="004A38A0"/>
    <w:rsid w:val="004C4B5D"/>
    <w:rsid w:val="004E6270"/>
    <w:rsid w:val="004E64FD"/>
    <w:rsid w:val="004F2160"/>
    <w:rsid w:val="0051296F"/>
    <w:rsid w:val="00555EA4"/>
    <w:rsid w:val="00572E37"/>
    <w:rsid w:val="00591DBF"/>
    <w:rsid w:val="005C62C3"/>
    <w:rsid w:val="00625570"/>
    <w:rsid w:val="00662538"/>
    <w:rsid w:val="006A7283"/>
    <w:rsid w:val="006C3DF3"/>
    <w:rsid w:val="00712A3D"/>
    <w:rsid w:val="00747489"/>
    <w:rsid w:val="00796AE6"/>
    <w:rsid w:val="007F2762"/>
    <w:rsid w:val="0088230E"/>
    <w:rsid w:val="008A40FC"/>
    <w:rsid w:val="008C1800"/>
    <w:rsid w:val="008E56B4"/>
    <w:rsid w:val="008F1257"/>
    <w:rsid w:val="00922DA9"/>
    <w:rsid w:val="00946190"/>
    <w:rsid w:val="009B0CF7"/>
    <w:rsid w:val="009E230F"/>
    <w:rsid w:val="009E588C"/>
    <w:rsid w:val="00A230CB"/>
    <w:rsid w:val="00A578E0"/>
    <w:rsid w:val="00B019F8"/>
    <w:rsid w:val="00B20A7C"/>
    <w:rsid w:val="00B67E9A"/>
    <w:rsid w:val="00B85A68"/>
    <w:rsid w:val="00C66BBF"/>
    <w:rsid w:val="00CA487C"/>
    <w:rsid w:val="00CF26F6"/>
    <w:rsid w:val="00D13B4D"/>
    <w:rsid w:val="00DB6915"/>
    <w:rsid w:val="00DD2F9E"/>
    <w:rsid w:val="00DF6E25"/>
    <w:rsid w:val="00E25FF1"/>
    <w:rsid w:val="00E266B0"/>
    <w:rsid w:val="00E8447C"/>
    <w:rsid w:val="00EA66A5"/>
    <w:rsid w:val="00EB7F4B"/>
    <w:rsid w:val="00F470AD"/>
    <w:rsid w:val="00F5478B"/>
    <w:rsid w:val="00F805F3"/>
    <w:rsid w:val="00FE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BF56BB"/>
  <w15:docId w15:val="{69858818-370D-49A7-B4A6-93B19D9E5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019F8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B019F8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B019F8"/>
    <w:rPr>
      <w:rFonts w:ascii="Tahoma" w:hAnsi="Tahoma" w:cs="Angsana New"/>
      <w:sz w:val="16"/>
      <w:szCs w:val="20"/>
    </w:rPr>
  </w:style>
  <w:style w:type="paragraph" w:styleId="a6">
    <w:name w:val="List Paragraph"/>
    <w:basedOn w:val="a"/>
    <w:uiPriority w:val="34"/>
    <w:qFormat/>
    <w:rsid w:val="00C66BBF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0E69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0E69BE"/>
  </w:style>
  <w:style w:type="paragraph" w:styleId="a9">
    <w:name w:val="footer"/>
    <w:basedOn w:val="a"/>
    <w:link w:val="aa"/>
    <w:uiPriority w:val="99"/>
    <w:unhideWhenUsed/>
    <w:rsid w:val="000E69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0E6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6657D5-1B5F-4760-9A34-13B5701F8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chutamat chiyachun</cp:lastModifiedBy>
  <cp:revision>8</cp:revision>
  <cp:lastPrinted>2025-01-29T08:56:00Z</cp:lastPrinted>
  <dcterms:created xsi:type="dcterms:W3CDTF">2025-01-29T07:42:00Z</dcterms:created>
  <dcterms:modified xsi:type="dcterms:W3CDTF">2025-01-29T08:56:00Z</dcterms:modified>
</cp:coreProperties>
</file>