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690F41" w14:textId="77777777" w:rsidR="0065079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itter Medium" w:eastAsia="Bitter Medium" w:hAnsi="Bitter Medium" w:cs="Bitter Medium"/>
          <w:sz w:val="30"/>
          <w:szCs w:val="30"/>
          <w:vertAlign w:val="superscript"/>
        </w:rPr>
      </w:pPr>
      <w:r>
        <w:rPr>
          <w:rFonts w:ascii="Bitter Medium" w:eastAsia="Bitter Medium" w:hAnsi="Bitter Medium" w:cs="Bitter Medium"/>
          <w:sz w:val="50"/>
          <w:szCs w:val="50"/>
        </w:rPr>
        <w:t xml:space="preserve">Nuthan Reddy Gantla                                        </w:t>
      </w:r>
      <w:hyperlink r:id="rId7">
        <w:proofErr w:type="spellStart"/>
        <w:r w:rsidR="00650790">
          <w:rPr>
            <w:rFonts w:ascii="Bitter SemiBold" w:eastAsia="Bitter SemiBold" w:hAnsi="Bitter SemiBold" w:cs="Bitter SemiBold"/>
            <w:sz w:val="28"/>
            <w:szCs w:val="28"/>
            <w:vertAlign w:val="superscript"/>
          </w:rPr>
          <w:t>NuthanReddy</w:t>
        </w:r>
        <w:proofErr w:type="spellEnd"/>
      </w:hyperlink>
      <w:r>
        <w:rPr>
          <w:rFonts w:ascii="Bitter Medium" w:eastAsia="Bitter Medium" w:hAnsi="Bitter Medium" w:cs="Bitter Medium"/>
          <w:sz w:val="28"/>
          <w:szCs w:val="28"/>
        </w:rPr>
        <w:t xml:space="preserve"> </w:t>
      </w:r>
      <w:hyperlink r:id="rId8">
        <w:r w:rsidR="00650790">
          <w:rPr>
            <w:rFonts w:ascii="Bitter Medium" w:eastAsia="Bitter Medium" w:hAnsi="Bitter Medium" w:cs="Bitter Medium"/>
            <w:noProof/>
            <w:color w:val="1155CC"/>
            <w:sz w:val="50"/>
            <w:szCs w:val="50"/>
            <w:u w:val="single"/>
          </w:rPr>
          <w:drawing>
            <wp:inline distT="0" distB="0" distL="114300" distR="114300" wp14:anchorId="034E3A6E" wp14:editId="6B243585">
              <wp:extent cx="233363" cy="233363"/>
              <wp:effectExtent l="0" t="0" r="0" b="0"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363" cy="23336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B7AD4CD" w14:textId="7CE7E3C3" w:rsidR="00650790" w:rsidRDefault="00E83FA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itter Medium" w:eastAsia="Bitter Medium" w:hAnsi="Bitter Medium" w:cs="Bitter Medium"/>
          <w:sz w:val="20"/>
          <w:szCs w:val="20"/>
        </w:rPr>
      </w:pPr>
      <w:r w:rsidRPr="00E83FAF">
        <w:rPr>
          <w:rFonts w:ascii="Bitter Medium" w:eastAsia="Bitter Medium" w:hAnsi="Bitter Medium" w:cs="Bitter Medium"/>
          <w:sz w:val="20"/>
          <w:szCs w:val="20"/>
        </w:rPr>
        <w:t>nuthan.reddy999@gmail.com</w:t>
      </w:r>
      <w:r w:rsidR="00650790">
        <w:rPr>
          <w:rFonts w:ascii="Bitter Medium" w:eastAsia="Bitter Medium" w:hAnsi="Bitter Medium" w:cs="Bitter Medium"/>
          <w:sz w:val="20"/>
          <w:szCs w:val="20"/>
        </w:rPr>
        <w:t xml:space="preserve">           |     +91-9474985552                                                                                                    </w:t>
      </w:r>
      <w:hyperlink r:id="rId10">
        <w:proofErr w:type="spellStart"/>
        <w:r w:rsidR="00650790">
          <w:rPr>
            <w:rFonts w:ascii="Bitter Medium" w:eastAsia="Bitter Medium" w:hAnsi="Bitter Medium" w:cs="Bitter Medium"/>
            <w:sz w:val="30"/>
            <w:szCs w:val="30"/>
            <w:vertAlign w:val="superscript"/>
          </w:rPr>
          <w:t>nuthanreddy</w:t>
        </w:r>
        <w:proofErr w:type="spellEnd"/>
      </w:hyperlink>
      <w:r w:rsidR="00650790">
        <w:rPr>
          <w:rFonts w:ascii="Bitter Medium" w:eastAsia="Bitter Medium" w:hAnsi="Bitter Medium" w:cs="Bitter Medium"/>
          <w:sz w:val="30"/>
          <w:szCs w:val="30"/>
          <w:vertAlign w:val="superscript"/>
        </w:rPr>
        <w:t xml:space="preserve"> </w:t>
      </w:r>
      <w:r w:rsidR="00650790">
        <w:rPr>
          <w:rFonts w:ascii="Bitter Medium" w:eastAsia="Bitter Medium" w:hAnsi="Bitter Medium" w:cs="Bitter Medium"/>
          <w:sz w:val="20"/>
          <w:szCs w:val="20"/>
        </w:rPr>
        <w:t xml:space="preserve"> </w:t>
      </w:r>
      <w:hyperlink r:id="rId11">
        <w:r w:rsidR="00650790">
          <w:rPr>
            <w:rFonts w:ascii="Bitter Medium" w:eastAsia="Bitter Medium" w:hAnsi="Bitter Medium" w:cs="Bitter Medium"/>
            <w:noProof/>
            <w:color w:val="1155CC"/>
            <w:sz w:val="28"/>
            <w:szCs w:val="28"/>
            <w:u w:val="single"/>
          </w:rPr>
          <w:drawing>
            <wp:inline distT="0" distB="0" distL="114300" distR="114300" wp14:anchorId="67262BEC" wp14:editId="3E6FF033">
              <wp:extent cx="238125" cy="238125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2381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242B269" w14:textId="77777777" w:rsidR="0065079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"/>
          <w:szCs w:val="2"/>
        </w:rPr>
      </w:pPr>
      <w:r>
        <w:rPr>
          <w:noProof/>
        </w:rPr>
        <w:pict w14:anchorId="675EAA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C33C63" w14:textId="16F6F9F2" w:rsidR="0065079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Highly motivated </w:t>
      </w:r>
      <w:r w:rsidR="003006C5">
        <w:t xml:space="preserve">Software </w:t>
      </w:r>
      <w:r>
        <w:t xml:space="preserve">Engineer and avid learner </w:t>
      </w:r>
      <w:r>
        <w:rPr>
          <w:color w:val="000000"/>
        </w:rPr>
        <w:t xml:space="preserve">with </w:t>
      </w:r>
      <w:r>
        <w:t>10</w:t>
      </w:r>
      <w:r w:rsidR="00FB5D4B">
        <w:t>+</w:t>
      </w:r>
      <w:r>
        <w:t xml:space="preserve"> </w:t>
      </w:r>
      <w:r w:rsidR="00FB5D4B">
        <w:rPr>
          <w:color w:val="000000"/>
        </w:rPr>
        <w:t>yrs.</w:t>
      </w:r>
      <w:r>
        <w:rPr>
          <w:color w:val="000000"/>
        </w:rPr>
        <w:t xml:space="preserve"> experience in</w:t>
      </w:r>
      <w:r>
        <w:t xml:space="preserve"> </w:t>
      </w:r>
      <w:r>
        <w:rPr>
          <w:color w:val="000000"/>
        </w:rPr>
        <w:t>Data</w:t>
      </w:r>
      <w:r w:rsidR="00FB2479">
        <w:rPr>
          <w:color w:val="000000"/>
        </w:rPr>
        <w:t xml:space="preserve"> </w:t>
      </w:r>
      <w:r>
        <w:t xml:space="preserve">and Software </w:t>
      </w:r>
      <w:r w:rsidR="00FB2479">
        <w:t>Engineering</w:t>
      </w:r>
      <w:r>
        <w:rPr>
          <w:color w:val="000000"/>
        </w:rPr>
        <w:t>.</w:t>
      </w:r>
    </w:p>
    <w:p w14:paraId="33F07E6D" w14:textId="77777777" w:rsidR="00650790" w:rsidRDefault="00000000">
      <w:pPr>
        <w:spacing w:before="100" w:after="0" w:line="276" w:lineRule="auto"/>
        <w:rPr>
          <w:sz w:val="24"/>
          <w:szCs w:val="24"/>
        </w:rPr>
      </w:pPr>
      <w:r>
        <w:rPr>
          <w:b/>
          <w:sz w:val="24"/>
          <w:szCs w:val="24"/>
        </w:rPr>
        <w:t>Professional Experience</w:t>
      </w:r>
    </w:p>
    <w:tbl>
      <w:tblPr>
        <w:tblStyle w:val="3"/>
        <w:tblW w:w="10479" w:type="dxa"/>
        <w:tblInd w:w="-1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single" w:sz="4" w:space="0" w:color="D0CECE"/>
          <w:insideV w:val="single" w:sz="4" w:space="0" w:color="D0CECE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4125"/>
        <w:gridCol w:w="2242"/>
      </w:tblGrid>
      <w:tr w:rsidR="00650790" w14:paraId="6236B5CA" w14:textId="77777777" w:rsidTr="00650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C2EFAFC" w14:textId="77777777" w:rsidR="00650790" w:rsidRDefault="00000000">
            <w:pPr>
              <w:spacing w:line="276" w:lineRule="auto"/>
            </w:pPr>
            <w:r>
              <w:rPr>
                <w:b w:val="0"/>
              </w:rPr>
              <w:t>Company</w:t>
            </w:r>
          </w:p>
        </w:tc>
        <w:tc>
          <w:tcPr>
            <w:tcW w:w="4125" w:type="dxa"/>
          </w:tcPr>
          <w:p w14:paraId="215F51CB" w14:textId="77777777" w:rsidR="00650790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Designation / Position</w:t>
            </w:r>
          </w:p>
        </w:tc>
        <w:tc>
          <w:tcPr>
            <w:tcW w:w="2242" w:type="dxa"/>
          </w:tcPr>
          <w:p w14:paraId="60D18DB8" w14:textId="77777777" w:rsidR="00650790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Duration </w:t>
            </w:r>
          </w:p>
        </w:tc>
      </w:tr>
      <w:tr w:rsidR="00650790" w14:paraId="520FDBFA" w14:textId="77777777" w:rsidTr="0065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shd w:val="clear" w:color="auto" w:fill="FFFFFF"/>
          </w:tcPr>
          <w:p w14:paraId="67E90070" w14:textId="77777777" w:rsidR="00650790" w:rsidRDefault="00000000">
            <w:pPr>
              <w:spacing w:line="276" w:lineRule="auto"/>
            </w:pPr>
            <w:r>
              <w:rPr>
                <w:b w:val="0"/>
              </w:rPr>
              <w:t>Microsoft</w:t>
            </w:r>
          </w:p>
        </w:tc>
        <w:tc>
          <w:tcPr>
            <w:tcW w:w="4125" w:type="dxa"/>
            <w:shd w:val="clear" w:color="auto" w:fill="FFFFFF"/>
          </w:tcPr>
          <w:p w14:paraId="70C2C4C4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 Software Engineer</w:t>
            </w:r>
          </w:p>
        </w:tc>
        <w:tc>
          <w:tcPr>
            <w:tcW w:w="2242" w:type="dxa"/>
            <w:shd w:val="clear" w:color="auto" w:fill="FFFFFF"/>
          </w:tcPr>
          <w:p w14:paraId="7B038B9C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 2022 - Present</w:t>
            </w:r>
          </w:p>
        </w:tc>
      </w:tr>
      <w:tr w:rsidR="00650790" w14:paraId="18FDC5AA" w14:textId="77777777" w:rsidTr="0065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shd w:val="clear" w:color="auto" w:fill="FFFFFF"/>
          </w:tcPr>
          <w:p w14:paraId="4576ECD9" w14:textId="77777777" w:rsidR="00650790" w:rsidRDefault="00000000">
            <w:pPr>
              <w:spacing w:line="276" w:lineRule="auto"/>
            </w:pPr>
            <w:r>
              <w:rPr>
                <w:b w:val="0"/>
              </w:rPr>
              <w:t>Walmart</w:t>
            </w:r>
          </w:p>
        </w:tc>
        <w:tc>
          <w:tcPr>
            <w:tcW w:w="4125" w:type="dxa"/>
            <w:shd w:val="clear" w:color="auto" w:fill="FFFFFF"/>
          </w:tcPr>
          <w:p w14:paraId="7E69114D" w14:textId="77777777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Engineer III</w:t>
            </w:r>
          </w:p>
        </w:tc>
        <w:tc>
          <w:tcPr>
            <w:tcW w:w="2242" w:type="dxa"/>
            <w:shd w:val="clear" w:color="auto" w:fill="FFFFFF"/>
          </w:tcPr>
          <w:p w14:paraId="1FC9BA53" w14:textId="77777777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2020 - Mar 2022</w:t>
            </w:r>
          </w:p>
        </w:tc>
      </w:tr>
      <w:tr w:rsidR="00650790" w14:paraId="429D671B" w14:textId="77777777" w:rsidTr="0065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shd w:val="clear" w:color="auto" w:fill="FFFFFF"/>
          </w:tcPr>
          <w:p w14:paraId="5A94D77C" w14:textId="77777777" w:rsidR="00650790" w:rsidRDefault="00000000">
            <w:pPr>
              <w:spacing w:line="276" w:lineRule="auto"/>
            </w:pPr>
            <w:r>
              <w:rPr>
                <w:b w:val="0"/>
              </w:rPr>
              <w:t>Sigmoid</w:t>
            </w:r>
          </w:p>
        </w:tc>
        <w:tc>
          <w:tcPr>
            <w:tcW w:w="4125" w:type="dxa"/>
            <w:shd w:val="clear" w:color="auto" w:fill="FFFFFF"/>
          </w:tcPr>
          <w:p w14:paraId="1B1B89E3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Development Engineer I</w:t>
            </w:r>
          </w:p>
        </w:tc>
        <w:tc>
          <w:tcPr>
            <w:tcW w:w="2242" w:type="dxa"/>
            <w:shd w:val="clear" w:color="auto" w:fill="FFFFFF"/>
          </w:tcPr>
          <w:p w14:paraId="0A859B24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 2019 - Oct 2020</w:t>
            </w:r>
          </w:p>
        </w:tc>
      </w:tr>
      <w:tr w:rsidR="00650790" w14:paraId="387AEF6A" w14:textId="77777777" w:rsidTr="0065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shd w:val="clear" w:color="auto" w:fill="FFFFFF"/>
          </w:tcPr>
          <w:p w14:paraId="2B894509" w14:textId="77777777" w:rsidR="00650790" w:rsidRDefault="00000000">
            <w:pPr>
              <w:spacing w:line="276" w:lineRule="auto"/>
            </w:pPr>
            <w:r>
              <w:rPr>
                <w:b w:val="0"/>
              </w:rPr>
              <w:t>Capgemini</w:t>
            </w:r>
          </w:p>
        </w:tc>
        <w:tc>
          <w:tcPr>
            <w:tcW w:w="4125" w:type="dxa"/>
            <w:shd w:val="clear" w:color="auto" w:fill="FFFFFF"/>
          </w:tcPr>
          <w:p w14:paraId="4C2A3606" w14:textId="138A4934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Consultant P2</w:t>
            </w:r>
          </w:p>
        </w:tc>
        <w:tc>
          <w:tcPr>
            <w:tcW w:w="2242" w:type="dxa"/>
            <w:shd w:val="clear" w:color="auto" w:fill="FFFFFF"/>
          </w:tcPr>
          <w:p w14:paraId="0A675029" w14:textId="77777777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 2015 - Jan 2019</w:t>
            </w:r>
          </w:p>
        </w:tc>
      </w:tr>
    </w:tbl>
    <w:p w14:paraId="5F3F8A06" w14:textId="77777777" w:rsidR="00650790" w:rsidRDefault="00000000">
      <w:pPr>
        <w:spacing w:before="100"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Educational History</w:t>
      </w:r>
    </w:p>
    <w:tbl>
      <w:tblPr>
        <w:tblStyle w:val="2"/>
        <w:tblW w:w="10350" w:type="dxa"/>
        <w:tblInd w:w="5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single" w:sz="4" w:space="0" w:color="D0CECE"/>
          <w:insideV w:val="single" w:sz="4" w:space="0" w:color="D0CECE"/>
        </w:tblBorders>
        <w:tblLayout w:type="fixed"/>
        <w:tblLook w:val="04A0" w:firstRow="1" w:lastRow="0" w:firstColumn="1" w:lastColumn="0" w:noHBand="0" w:noVBand="1"/>
      </w:tblPr>
      <w:tblGrid>
        <w:gridCol w:w="4065"/>
        <w:gridCol w:w="4155"/>
        <w:gridCol w:w="2130"/>
      </w:tblGrid>
      <w:tr w:rsidR="00650790" w14:paraId="0EE96A2A" w14:textId="77777777" w:rsidTr="00650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5" w:type="dxa"/>
            <w:tcBorders>
              <w:top w:val="nil"/>
              <w:bottom w:val="nil"/>
            </w:tcBorders>
          </w:tcPr>
          <w:p w14:paraId="239F0430" w14:textId="77777777" w:rsidR="00650790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Degree / Specialization</w:t>
            </w:r>
          </w:p>
        </w:tc>
        <w:tc>
          <w:tcPr>
            <w:tcW w:w="4155" w:type="dxa"/>
            <w:tcBorders>
              <w:top w:val="nil"/>
              <w:bottom w:val="nil"/>
            </w:tcBorders>
          </w:tcPr>
          <w:p w14:paraId="26707084" w14:textId="77777777" w:rsidR="00650790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Institute / College / School</w:t>
            </w:r>
          </w:p>
        </w:tc>
        <w:tc>
          <w:tcPr>
            <w:tcW w:w="2130" w:type="dxa"/>
            <w:tcBorders>
              <w:top w:val="nil"/>
              <w:bottom w:val="nil"/>
            </w:tcBorders>
          </w:tcPr>
          <w:p w14:paraId="429951F1" w14:textId="77777777" w:rsidR="00650790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Duration</w:t>
            </w:r>
          </w:p>
        </w:tc>
      </w:tr>
      <w:tr w:rsidR="00650790" w14:paraId="512447C0" w14:textId="77777777" w:rsidTr="0065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5" w:type="dxa"/>
            <w:shd w:val="clear" w:color="auto" w:fill="FFFFFF"/>
          </w:tcPr>
          <w:p w14:paraId="2B9A780B" w14:textId="77777777" w:rsidR="00650790" w:rsidRDefault="00000000">
            <w:pPr>
              <w:spacing w:line="276" w:lineRule="auto"/>
            </w:pPr>
            <w:r>
              <w:t>B. Tech: Industrial &amp; Systems Engineering</w:t>
            </w:r>
          </w:p>
        </w:tc>
        <w:tc>
          <w:tcPr>
            <w:tcW w:w="4155" w:type="dxa"/>
            <w:shd w:val="clear" w:color="auto" w:fill="FFFFFF"/>
          </w:tcPr>
          <w:p w14:paraId="5FFC0CF8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Indian Institute of Technology Kharagpur</w:t>
            </w:r>
          </w:p>
        </w:tc>
        <w:tc>
          <w:tcPr>
            <w:tcW w:w="2130" w:type="dxa"/>
            <w:shd w:val="clear" w:color="auto" w:fill="FFFFFF"/>
          </w:tcPr>
          <w:p w14:paraId="638A712A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2011 - 2015</w:t>
            </w:r>
          </w:p>
        </w:tc>
      </w:tr>
      <w:tr w:rsidR="00650790" w14:paraId="1242257E" w14:textId="77777777" w:rsidTr="0065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5" w:type="dxa"/>
            <w:shd w:val="clear" w:color="auto" w:fill="FFFFFF"/>
          </w:tcPr>
          <w:p w14:paraId="77E17560" w14:textId="77777777" w:rsidR="00650790" w:rsidRDefault="00000000">
            <w:pPr>
              <w:spacing w:line="276" w:lineRule="auto"/>
            </w:pPr>
            <w:r>
              <w:t>XII: Board of Intermediate Education</w:t>
            </w:r>
          </w:p>
        </w:tc>
        <w:tc>
          <w:tcPr>
            <w:tcW w:w="4155" w:type="dxa"/>
            <w:shd w:val="clear" w:color="auto" w:fill="FFFFFF"/>
          </w:tcPr>
          <w:p w14:paraId="1F60E1E8" w14:textId="77777777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Sri Chaitanya Jr College, Gudavalli</w:t>
            </w:r>
          </w:p>
        </w:tc>
        <w:tc>
          <w:tcPr>
            <w:tcW w:w="2130" w:type="dxa"/>
            <w:shd w:val="clear" w:color="auto" w:fill="FFFFFF"/>
          </w:tcPr>
          <w:p w14:paraId="62C748D6" w14:textId="77777777" w:rsidR="00650790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2009 - 2011</w:t>
            </w:r>
          </w:p>
        </w:tc>
      </w:tr>
      <w:tr w:rsidR="00650790" w14:paraId="03704F9C" w14:textId="77777777" w:rsidTr="0065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5" w:type="dxa"/>
            <w:shd w:val="clear" w:color="auto" w:fill="FFFFFF"/>
          </w:tcPr>
          <w:p w14:paraId="0EA50DE5" w14:textId="77777777" w:rsidR="00650790" w:rsidRDefault="00000000">
            <w:pPr>
              <w:spacing w:line="276" w:lineRule="auto"/>
            </w:pPr>
            <w:r>
              <w:t>X: Board of Secondary Education</w:t>
            </w:r>
          </w:p>
        </w:tc>
        <w:tc>
          <w:tcPr>
            <w:tcW w:w="4155" w:type="dxa"/>
            <w:shd w:val="clear" w:color="auto" w:fill="FFFFFF"/>
          </w:tcPr>
          <w:p w14:paraId="6D12C9BA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Gowtham Concept School, Gudivada</w:t>
            </w:r>
          </w:p>
        </w:tc>
        <w:tc>
          <w:tcPr>
            <w:tcW w:w="2130" w:type="dxa"/>
            <w:shd w:val="clear" w:color="auto" w:fill="FFFFFF"/>
          </w:tcPr>
          <w:p w14:paraId="04D1E5FA" w14:textId="77777777" w:rsidR="00650790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2008 - 2009</w:t>
            </w:r>
          </w:p>
        </w:tc>
      </w:tr>
    </w:tbl>
    <w:p w14:paraId="06AAD876" w14:textId="77777777" w:rsidR="00650790" w:rsidRDefault="00000000">
      <w:pPr>
        <w:spacing w:before="100" w:after="0"/>
        <w:rPr>
          <w:b/>
          <w:sz w:val="10"/>
          <w:szCs w:val="10"/>
        </w:rPr>
      </w:pPr>
      <w:r>
        <w:rPr>
          <w:b/>
          <w:sz w:val="24"/>
          <w:szCs w:val="24"/>
        </w:rPr>
        <w:t>Key Skills:</w:t>
      </w:r>
      <w:r>
        <w:rPr>
          <w:noProof/>
        </w:rPr>
        <w:pict w14:anchorId="35CD03E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3ED09A" w14:textId="7F337833" w:rsidR="00650790" w:rsidRDefault="00AC26E2">
      <w:pPr>
        <w:spacing w:after="0"/>
      </w:pPr>
      <w:r>
        <w:rPr>
          <w:b/>
        </w:rPr>
        <w:t>Open Source Software:</w:t>
      </w:r>
      <w:r>
        <w:rPr>
          <w:b/>
        </w:rPr>
        <w:tab/>
      </w:r>
      <w:r>
        <w:rPr>
          <w:b/>
        </w:rPr>
        <w:tab/>
      </w:r>
      <w:r>
        <w:t>Apache</w:t>
      </w:r>
      <w:r>
        <w:rPr>
          <w:b/>
        </w:rPr>
        <w:t xml:space="preserve"> </w:t>
      </w:r>
      <w:r>
        <w:t>Spark, Hive, Kafka, Flink, Zookeeper, Kusto, Airflow</w:t>
      </w:r>
      <w:r w:rsidR="006E13D1">
        <w:t>, Delta Lake</w:t>
      </w:r>
    </w:p>
    <w:p w14:paraId="7BD58473" w14:textId="0053E833" w:rsidR="00650790" w:rsidRDefault="00AC26E2">
      <w:pPr>
        <w:spacing w:after="0"/>
      </w:pPr>
      <w:r>
        <w:rPr>
          <w:b/>
        </w:rPr>
        <w:t>Other Tech Stack:</w:t>
      </w:r>
      <w:r>
        <w:rPr>
          <w:b/>
        </w:rPr>
        <w:tab/>
      </w:r>
      <w:r>
        <w:rPr>
          <w:b/>
        </w:rPr>
        <w:tab/>
      </w:r>
      <w:r>
        <w:t>Kubernetes, Azure Synapse, ADF, PubSub, BigQuery, DataFlow, DataProc</w:t>
      </w:r>
    </w:p>
    <w:p w14:paraId="49472E2E" w14:textId="6A045F80" w:rsidR="00650790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05"/>
        </w:tabs>
        <w:spacing w:after="0"/>
      </w:pPr>
      <w:r>
        <w:rPr>
          <w:b/>
        </w:rPr>
        <w:t>Databases / FS:</w:t>
      </w:r>
      <w:r>
        <w:tab/>
      </w:r>
      <w:r>
        <w:tab/>
      </w:r>
      <w:r>
        <w:tab/>
        <w:t>HDFS, S3, GCS, MongoDB, MySQL, HBase, Redis, ES</w:t>
      </w:r>
      <w:r w:rsidR="00AC26E2">
        <w:t>, Splunk</w:t>
      </w:r>
      <w:r w:rsidR="006E13D1">
        <w:t>, Lake House</w:t>
      </w:r>
    </w:p>
    <w:p w14:paraId="4AC38509" w14:textId="2278939E" w:rsidR="00650790" w:rsidRDefault="00000000">
      <w:pPr>
        <w:spacing w:after="0" w:line="360" w:lineRule="auto"/>
      </w:pPr>
      <w:r>
        <w:rPr>
          <w:b/>
        </w:rPr>
        <w:t>Languages:</w:t>
      </w:r>
      <w:r>
        <w:tab/>
      </w:r>
      <w:r>
        <w:tab/>
      </w:r>
      <w:r>
        <w:tab/>
        <w:t xml:space="preserve">Python, </w:t>
      </w:r>
      <w:r w:rsidR="00D63A37">
        <w:t xml:space="preserve">Java, </w:t>
      </w:r>
      <w:r>
        <w:t xml:space="preserve">Scala, C#, SQL, Shell Script, </w:t>
      </w:r>
      <w:r w:rsidR="00D63A37">
        <w:t>PowerShell</w:t>
      </w:r>
      <w:r>
        <w:t xml:space="preserve">, </w:t>
      </w:r>
      <w:r w:rsidR="00D63A37" w:rsidRPr="00D63A37">
        <w:t>Golang</w:t>
      </w:r>
    </w:p>
    <w:p w14:paraId="102445FE" w14:textId="77777777" w:rsidR="00650790" w:rsidRDefault="00000000">
      <w:pPr>
        <w:spacing w:before="200"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Projects / POCs</w:t>
      </w:r>
    </w:p>
    <w:tbl>
      <w:tblPr>
        <w:tblStyle w:val="1"/>
        <w:tblW w:w="10335" w:type="dxa"/>
        <w:tblInd w:w="5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3330"/>
        <w:gridCol w:w="5715"/>
      </w:tblGrid>
      <w:tr w:rsidR="00650790" w14:paraId="2BA2173E" w14:textId="77777777">
        <w:trPr>
          <w:trHeight w:val="405"/>
        </w:trPr>
        <w:tc>
          <w:tcPr>
            <w:tcW w:w="4620" w:type="dxa"/>
            <w:gridSpan w:val="2"/>
            <w:shd w:val="clear" w:color="auto" w:fill="000000"/>
            <w:vAlign w:val="center"/>
          </w:tcPr>
          <w:p w14:paraId="5A9DE6F5" w14:textId="77777777" w:rsidR="00650790" w:rsidRDefault="00000000">
            <w:pPr>
              <w:tabs>
                <w:tab w:val="left" w:pos="1987"/>
              </w:tabs>
              <w:rPr>
                <w:color w:val="FFFFFF"/>
              </w:rPr>
            </w:pPr>
            <w:r>
              <w:rPr>
                <w:color w:val="FFFFFF"/>
              </w:rPr>
              <w:t>Project Info</w:t>
            </w:r>
          </w:p>
        </w:tc>
        <w:tc>
          <w:tcPr>
            <w:tcW w:w="5715" w:type="dxa"/>
            <w:shd w:val="clear" w:color="auto" w:fill="000000"/>
            <w:vAlign w:val="center"/>
          </w:tcPr>
          <w:p w14:paraId="76B2277E" w14:textId="77777777" w:rsidR="00650790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Roles and Responsibilities</w:t>
            </w:r>
          </w:p>
        </w:tc>
      </w:tr>
      <w:tr w:rsidR="00650790" w14:paraId="6D2E41D1" w14:textId="77777777">
        <w:trPr>
          <w:trHeight w:val="2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046272C7" w14:textId="77777777" w:rsidR="00650790" w:rsidRDefault="00000000">
            <w:pPr>
              <w:rPr>
                <w:b/>
                <w:color w:val="000000"/>
              </w:rPr>
            </w:pPr>
            <w:r>
              <w:rPr>
                <w:b/>
              </w:rPr>
              <w:t>Name               Azure Data Governance</w:t>
            </w:r>
          </w:p>
        </w:tc>
        <w:tc>
          <w:tcPr>
            <w:tcW w:w="5715" w:type="dxa"/>
            <w:vMerge w:val="restart"/>
            <w:vAlign w:val="center"/>
          </w:tcPr>
          <w:p w14:paraId="785FB842" w14:textId="67600897" w:rsidR="00650790" w:rsidRDefault="00000000">
            <w:pPr>
              <w:numPr>
                <w:ilvl w:val="0"/>
                <w:numId w:val="2"/>
              </w:numPr>
              <w:spacing w:line="276" w:lineRule="auto"/>
              <w:ind w:left="402"/>
            </w:pPr>
            <w:r>
              <w:t>Lead</w:t>
            </w:r>
            <w:r w:rsidR="005C3DD3">
              <w:t xml:space="preserve">ing </w:t>
            </w:r>
            <w:r w:rsidR="000D132F">
              <w:rPr>
                <w:b/>
              </w:rPr>
              <w:t>Next Gen Privacy - Signals</w:t>
            </w:r>
            <w:r>
              <w:rPr>
                <w:b/>
              </w:rPr>
              <w:t xml:space="preserve"> </w:t>
            </w:r>
            <w:r w:rsidRPr="005C3DD3">
              <w:rPr>
                <w:b/>
                <w:bCs/>
              </w:rPr>
              <w:t>Team</w:t>
            </w:r>
            <w:r w:rsidR="005C3DD3">
              <w:t xml:space="preserve"> </w:t>
            </w:r>
            <w:r w:rsidR="000D132F">
              <w:t>on Delete, Export Signal Delivery, Processing and Reporting.</w:t>
            </w:r>
          </w:p>
          <w:p w14:paraId="3E1A246B" w14:textId="77777777" w:rsidR="00FB5D4B" w:rsidRDefault="000D132F" w:rsidP="00FB5D4B">
            <w:pPr>
              <w:numPr>
                <w:ilvl w:val="0"/>
                <w:numId w:val="2"/>
              </w:numPr>
              <w:spacing w:line="276" w:lineRule="auto"/>
              <w:ind w:left="402"/>
            </w:pPr>
            <w:r>
              <w:t xml:space="preserve">Made </w:t>
            </w:r>
            <w:r w:rsidRPr="000D132F">
              <w:rPr>
                <w:b/>
                <w:bCs/>
              </w:rPr>
              <w:t>Data</w:t>
            </w:r>
            <w:r>
              <w:rPr>
                <w:b/>
                <w:bCs/>
              </w:rPr>
              <w:t xml:space="preserve"> Scan</w:t>
            </w:r>
            <w:r>
              <w:t xml:space="preserve"> 2-20x more performant</w:t>
            </w:r>
            <w:r w:rsidR="00FB5D4B">
              <w:t xml:space="preserve"> and consistent</w:t>
            </w:r>
            <w:r>
              <w:t xml:space="preserve"> </w:t>
            </w:r>
            <w:r w:rsidRPr="000D132F">
              <w:t>by</w:t>
            </w:r>
            <w:r>
              <w:t xml:space="preserve"> removing bottlenecks</w:t>
            </w:r>
            <w:r w:rsidR="00FB5D4B">
              <w:t xml:space="preserve"> and non-deterministic code</w:t>
            </w:r>
            <w:r w:rsidR="003006C5">
              <w:t>.</w:t>
            </w:r>
            <w:r w:rsidR="00FB5D4B">
              <w:t xml:space="preserve"> </w:t>
            </w:r>
          </w:p>
          <w:p w14:paraId="2D7DC8CA" w14:textId="0BF3EFAC" w:rsidR="003006C5" w:rsidRDefault="00FB5D4B" w:rsidP="00FB5D4B">
            <w:pPr>
              <w:numPr>
                <w:ilvl w:val="0"/>
                <w:numId w:val="2"/>
              </w:numPr>
              <w:spacing w:line="276" w:lineRule="auto"/>
              <w:ind w:left="402"/>
            </w:pPr>
            <w:r>
              <w:t xml:space="preserve">Developed APIs to tag / update assets for </w:t>
            </w:r>
            <w:r w:rsidRPr="00D63A37">
              <w:rPr>
                <w:b/>
                <w:bCs/>
              </w:rPr>
              <w:t>Data Map</w:t>
            </w:r>
            <w:r>
              <w:t>.</w:t>
            </w:r>
          </w:p>
          <w:p w14:paraId="0B2CBE5B" w14:textId="221C29D6" w:rsidR="00650790" w:rsidRDefault="003006C5">
            <w:pPr>
              <w:numPr>
                <w:ilvl w:val="0"/>
                <w:numId w:val="2"/>
              </w:numPr>
              <w:spacing w:line="276" w:lineRule="auto"/>
              <w:ind w:left="402"/>
            </w:pPr>
            <w:r>
              <w:t xml:space="preserve">Made </w:t>
            </w:r>
            <w:r w:rsidRPr="003006C5">
              <w:rPr>
                <w:b/>
                <w:bCs/>
              </w:rPr>
              <w:t>Data Map</w:t>
            </w:r>
            <w:r>
              <w:t xml:space="preserve"> scalable with a variety of techniques.</w:t>
            </w:r>
          </w:p>
          <w:p w14:paraId="4E8F5EA2" w14:textId="1CA341A5" w:rsidR="00D63A37" w:rsidRDefault="00000000" w:rsidP="00FB5D4B">
            <w:pPr>
              <w:numPr>
                <w:ilvl w:val="0"/>
                <w:numId w:val="2"/>
              </w:numPr>
              <w:spacing w:line="276" w:lineRule="auto"/>
              <w:ind w:left="402"/>
            </w:pPr>
            <w:r>
              <w:t>Developed deployment</w:t>
            </w:r>
            <w:r w:rsidR="00851AE2">
              <w:t>, monitoring and alerting</w:t>
            </w:r>
            <w:r>
              <w:t xml:space="preserve"> framework</w:t>
            </w:r>
            <w:r w:rsidR="00851AE2">
              <w:t>s</w:t>
            </w:r>
            <w:r>
              <w:t xml:space="preserve"> </w:t>
            </w:r>
            <w:r w:rsidR="003006C5">
              <w:t xml:space="preserve">for </w:t>
            </w:r>
            <w:r w:rsidR="003006C5" w:rsidRPr="003006C5">
              <w:rPr>
                <w:b/>
                <w:bCs/>
              </w:rPr>
              <w:t>Signals Team</w:t>
            </w:r>
            <w:r>
              <w:t>.</w:t>
            </w:r>
          </w:p>
        </w:tc>
      </w:tr>
      <w:tr w:rsidR="00650790" w14:paraId="679CF71B" w14:textId="77777777" w:rsidTr="005F2E97">
        <w:trPr>
          <w:trHeight w:val="308"/>
        </w:trPr>
        <w:tc>
          <w:tcPr>
            <w:tcW w:w="1290" w:type="dxa"/>
            <w:vAlign w:val="center"/>
          </w:tcPr>
          <w:p w14:paraId="229FEE62" w14:textId="77777777" w:rsidR="00650790" w:rsidRDefault="00000000">
            <w:pPr>
              <w:rPr>
                <w:color w:val="000000"/>
              </w:rPr>
            </w:pPr>
            <w:r>
              <w:t>Company</w:t>
            </w:r>
          </w:p>
        </w:tc>
        <w:tc>
          <w:tcPr>
            <w:tcW w:w="3330" w:type="dxa"/>
            <w:vAlign w:val="center"/>
          </w:tcPr>
          <w:p w14:paraId="6C88D807" w14:textId="77777777" w:rsidR="006507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Microsoft</w:t>
            </w:r>
          </w:p>
        </w:tc>
        <w:tc>
          <w:tcPr>
            <w:tcW w:w="5715" w:type="dxa"/>
            <w:vMerge/>
            <w:vAlign w:val="center"/>
          </w:tcPr>
          <w:p w14:paraId="58D467BF" w14:textId="77777777" w:rsidR="00650790" w:rsidRDefault="00650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71D1F909" w14:textId="77777777" w:rsidTr="00851AE2">
        <w:trPr>
          <w:trHeight w:val="1236"/>
        </w:trPr>
        <w:tc>
          <w:tcPr>
            <w:tcW w:w="1290" w:type="dxa"/>
            <w:vAlign w:val="center"/>
          </w:tcPr>
          <w:p w14:paraId="0BC0B628" w14:textId="77777777" w:rsidR="00650790" w:rsidRDefault="00000000">
            <w:pPr>
              <w:rPr>
                <w:color w:val="000000"/>
              </w:rPr>
            </w:pPr>
            <w:r>
              <w:t>Description</w:t>
            </w:r>
          </w:p>
        </w:tc>
        <w:tc>
          <w:tcPr>
            <w:tcW w:w="3330" w:type="dxa"/>
            <w:vAlign w:val="center"/>
          </w:tcPr>
          <w:p w14:paraId="7B18CCDB" w14:textId="49793CB0" w:rsidR="00650790" w:rsidRDefault="00300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This project deals with Asset Discovery, Signal processing, Auditing and Reporting</w:t>
            </w:r>
          </w:p>
        </w:tc>
        <w:tc>
          <w:tcPr>
            <w:tcW w:w="5715" w:type="dxa"/>
            <w:vMerge/>
            <w:vAlign w:val="center"/>
          </w:tcPr>
          <w:p w14:paraId="0177F3D6" w14:textId="77777777" w:rsidR="00650790" w:rsidRDefault="00650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283F251E" w14:textId="77777777">
        <w:trPr>
          <w:trHeight w:val="280"/>
        </w:trPr>
        <w:tc>
          <w:tcPr>
            <w:tcW w:w="1290" w:type="dxa"/>
            <w:vAlign w:val="center"/>
          </w:tcPr>
          <w:p w14:paraId="1F4BB320" w14:textId="77777777" w:rsidR="00650790" w:rsidRDefault="00000000">
            <w:pPr>
              <w:rPr>
                <w:color w:val="000000"/>
              </w:rPr>
            </w:pPr>
            <w:r>
              <w:t>Tech Stack</w:t>
            </w:r>
          </w:p>
        </w:tc>
        <w:tc>
          <w:tcPr>
            <w:tcW w:w="3330" w:type="dxa"/>
            <w:vAlign w:val="center"/>
          </w:tcPr>
          <w:p w14:paraId="3623A45F" w14:textId="5810B205" w:rsidR="00650790" w:rsidRDefault="005C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Python, Synapse, C#, Terraform</w:t>
            </w:r>
            <w:r w:rsidR="00D63A37">
              <w:t>, Kubernetes</w:t>
            </w:r>
          </w:p>
        </w:tc>
        <w:tc>
          <w:tcPr>
            <w:tcW w:w="5715" w:type="dxa"/>
            <w:vMerge/>
            <w:vAlign w:val="center"/>
          </w:tcPr>
          <w:p w14:paraId="1065B0DF" w14:textId="77777777" w:rsidR="00650790" w:rsidRDefault="00650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2B2CB11A" w14:textId="77777777">
        <w:trPr>
          <w:trHeight w:val="2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197FBC07" w14:textId="77777777" w:rsidR="00650790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Name               </w:t>
            </w:r>
            <w:r>
              <w:rPr>
                <w:b/>
              </w:rPr>
              <w:t>EBS Data Pipeline Framework</w:t>
            </w:r>
          </w:p>
        </w:tc>
        <w:tc>
          <w:tcPr>
            <w:tcW w:w="5715" w:type="dxa"/>
            <w:vMerge w:val="restart"/>
            <w:vAlign w:val="center"/>
          </w:tcPr>
          <w:p w14:paraId="545D20FF" w14:textId="64C0EDCF" w:rsidR="0065079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2"/>
            </w:pPr>
            <w:r>
              <w:t xml:space="preserve">Developed </w:t>
            </w:r>
            <w:r w:rsidR="00851AE2">
              <w:t xml:space="preserve">rule based data processing </w:t>
            </w:r>
            <w:r w:rsidR="00851AE2" w:rsidRPr="00851AE2">
              <w:rPr>
                <w:bCs/>
              </w:rPr>
              <w:t>framework</w:t>
            </w:r>
            <w:r w:rsidR="00851AE2">
              <w:rPr>
                <w:b/>
              </w:rPr>
              <w:t xml:space="preserve"> </w:t>
            </w:r>
            <w:r>
              <w:t xml:space="preserve">for the </w:t>
            </w:r>
            <w:r w:rsidR="003006C5">
              <w:t xml:space="preserve">Enterprise Business Services </w:t>
            </w:r>
            <w:r>
              <w:t>Teams.</w:t>
            </w:r>
          </w:p>
          <w:p w14:paraId="13C7C948" w14:textId="34BD14D6" w:rsidR="00650790" w:rsidRDefault="00851A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2"/>
            </w:pPr>
            <w:r>
              <w:t>Modularized and implemented CILL rules. Also made them config driven.</w:t>
            </w:r>
          </w:p>
          <w:p w14:paraId="6CF91878" w14:textId="3B2DF03D" w:rsidR="0065079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2"/>
            </w:pPr>
            <w:r>
              <w:t xml:space="preserve">Developed </w:t>
            </w:r>
            <w:r>
              <w:rPr>
                <w:b/>
              </w:rPr>
              <w:t>Code</w:t>
            </w:r>
            <w:r w:rsidR="003006C5">
              <w:rPr>
                <w:b/>
              </w:rPr>
              <w:t xml:space="preserve"> </w:t>
            </w:r>
            <w:r>
              <w:rPr>
                <w:b/>
              </w:rPr>
              <w:t>Freeze</w:t>
            </w:r>
            <w:r>
              <w:t xml:space="preserve"> App </w:t>
            </w:r>
            <w:r w:rsidR="003006C5">
              <w:t xml:space="preserve">to freeze GitHub repo from Slack </w:t>
            </w:r>
            <w:r w:rsidR="00851AE2">
              <w:t>using</w:t>
            </w:r>
            <w:r w:rsidR="000D132F">
              <w:t xml:space="preserve"> go</w:t>
            </w:r>
            <w:r>
              <w:t>.</w:t>
            </w:r>
          </w:p>
        </w:tc>
      </w:tr>
      <w:tr w:rsidR="00650790" w14:paraId="705DF2E7" w14:textId="77777777">
        <w:trPr>
          <w:trHeight w:val="380"/>
        </w:trPr>
        <w:tc>
          <w:tcPr>
            <w:tcW w:w="1290" w:type="dxa"/>
            <w:vAlign w:val="center"/>
          </w:tcPr>
          <w:p w14:paraId="6C92EF82" w14:textId="77777777" w:rsidR="0065079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>
              <w:t>ompany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330" w:type="dxa"/>
            <w:vAlign w:val="center"/>
          </w:tcPr>
          <w:p w14:paraId="5BFB4FDA" w14:textId="77777777" w:rsidR="00650790" w:rsidRDefault="00000000">
            <w:pPr>
              <w:rPr>
                <w:color w:val="000000"/>
              </w:rPr>
            </w:pPr>
            <w:r>
              <w:t>Walmart</w:t>
            </w:r>
          </w:p>
        </w:tc>
        <w:tc>
          <w:tcPr>
            <w:tcW w:w="5715" w:type="dxa"/>
            <w:vMerge/>
            <w:vAlign w:val="center"/>
          </w:tcPr>
          <w:p w14:paraId="53334153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5FDA43A0" w14:textId="77777777" w:rsidTr="0044780A">
        <w:trPr>
          <w:trHeight w:val="678"/>
        </w:trPr>
        <w:tc>
          <w:tcPr>
            <w:tcW w:w="1290" w:type="dxa"/>
            <w:vAlign w:val="center"/>
          </w:tcPr>
          <w:p w14:paraId="5F3C7B62" w14:textId="77777777" w:rsidR="0065079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Description </w:t>
            </w:r>
          </w:p>
        </w:tc>
        <w:tc>
          <w:tcPr>
            <w:tcW w:w="3330" w:type="dxa"/>
            <w:vAlign w:val="center"/>
          </w:tcPr>
          <w:p w14:paraId="2E5634FF" w14:textId="0439521D" w:rsidR="00650790" w:rsidRDefault="003006C5">
            <w:pPr>
              <w:rPr>
                <w:color w:val="000000"/>
              </w:rPr>
            </w:pPr>
            <w:r>
              <w:t>This project is about developing rule based processing engine</w:t>
            </w:r>
          </w:p>
        </w:tc>
        <w:tc>
          <w:tcPr>
            <w:tcW w:w="5715" w:type="dxa"/>
            <w:vMerge/>
            <w:vAlign w:val="center"/>
          </w:tcPr>
          <w:p w14:paraId="3C3BDEAC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0114D42E" w14:textId="77777777">
        <w:trPr>
          <w:trHeight w:val="380"/>
        </w:trPr>
        <w:tc>
          <w:tcPr>
            <w:tcW w:w="1290" w:type="dxa"/>
            <w:vAlign w:val="center"/>
          </w:tcPr>
          <w:p w14:paraId="5361347B" w14:textId="77777777" w:rsidR="0065079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Tech Stack </w:t>
            </w:r>
          </w:p>
        </w:tc>
        <w:tc>
          <w:tcPr>
            <w:tcW w:w="3330" w:type="dxa"/>
            <w:vAlign w:val="center"/>
          </w:tcPr>
          <w:p w14:paraId="532726FA" w14:textId="2458EE3B" w:rsidR="00650790" w:rsidRDefault="00000000">
            <w:pPr>
              <w:rPr>
                <w:color w:val="000000"/>
              </w:rPr>
            </w:pPr>
            <w:r>
              <w:t>Spark, Scala, GCP</w:t>
            </w:r>
            <w:r w:rsidR="000D132F">
              <w:t>, Go</w:t>
            </w:r>
            <w:r w:rsidR="0044780A">
              <w:t>, Slack</w:t>
            </w:r>
          </w:p>
        </w:tc>
        <w:tc>
          <w:tcPr>
            <w:tcW w:w="5715" w:type="dxa"/>
            <w:vMerge/>
            <w:vAlign w:val="center"/>
          </w:tcPr>
          <w:p w14:paraId="200F2BED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762AF202" w14:textId="77777777">
        <w:trPr>
          <w:trHeight w:val="3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171C9B37" w14:textId="59427145" w:rsidR="00650790" w:rsidRDefault="00000000">
            <w:r>
              <w:rPr>
                <w:b/>
              </w:rPr>
              <w:t xml:space="preserve">Name               </w:t>
            </w:r>
            <w:r w:rsidR="005F2E97">
              <w:rPr>
                <w:b/>
              </w:rPr>
              <w:t xml:space="preserve">Ad </w:t>
            </w:r>
            <w:r>
              <w:rPr>
                <w:b/>
              </w:rPr>
              <w:t xml:space="preserve">Pre-bid </w:t>
            </w:r>
            <w:r w:rsidR="005F2E97">
              <w:rPr>
                <w:b/>
              </w:rPr>
              <w:t>Pipeline</w:t>
            </w:r>
          </w:p>
        </w:tc>
        <w:tc>
          <w:tcPr>
            <w:tcW w:w="5715" w:type="dxa"/>
            <w:vMerge w:val="restart"/>
            <w:vAlign w:val="center"/>
          </w:tcPr>
          <w:p w14:paraId="7710BDD6" w14:textId="36BFF603" w:rsidR="00650790" w:rsidRDefault="00000000">
            <w:pPr>
              <w:numPr>
                <w:ilvl w:val="0"/>
                <w:numId w:val="3"/>
              </w:numPr>
              <w:spacing w:line="276" w:lineRule="auto"/>
              <w:ind w:left="425"/>
            </w:pPr>
            <w:r>
              <w:t xml:space="preserve">Implemented </w:t>
            </w:r>
            <w:r w:rsidR="005F2E97">
              <w:t>planet scale</w:t>
            </w:r>
            <w:r>
              <w:t xml:space="preserve"> </w:t>
            </w:r>
            <w:r w:rsidR="00D63A37">
              <w:t xml:space="preserve">cost effective </w:t>
            </w:r>
            <w:r>
              <w:t>streaming pipeline</w:t>
            </w:r>
            <w:r w:rsidR="005F2E97">
              <w:t xml:space="preserve"> to support 100k </w:t>
            </w:r>
            <w:proofErr w:type="spellStart"/>
            <w:r w:rsidR="005F2E97">
              <w:t>reqs</w:t>
            </w:r>
            <w:proofErr w:type="spellEnd"/>
            <w:r w:rsidR="005F2E97">
              <w:t>/sec, 1GB/sec</w:t>
            </w:r>
            <w:r w:rsidR="00FB5D4B">
              <w:t xml:space="preserve"> (1</w:t>
            </w:r>
            <w:r w:rsidR="00C346E3">
              <w:t>4</w:t>
            </w:r>
            <w:r w:rsidR="00FB5D4B">
              <w:t xml:space="preserve">k </w:t>
            </w:r>
            <w:proofErr w:type="spellStart"/>
            <w:r w:rsidR="00FB5D4B">
              <w:t>reqs</w:t>
            </w:r>
            <w:proofErr w:type="spellEnd"/>
            <w:r w:rsidR="00FB5D4B">
              <w:t>/sec/core)</w:t>
            </w:r>
            <w:r w:rsidR="00C346E3">
              <w:t xml:space="preserve"> and </w:t>
            </w:r>
            <w:r w:rsidR="00851AE2">
              <w:t>10k concurrent users</w:t>
            </w:r>
            <w:r w:rsidR="00FB5D4B">
              <w:t xml:space="preserve"> </w:t>
            </w:r>
            <w:r w:rsidR="005F2E97">
              <w:t xml:space="preserve">which is presented in </w:t>
            </w:r>
            <w:hyperlink r:id="rId13" w:history="1">
              <w:r w:rsidR="005F2E97" w:rsidRPr="005F2E97">
                <w:rPr>
                  <w:rStyle w:val="Hyperlink"/>
                  <w:b/>
                </w:rPr>
                <w:t>Apache Con NA 2020</w:t>
              </w:r>
            </w:hyperlink>
            <w:r w:rsidR="005F2E97">
              <w:t>.</w:t>
            </w:r>
          </w:p>
          <w:p w14:paraId="66516B3C" w14:textId="77777777" w:rsidR="000D132F" w:rsidRDefault="00D63A37">
            <w:pPr>
              <w:numPr>
                <w:ilvl w:val="0"/>
                <w:numId w:val="3"/>
              </w:numPr>
              <w:spacing w:line="276" w:lineRule="auto"/>
              <w:ind w:left="425"/>
            </w:pPr>
            <w:r>
              <w:t>All of the services involved are deployed to GKE</w:t>
            </w:r>
            <w:r w:rsidR="005C0877">
              <w:t xml:space="preserve"> and tuned to scale based on the load</w:t>
            </w:r>
            <w:r>
              <w:t>.</w:t>
            </w:r>
          </w:p>
          <w:p w14:paraId="78D7497B" w14:textId="0CCC7F76" w:rsidR="005C0877" w:rsidRDefault="005C0877">
            <w:pPr>
              <w:numPr>
                <w:ilvl w:val="0"/>
                <w:numId w:val="3"/>
              </w:numPr>
              <w:spacing w:line="276" w:lineRule="auto"/>
              <w:ind w:left="425"/>
            </w:pPr>
            <w:r>
              <w:t xml:space="preserve">Implemented circuit breaker on our application to redirect data to PubSub + Dataflow to improve reliability </w:t>
            </w:r>
            <w:r>
              <w:lastRenderedPageBreak/>
              <w:t>when Kafka + Kafka Connect is down keeping costs low but have high reliability.</w:t>
            </w:r>
          </w:p>
        </w:tc>
      </w:tr>
      <w:tr w:rsidR="00650790" w14:paraId="668FC23E" w14:textId="77777777">
        <w:trPr>
          <w:trHeight w:val="330"/>
        </w:trPr>
        <w:tc>
          <w:tcPr>
            <w:tcW w:w="1290" w:type="dxa"/>
            <w:vAlign w:val="center"/>
          </w:tcPr>
          <w:p w14:paraId="68934084" w14:textId="77777777" w:rsidR="00650790" w:rsidRDefault="00000000">
            <w:r>
              <w:t xml:space="preserve">Company </w:t>
            </w:r>
          </w:p>
        </w:tc>
        <w:tc>
          <w:tcPr>
            <w:tcW w:w="3330" w:type="dxa"/>
            <w:vAlign w:val="center"/>
          </w:tcPr>
          <w:p w14:paraId="741F09A7" w14:textId="08FFD82F" w:rsidR="00650790" w:rsidRDefault="005F2E97">
            <w:r>
              <w:t>Sigmoid - OpenX</w:t>
            </w:r>
          </w:p>
        </w:tc>
        <w:tc>
          <w:tcPr>
            <w:tcW w:w="5715" w:type="dxa"/>
            <w:vMerge/>
            <w:vAlign w:val="center"/>
          </w:tcPr>
          <w:p w14:paraId="65C2359D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012405FC" w14:textId="77777777" w:rsidTr="0044780A">
        <w:trPr>
          <w:trHeight w:val="747"/>
        </w:trPr>
        <w:tc>
          <w:tcPr>
            <w:tcW w:w="1290" w:type="dxa"/>
            <w:vAlign w:val="center"/>
          </w:tcPr>
          <w:p w14:paraId="341BA82E" w14:textId="77777777" w:rsidR="00650790" w:rsidRDefault="00000000">
            <w:r>
              <w:t xml:space="preserve">Description </w:t>
            </w:r>
          </w:p>
        </w:tc>
        <w:tc>
          <w:tcPr>
            <w:tcW w:w="3330" w:type="dxa"/>
            <w:vAlign w:val="center"/>
          </w:tcPr>
          <w:p w14:paraId="240FB684" w14:textId="42D00CFB" w:rsidR="00650790" w:rsidRDefault="00000000">
            <w:r>
              <w:t>Scalable</w:t>
            </w:r>
            <w:r w:rsidR="005F2E97">
              <w:t>, Fault tolerant</w:t>
            </w:r>
            <w:r>
              <w:t xml:space="preserve"> pipelines for faster Data Visualization.</w:t>
            </w:r>
          </w:p>
        </w:tc>
        <w:tc>
          <w:tcPr>
            <w:tcW w:w="5715" w:type="dxa"/>
            <w:vMerge/>
            <w:vAlign w:val="center"/>
          </w:tcPr>
          <w:p w14:paraId="09D9BC93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2450272D" w14:textId="77777777">
        <w:trPr>
          <w:trHeight w:val="380"/>
        </w:trPr>
        <w:tc>
          <w:tcPr>
            <w:tcW w:w="1290" w:type="dxa"/>
            <w:vAlign w:val="center"/>
          </w:tcPr>
          <w:p w14:paraId="5E0638F6" w14:textId="77777777" w:rsidR="00650790" w:rsidRDefault="00000000">
            <w:r>
              <w:t xml:space="preserve">Tech Stack </w:t>
            </w:r>
          </w:p>
        </w:tc>
        <w:tc>
          <w:tcPr>
            <w:tcW w:w="3330" w:type="dxa"/>
            <w:vAlign w:val="center"/>
          </w:tcPr>
          <w:p w14:paraId="2FC419D9" w14:textId="19E417BC" w:rsidR="00650790" w:rsidRDefault="00000000">
            <w:r>
              <w:t>Kafka, PubSub, DataFlow</w:t>
            </w:r>
            <w:r w:rsidR="00AC26E2">
              <w:t>, Java</w:t>
            </w:r>
            <w:r w:rsidR="000D132F">
              <w:t>, Helm, Kubernetes, Docker</w:t>
            </w:r>
            <w:r w:rsidR="0044780A">
              <w:t xml:space="preserve">, </w:t>
            </w:r>
          </w:p>
        </w:tc>
        <w:tc>
          <w:tcPr>
            <w:tcW w:w="5715" w:type="dxa"/>
            <w:vMerge/>
            <w:vAlign w:val="center"/>
          </w:tcPr>
          <w:p w14:paraId="11206F07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0F4F8A78" w14:textId="77777777">
        <w:trPr>
          <w:trHeight w:val="3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31FBB5B3" w14:textId="77777777" w:rsidR="00650790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Name                NitroDB on </w:t>
            </w:r>
            <w:r>
              <w:rPr>
                <w:b/>
              </w:rPr>
              <w:t xml:space="preserve">BigQuery </w:t>
            </w:r>
          </w:p>
        </w:tc>
        <w:tc>
          <w:tcPr>
            <w:tcW w:w="5715" w:type="dxa"/>
            <w:vMerge w:val="restart"/>
            <w:vAlign w:val="center"/>
          </w:tcPr>
          <w:p w14:paraId="7AE8C93D" w14:textId="729AC3D3" w:rsidR="00650790" w:rsidRDefault="00000000" w:rsidP="005C3DD3">
            <w:pPr>
              <w:numPr>
                <w:ilvl w:val="0"/>
                <w:numId w:val="4"/>
              </w:numPr>
              <w:spacing w:line="276" w:lineRule="auto"/>
              <w:ind w:left="425"/>
            </w:pPr>
            <w:r>
              <w:t xml:space="preserve">Evaluated Percentile </w:t>
            </w:r>
            <w:r w:rsidR="005C3DD3">
              <w:t>function in Big</w:t>
            </w:r>
            <w:r w:rsidR="005C0877">
              <w:t>Q</w:t>
            </w:r>
            <w:r w:rsidR="005C3DD3">
              <w:t xml:space="preserve">uery and </w:t>
            </w:r>
            <w:r w:rsidR="005C0877" w:rsidRPr="005C0877">
              <w:rPr>
                <w:bCs/>
              </w:rPr>
              <w:t>i</w:t>
            </w:r>
            <w:r w:rsidRPr="005C0877">
              <w:rPr>
                <w:bCs/>
              </w:rPr>
              <w:t xml:space="preserve">mplemented </w:t>
            </w:r>
            <w:r w:rsidRPr="005C0877">
              <w:rPr>
                <w:b/>
              </w:rPr>
              <w:t>percentile</w:t>
            </w:r>
            <w:r w:rsidRPr="005C0877">
              <w:rPr>
                <w:bCs/>
              </w:rPr>
              <w:t xml:space="preserve"> at scale</w:t>
            </w:r>
            <w:r w:rsidR="005C0877">
              <w:rPr>
                <w:b/>
              </w:rPr>
              <w:t xml:space="preserve"> </w:t>
            </w:r>
            <w:r w:rsidR="005C0877" w:rsidRPr="005C0877">
              <w:rPr>
                <w:bCs/>
              </w:rPr>
              <w:t xml:space="preserve">using </w:t>
            </w:r>
            <w:r w:rsidR="005C0877" w:rsidRPr="005C0877">
              <w:rPr>
                <w:b/>
              </w:rPr>
              <w:t>t-digest</w:t>
            </w:r>
            <w:r w:rsidR="005C0877" w:rsidRPr="005C0877">
              <w:rPr>
                <w:bCs/>
              </w:rPr>
              <w:t xml:space="preserve"> algorithm</w:t>
            </w:r>
            <w:r w:rsidRPr="005C3DD3">
              <w:rPr>
                <w:b/>
              </w:rPr>
              <w:t xml:space="preserve"> </w:t>
            </w:r>
            <w:r w:rsidRPr="005C0877">
              <w:rPr>
                <w:bCs/>
              </w:rPr>
              <w:t xml:space="preserve">on </w:t>
            </w:r>
            <w:r w:rsidRPr="005C3DD3">
              <w:rPr>
                <w:b/>
              </w:rPr>
              <w:t>BigQuery</w:t>
            </w:r>
            <w:r>
              <w:t xml:space="preserve"> which can perform </w:t>
            </w:r>
            <w:r w:rsidRPr="005C3DD3">
              <w:rPr>
                <w:b/>
              </w:rPr>
              <w:t>10-100 times better</w:t>
            </w:r>
            <w:r>
              <w:t xml:space="preserve"> on pre aggregation.</w:t>
            </w:r>
          </w:p>
          <w:p w14:paraId="4F7D270A" w14:textId="77777777" w:rsidR="00650790" w:rsidRDefault="00000000">
            <w:pPr>
              <w:numPr>
                <w:ilvl w:val="0"/>
                <w:numId w:val="4"/>
              </w:numPr>
              <w:spacing w:line="276" w:lineRule="auto"/>
              <w:ind w:left="425"/>
            </w:pPr>
            <w:r>
              <w:t xml:space="preserve">Evaluated, tested and Implemented NitroDB on BigQuery which reduced costs by </w:t>
            </w:r>
            <w:r>
              <w:rPr>
                <w:b/>
              </w:rPr>
              <w:t>30%</w:t>
            </w:r>
            <w:r>
              <w:t>.</w:t>
            </w:r>
          </w:p>
        </w:tc>
      </w:tr>
      <w:tr w:rsidR="00650790" w14:paraId="547251DF" w14:textId="77777777">
        <w:trPr>
          <w:trHeight w:val="380"/>
        </w:trPr>
        <w:tc>
          <w:tcPr>
            <w:tcW w:w="1290" w:type="dxa"/>
            <w:vAlign w:val="center"/>
          </w:tcPr>
          <w:p w14:paraId="797FDD48" w14:textId="77777777" w:rsidR="00650790" w:rsidRDefault="00000000">
            <w:pPr>
              <w:rPr>
                <w:color w:val="000000"/>
              </w:rPr>
            </w:pPr>
            <w:r>
              <w:t>Company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330" w:type="dxa"/>
            <w:vAlign w:val="center"/>
          </w:tcPr>
          <w:p w14:paraId="3958FC22" w14:textId="77777777" w:rsidR="00650790" w:rsidRDefault="00000000">
            <w:pPr>
              <w:rPr>
                <w:color w:val="000000"/>
              </w:rPr>
            </w:pPr>
            <w:r>
              <w:t>Sigmoid</w:t>
            </w:r>
          </w:p>
        </w:tc>
        <w:tc>
          <w:tcPr>
            <w:tcW w:w="5715" w:type="dxa"/>
            <w:vMerge/>
            <w:vAlign w:val="center"/>
          </w:tcPr>
          <w:p w14:paraId="25CD6A43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41523F54" w14:textId="77777777">
        <w:trPr>
          <w:trHeight w:val="380"/>
        </w:trPr>
        <w:tc>
          <w:tcPr>
            <w:tcW w:w="1290" w:type="dxa"/>
            <w:vAlign w:val="center"/>
          </w:tcPr>
          <w:p w14:paraId="40BBC76E" w14:textId="77777777" w:rsidR="0065079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Description </w:t>
            </w:r>
          </w:p>
        </w:tc>
        <w:tc>
          <w:tcPr>
            <w:tcW w:w="3330" w:type="dxa"/>
            <w:vAlign w:val="center"/>
          </w:tcPr>
          <w:p w14:paraId="7EDEA49E" w14:textId="2077C7CE" w:rsidR="00650790" w:rsidRDefault="00000000">
            <w:pPr>
              <w:rPr>
                <w:color w:val="000000"/>
              </w:rPr>
            </w:pPr>
            <w:r>
              <w:t>BigQuery as Data</w:t>
            </w:r>
            <w:r w:rsidR="00FB5D4B">
              <w:t xml:space="preserve"> </w:t>
            </w:r>
            <w:r>
              <w:t>Store for NitroDB</w:t>
            </w:r>
          </w:p>
        </w:tc>
        <w:tc>
          <w:tcPr>
            <w:tcW w:w="5715" w:type="dxa"/>
            <w:vMerge/>
            <w:vAlign w:val="center"/>
          </w:tcPr>
          <w:p w14:paraId="3E5E438D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647B6B82" w14:textId="77777777">
        <w:trPr>
          <w:trHeight w:val="380"/>
        </w:trPr>
        <w:tc>
          <w:tcPr>
            <w:tcW w:w="1290" w:type="dxa"/>
            <w:vAlign w:val="center"/>
          </w:tcPr>
          <w:p w14:paraId="0B5461D2" w14:textId="77777777" w:rsidR="0065079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Tech Stack </w:t>
            </w:r>
          </w:p>
        </w:tc>
        <w:tc>
          <w:tcPr>
            <w:tcW w:w="3330" w:type="dxa"/>
            <w:vAlign w:val="center"/>
          </w:tcPr>
          <w:p w14:paraId="3F3962C5" w14:textId="77777777" w:rsidR="00650790" w:rsidRDefault="00000000">
            <w:pPr>
              <w:rPr>
                <w:color w:val="000000"/>
              </w:rPr>
            </w:pPr>
            <w:r>
              <w:t>Apache Spark, BigQuery, NitroDB</w:t>
            </w:r>
          </w:p>
        </w:tc>
        <w:tc>
          <w:tcPr>
            <w:tcW w:w="5715" w:type="dxa"/>
            <w:vMerge/>
            <w:vAlign w:val="center"/>
          </w:tcPr>
          <w:p w14:paraId="178F0339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50790" w14:paraId="005AA188" w14:textId="77777777">
        <w:trPr>
          <w:trHeight w:val="3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6DD85734" w14:textId="77777777" w:rsidR="00650790" w:rsidRDefault="00000000">
            <w:r>
              <w:rPr>
                <w:b/>
              </w:rPr>
              <w:t>Name               NitroDB Search Optimization</w:t>
            </w:r>
          </w:p>
        </w:tc>
        <w:tc>
          <w:tcPr>
            <w:tcW w:w="5715" w:type="dxa"/>
            <w:vMerge w:val="restart"/>
            <w:vAlign w:val="center"/>
          </w:tcPr>
          <w:p w14:paraId="1F966532" w14:textId="14F9BF38" w:rsidR="00650790" w:rsidRDefault="00000000">
            <w:pPr>
              <w:numPr>
                <w:ilvl w:val="0"/>
                <w:numId w:val="5"/>
              </w:numPr>
              <w:spacing w:line="276" w:lineRule="auto"/>
              <w:ind w:left="425"/>
            </w:pPr>
            <w:r>
              <w:t xml:space="preserve">Designed a </w:t>
            </w:r>
            <w:r w:rsidR="005C0877">
              <w:t xml:space="preserve">responsive </w:t>
            </w:r>
            <w:r>
              <w:t xml:space="preserve">search feature for multi-tenant (multi-organization) use case for NitroDB where </w:t>
            </w:r>
            <w:r>
              <w:rPr>
                <w:b/>
              </w:rPr>
              <w:t>each organization would see a different set of options</w:t>
            </w:r>
            <w:r>
              <w:t>.</w:t>
            </w:r>
          </w:p>
          <w:p w14:paraId="67B4FA04" w14:textId="3046A013" w:rsidR="00650790" w:rsidRDefault="00000000">
            <w:pPr>
              <w:numPr>
                <w:ilvl w:val="0"/>
                <w:numId w:val="5"/>
              </w:numPr>
              <w:spacing w:line="276" w:lineRule="auto"/>
              <w:ind w:left="425"/>
            </w:pPr>
            <w:r>
              <w:t>Integrated Elastic</w:t>
            </w:r>
            <w:r w:rsidR="00FB5D4B">
              <w:t xml:space="preserve"> </w:t>
            </w:r>
            <w:r>
              <w:t>Search with NitroDB.</w:t>
            </w:r>
          </w:p>
          <w:p w14:paraId="24E856E7" w14:textId="77777777" w:rsidR="00650790" w:rsidRDefault="00000000">
            <w:pPr>
              <w:numPr>
                <w:ilvl w:val="0"/>
                <w:numId w:val="5"/>
              </w:numPr>
              <w:spacing w:line="276" w:lineRule="auto"/>
              <w:ind w:left="425"/>
            </w:pPr>
            <w:r>
              <w:t>Developed an update/reindexing strategy.</w:t>
            </w:r>
          </w:p>
        </w:tc>
      </w:tr>
      <w:tr w:rsidR="00650790" w14:paraId="3748819F" w14:textId="77777777">
        <w:trPr>
          <w:trHeight w:val="360"/>
        </w:trPr>
        <w:tc>
          <w:tcPr>
            <w:tcW w:w="1290" w:type="dxa"/>
            <w:vAlign w:val="center"/>
          </w:tcPr>
          <w:p w14:paraId="2FF38811" w14:textId="77777777" w:rsidR="00650790" w:rsidRDefault="00000000">
            <w:r>
              <w:t xml:space="preserve">Company </w:t>
            </w:r>
          </w:p>
        </w:tc>
        <w:tc>
          <w:tcPr>
            <w:tcW w:w="3330" w:type="dxa"/>
            <w:vAlign w:val="center"/>
          </w:tcPr>
          <w:p w14:paraId="2CB7CDB8" w14:textId="77777777" w:rsidR="00650790" w:rsidRDefault="00000000">
            <w:r>
              <w:t>Sigmoid</w:t>
            </w:r>
          </w:p>
        </w:tc>
        <w:tc>
          <w:tcPr>
            <w:tcW w:w="5715" w:type="dxa"/>
            <w:vMerge/>
            <w:vAlign w:val="center"/>
          </w:tcPr>
          <w:p w14:paraId="225BD008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799F73EC" w14:textId="77777777">
        <w:trPr>
          <w:trHeight w:val="380"/>
        </w:trPr>
        <w:tc>
          <w:tcPr>
            <w:tcW w:w="1290" w:type="dxa"/>
            <w:vAlign w:val="center"/>
          </w:tcPr>
          <w:p w14:paraId="73A18BDF" w14:textId="77777777" w:rsidR="00650790" w:rsidRDefault="00000000">
            <w:r>
              <w:t xml:space="preserve">Description </w:t>
            </w:r>
          </w:p>
        </w:tc>
        <w:tc>
          <w:tcPr>
            <w:tcW w:w="3330" w:type="dxa"/>
            <w:vAlign w:val="center"/>
          </w:tcPr>
          <w:p w14:paraId="177FE56C" w14:textId="77777777" w:rsidR="00650790" w:rsidRDefault="00000000">
            <w:r>
              <w:t>Design search feature for SigView</w:t>
            </w:r>
          </w:p>
        </w:tc>
        <w:tc>
          <w:tcPr>
            <w:tcW w:w="5715" w:type="dxa"/>
            <w:vMerge/>
            <w:vAlign w:val="center"/>
          </w:tcPr>
          <w:p w14:paraId="20911A02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59B01A66" w14:textId="77777777">
        <w:trPr>
          <w:trHeight w:val="380"/>
        </w:trPr>
        <w:tc>
          <w:tcPr>
            <w:tcW w:w="1290" w:type="dxa"/>
            <w:vAlign w:val="center"/>
          </w:tcPr>
          <w:p w14:paraId="752F2396" w14:textId="77777777" w:rsidR="00650790" w:rsidRDefault="00000000">
            <w:r>
              <w:t xml:space="preserve">Tech Stack </w:t>
            </w:r>
          </w:p>
        </w:tc>
        <w:tc>
          <w:tcPr>
            <w:tcW w:w="3330" w:type="dxa"/>
            <w:vAlign w:val="center"/>
          </w:tcPr>
          <w:p w14:paraId="2C751F43" w14:textId="4A18B0E2" w:rsidR="00650790" w:rsidRDefault="00000000">
            <w:r>
              <w:t>Elastic</w:t>
            </w:r>
            <w:r w:rsidR="00FB5D4B">
              <w:t xml:space="preserve"> </w:t>
            </w:r>
            <w:r>
              <w:t>Search, NitroDB</w:t>
            </w:r>
          </w:p>
        </w:tc>
        <w:tc>
          <w:tcPr>
            <w:tcW w:w="5715" w:type="dxa"/>
            <w:vMerge/>
            <w:vAlign w:val="center"/>
          </w:tcPr>
          <w:p w14:paraId="243D2B3A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5EEAA3F3" w14:textId="77777777">
        <w:trPr>
          <w:trHeight w:val="380"/>
        </w:trPr>
        <w:tc>
          <w:tcPr>
            <w:tcW w:w="4620" w:type="dxa"/>
            <w:gridSpan w:val="2"/>
            <w:shd w:val="clear" w:color="auto" w:fill="F2F2F2"/>
            <w:vAlign w:val="center"/>
          </w:tcPr>
          <w:p w14:paraId="53F19C16" w14:textId="77777777" w:rsidR="00650790" w:rsidRDefault="00000000">
            <w:r>
              <w:rPr>
                <w:b/>
              </w:rPr>
              <w:t>Name               Snowflake ETL</w:t>
            </w:r>
          </w:p>
        </w:tc>
        <w:tc>
          <w:tcPr>
            <w:tcW w:w="5715" w:type="dxa"/>
            <w:vMerge w:val="restart"/>
            <w:vAlign w:val="center"/>
          </w:tcPr>
          <w:p w14:paraId="76FDDA72" w14:textId="77777777" w:rsidR="00650790" w:rsidRDefault="00000000">
            <w:pPr>
              <w:numPr>
                <w:ilvl w:val="0"/>
                <w:numId w:val="2"/>
              </w:numPr>
              <w:ind w:left="402"/>
            </w:pPr>
            <w:r>
              <w:t xml:space="preserve">Was one of the committers of </w:t>
            </w:r>
            <w:hyperlink r:id="rId14">
              <w:r w:rsidR="00650790">
                <w:rPr>
                  <w:color w:val="1155CC"/>
                  <w:u w:val="single"/>
                </w:rPr>
                <w:t>spark-snowflake</w:t>
              </w:r>
            </w:hyperlink>
            <w:r>
              <w:t>. I fixed one of the critical bugs involving data correctness.</w:t>
            </w:r>
          </w:p>
          <w:p w14:paraId="03B23B2F" w14:textId="77777777" w:rsidR="00650790" w:rsidRDefault="00000000">
            <w:pPr>
              <w:numPr>
                <w:ilvl w:val="0"/>
                <w:numId w:val="2"/>
              </w:numPr>
              <w:ind w:left="402"/>
            </w:pPr>
            <w:r>
              <w:t>Developed ETL pipeline for Snowflake using Python.</w:t>
            </w:r>
          </w:p>
          <w:p w14:paraId="67951F9C" w14:textId="77777777" w:rsidR="00650790" w:rsidRDefault="00000000">
            <w:pPr>
              <w:numPr>
                <w:ilvl w:val="0"/>
                <w:numId w:val="2"/>
              </w:numPr>
              <w:ind w:left="402"/>
            </w:pPr>
            <w:r>
              <w:t>Administered Snowflake for costs, permissions and External Data Source (GCS).</w:t>
            </w:r>
          </w:p>
        </w:tc>
      </w:tr>
      <w:tr w:rsidR="00650790" w14:paraId="78740FF0" w14:textId="77777777">
        <w:trPr>
          <w:trHeight w:val="380"/>
        </w:trPr>
        <w:tc>
          <w:tcPr>
            <w:tcW w:w="1290" w:type="dxa"/>
            <w:vAlign w:val="center"/>
          </w:tcPr>
          <w:p w14:paraId="6AA079EA" w14:textId="77777777" w:rsidR="00650790" w:rsidRDefault="00000000">
            <w:r>
              <w:t xml:space="preserve">Company </w:t>
            </w:r>
          </w:p>
        </w:tc>
        <w:tc>
          <w:tcPr>
            <w:tcW w:w="3330" w:type="dxa"/>
            <w:vAlign w:val="center"/>
          </w:tcPr>
          <w:p w14:paraId="297201A4" w14:textId="77777777" w:rsidR="00650790" w:rsidRDefault="00000000">
            <w:r>
              <w:t>OpenX</w:t>
            </w:r>
          </w:p>
        </w:tc>
        <w:tc>
          <w:tcPr>
            <w:tcW w:w="5715" w:type="dxa"/>
            <w:vMerge/>
            <w:vAlign w:val="center"/>
          </w:tcPr>
          <w:p w14:paraId="15B5BF2E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396423FD" w14:textId="77777777">
        <w:trPr>
          <w:trHeight w:val="380"/>
        </w:trPr>
        <w:tc>
          <w:tcPr>
            <w:tcW w:w="1290" w:type="dxa"/>
            <w:vAlign w:val="center"/>
          </w:tcPr>
          <w:p w14:paraId="17946E4A" w14:textId="77777777" w:rsidR="00650790" w:rsidRDefault="00000000">
            <w:r>
              <w:t xml:space="preserve">Description </w:t>
            </w:r>
          </w:p>
        </w:tc>
        <w:tc>
          <w:tcPr>
            <w:tcW w:w="3330" w:type="dxa"/>
            <w:vAlign w:val="center"/>
          </w:tcPr>
          <w:p w14:paraId="3457C95A" w14:textId="77777777" w:rsidR="00650790" w:rsidRDefault="00000000">
            <w:r>
              <w:t>Develop Snowflake ETL and maintain</w:t>
            </w:r>
          </w:p>
        </w:tc>
        <w:tc>
          <w:tcPr>
            <w:tcW w:w="5715" w:type="dxa"/>
            <w:vMerge/>
            <w:vAlign w:val="center"/>
          </w:tcPr>
          <w:p w14:paraId="26D44B94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50790" w14:paraId="0635A3C5" w14:textId="77777777">
        <w:trPr>
          <w:trHeight w:val="380"/>
        </w:trPr>
        <w:tc>
          <w:tcPr>
            <w:tcW w:w="1290" w:type="dxa"/>
            <w:vAlign w:val="center"/>
          </w:tcPr>
          <w:p w14:paraId="51C575BA" w14:textId="77777777" w:rsidR="00650790" w:rsidRDefault="00000000">
            <w:r>
              <w:t xml:space="preserve">Tech Stack </w:t>
            </w:r>
          </w:p>
        </w:tc>
        <w:tc>
          <w:tcPr>
            <w:tcW w:w="3330" w:type="dxa"/>
            <w:vAlign w:val="center"/>
          </w:tcPr>
          <w:p w14:paraId="1F425217" w14:textId="77777777" w:rsidR="00650790" w:rsidRDefault="00000000">
            <w:r>
              <w:t>Apache Spark, Snowflake, Python</w:t>
            </w:r>
          </w:p>
        </w:tc>
        <w:tc>
          <w:tcPr>
            <w:tcW w:w="5715" w:type="dxa"/>
            <w:vMerge/>
            <w:vAlign w:val="center"/>
          </w:tcPr>
          <w:p w14:paraId="4E53F6F3" w14:textId="77777777" w:rsidR="00650790" w:rsidRDefault="00650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2D867B9" w14:textId="77777777" w:rsidR="00650790" w:rsidRDefault="00650790">
      <w:pPr>
        <w:tabs>
          <w:tab w:val="left" w:pos="0"/>
        </w:tabs>
        <w:spacing w:after="0" w:line="276" w:lineRule="auto"/>
        <w:rPr>
          <w:b/>
          <w:sz w:val="24"/>
          <w:szCs w:val="24"/>
        </w:rPr>
      </w:pPr>
    </w:p>
    <w:p w14:paraId="4995E814" w14:textId="77777777" w:rsidR="00D63A37" w:rsidRDefault="00D63A37" w:rsidP="00D63A37">
      <w:pPr>
        <w:tabs>
          <w:tab w:val="left" w:pos="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Conferences / Tech Blogs:</w:t>
      </w:r>
    </w:p>
    <w:p w14:paraId="16F525FA" w14:textId="77777777" w:rsidR="00D63A37" w:rsidRDefault="00D63A37" w:rsidP="00D63A37">
      <w:pPr>
        <w:numPr>
          <w:ilvl w:val="0"/>
          <w:numId w:val="2"/>
        </w:numPr>
        <w:tabs>
          <w:tab w:val="left" w:pos="0"/>
        </w:tabs>
        <w:spacing w:after="0"/>
        <w:rPr>
          <w:sz w:val="20"/>
          <w:szCs w:val="20"/>
        </w:rPr>
      </w:pPr>
      <w:hyperlink r:id="rId15">
        <w:r>
          <w:rPr>
            <w:color w:val="1155CC"/>
          </w:rPr>
          <w:t xml:space="preserve">Apache Con NA 2020 - Google </w:t>
        </w:r>
        <w:proofErr w:type="spellStart"/>
        <w:r>
          <w:rPr>
            <w:color w:val="1155CC"/>
          </w:rPr>
          <w:t>Pubsub</w:t>
        </w:r>
        <w:proofErr w:type="spellEnd"/>
        <w:r>
          <w:rPr>
            <w:color w:val="1155CC"/>
          </w:rPr>
          <w:t xml:space="preserve"> vs Apache Kafka</w:t>
        </w:r>
      </w:hyperlink>
    </w:p>
    <w:p w14:paraId="0B940BD0" w14:textId="2133CE41" w:rsidR="00D63A37" w:rsidRPr="00D63A37" w:rsidRDefault="00D63A37" w:rsidP="00D63A37">
      <w:pPr>
        <w:numPr>
          <w:ilvl w:val="0"/>
          <w:numId w:val="2"/>
        </w:numPr>
        <w:tabs>
          <w:tab w:val="left" w:pos="0"/>
        </w:tabs>
        <w:spacing w:after="200"/>
      </w:pPr>
      <w:hyperlink r:id="rId16">
        <w:r>
          <w:rPr>
            <w:color w:val="1155CC"/>
          </w:rPr>
          <w:t>Microservices — Is it worth the hype? And How can we benefit from it?</w:t>
        </w:r>
      </w:hyperlink>
      <w:r>
        <w:t xml:space="preserve"> - Also published by </w:t>
      </w:r>
      <w:hyperlink r:id="rId17">
        <w:r>
          <w:rPr>
            <w:color w:val="1155CC"/>
          </w:rPr>
          <w:t>Sigmoid</w:t>
        </w:r>
      </w:hyperlink>
      <w:r>
        <w:t>.</w:t>
      </w:r>
    </w:p>
    <w:p w14:paraId="53101606" w14:textId="1B4D9D30" w:rsidR="00650790" w:rsidRDefault="00000000">
      <w:pPr>
        <w:tabs>
          <w:tab w:val="left" w:pos="0"/>
        </w:tabs>
        <w:spacing w:after="0" w:line="276" w:lineRule="auto"/>
        <w:rPr>
          <w:sz w:val="24"/>
          <w:szCs w:val="24"/>
        </w:rPr>
      </w:pPr>
      <w:r>
        <w:rPr>
          <w:b/>
          <w:sz w:val="24"/>
          <w:szCs w:val="24"/>
        </w:rPr>
        <w:t>Scholastic and Personal Achievements:</w:t>
      </w:r>
    </w:p>
    <w:p w14:paraId="2B29BAA6" w14:textId="77777777" w:rsidR="00650790" w:rsidRDefault="00000000">
      <w:pPr>
        <w:numPr>
          <w:ilvl w:val="0"/>
          <w:numId w:val="6"/>
        </w:numPr>
        <w:tabs>
          <w:tab w:val="left" w:pos="0"/>
        </w:tabs>
        <w:spacing w:after="0" w:line="276" w:lineRule="auto"/>
      </w:pPr>
      <w:r>
        <w:t>Secured an AIR 192 in AIEEE B. Arch. 2011 and AIR 376 in IIST 2011.</w:t>
      </w:r>
    </w:p>
    <w:p w14:paraId="7AEA3D4E" w14:textId="77777777" w:rsidR="00650790" w:rsidRDefault="00000000">
      <w:pPr>
        <w:numPr>
          <w:ilvl w:val="0"/>
          <w:numId w:val="6"/>
        </w:numPr>
        <w:tabs>
          <w:tab w:val="left" w:pos="0"/>
        </w:tabs>
        <w:spacing w:after="200" w:line="276" w:lineRule="auto"/>
      </w:pPr>
      <w:r>
        <w:t xml:space="preserve">Selected for </w:t>
      </w:r>
      <w:r>
        <w:rPr>
          <w:i/>
        </w:rPr>
        <w:t>Indian National Physics Olympiad – 2011</w:t>
      </w:r>
      <w:r>
        <w:t xml:space="preserve"> &amp; </w:t>
      </w:r>
      <w:r>
        <w:rPr>
          <w:i/>
        </w:rPr>
        <w:t>Indian National Chemistry Olympiad – 2011</w:t>
      </w:r>
      <w:r>
        <w:t xml:space="preserve"> by clearing NSEP 2010, NSEC 2010 with 99+ percentile.</w:t>
      </w:r>
    </w:p>
    <w:p w14:paraId="073ED2B9" w14:textId="77777777" w:rsidR="00650790" w:rsidRDefault="00000000">
      <w:pPr>
        <w:tabs>
          <w:tab w:val="left" w:pos="0"/>
        </w:tabs>
        <w:spacing w:before="200" w:after="0" w:line="276" w:lineRule="auto"/>
        <w:rPr>
          <w:sz w:val="24"/>
          <w:szCs w:val="24"/>
        </w:rPr>
      </w:pPr>
      <w:r>
        <w:t xml:space="preserve"> </w:t>
      </w:r>
      <w:r>
        <w:rPr>
          <w:b/>
          <w:sz w:val="24"/>
          <w:szCs w:val="24"/>
        </w:rPr>
        <w:t>Additional Courses and Certifications:</w:t>
      </w:r>
    </w:p>
    <w:p w14:paraId="1026C094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Cloud Computing and Distributed Systems - IIT Patna</w:t>
      </w:r>
    </w:p>
    <w:p w14:paraId="39B6982D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Functional Programming Principles in Scala - Coursera</w:t>
      </w:r>
    </w:p>
    <w:p w14:paraId="2CF8C8D8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Java Memory Management - LinkedIn Learning</w:t>
      </w:r>
    </w:p>
    <w:p w14:paraId="5F3DDFC8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Google Cloud Platform Big Data and Machine Learning Fundamentals - Coursera</w:t>
      </w:r>
    </w:p>
    <w:p w14:paraId="63BEE946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Google Cloud Platform Fundamentals: Core Infrastructure - Coursera</w:t>
      </w:r>
    </w:p>
    <w:p w14:paraId="2E0818AB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Apache Kafka Series - Kafka Cluster Setup &amp; Administration - Udemy Academy</w:t>
      </w:r>
    </w:p>
    <w:p w14:paraId="07A723BA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Feature Selection for Machine Learning - Udemy Academy</w:t>
      </w:r>
    </w:p>
    <w:p w14:paraId="3212549D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AWS Certified Developer - Associate 2018 - Udemy</w:t>
      </w:r>
    </w:p>
    <w:p w14:paraId="0444CDCD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AWS Certified Solutions Architect - Associate 2018 - Udemy</w:t>
      </w:r>
    </w:p>
    <w:p w14:paraId="5E97DEE1" w14:textId="77777777" w:rsidR="00650790" w:rsidRDefault="00000000">
      <w:pPr>
        <w:numPr>
          <w:ilvl w:val="0"/>
          <w:numId w:val="1"/>
        </w:numPr>
        <w:tabs>
          <w:tab w:val="left" w:pos="0"/>
        </w:tabs>
        <w:spacing w:after="0"/>
      </w:pPr>
      <w:r>
        <w:t>Python for Data Science and Machine Learning Bootcamp - Udemy Academy</w:t>
      </w:r>
    </w:p>
    <w:sectPr w:rsidR="0065079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425" w:right="720" w:bottom="44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EE76E" w14:textId="77777777" w:rsidR="009A15FA" w:rsidRDefault="009A15FA">
      <w:pPr>
        <w:spacing w:after="0"/>
      </w:pPr>
      <w:r>
        <w:separator/>
      </w:r>
    </w:p>
  </w:endnote>
  <w:endnote w:type="continuationSeparator" w:id="0">
    <w:p w14:paraId="336C215B" w14:textId="77777777" w:rsidR="009A15FA" w:rsidRDefault="009A15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91C72E-C5A8-4723-BD1A-26148974BB32}"/>
    <w:embedBold r:id="rId2" w:fontKey="{13C1B5BC-8CB9-4F1D-ACFF-2E4B38B255FA}"/>
    <w:embedItalic r:id="rId3" w:fontKey="{A747FFA6-E568-473E-83A2-50E3976D3B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9B13C11-CF32-4574-9D10-9464836A1681}"/>
    <w:embedItalic r:id="rId5" w:fontKey="{E783079C-9553-4E3E-9443-613767A75C7A}"/>
  </w:font>
  <w:font w:name="Bitter Medium">
    <w:charset w:val="00"/>
    <w:family w:val="auto"/>
    <w:pitch w:val="default"/>
    <w:embedRegular r:id="rId6" w:fontKey="{4182E16C-357B-4567-AC05-C1025016E81B}"/>
  </w:font>
  <w:font w:name="Bitter SemiBold">
    <w:charset w:val="00"/>
    <w:family w:val="auto"/>
    <w:pitch w:val="default"/>
    <w:embedRegular r:id="rId7" w:fontKey="{4B05AC1C-94BF-4166-85EB-E47E1862D9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F1D2E69-AE87-4F20-818A-68C00F6419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D451" w14:textId="77777777" w:rsidR="00650790" w:rsidRDefault="006507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4DD7" w14:textId="77777777" w:rsidR="00650790" w:rsidRDefault="006507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2A21" w14:textId="77777777" w:rsidR="00650790" w:rsidRDefault="006507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8A415" w14:textId="77777777" w:rsidR="009A15FA" w:rsidRDefault="009A15FA">
      <w:pPr>
        <w:spacing w:after="0"/>
      </w:pPr>
      <w:r>
        <w:separator/>
      </w:r>
    </w:p>
  </w:footnote>
  <w:footnote w:type="continuationSeparator" w:id="0">
    <w:p w14:paraId="60716C30" w14:textId="77777777" w:rsidR="009A15FA" w:rsidRDefault="009A15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3F50" w14:textId="77777777" w:rsidR="00650790" w:rsidRDefault="006507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83AE3" w14:textId="77777777" w:rsidR="00650790" w:rsidRDefault="0065079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5F96" w14:textId="77777777" w:rsidR="00650790" w:rsidRDefault="006507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D198D"/>
    <w:multiLevelType w:val="multilevel"/>
    <w:tmpl w:val="B8C25E2A"/>
    <w:lvl w:ilvl="0">
      <w:start w:val="1"/>
      <w:numFmt w:val="bullet"/>
      <w:lvlText w:val="♦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3F0321AD"/>
    <w:multiLevelType w:val="multilevel"/>
    <w:tmpl w:val="5F56E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463A81"/>
    <w:multiLevelType w:val="multilevel"/>
    <w:tmpl w:val="5A0CEEFA"/>
    <w:lvl w:ilvl="0">
      <w:start w:val="1"/>
      <w:numFmt w:val="bullet"/>
      <w:lvlText w:val="♦"/>
      <w:lvlJc w:val="left"/>
      <w:pPr>
        <w:ind w:left="720" w:hanging="360"/>
      </w:pPr>
      <w:rPr>
        <w:rFonts w:ascii="Arial" w:eastAsia="Arial" w:hAnsi="Arial" w:cs="Arial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7537FC"/>
    <w:multiLevelType w:val="multilevel"/>
    <w:tmpl w:val="0E6C90C2"/>
    <w:lvl w:ilvl="0">
      <w:start w:val="1"/>
      <w:numFmt w:val="bullet"/>
      <w:lvlText w:val="♦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6C6A603C"/>
    <w:multiLevelType w:val="multilevel"/>
    <w:tmpl w:val="2FC63914"/>
    <w:lvl w:ilvl="0">
      <w:start w:val="1"/>
      <w:numFmt w:val="bullet"/>
      <w:lvlText w:val="♦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776F267D"/>
    <w:multiLevelType w:val="multilevel"/>
    <w:tmpl w:val="7A28AD6A"/>
    <w:lvl w:ilvl="0">
      <w:start w:val="1"/>
      <w:numFmt w:val="bullet"/>
      <w:lvlText w:val="♦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 w16cid:durableId="7414450">
    <w:abstractNumId w:val="1"/>
  </w:num>
  <w:num w:numId="2" w16cid:durableId="1385376124">
    <w:abstractNumId w:val="4"/>
  </w:num>
  <w:num w:numId="3" w16cid:durableId="1508784162">
    <w:abstractNumId w:val="5"/>
  </w:num>
  <w:num w:numId="4" w16cid:durableId="1268001135">
    <w:abstractNumId w:val="3"/>
  </w:num>
  <w:num w:numId="5" w16cid:durableId="387925816">
    <w:abstractNumId w:val="0"/>
  </w:num>
  <w:num w:numId="6" w16cid:durableId="192390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790"/>
    <w:rsid w:val="000D132F"/>
    <w:rsid w:val="00101417"/>
    <w:rsid w:val="0026137A"/>
    <w:rsid w:val="003006C5"/>
    <w:rsid w:val="0044780A"/>
    <w:rsid w:val="00467A5B"/>
    <w:rsid w:val="0049099C"/>
    <w:rsid w:val="004A54DA"/>
    <w:rsid w:val="00530D5D"/>
    <w:rsid w:val="005C0877"/>
    <w:rsid w:val="005C3DD3"/>
    <w:rsid w:val="005F2E97"/>
    <w:rsid w:val="00650790"/>
    <w:rsid w:val="00670566"/>
    <w:rsid w:val="006E13D1"/>
    <w:rsid w:val="007801FE"/>
    <w:rsid w:val="00851AE2"/>
    <w:rsid w:val="00865635"/>
    <w:rsid w:val="00907792"/>
    <w:rsid w:val="009A15FA"/>
    <w:rsid w:val="00A63A32"/>
    <w:rsid w:val="00AC00F0"/>
    <w:rsid w:val="00AC26E2"/>
    <w:rsid w:val="00C346E3"/>
    <w:rsid w:val="00D56C7A"/>
    <w:rsid w:val="00D63A37"/>
    <w:rsid w:val="00DD46E6"/>
    <w:rsid w:val="00E83FAF"/>
    <w:rsid w:val="00FB2479"/>
    <w:rsid w:val="00FB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53CF7"/>
  <w15:docId w15:val="{751BC01E-7EC4-4AD8-A422-21A41748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480" w:after="120" w:line="259" w:lineRule="auto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59" w:lineRule="auto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 w:line="259" w:lineRule="auto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40" w:line="259" w:lineRule="auto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20" w:after="40" w:line="259" w:lineRule="auto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 w:after="40" w:line="259" w:lineRule="auto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480" w:after="120" w:line="259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rPr>
        <w:b/>
      </w:rPr>
      <w:tblPr/>
      <w:tcPr>
        <w:tcBorders>
          <w:top w:val="single" w:sz="4" w:space="0" w:color="00000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rPr>
        <w:b/>
      </w:rPr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rPr>
        <w:b/>
      </w:rPr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shd w:val="clear" w:color="auto" w:fill="CCCCCC"/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shd w:val="clear" w:color="auto" w:fill="CCCCCC"/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2">
    <w:name w:val="2"/>
    <w:basedOn w:val="TableNormal"/>
    <w:pPr>
      <w:spacing w:after="0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rPr>
        <w:b/>
      </w:rPr>
      <w:tblPr/>
      <w:tcPr>
        <w:tcBorders>
          <w:top w:val="single" w:sz="4" w:space="0" w:color="00000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rPr>
        <w:b/>
      </w:rPr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rPr>
        <w:b/>
      </w:rPr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shd w:val="clear" w:color="auto" w:fill="CCCCCC"/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shd w:val="clear" w:color="auto" w:fill="CCCCCC"/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1">
    <w:name w:val="1"/>
    <w:basedOn w:val="TableNormal"/>
    <w:pPr>
      <w:spacing w:after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656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uthanReddy" TargetMode="External"/><Relationship Id="rId13" Type="http://schemas.openxmlformats.org/officeDocument/2006/relationships/hyperlink" Target="https://www.youtube.com/watch?v=SSSHKTb_r1A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github.com/NuthanReddy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sigmoid.com/blogs/9-things-you-need-to-know-about-microservices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erious-sense.medium.com/microservices-is-it-worth-the-hype-and-how-can-we-benefit-from-it-fa2a1b53d5cb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nuthanreddy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SSSHKTb_r1A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linkedin.com/in/nuthanreddy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snowflakedb/spark-snowflake/pull/111" TargetMode="External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Nuthan Reddy</dc:creator>
  <cp:keywords/>
  <dc:description/>
  <cp:lastModifiedBy>Nuthan Reddy</cp:lastModifiedBy>
  <cp:revision>6</cp:revision>
  <cp:lastPrinted>2025-03-04T06:39:00Z</cp:lastPrinted>
  <dcterms:created xsi:type="dcterms:W3CDTF">2025-05-15T09:44:00Z</dcterms:created>
  <dcterms:modified xsi:type="dcterms:W3CDTF">2025-06-22T17:58:00Z</dcterms:modified>
</cp:coreProperties>
</file>