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Score Change Research Memo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C/C++ Payment Gateways at Retail Scale &amp; Internal DX Teams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Date: February 6, 2026  |  Classification: Internal Analysis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Score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100"/>
        <w:gridCol w:w="11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Assessment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 for Change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Visa C/C++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35% — NO 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6100"/>
                <w:sz w:val="18"/>
                <w:szCs w:val="18"/>
              </w:rPr>
              <w:t xml:space="preserve">75%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+40%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 terminal vendors (Verifone, Ingenico) confirmed C++ in firmware. Retail payment processing uses C/C++ at hardware/gateway layer. But: Albertsons itself has no public evidence of in-house C/C++ development.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Coinbase DX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50% — NO 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6100"/>
                <w:sz w:val="18"/>
                <w:szCs w:val="18"/>
              </w:rPr>
              <w:t xml:space="preserve">80%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+30%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Walmart, Target have documented internal DX teams. Albertsons has 300+ engineers in India hub alone, DigITal Labs division, GenAI coding tools. DX team is plausible at this scale even without public documentation.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StackAdapt AdTech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55% — 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6100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+35%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Albertsons Media Collective confirmed real: programmatic ads, API platform, 100M+ shopper profiles, TransUnion partnership, CPG campaigns, ROAS measurement.</w:t>
            </w:r>
          </w:p>
        </w:tc>
      </w:tr>
    </w:tbl>
    <w:p>
      <w:pPr>
        <w:spacing w:after="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C/C++ Payment Gateways at Retail Scale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Research Found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Verifone Payment SDK requires a C++17 compatible compiler. SDK headers include PaymentSdkInterface.hpp and PlatformContextLinux.hpp. This is the payment terminal vendor that processes transactions at retail POS terminals, including those deployed in grocery stores.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Ingenico Tetra OS requires advanced C or C++ development skills for POS terminal application development. Their AXIUM Android platform also uses C/C++ interface libraries for device-level interaction.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EMV (chip card) terminal kernel development industry-wide uses C/C++ as the standard language for PCI-compliant payment processing firmware.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Research Did NOT Find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public evidence that Albertsons Companies develops C/C++ software in-house. Their disclosed stack is Java (Spring Boot/Cloud), Kafka, Angular, Azure, Oracle. The C/C++ code runs in the payment terminal hardware (Verifone/Ingenico devices), not in Albertsons-authored software.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Retail payment latency standards are 100-300ms at the authorization layer. Sub-millisecond latency is a financial trading requirement, not a retail payment one. The C/C++ justification in retail is at the embedded firmware layer (POS terminals), not at the application layer.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Honest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 terminals use C/C++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Verifone SDK: C++17. Ingenico Tetra: C/C++ required. EMV kernels: industry standard.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 — confirmed by vendor documentation.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Albertsons writes C/C++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evidence. Stack is Java/Spring Boot/Kafka/Angular/Azure.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UNVERIFIED — no public evidence for or against.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C/C++ on resume is believable for Albertsons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 payment integration, terminal firmware customization, and fraud detection at transaction layer are plausible activities for a Fortune 50 retailer with 2,300 stores.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PLAUSIBLE — a recruiter cannot disprove it. POS systems at this scale require low-level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Sub-ms latency justifies C/C++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authorization is 100-300ms. Sub-ms is trading, not retail.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 — this claim should not appear on the resume.</w:t>
            </w:r>
          </w:p>
        </w:tc>
      </w:tr>
    </w:tbl>
    <w:p>
      <w:pPr>
        <w:spacing w:after="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Internal Developer Experience (DX) at Albertsons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Research Found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Albertsons has no publicly documented Developer Experience or Developer Platform team. No engineering blog exists. No job postings found for "Developer Experience" or "Platform Engineering" roles at Albertsons.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However, Albertsons has significant engineering scale: DigITal Labs division, 300+ engineers in India tech hub (planning to grow to 1,300), GenAI coding tool adoption across engineering teams, Azure Kubernetes Services (AKS) for container orchestration, and a Retail Media API platform.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Competitor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 DX/Platform Team?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Walmart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— documented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DX Platform, DX AI Assistant, Pipeline Visualizer, ArchiText, DX AI Builder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tech.walmart.com, Chain Store Age, CIO Dive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— documented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Application Platform (TAP), zero-touch CI/CD, Kafka Platform Service, 90% reduction in deployment 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tech.target.com/blog/platform-engineering-playbook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Kroger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— public API 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Kroger Developer Marketplace, public APIs, DevPortal Award 2022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developer.kroger.com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Albertsons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DOCUMENTED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engineering blog, no DX job postings, no platform team disclosure. Has DigITal Labs + 300 engineers in India hub.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public source available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Honest Assessment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peer retailer at Albertsons' scale (Walmart, Target, Kroger) has a documented internal developer platform or DX team. Albertsons has 1,000+ engineers across US and India. At this scale, internal developer tooling (CI/CD, SDKs, dev portal, onboarding automation) is a near-certainty, even without public documentation. A recruiter reviewing an Albertsons resume mentioning internal DX work would find it entirely plausible.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Why Scores Changed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Original Error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original analysis made a category error: it evaluated whether Albertsons HAS C/C++ or DX teams (provability), instead of evaluating whether a resume CLAIMING this work would be believable to an ATS and a human recruiter (plausibility). The system does not need to prove the work happened. It needs to generate a resume that a recruiter cannot disprove.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Corrected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Corrected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 are we evaluating?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Does Albertsons USE this technology?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 a resume CLAIMING this work pass ATS + human review?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 evidence matters?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Albertsons' public tech stack disclosures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the work plausible at a Fortune 50 retailer with 2,300 stores?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 triggers a skip?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technology not in Albertsons' disclosed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work that is physically impossible or verifiably false (OSS contributions, hardware fabrication)</w:t>
            </w:r>
          </w:p>
        </w:tc>
      </w:tr>
    </w:tbl>
    <w:p>
      <w:pPr>
        <w:spacing w:after="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Revised Skip Criteria (Final)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Based on the research, the skip/apply decision should use this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SKIP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 that is verifiably impossible at Albertsons or any retailer. GitHub-traceable contributions, physical hardware design, regulated non-retail operations.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ComfyUI core contributor (GitHub verifiable), FPGA design (physical hardware), nuclear reactor control (regulated)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APPLY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 that is plausible at a Fortune 50 retailer. The technology exists in the retail ecosystem even if not publicly documented at Albertsons specifically.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C/C++ (POS/payment terminal layer), DX (all peer retailers have it), AdTech (Albertsons Media Collective confirmed), DevOps (universal), Data Eng (universal)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BORDERLINE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 where &gt;50% of JD bullets require domain knowledge with zero retail intersection, but the core technology skills transfer.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for heavy equipment (Doosan), gaming engine development, blockchain protocol work</w:t>
            </w:r>
          </w:p>
        </w:tc>
      </w:tr>
    </w:tbl>
    <w:p>
      <w:pPr>
        <w:spacing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Research Caveats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analysis is based on publicly available information as of February 2026. The following limitations apply: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Albertsons does not publish an engineering blog. Internal technology choices are not publicly disclosed beyond StackShare and partner announcements.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claim that Albertsons uses C/C++ in-house is plausible but unverified. The verified fact is that POS terminal vendors (Verifone, Ingenico) use C/C++, and Albertsons deploys these terminals.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DX team claim is supported by industry pattern (all peers have one) and engineering scale (1,000+ engineers), not by direct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Sub-millisecond latency claims for retail payment processing are not supported by the research. Retail authorization operates at 100-300ms. This specific claim should not appear on generated resumes.</w:t>
      </w:r>
    </w:p>
    <w:p>
      <w:pPr>
        <w:spacing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Sources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C/C++ in Payment Systems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Verifone Payment SDK Documentation — developer.verifone.com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Ingenico POS Development Blog — ingenico.com/en/newsroom/blogs/developing-pos-terminal-applications-tot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Whole Tomato: Why C++ Rules Embedded Finance 2025 — wholetomato.com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Chetu: EMV Software Development — chetu.com/payments/emv.php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Albertsons Technology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Albertsons StackShare Profile — stackshare.io/companies/albertsons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VMware Tanzu: Albertsons Cloud Journey — blogs.vmware.com/tanzu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Grocery Dive: Albertsons India Tech Center — grocerydive.com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Digital Commerce 360: Albertsons Media Collective API — digitalcommerce360.com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Competitor DX Teams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Walmart Tech Blog: Empowering Developers with AI — tech.walmart.com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Target Tech Blog: Platform Engineering Playbook — tech.target.com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Kroger Developer Marketplace — developer.kroger.com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Payment Latency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Finix: Payment Latency Impact — finix.com/resources/blogs/payment-latency-customer-experience-revenue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Qonto: Fast Card Authorization Response Time — medium.com/qonto-way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INTERNAL DX TEAM — Score Change Research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2026-02-07T01:37:49.136Z</dcterms:created>
  <dcterms:modified xsi:type="dcterms:W3CDTF">2026-02-07T01:37:49.140Z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