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57C6" w14:textId="77777777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  <w:b/>
          <w:sz w:val="32"/>
          <w:szCs w:val="32"/>
        </w:rPr>
        <w:t>CPE 545 Control Theory III</w:t>
      </w:r>
      <w:r w:rsidRPr="00F160CC">
        <w:rPr>
          <w:rFonts w:ascii="Arial" w:hAnsi="Arial" w:cs="Arial"/>
          <w:b/>
          <w:sz w:val="32"/>
          <w:szCs w:val="32"/>
        </w:rPr>
        <w:tab/>
      </w:r>
      <w:r w:rsidRPr="00F160CC">
        <w:rPr>
          <w:rFonts w:ascii="Arial" w:hAnsi="Arial" w:cs="Arial"/>
          <w:b/>
          <w:sz w:val="32"/>
          <w:szCs w:val="32"/>
        </w:rPr>
        <w:tab/>
      </w:r>
      <w:r w:rsidRPr="00F160CC">
        <w:rPr>
          <w:rFonts w:ascii="Arial" w:hAnsi="Arial" w:cs="Arial"/>
          <w:b/>
          <w:sz w:val="32"/>
          <w:szCs w:val="32"/>
        </w:rPr>
        <w:tab/>
      </w:r>
      <w:r w:rsidRPr="00F160CC">
        <w:rPr>
          <w:rFonts w:ascii="Arial" w:hAnsi="Arial" w:cs="Arial"/>
          <w:b/>
          <w:sz w:val="32"/>
          <w:szCs w:val="32"/>
        </w:rPr>
        <w:tab/>
      </w:r>
      <w:r w:rsidRPr="00F160CC">
        <w:rPr>
          <w:rFonts w:ascii="Arial" w:hAnsi="Arial" w:cs="Arial"/>
          <w:b/>
          <w:sz w:val="32"/>
          <w:szCs w:val="32"/>
        </w:rPr>
        <w:tab/>
        <w:t xml:space="preserve">   Lecture I</w:t>
      </w:r>
      <w:r>
        <w:rPr>
          <w:rFonts w:ascii="Arial" w:hAnsi="Arial" w:cs="Arial"/>
          <w:b/>
          <w:sz w:val="32"/>
          <w:szCs w:val="32"/>
        </w:rPr>
        <w:t>II</w:t>
      </w:r>
    </w:p>
    <w:p w14:paraId="31FD36B9" w14:textId="77777777" w:rsidR="00903237" w:rsidRPr="002809A4" w:rsidRDefault="00903237" w:rsidP="0090323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809A4">
        <w:rPr>
          <w:rFonts w:ascii="Arial" w:hAnsi="Arial" w:cs="Arial"/>
          <w:b/>
          <w:bCs/>
          <w:sz w:val="28"/>
          <w:szCs w:val="28"/>
        </w:rPr>
        <w:t>Digital control systems:</w:t>
      </w:r>
    </w:p>
    <w:p w14:paraId="5A293158" w14:textId="77777777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</w:rPr>
        <w:t>A digital control system can be represented by the block diagram of Figure 12.</w:t>
      </w:r>
    </w:p>
    <w:p w14:paraId="7956EA83" w14:textId="77777777" w:rsidR="00903237" w:rsidRPr="002809A4" w:rsidRDefault="00903237" w:rsidP="00903237">
      <w:pPr>
        <w:jc w:val="center"/>
        <w:rPr>
          <w:rFonts w:ascii="Arial" w:hAnsi="Arial" w:cs="Arial"/>
        </w:rPr>
      </w:pPr>
      <w:r w:rsidRPr="002809A4">
        <w:rPr>
          <w:rFonts w:ascii="Arial" w:hAnsi="Arial" w:cs="Arial"/>
          <w:noProof/>
          <w:lang w:eastAsia="en-US"/>
        </w:rPr>
        <w:drawing>
          <wp:inline distT="0" distB="0" distL="0" distR="0" wp14:anchorId="4DBABE08" wp14:editId="10192255">
            <wp:extent cx="4680000" cy="17410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741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F92DC" w14:textId="77777777" w:rsidR="00903237" w:rsidRPr="002809A4" w:rsidRDefault="00903237" w:rsidP="00903237">
      <w:pPr>
        <w:jc w:val="center"/>
        <w:rPr>
          <w:rFonts w:ascii="Arial" w:hAnsi="Arial" w:cs="Arial"/>
        </w:rPr>
      </w:pPr>
      <w:r w:rsidRPr="002809A4">
        <w:rPr>
          <w:rFonts w:ascii="Arial" w:hAnsi="Arial" w:cs="Arial"/>
        </w:rPr>
        <w:t>Figure 12: Digital control system</w:t>
      </w:r>
    </w:p>
    <w:p w14:paraId="5161D1B8" w14:textId="77777777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  <w:b/>
          <w:bCs/>
        </w:rPr>
        <w:t>Example:</w:t>
      </w:r>
      <w:r w:rsidRPr="002809A4">
        <w:rPr>
          <w:rFonts w:ascii="Arial" w:hAnsi="Arial" w:cs="Arial"/>
        </w:rPr>
        <w:t xml:space="preserve"> For a simplified block diagram of a digital control system shown in Figure 13, when controller gain K is unity and the sampling period, T is 0.5 seconds, determine:</w:t>
      </w:r>
    </w:p>
    <w:p w14:paraId="30B76AD8" w14:textId="77777777" w:rsidR="00903237" w:rsidRPr="002809A4" w:rsidRDefault="00903237" w:rsidP="0090323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809A4">
        <w:rPr>
          <w:rFonts w:ascii="Arial" w:hAnsi="Arial" w:cs="Arial"/>
        </w:rPr>
        <w:t>the open-loop pulse transfer function</w:t>
      </w:r>
    </w:p>
    <w:p w14:paraId="078AA2A2" w14:textId="77777777" w:rsidR="00903237" w:rsidRPr="002809A4" w:rsidRDefault="00903237" w:rsidP="0090323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809A4">
        <w:rPr>
          <w:rFonts w:ascii="Arial" w:hAnsi="Arial" w:cs="Arial"/>
        </w:rPr>
        <w:t>the closed-loop pulse transfer function</w:t>
      </w:r>
    </w:p>
    <w:p w14:paraId="6C8DE33C" w14:textId="77777777" w:rsidR="00903237" w:rsidRPr="002809A4" w:rsidRDefault="00903237" w:rsidP="0090323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809A4">
        <w:rPr>
          <w:rFonts w:ascii="Arial" w:hAnsi="Arial" w:cs="Arial"/>
        </w:rPr>
        <w:t>the difference equation for the discrete time response</w:t>
      </w:r>
    </w:p>
    <w:p w14:paraId="1A537274" w14:textId="77777777" w:rsidR="00903237" w:rsidRPr="002809A4" w:rsidRDefault="00903237" w:rsidP="0090323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809A4">
        <w:rPr>
          <w:rFonts w:ascii="Arial" w:hAnsi="Arial" w:cs="Arial"/>
        </w:rPr>
        <w:t>a sketch of the unit step response assuming zero initial conditions</w:t>
      </w:r>
    </w:p>
    <w:p w14:paraId="0E5A9726" w14:textId="77777777" w:rsidR="00903237" w:rsidRPr="002809A4" w:rsidRDefault="00903237" w:rsidP="0090323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2809A4">
        <w:rPr>
          <w:rFonts w:ascii="Arial" w:hAnsi="Arial" w:cs="Arial"/>
        </w:rPr>
        <w:t>the steady-state value of the system output</w:t>
      </w:r>
    </w:p>
    <w:p w14:paraId="44653976" w14:textId="77777777" w:rsidR="00903237" w:rsidRPr="002809A4" w:rsidRDefault="00903237" w:rsidP="00903237">
      <w:pPr>
        <w:jc w:val="center"/>
        <w:rPr>
          <w:rFonts w:ascii="Arial" w:hAnsi="Arial" w:cs="Arial"/>
        </w:rPr>
      </w:pPr>
      <w:r w:rsidRPr="002809A4">
        <w:rPr>
          <w:rFonts w:ascii="Arial" w:hAnsi="Arial" w:cs="Arial"/>
          <w:noProof/>
          <w:lang w:eastAsia="en-US"/>
        </w:rPr>
        <w:drawing>
          <wp:inline distT="0" distB="0" distL="0" distR="0" wp14:anchorId="2F46E029" wp14:editId="4D125119">
            <wp:extent cx="4718685" cy="859790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859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5A4798" w14:textId="77777777" w:rsidR="00903237" w:rsidRPr="002809A4" w:rsidRDefault="00903237" w:rsidP="00903237">
      <w:pPr>
        <w:jc w:val="center"/>
        <w:rPr>
          <w:rFonts w:ascii="Arial" w:hAnsi="Arial" w:cs="Arial"/>
        </w:rPr>
      </w:pPr>
      <w:r w:rsidRPr="002809A4">
        <w:rPr>
          <w:rFonts w:ascii="Arial" w:hAnsi="Arial" w:cs="Arial"/>
        </w:rPr>
        <w:t>Figure 13: Digital control system for the example</w:t>
      </w:r>
    </w:p>
    <w:p w14:paraId="7479895A" w14:textId="77777777" w:rsidR="00903237" w:rsidRPr="00FE43AF" w:rsidRDefault="00903237" w:rsidP="00903237">
      <w:pPr>
        <w:rPr>
          <w:rFonts w:ascii="Arial" w:hAnsi="Arial" w:cs="Arial"/>
          <w:b/>
          <w:bCs/>
          <w:lang w:val="fr-FR"/>
        </w:rPr>
      </w:pPr>
      <w:r w:rsidRPr="00FE43AF">
        <w:rPr>
          <w:rFonts w:ascii="Arial" w:hAnsi="Arial" w:cs="Arial"/>
          <w:b/>
          <w:bCs/>
          <w:lang w:val="fr-FR"/>
        </w:rPr>
        <w:t>Solution:</w:t>
      </w:r>
    </w:p>
    <w:p w14:paraId="75973AB4" w14:textId="77777777" w:rsidR="00903237" w:rsidRPr="00FE43AF" w:rsidRDefault="00903237" w:rsidP="00903237">
      <w:pPr>
        <w:rPr>
          <w:rFonts w:ascii="Arial" w:hAnsi="Arial" w:cs="Arial"/>
          <w:lang w:val="fr-FR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</m:d>
        <m:r>
          <w:rPr>
            <w:rFonts w:ascii="Cambria Math" w:hAnsi="Cambria Math" w:cs="Arial"/>
            <w:lang w:val="fr-FR"/>
          </w:rPr>
          <m:t>=</m:t>
        </m:r>
        <m:r>
          <w:rPr>
            <w:rFonts w:ascii="Cambria Math" w:hAnsi="Cambria Math" w:cs="Arial"/>
          </w:rPr>
          <m:t>K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  <w:lang w:val="fr-FR"/>
                  </w:rPr>
                  <m:t>1-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rial"/>
                        <w:lang w:val="fr-FR"/>
                      </w:rPr>
                      <m:t>-</m:t>
                    </m:r>
                    <m:r>
                      <w:rPr>
                        <w:rFonts w:ascii="Cambria Math" w:hAnsi="Cambria Math" w:cs="Arial"/>
                      </w:rPr>
                      <m:t>sT</m:t>
                    </m:r>
                  </m:sup>
                </m:sSup>
              </m:num>
              <m:den>
                <m:r>
                  <w:rPr>
                    <w:rFonts w:ascii="Cambria Math" w:hAnsi="Cambria Math" w:cs="Arial"/>
                  </w:rPr>
                  <m:t>s</m:t>
                </m:r>
              </m:den>
            </m:f>
          </m:e>
        </m:d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  <w:lang w:val="fr-FR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</w:rPr>
                  <m:t>s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  <m:r>
                      <w:rPr>
                        <w:rFonts w:ascii="Cambria Math" w:hAnsi="Cambria Math" w:cs="Arial"/>
                        <w:lang w:val="fr-FR"/>
                      </w:rPr>
                      <m:t>+2</m:t>
                    </m:r>
                  </m:e>
                </m:d>
              </m:den>
            </m:f>
          </m:e>
        </m:d>
      </m:oMath>
      <w:r w:rsidRPr="00FE43AF">
        <w:rPr>
          <w:rFonts w:ascii="Arial" w:hAnsi="Arial" w:cs="Arial"/>
          <w:lang w:val="fr-FR"/>
        </w:rPr>
        <w:t xml:space="preserve"> </w:t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</w:r>
      <w:r w:rsidRPr="00FE43AF">
        <w:rPr>
          <w:rFonts w:ascii="Arial" w:hAnsi="Arial" w:cs="Arial"/>
          <w:lang w:val="fr-FR"/>
        </w:rPr>
        <w:tab/>
        <w:t>(29)</w:t>
      </w:r>
    </w:p>
    <w:p w14:paraId="45B3F2B7" w14:textId="77777777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</w:rPr>
        <w:t xml:space="preserve">Given that </w:t>
      </w:r>
      <m:oMath>
        <m:r>
          <w:rPr>
            <w:rFonts w:ascii="Cambria Math" w:hAnsi="Cambria Math" w:cs="Arial"/>
          </w:rPr>
          <m:t>K=1</m:t>
        </m:r>
      </m:oMath>
      <w:r w:rsidRPr="002809A4">
        <w:rPr>
          <w:rFonts w:ascii="Arial" w:hAnsi="Arial" w:cs="Arial"/>
        </w:rPr>
        <w:t xml:space="preserve"> </w:t>
      </w:r>
    </w:p>
    <w:p w14:paraId="237342E7" w14:textId="77777777" w:rsidR="00903237" w:rsidRPr="002809A4" w:rsidRDefault="00903237" w:rsidP="00903237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-sT</m:t>
                </m:r>
              </m:sup>
            </m:sSup>
          </m:e>
        </m:d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s+2</m:t>
                    </m:r>
                  </m:e>
                </m:d>
              </m:den>
            </m:f>
          </m:e>
        </m:d>
      </m:oMath>
      <w:r w:rsidRPr="002809A4">
        <w:rPr>
          <w:rFonts w:ascii="Arial" w:hAnsi="Arial" w:cs="Arial"/>
        </w:rPr>
        <w:t xml:space="preserve">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(30)</w:t>
      </w:r>
    </w:p>
    <w:p w14:paraId="17DA6B64" w14:textId="77777777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</w:rPr>
        <w:t>Partial fraction expansion</w:t>
      </w:r>
    </w:p>
    <w:p w14:paraId="31569C24" w14:textId="77777777" w:rsidR="00903237" w:rsidRPr="002809A4" w:rsidRDefault="00000000" w:rsidP="00903237">
      <w:pPr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s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s+2</m:t>
                </m:r>
              </m:e>
            </m:d>
          </m:den>
        </m:f>
        <m:r>
          <w:rPr>
            <w:rFonts w:ascii="Cambria Math" w:hAnsi="Cambria Math" w:cs="Arial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A</m:t>
                </m:r>
              </m:num>
              <m:den>
                <m:r>
                  <w:rPr>
                    <w:rFonts w:ascii="Cambria Math" w:hAnsi="Cambria Math" w:cs="Arial"/>
                  </w:rPr>
                  <m:t>s</m:t>
                </m:r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B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C</m:t>
                </m:r>
              </m:num>
              <m:den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s+2</m:t>
                    </m:r>
                  </m:e>
                </m:d>
              </m:den>
            </m:f>
          </m:e>
        </m:d>
      </m:oMath>
      <w:r w:rsidR="00903237" w:rsidRPr="002809A4">
        <w:rPr>
          <w:rFonts w:ascii="Arial" w:hAnsi="Arial" w:cs="Arial"/>
        </w:rPr>
        <w:t xml:space="preserve"> </w:t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  <w:t>(31)</w:t>
      </w:r>
    </w:p>
    <w:p w14:paraId="62B0EF7C" w14:textId="77777777" w:rsidR="00903237" w:rsidRPr="002809A4" w:rsidRDefault="00903237" w:rsidP="00903237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1=s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s+2</m:t>
            </m:r>
          </m:e>
        </m:d>
        <m:r>
          <w:rPr>
            <w:rFonts w:ascii="Cambria Math" w:hAnsi="Cambria Math" w:cs="Arial"/>
          </w:rPr>
          <m:t>A+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s+2</m:t>
            </m:r>
          </m:e>
        </m:d>
        <m:r>
          <w:rPr>
            <w:rFonts w:ascii="Cambria Math" w:hAnsi="Cambria Math" w:cs="Arial"/>
          </w:rPr>
          <m:t>B+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s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C</m:t>
        </m:r>
      </m:oMath>
      <w:r w:rsidRPr="002809A4">
        <w:rPr>
          <w:rFonts w:ascii="Arial" w:hAnsi="Arial" w:cs="Arial"/>
        </w:rPr>
        <w:t xml:space="preserve">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(32)</w:t>
      </w:r>
    </w:p>
    <w:p w14:paraId="38E06328" w14:textId="77777777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</w:rPr>
        <w:t>Equating coefficients gives</w:t>
      </w:r>
    </w:p>
    <w:p w14:paraId="1348B9B8" w14:textId="77777777" w:rsidR="00903237" w:rsidRPr="002809A4" w:rsidRDefault="00903237" w:rsidP="00903237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w:lastRenderedPageBreak/>
          <m:t>A=-0.25</m:t>
        </m:r>
      </m:oMath>
      <w:r w:rsidRPr="002809A4">
        <w:rPr>
          <w:rFonts w:ascii="Arial" w:hAnsi="Arial" w:cs="Arial"/>
        </w:rPr>
        <w:t xml:space="preserve"> </w:t>
      </w:r>
    </w:p>
    <w:p w14:paraId="6809868E" w14:textId="77777777" w:rsidR="00903237" w:rsidRPr="002809A4" w:rsidRDefault="00903237" w:rsidP="00903237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B=0.5</m:t>
        </m:r>
      </m:oMath>
      <w:r w:rsidRPr="002809A4">
        <w:rPr>
          <w:rFonts w:ascii="Arial" w:hAnsi="Arial" w:cs="Arial"/>
        </w:rPr>
        <w:t xml:space="preserve"> </w:t>
      </w:r>
    </w:p>
    <w:p w14:paraId="507BF710" w14:textId="77777777" w:rsidR="00903237" w:rsidRPr="002809A4" w:rsidRDefault="00903237" w:rsidP="00903237">
      <w:pPr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C=0.25</m:t>
        </m:r>
      </m:oMath>
      <w:r w:rsidRPr="002809A4">
        <w:rPr>
          <w:rFonts w:ascii="Arial" w:hAnsi="Arial" w:cs="Arial"/>
        </w:rPr>
        <w:t xml:space="preserve"> </w:t>
      </w:r>
    </w:p>
    <w:p w14:paraId="3EC1F5DB" w14:textId="635A992A" w:rsidR="00903237" w:rsidRPr="002809A4" w:rsidRDefault="00903237" w:rsidP="00903237">
      <w:pPr>
        <w:rPr>
          <w:rFonts w:ascii="Arial" w:hAnsi="Arial" w:cs="Arial"/>
        </w:rPr>
      </w:pPr>
      <w:r w:rsidRPr="002809A4">
        <w:rPr>
          <w:rFonts w:ascii="Arial" w:hAnsi="Arial" w:cs="Arial"/>
        </w:rPr>
        <w:t>Substituting these values in equations (31) gives</w:t>
      </w:r>
    </w:p>
    <w:p w14:paraId="3201B29E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-sT</m:t>
                </m:r>
              </m:sup>
            </m:sSup>
          </m:e>
        </m:d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-0.25</m:t>
                </m:r>
              </m:num>
              <m:den>
                <m:r>
                  <w:rPr>
                    <w:rFonts w:ascii="Cambria Math" w:hAnsi="Cambria Math" w:cs="Arial"/>
                  </w:rPr>
                  <m:t>s</m:t>
                </m:r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0.5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0.25</m:t>
                </m:r>
              </m:num>
              <m:den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s+2</m:t>
                    </m:r>
                  </m:e>
                </m:d>
              </m:den>
            </m:f>
          </m:e>
        </m:d>
      </m:oMath>
      <w:r w:rsidRPr="002809A4">
        <w:rPr>
          <w:rFonts w:ascii="Arial" w:hAnsi="Arial" w:cs="Arial"/>
        </w:rPr>
        <w:t xml:space="preserve"> 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(33)</w:t>
      </w:r>
    </w:p>
    <w:p w14:paraId="062E2BFF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s</m:t>
            </m:r>
          </m:e>
        </m:d>
        <m:r>
          <w:rPr>
            <w:rFonts w:ascii="Cambria Math" w:hAnsi="Cambria Math" w:cs="Arial"/>
          </w:rPr>
          <m:t>=0.25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e</m:t>
                </m:r>
              </m:e>
              <m:sup>
                <m:r>
                  <w:rPr>
                    <w:rFonts w:ascii="Cambria Math" w:hAnsi="Cambria Math" w:cs="Arial"/>
                  </w:rPr>
                  <m:t>-sT</m:t>
                </m:r>
              </m:sup>
            </m:sSup>
          </m:e>
        </m:d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-1</m:t>
                </m:r>
              </m:num>
              <m:den>
                <m:r>
                  <w:rPr>
                    <w:rFonts w:ascii="Cambria Math" w:hAnsi="Cambria Math" w:cs="Arial"/>
                  </w:rPr>
                  <m:t>s</m:t>
                </m:r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2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s+2</m:t>
                    </m:r>
                  </m:e>
                </m:d>
              </m:den>
            </m:f>
          </m:e>
        </m:d>
      </m:oMath>
      <w:r w:rsidRPr="002809A4">
        <w:rPr>
          <w:rFonts w:ascii="Arial" w:hAnsi="Arial" w:cs="Arial"/>
        </w:rPr>
        <w:t xml:space="preserve"> 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2809A4">
        <w:rPr>
          <w:rFonts w:ascii="Arial" w:hAnsi="Arial" w:cs="Arial"/>
        </w:rPr>
        <w:t>(34)</w:t>
      </w:r>
    </w:p>
    <w:p w14:paraId="345A8BE3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Taking z-transform equation (3</w:t>
      </w:r>
      <w:r>
        <w:rPr>
          <w:rFonts w:ascii="Arial" w:hAnsi="Arial" w:cs="Arial"/>
        </w:rPr>
        <w:t>4</w:t>
      </w:r>
      <w:r w:rsidRPr="002809A4">
        <w:rPr>
          <w:rFonts w:ascii="Arial" w:hAnsi="Arial" w:cs="Arial"/>
        </w:rPr>
        <w:t>) becomes</w:t>
      </w:r>
    </w:p>
    <w:p w14:paraId="10B54A6D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</m:t>
            </m:r>
          </m:e>
        </m:d>
        <m:r>
          <w:rPr>
            <w:rFonts w:ascii="Cambria Math" w:hAnsi="Cambria Math" w:cs="Arial"/>
          </w:rPr>
          <m:t>=0.25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1-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-1</m:t>
                </m:r>
              </m:sup>
            </m:sSup>
          </m:e>
        </m:d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-z</m:t>
                </m:r>
              </m:num>
              <m:den>
                <m:r>
                  <w:rPr>
                    <w:rFonts w:ascii="Cambria Math" w:hAnsi="Cambria Math" w:cs="Arial"/>
                  </w:rPr>
                  <m:t>z-1</m:t>
                </m:r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2Tz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z-1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z</m:t>
                </m:r>
              </m:num>
              <m:den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</m:t>
                    </m:r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-2T</m:t>
                        </m:r>
                      </m:sup>
                    </m:sSup>
                  </m:e>
                </m:d>
              </m:den>
            </m:f>
          </m:e>
        </m:d>
      </m:oMath>
      <w:r w:rsidRPr="002809A4">
        <w:rPr>
          <w:rFonts w:ascii="Arial" w:hAnsi="Arial" w:cs="Arial"/>
        </w:rPr>
        <w:t xml:space="preserve"> 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(35)</w:t>
      </w:r>
    </w:p>
    <w:p w14:paraId="15F4EB9A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For T=0.5 seconds</w:t>
      </w:r>
    </w:p>
    <w:p w14:paraId="6FFF28AB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</m:t>
            </m:r>
          </m:e>
        </m:d>
        <m:r>
          <w:rPr>
            <w:rFonts w:ascii="Cambria Math" w:hAnsi="Cambria Math" w:cs="Arial"/>
          </w:rPr>
          <m:t>=0.25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z-1</m:t>
            </m:r>
          </m:e>
        </m:d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-1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z-1</m:t>
                    </m:r>
                  </m:e>
                </m:d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z-0.368</m:t>
                    </m: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z-0.368</m:t>
                    </m:r>
                  </m:e>
                </m:d>
                <m:r>
                  <w:rPr>
                    <w:rFonts w:ascii="Cambria Math" w:hAnsi="Cambria Math" w:cs="Arial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z-1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z-1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z-0.368</m:t>
                    </m:r>
                  </m:e>
                </m:d>
              </m:den>
            </m:f>
          </m:e>
        </m:d>
      </m:oMath>
      <w:r w:rsidRPr="002809A4">
        <w:rPr>
          <w:rFonts w:ascii="Arial" w:hAnsi="Arial" w:cs="Arial"/>
        </w:rPr>
        <w:t xml:space="preserve"> 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(36)</w:t>
      </w:r>
    </w:p>
    <w:p w14:paraId="2AC80B07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</m:t>
            </m:r>
          </m:e>
        </m:d>
        <m:r>
          <w:rPr>
            <w:rFonts w:ascii="Cambria Math" w:hAnsi="Cambria Math" w:cs="Arial"/>
          </w:rPr>
          <m:t>=0.25</m:t>
        </m:r>
        <m:d>
          <m:dPr>
            <m:begChr m:val="{"/>
            <m:endChr m:val="}"/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+1.368z-0.368+z-0.368+</m:t>
                </m:r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-2z+1</m:t>
                </m:r>
              </m:num>
              <m:den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z-1</m:t>
                    </m:r>
                  </m:e>
                </m:d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z-0.368</m:t>
                    </m:r>
                  </m:e>
                </m:d>
              </m:den>
            </m:f>
          </m:e>
        </m:d>
      </m:oMath>
      <w:r w:rsidRPr="002809A4">
        <w:rPr>
          <w:rFonts w:ascii="Arial" w:hAnsi="Arial" w:cs="Arial"/>
        </w:rPr>
        <w:t xml:space="preserve"> 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(37)</w:t>
      </w:r>
    </w:p>
    <w:p w14:paraId="575BDC64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Which simplifies to give the open-loop pulse transfer function</w:t>
      </w:r>
    </w:p>
    <w:p w14:paraId="7A22C1CA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G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z</m:t>
            </m:r>
          </m:e>
        </m:d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0.092z+0.066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-1.368z+0.368</m:t>
            </m:r>
          </m:den>
        </m:f>
      </m:oMath>
      <w:r w:rsidRPr="002809A4">
        <w:rPr>
          <w:rFonts w:ascii="Arial" w:hAnsi="Arial" w:cs="Arial"/>
        </w:rPr>
        <w:t xml:space="preserve"> 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(38)</w:t>
      </w:r>
    </w:p>
    <w:p w14:paraId="22715DF1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The closed-loop pulse transfer function from equation (26) is</w:t>
      </w:r>
    </w:p>
    <w:p w14:paraId="722DAE41" w14:textId="77777777" w:rsidR="00903237" w:rsidRPr="002809A4" w:rsidRDefault="00903237" w:rsidP="00903237">
      <w:pPr>
        <w:spacing w:after="0"/>
        <w:rPr>
          <w:rFonts w:ascii="Arial" w:hAnsi="Arial" w:cs="Arial"/>
        </w:rPr>
      </w:pPr>
    </w:p>
    <w:p w14:paraId="5D82ED4C" w14:textId="77777777" w:rsidR="00903237" w:rsidRPr="002809A4" w:rsidRDefault="00000000" w:rsidP="00903237">
      <w:p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C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z</m:t>
                </m:r>
              </m:e>
            </m:d>
          </m:num>
          <m:den>
            <m:r>
              <w:rPr>
                <w:rFonts w:ascii="Cambria Math" w:hAnsi="Cambria Math" w:cs="Arial"/>
              </w:rPr>
              <m:t>R(z)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0.092z+0.066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-1.368z+0.368</m:t>
                </m:r>
              </m:den>
            </m:f>
          </m:num>
          <m:den>
            <m:r>
              <w:rPr>
                <w:rFonts w:ascii="Cambria Math" w:hAnsi="Cambria Math" w:cs="Arial"/>
              </w:rPr>
              <m:t>1+</m:t>
            </m:r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0.092z+0.066</m:t>
                </m:r>
              </m:num>
              <m:den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Arial"/>
                  </w:rPr>
                  <m:t>-1.368z+0.368</m:t>
                </m:r>
              </m:den>
            </m:f>
          </m:den>
        </m:f>
      </m:oMath>
      <w:r w:rsidR="00903237" w:rsidRPr="002809A4">
        <w:rPr>
          <w:rFonts w:ascii="Arial" w:hAnsi="Arial" w:cs="Arial"/>
        </w:rPr>
        <w:t xml:space="preserve">  </w:t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  <w:t>(39)</w:t>
      </w:r>
    </w:p>
    <w:p w14:paraId="02D655DA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Which simplify to give the close-loop pulse transfer function</w:t>
      </w:r>
    </w:p>
    <w:p w14:paraId="73A84C7B" w14:textId="77777777" w:rsidR="00903237" w:rsidRPr="002809A4" w:rsidRDefault="00000000" w:rsidP="00903237">
      <w:p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C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z</m:t>
                </m:r>
              </m:e>
            </m:d>
          </m:num>
          <m:den>
            <m:r>
              <w:rPr>
                <w:rFonts w:ascii="Cambria Math" w:hAnsi="Cambria Math" w:cs="Arial"/>
              </w:rPr>
              <m:t>R(z)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0.092z+0.066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2</m:t>
                </m:r>
              </m:sup>
            </m:sSup>
            <m:r>
              <w:rPr>
                <w:rFonts w:ascii="Cambria Math" w:hAnsi="Cambria Math" w:cs="Arial"/>
              </w:rPr>
              <m:t>-1.276z+0.434</m:t>
            </m:r>
          </m:den>
        </m:f>
      </m:oMath>
      <w:r w:rsidR="00903237" w:rsidRPr="002809A4">
        <w:rPr>
          <w:rFonts w:ascii="Arial" w:hAnsi="Arial" w:cs="Arial"/>
        </w:rPr>
        <w:t xml:space="preserve">  </w:t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  <w:t>(40)</w:t>
      </w:r>
    </w:p>
    <w:p w14:paraId="1A8B050C" w14:textId="77777777" w:rsidR="00903237" w:rsidRPr="002809A4" w:rsidRDefault="00000000" w:rsidP="00903237">
      <w:pPr>
        <w:spacing w:after="0"/>
        <w:rPr>
          <w:rFonts w:ascii="Arial" w:hAnsi="Arial" w:cs="Arial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C</m:t>
            </m:r>
            <m:d>
              <m:dPr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z</m:t>
                </m:r>
              </m:e>
            </m:d>
          </m:num>
          <m:den>
            <m:r>
              <w:rPr>
                <w:rFonts w:ascii="Cambria Math" w:hAnsi="Cambria Math" w:cs="Arial"/>
              </w:rPr>
              <m:t>R(z)</m:t>
            </m:r>
          </m:den>
        </m:f>
        <m:r>
          <w:rPr>
            <w:rFonts w:ascii="Cambria Math" w:hAnsi="Cambria Math" w:cs="Arial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0.092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-1</m:t>
                </m:r>
              </m:sup>
            </m:sSup>
            <m:r>
              <w:rPr>
                <w:rFonts w:ascii="Cambria Math" w:hAnsi="Cambria Math" w:cs="Arial"/>
              </w:rPr>
              <m:t>+0.066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-2</m:t>
                </m:r>
              </m:sup>
            </m:sSup>
          </m:num>
          <m:den>
            <m:r>
              <w:rPr>
                <w:rFonts w:ascii="Cambria Math" w:hAnsi="Cambria Math" w:cs="Arial"/>
              </w:rPr>
              <m:t>1-1.276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-1</m:t>
                </m:r>
              </m:sup>
            </m:sSup>
            <m:r>
              <w:rPr>
                <w:rFonts w:ascii="Cambria Math" w:hAnsi="Cambria Math" w:cs="Arial"/>
              </w:rPr>
              <m:t>+0.434</m:t>
            </m:r>
            <m:sSup>
              <m:sSupPr>
                <m:ctrlPr>
                  <w:rPr>
                    <w:rFonts w:ascii="Cambria Math" w:hAnsi="Cambria Math" w:cs="Arial"/>
                    <w:i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</w:rPr>
                  <m:t>-2</m:t>
                </m:r>
              </m:sup>
            </m:sSup>
          </m:den>
        </m:f>
      </m:oMath>
      <w:r w:rsidR="00903237" w:rsidRPr="002809A4">
        <w:rPr>
          <w:rFonts w:ascii="Arial" w:hAnsi="Arial" w:cs="Arial"/>
        </w:rPr>
        <w:t xml:space="preserve">  </w:t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</w:r>
      <w:r w:rsidR="00903237" w:rsidRPr="002809A4">
        <w:rPr>
          <w:rFonts w:ascii="Arial" w:hAnsi="Arial" w:cs="Arial"/>
        </w:rPr>
        <w:tab/>
        <w:t>(41)</w:t>
      </w:r>
    </w:p>
    <w:p w14:paraId="624D593A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From equation (41) the difference equation is</w:t>
      </w:r>
    </w:p>
    <w:p w14:paraId="4C64E4EE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kT</m:t>
            </m:r>
          </m:e>
        </m:d>
        <m:r>
          <w:rPr>
            <w:rFonts w:ascii="Cambria Math" w:hAnsi="Cambria Math" w:cs="Arial"/>
          </w:rPr>
          <m:t>=1.276c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k-1</m:t>
            </m:r>
          </m:e>
        </m:d>
        <m:r>
          <w:rPr>
            <w:rFonts w:ascii="Cambria Math" w:hAnsi="Cambria Math" w:cs="Arial"/>
          </w:rPr>
          <m:t>T-0.434c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k-2</m:t>
            </m:r>
          </m:e>
        </m:d>
        <m:r>
          <w:rPr>
            <w:rFonts w:ascii="Cambria Math" w:hAnsi="Cambria Math" w:cs="Arial"/>
          </w:rPr>
          <m:t>T+0.092r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k-1</m:t>
            </m:r>
          </m:e>
        </m:d>
        <m:r>
          <w:rPr>
            <w:rFonts w:ascii="Cambria Math" w:hAnsi="Cambria Math" w:cs="Arial"/>
          </w:rPr>
          <m:t>T+0.066r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k-2</m:t>
            </m:r>
          </m:e>
        </m:d>
        <m:r>
          <w:rPr>
            <w:rFonts w:ascii="Cambria Math" w:hAnsi="Cambria Math" w:cs="Arial"/>
          </w:rPr>
          <m:t>T</m:t>
        </m:r>
      </m:oMath>
      <w:r w:rsidRPr="002809A4">
        <w:rPr>
          <w:rFonts w:ascii="Arial" w:hAnsi="Arial" w:cs="Arial"/>
        </w:rPr>
        <w:t xml:space="preserve"> </w:t>
      </w:r>
      <w:r w:rsidRPr="002809A4">
        <w:rPr>
          <w:rFonts w:ascii="Arial" w:hAnsi="Arial" w:cs="Arial"/>
        </w:rPr>
        <w:tab/>
        <w:t>(42)</w:t>
      </w:r>
    </w:p>
    <w:p w14:paraId="55AF56A7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Using the difference equation of equation (42) and assuming zero initial conditions, the unit step response is shown in Figure 14.</w:t>
      </w:r>
    </w:p>
    <w:p w14:paraId="429C167D" w14:textId="77777777" w:rsidR="00903237" w:rsidRPr="002809A4" w:rsidRDefault="00903237" w:rsidP="00903237">
      <w:pPr>
        <w:spacing w:after="0"/>
        <w:jc w:val="center"/>
        <w:rPr>
          <w:rFonts w:ascii="Arial" w:hAnsi="Arial" w:cs="Arial"/>
        </w:rPr>
      </w:pPr>
      <w:r w:rsidRPr="002809A4">
        <w:rPr>
          <w:rFonts w:ascii="Arial" w:hAnsi="Arial" w:cs="Arial"/>
          <w:noProof/>
          <w:lang w:eastAsia="en-US"/>
        </w:rPr>
        <w:drawing>
          <wp:inline distT="0" distB="0" distL="0" distR="0" wp14:anchorId="52BDFB81" wp14:editId="5D667262">
            <wp:extent cx="3584575" cy="2353310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575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17A0BC" w14:textId="77777777" w:rsidR="00903237" w:rsidRPr="002809A4" w:rsidRDefault="00903237" w:rsidP="00903237">
      <w:pPr>
        <w:spacing w:after="0"/>
        <w:jc w:val="center"/>
        <w:rPr>
          <w:rFonts w:ascii="Arial" w:hAnsi="Arial" w:cs="Arial"/>
        </w:rPr>
      </w:pPr>
      <w:r w:rsidRPr="002809A4">
        <w:rPr>
          <w:rFonts w:ascii="Arial" w:hAnsi="Arial" w:cs="Arial"/>
        </w:rPr>
        <w:t>Figure 14: Unit step response for the example</w:t>
      </w:r>
    </w:p>
    <w:p w14:paraId="1A7E38A5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The response of Figure 14 is constructed solely from the knowledge of the two previous sampled outputs and the two previous sampled inputs</w:t>
      </w:r>
    </w:p>
    <w:p w14:paraId="774FDE97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lastRenderedPageBreak/>
        <w:t>Using the final value theorem, we have</w:t>
      </w:r>
    </w:p>
    <w:p w14:paraId="4E1B4017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∞</m:t>
            </m:r>
          </m:e>
        </m:d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</w:rPr>
                  <m:t>z→1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z-1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z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</w:rPr>
                          <m:t>z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Arial"/>
                      </w:rPr>
                      <m:t>R(z)</m:t>
                    </m:r>
                  </m:den>
                </m:f>
                <m:r>
                  <w:rPr>
                    <w:rFonts w:ascii="Cambria Math" w:hAnsi="Cambria Math" w:cs="Arial"/>
                  </w:rPr>
                  <m:t>R(z)</m:t>
                </m:r>
              </m:e>
            </m:d>
          </m:e>
        </m:func>
      </m:oMath>
      <w:r w:rsidRPr="002809A4">
        <w:rPr>
          <w:rFonts w:ascii="Arial" w:hAnsi="Arial" w:cs="Arial"/>
        </w:rPr>
        <w:t xml:space="preserve">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(43)</w:t>
      </w:r>
    </w:p>
    <w:p w14:paraId="0676884D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∞</m:t>
            </m:r>
          </m:e>
        </m:d>
        <m:r>
          <w:rPr>
            <w:rFonts w:ascii="Cambria Math" w:hAnsi="Cambria Math" w:cs="Arial"/>
          </w:rPr>
          <m:t>=</m:t>
        </m:r>
        <m:func>
          <m:funcPr>
            <m:ctrlPr>
              <w:rPr>
                <w:rFonts w:ascii="Cambria Math" w:hAnsi="Cambria Math" w:cs="Arial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 w:cs="Arial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lim</m:t>
                </m:r>
              </m:e>
              <m:lim>
                <m:r>
                  <w:rPr>
                    <w:rFonts w:ascii="Cambria Math" w:hAnsi="Cambria Math" w:cs="Arial"/>
                  </w:rPr>
                  <m:t>z→1</m:t>
                </m:r>
              </m:lim>
            </m:limLow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z-1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z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</w:rPr>
                      <m:t>0.092z+0.066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rial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Arial"/>
                      </w:rPr>
                      <m:t>-1.276z+0.434</m:t>
                    </m:r>
                  </m:den>
                </m:f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Arial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Arial"/>
                          </w:rPr>
                          <m:t>z</m:t>
                        </m:r>
                      </m:num>
                      <m:den>
                        <m:r>
                          <w:rPr>
                            <w:rFonts w:ascii="Cambria Math" w:hAnsi="Cambria Math" w:cs="Arial"/>
                          </w:rPr>
                          <m:t>z-1</m:t>
                        </m:r>
                      </m:den>
                    </m:f>
                  </m:e>
                </m:d>
              </m:e>
            </m:d>
          </m:e>
        </m:func>
      </m:oMath>
      <w:r w:rsidRPr="002809A4">
        <w:rPr>
          <w:rFonts w:ascii="Arial" w:hAnsi="Arial" w:cs="Arial"/>
        </w:rPr>
        <w:t xml:space="preserve">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(44)</w:t>
      </w:r>
    </w:p>
    <w:p w14:paraId="0C57B290" w14:textId="77777777" w:rsidR="00903237" w:rsidRPr="002809A4" w:rsidRDefault="00903237" w:rsidP="00903237">
      <w:pPr>
        <w:spacing w:after="0"/>
        <w:rPr>
          <w:rFonts w:ascii="Arial" w:hAnsi="Arial" w:cs="Arial"/>
        </w:rPr>
      </w:pPr>
      <m:oMath>
        <m:r>
          <w:rPr>
            <w:rFonts w:ascii="Cambria Math" w:hAnsi="Cambria Math" w:cs="Arial"/>
          </w:rPr>
          <m:t>C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∞</m:t>
            </m:r>
          </m:e>
        </m:d>
        <m:r>
          <w:rPr>
            <w:rFonts w:ascii="Cambria Math" w:hAnsi="Cambria Math" w:cs="Arial"/>
          </w:rPr>
          <m:t>=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i/>
                  </w:rPr>
                </m:ctrlPr>
              </m:fPr>
              <m:num>
                <m:r>
                  <w:rPr>
                    <w:rFonts w:ascii="Cambria Math" w:hAnsi="Cambria Math" w:cs="Arial"/>
                  </w:rPr>
                  <m:t>0.092+0.066</m:t>
                </m:r>
              </m:num>
              <m:den>
                <m:r>
                  <w:rPr>
                    <w:rFonts w:ascii="Cambria Math" w:hAnsi="Cambria Math" w:cs="Arial"/>
                  </w:rPr>
                  <m:t>1-1.276z+0.434</m:t>
                </m:r>
              </m:den>
            </m:f>
          </m:e>
        </m:d>
        <m:r>
          <w:rPr>
            <w:rFonts w:ascii="Cambria Math" w:hAnsi="Cambria Math" w:cs="Arial"/>
          </w:rPr>
          <m:t>=1</m:t>
        </m:r>
      </m:oMath>
      <w:r w:rsidRPr="002809A4">
        <w:rPr>
          <w:rFonts w:ascii="Arial" w:hAnsi="Arial" w:cs="Arial"/>
        </w:rPr>
        <w:t xml:space="preserve"> </w:t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</w:r>
      <w:r w:rsidRPr="002809A4">
        <w:rPr>
          <w:rFonts w:ascii="Arial" w:hAnsi="Arial" w:cs="Arial"/>
        </w:rPr>
        <w:tab/>
        <w:t>(45)</w:t>
      </w:r>
    </w:p>
    <w:p w14:paraId="1B6A07D2" w14:textId="77777777" w:rsidR="00903237" w:rsidRPr="002809A4" w:rsidRDefault="00903237" w:rsidP="00903237">
      <w:pPr>
        <w:spacing w:after="0"/>
        <w:rPr>
          <w:rFonts w:ascii="Arial" w:hAnsi="Arial" w:cs="Arial"/>
        </w:rPr>
      </w:pPr>
      <w:r w:rsidRPr="002809A4">
        <w:rPr>
          <w:rFonts w:ascii="Arial" w:hAnsi="Arial" w:cs="Arial"/>
        </w:rPr>
        <w:t>Which means there is no steady-state error.</w:t>
      </w:r>
    </w:p>
    <w:p w14:paraId="14F60003" w14:textId="77777777" w:rsidR="00FF68DE" w:rsidRDefault="00FF68DE"/>
    <w:sectPr w:rsidR="00FF68DE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716DB" w14:textId="77777777" w:rsidR="00D24A58" w:rsidRDefault="00D24A58" w:rsidP="00903237">
      <w:pPr>
        <w:spacing w:after="0" w:line="240" w:lineRule="auto"/>
      </w:pPr>
      <w:r>
        <w:separator/>
      </w:r>
    </w:p>
  </w:endnote>
  <w:endnote w:type="continuationSeparator" w:id="0">
    <w:p w14:paraId="02AE8D3D" w14:textId="77777777" w:rsidR="00D24A58" w:rsidRDefault="00D24A58" w:rsidP="00903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9413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1F5ED6" w14:textId="234A5621" w:rsidR="00903237" w:rsidRDefault="009032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9C2BA0" w14:textId="77777777" w:rsidR="00903237" w:rsidRDefault="00903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B17AB" w14:textId="77777777" w:rsidR="00D24A58" w:rsidRDefault="00D24A58" w:rsidP="00903237">
      <w:pPr>
        <w:spacing w:after="0" w:line="240" w:lineRule="auto"/>
      </w:pPr>
      <w:r>
        <w:separator/>
      </w:r>
    </w:p>
  </w:footnote>
  <w:footnote w:type="continuationSeparator" w:id="0">
    <w:p w14:paraId="1AA74746" w14:textId="77777777" w:rsidR="00D24A58" w:rsidRDefault="00D24A58" w:rsidP="00903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C4556"/>
    <w:multiLevelType w:val="hybridMultilevel"/>
    <w:tmpl w:val="51EC1E5C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8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237"/>
    <w:rsid w:val="003C5FC2"/>
    <w:rsid w:val="00885B45"/>
    <w:rsid w:val="008E312F"/>
    <w:rsid w:val="00903237"/>
    <w:rsid w:val="00CD7090"/>
    <w:rsid w:val="00D24A58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517C"/>
  <w15:chartTrackingRefBased/>
  <w15:docId w15:val="{51CCFFA0-07FF-4C1E-B269-757561822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7"/>
    <w:pPr>
      <w:spacing w:after="200" w:line="276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2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237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03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237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T. AJIBOYE</dc:creator>
  <cp:keywords/>
  <dc:description/>
  <cp:lastModifiedBy>A. T. AJIBOYE</cp:lastModifiedBy>
  <cp:revision>2</cp:revision>
  <dcterms:created xsi:type="dcterms:W3CDTF">2025-11-11T07:02:00Z</dcterms:created>
  <dcterms:modified xsi:type="dcterms:W3CDTF">2025-11-19T04:56:00Z</dcterms:modified>
</cp:coreProperties>
</file>