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3420" w14:textId="77777777" w:rsidR="00F54358" w:rsidRDefault="00F54358" w:rsidP="00F5435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Arial" w:eastAsia="Times New Roman" w:hAnsi="Arial" w:cs="Arial"/>
          <w:caps/>
          <w:spacing w:val="1"/>
          <w:sz w:val="24"/>
          <w:szCs w:val="24"/>
        </w:rPr>
      </w:pPr>
      <w:r>
        <w:rPr>
          <w:rFonts w:ascii="Arial" w:hAnsi="Arial" w:cs="Arial"/>
          <w:caps/>
          <w:spacing w:val="1"/>
          <w:sz w:val="24"/>
          <w:szCs w:val="24"/>
        </w:rPr>
        <w:t>Министерство образования и науки РФ</w:t>
      </w:r>
    </w:p>
    <w:p w14:paraId="4D8FAB7B" w14:textId="77777777" w:rsidR="00F54358" w:rsidRDefault="00F54358" w:rsidP="00F5435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14:paraId="1BB27131" w14:textId="77777777" w:rsidR="00F54358" w:rsidRDefault="00F54358" w:rsidP="00F5435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Arial" w:eastAsia="Times New Roman" w:hAnsi="Arial" w:cs="Arial"/>
          <w:spacing w:val="1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Федеральное государственное автономное</w:t>
      </w:r>
    </w:p>
    <w:p w14:paraId="27AD20AC" w14:textId="77777777" w:rsidR="00F54358" w:rsidRDefault="00F54358" w:rsidP="00F5435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Arial" w:eastAsia="Times New Roman" w:hAnsi="Arial" w:cs="Arial"/>
          <w:spacing w:val="1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7CB1EFB" w14:textId="77777777" w:rsidR="00F54358" w:rsidRDefault="00F54358" w:rsidP="00F5435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«</w:t>
      </w:r>
      <w:r>
        <w:rPr>
          <w:rFonts w:ascii="Arial" w:hAnsi="Arial" w:cs="Arial"/>
          <w:sz w:val="24"/>
          <w:szCs w:val="24"/>
        </w:rPr>
        <w:t>Национальный исследовательский университет ИТМО»</w:t>
      </w:r>
    </w:p>
    <w:p w14:paraId="06705B61" w14:textId="77777777" w:rsidR="00F54358" w:rsidRDefault="00F54358" w:rsidP="00F5435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Arial" w:eastAsia="Times New Roman" w:hAnsi="Arial" w:cs="Arial"/>
          <w:b/>
          <w:bCs/>
          <w:caps/>
          <w:sz w:val="24"/>
          <w:szCs w:val="24"/>
        </w:rPr>
      </w:pPr>
    </w:p>
    <w:p w14:paraId="1F6E43B3" w14:textId="77777777" w:rsidR="00F54358" w:rsidRDefault="00F54358" w:rsidP="00F5435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Arial" w:eastAsia="Times New Roman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6427EAFD" w14:textId="77777777" w:rsidR="00F54358" w:rsidRDefault="00F54358" w:rsidP="00F5435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Arial" w:eastAsia="Times New Roman" w:hAnsi="Arial" w:cs="Arial"/>
          <w:sz w:val="20"/>
          <w:szCs w:val="20"/>
        </w:rPr>
      </w:pPr>
    </w:p>
    <w:p w14:paraId="6A6ED841" w14:textId="77777777" w:rsidR="00F54358" w:rsidRDefault="00F54358" w:rsidP="00F5435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Arial" w:eastAsia="Times New Roman" w:hAnsi="Arial" w:cs="Arial"/>
          <w:sz w:val="24"/>
          <w:szCs w:val="24"/>
        </w:rPr>
      </w:pPr>
    </w:p>
    <w:p w14:paraId="396B287B" w14:textId="77777777" w:rsidR="00F54358" w:rsidRDefault="00F54358" w:rsidP="00F5435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Arial" w:eastAsia="Times New Roman" w:hAnsi="Arial" w:cs="Arial"/>
          <w:sz w:val="24"/>
          <w:szCs w:val="24"/>
        </w:rPr>
      </w:pPr>
    </w:p>
    <w:p w14:paraId="5EFCBB9E" w14:textId="77777777" w:rsidR="00F54358" w:rsidRDefault="00F54358" w:rsidP="00F5435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Arial" w:eastAsia="Times New Roman" w:hAnsi="Arial" w:cs="Arial"/>
          <w:sz w:val="32"/>
          <w:szCs w:val="32"/>
        </w:rPr>
      </w:pPr>
    </w:p>
    <w:p w14:paraId="20B67A70" w14:textId="77777777" w:rsidR="00F54358" w:rsidRDefault="00F54358" w:rsidP="00F54358">
      <w:pPr>
        <w:rPr>
          <w:rFonts w:ascii="Arial" w:hAnsi="Arial" w:cs="Arial"/>
          <w:lang w:eastAsia="ru-RU"/>
        </w:rPr>
      </w:pPr>
    </w:p>
    <w:p w14:paraId="1383CC98" w14:textId="399B3A5E" w:rsidR="00F54358" w:rsidRPr="00F54358" w:rsidRDefault="00F54358" w:rsidP="00F5435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</w:rPr>
        <w:t>ЛАБОРАТОРНАЯ РАБОТА №</w:t>
      </w:r>
      <w:r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24C95A5" w14:textId="77777777" w:rsidR="00F54358" w:rsidRDefault="00F54358" w:rsidP="00F5435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</w:t>
      </w:r>
    </w:p>
    <w:p w14:paraId="0F15BE26" w14:textId="77777777" w:rsidR="00F54358" w:rsidRDefault="00F54358" w:rsidP="00F5435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“Вычислительная математика”</w:t>
      </w:r>
    </w:p>
    <w:p w14:paraId="502C7E29" w14:textId="77777777" w:rsidR="00F54358" w:rsidRDefault="00F54358" w:rsidP="00F54358">
      <w:pPr>
        <w:rPr>
          <w:rFonts w:ascii="Arial" w:hAnsi="Arial" w:cs="Arial"/>
          <w:lang w:eastAsia="ru-RU"/>
        </w:rPr>
      </w:pPr>
    </w:p>
    <w:p w14:paraId="55F0DA3D" w14:textId="4F86D69B" w:rsidR="00F54358" w:rsidRDefault="00F54358" w:rsidP="00F54358">
      <w:pPr>
        <w:jc w:val="center"/>
        <w:rPr>
          <w:rFonts w:ascii="Arial" w:hAnsi="Arial" w:cs="Arial"/>
          <w:sz w:val="32"/>
          <w:szCs w:val="32"/>
          <w:lang w:eastAsia="ru-RU"/>
        </w:rPr>
      </w:pPr>
      <w:r w:rsidRPr="00F54358">
        <w:rPr>
          <w:rFonts w:ascii="Arial" w:hAnsi="Arial" w:cs="Arial"/>
          <w:sz w:val="32"/>
          <w:szCs w:val="32"/>
          <w:lang w:eastAsia="ru-RU"/>
        </w:rPr>
        <w:t>Численное дифференцирование и задача Коши</w:t>
      </w:r>
      <w:r>
        <w:rPr>
          <w:rFonts w:ascii="Arial" w:hAnsi="Arial" w:cs="Arial"/>
          <w:sz w:val="32"/>
          <w:szCs w:val="32"/>
          <w:lang w:eastAsia="ru-RU"/>
        </w:rPr>
        <w:t>.</w:t>
      </w:r>
    </w:p>
    <w:p w14:paraId="2652871B" w14:textId="1870B7C5" w:rsidR="00F54358" w:rsidRPr="00F54358" w:rsidRDefault="00F54358" w:rsidP="00F5435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center"/>
        <w:rPr>
          <w:rFonts w:ascii="Arial" w:eastAsia="Times New Roman" w:hAnsi="Arial" w:cs="Arial"/>
          <w:sz w:val="24"/>
          <w:szCs w:val="24"/>
        </w:rPr>
      </w:pPr>
      <w:r w:rsidRPr="00F54358">
        <w:rPr>
          <w:rFonts w:ascii="Arial" w:eastAsiaTheme="minorHAnsi" w:hAnsi="Arial" w:cs="Arial"/>
          <w:color w:val="auto"/>
          <w:sz w:val="32"/>
          <w:szCs w:val="32"/>
        </w:rPr>
        <w:t>Метод Рунге-Кутты 4-го порядка</w:t>
      </w:r>
      <w:r w:rsidRPr="00F54358">
        <w:rPr>
          <w:rFonts w:ascii="Arial" w:eastAsiaTheme="minorHAnsi" w:hAnsi="Arial" w:cs="Arial"/>
          <w:color w:val="auto"/>
          <w:sz w:val="32"/>
          <w:szCs w:val="32"/>
        </w:rPr>
        <w:t>.</w:t>
      </w:r>
    </w:p>
    <w:p w14:paraId="4715DD77" w14:textId="77777777" w:rsidR="00F54358" w:rsidRDefault="00F54358" w:rsidP="00F5435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Arial" w:eastAsia="Times New Roman" w:hAnsi="Arial" w:cs="Arial"/>
          <w:sz w:val="24"/>
          <w:szCs w:val="24"/>
        </w:rPr>
      </w:pPr>
    </w:p>
    <w:p w14:paraId="2CDE0316" w14:textId="77777777" w:rsidR="00F54358" w:rsidRDefault="00F54358" w:rsidP="00F5435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Arial" w:eastAsia="Times New Roman" w:hAnsi="Arial" w:cs="Arial"/>
          <w:sz w:val="24"/>
          <w:szCs w:val="24"/>
        </w:rPr>
      </w:pPr>
    </w:p>
    <w:p w14:paraId="5C292933" w14:textId="77777777" w:rsidR="00F54358" w:rsidRDefault="00F54358" w:rsidP="00F5435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Arial" w:eastAsia="Times New Roman" w:hAnsi="Arial" w:cs="Arial"/>
          <w:sz w:val="24"/>
          <w:szCs w:val="24"/>
        </w:rPr>
      </w:pPr>
    </w:p>
    <w:p w14:paraId="321E6AEF" w14:textId="77777777" w:rsidR="00F54358" w:rsidRDefault="00F54358" w:rsidP="00F54358">
      <w:pPr>
        <w:rPr>
          <w:rFonts w:ascii="Arial" w:hAnsi="Arial" w:cs="Arial"/>
          <w:lang w:eastAsia="ru-RU"/>
        </w:rPr>
      </w:pPr>
    </w:p>
    <w:p w14:paraId="53F931C2" w14:textId="77777777" w:rsidR="00F54358" w:rsidRDefault="00F54358" w:rsidP="00F54358">
      <w:pPr>
        <w:rPr>
          <w:rFonts w:ascii="Arial" w:hAnsi="Arial" w:cs="Arial"/>
          <w:lang w:eastAsia="ru-RU"/>
        </w:rPr>
      </w:pPr>
    </w:p>
    <w:p w14:paraId="19F6BEA3" w14:textId="77777777" w:rsidR="00F54358" w:rsidRDefault="00F54358" w:rsidP="00F54358">
      <w:pPr>
        <w:rPr>
          <w:rFonts w:ascii="Arial" w:hAnsi="Arial" w:cs="Arial"/>
          <w:lang w:eastAsia="ru-RU"/>
        </w:rPr>
      </w:pPr>
    </w:p>
    <w:p w14:paraId="29FC40EB" w14:textId="77777777" w:rsidR="00F54358" w:rsidRDefault="00F54358" w:rsidP="00F5435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Arial" w:eastAsia="Times New Roman" w:hAnsi="Arial" w:cs="Arial"/>
          <w:sz w:val="28"/>
          <w:szCs w:val="28"/>
        </w:rPr>
      </w:pPr>
    </w:p>
    <w:p w14:paraId="4D5338B5" w14:textId="77777777" w:rsidR="00F54358" w:rsidRDefault="00F54358" w:rsidP="00F54358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Выполнил: </w:t>
      </w:r>
    </w:p>
    <w:p w14:paraId="0CB36095" w14:textId="77777777" w:rsidR="00F54358" w:rsidRDefault="00F54358" w:rsidP="00F54358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Кислицин Алексей Андреевич</w:t>
      </w:r>
    </w:p>
    <w:p w14:paraId="588CEC06" w14:textId="77777777" w:rsidR="00F54358" w:rsidRDefault="00F54358" w:rsidP="00F54358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Группа:</w:t>
      </w:r>
    </w:p>
    <w:p w14:paraId="31478F5A" w14:textId="77777777" w:rsidR="00F54358" w:rsidRDefault="00F54358" w:rsidP="00F54358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P3231 </w:t>
      </w:r>
    </w:p>
    <w:p w14:paraId="21533C20" w14:textId="77777777" w:rsidR="00F54358" w:rsidRDefault="00F54358" w:rsidP="00F54358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Преподаватель:</w:t>
      </w:r>
    </w:p>
    <w:p w14:paraId="11365598" w14:textId="77777777" w:rsidR="00F54358" w:rsidRDefault="00F54358" w:rsidP="00F54358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Перл Ольга Вячеславовна</w:t>
      </w:r>
    </w:p>
    <w:p w14:paraId="6C7E6402" w14:textId="77777777" w:rsidR="00F54358" w:rsidRDefault="00F54358" w:rsidP="00F54358">
      <w:pPr>
        <w:rPr>
          <w:rFonts w:ascii="Arial" w:hAnsi="Arial" w:cs="Arial"/>
          <w:lang w:eastAsia="ru-RU"/>
        </w:rPr>
      </w:pPr>
    </w:p>
    <w:p w14:paraId="47CF9EFB" w14:textId="77777777" w:rsidR="00F54358" w:rsidRDefault="00F54358" w:rsidP="00F54358">
      <w:pPr>
        <w:rPr>
          <w:rFonts w:ascii="Arial" w:hAnsi="Arial" w:cs="Arial"/>
          <w:lang w:eastAsia="ru-RU"/>
        </w:rPr>
      </w:pPr>
    </w:p>
    <w:p w14:paraId="0312DF93" w14:textId="77777777" w:rsidR="00F54358" w:rsidRDefault="00F54358" w:rsidP="00F54358">
      <w:pPr>
        <w:rPr>
          <w:rFonts w:ascii="Arial" w:hAnsi="Arial" w:cs="Arial"/>
          <w:lang w:eastAsia="ru-RU"/>
        </w:rPr>
      </w:pPr>
    </w:p>
    <w:p w14:paraId="0617BC75" w14:textId="77777777" w:rsidR="00F54358" w:rsidRDefault="00F54358" w:rsidP="00F54358">
      <w:pPr>
        <w:rPr>
          <w:rFonts w:ascii="Arial" w:hAnsi="Arial" w:cs="Arial"/>
          <w:lang w:eastAsia="ru-RU"/>
        </w:rPr>
      </w:pPr>
    </w:p>
    <w:p w14:paraId="57A594DE" w14:textId="77777777" w:rsidR="00F54358" w:rsidRDefault="00F54358" w:rsidP="00F5435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Arial" w:eastAsia="Times New Roman" w:hAnsi="Arial" w:cs="Arial"/>
          <w:sz w:val="24"/>
          <w:szCs w:val="24"/>
        </w:rPr>
      </w:pPr>
    </w:p>
    <w:p w14:paraId="064CFA9C" w14:textId="3746AC8D" w:rsidR="00F54358" w:rsidRDefault="00F54358" w:rsidP="00F54358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1E72F9A0" wp14:editId="3BDF3F99">
            <wp:extent cx="2921000" cy="457200"/>
            <wp:effectExtent l="0" t="0" r="0" b="0"/>
            <wp:docPr id="7" name="Рисунок 7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6E16D" w14:textId="77777777" w:rsidR="00F54358" w:rsidRDefault="00F54358" w:rsidP="00F54358">
      <w:pPr>
        <w:pStyle w:val="a3"/>
        <w:jc w:val="center"/>
        <w:rPr>
          <w:rFonts w:ascii="Arial" w:hAnsi="Arial" w:cs="Arial"/>
        </w:rPr>
      </w:pPr>
      <w:r>
        <w:rPr>
          <w:rFonts w:ascii="Arial" w:hAnsi="Arial" w:cs="Arial"/>
        </w:rPr>
        <w:t>Санкт-Петербург, 2022</w:t>
      </w:r>
    </w:p>
    <w:p w14:paraId="6F5E6FF3" w14:textId="4679038A" w:rsidR="00F54358" w:rsidRDefault="00F54358"/>
    <w:p w14:paraId="5C67E681" w14:textId="3E13BA7C" w:rsidR="00F54358" w:rsidRPr="00F54358" w:rsidRDefault="00F54358" w:rsidP="00F54358">
      <w:pPr>
        <w:spacing w:line="259" w:lineRule="auto"/>
        <w:rPr>
          <w:rFonts w:ascii="Arial" w:hAnsi="Arial" w:cs="Arial"/>
          <w:b/>
          <w:bCs/>
          <w:sz w:val="28"/>
          <w:szCs w:val="28"/>
        </w:rPr>
      </w:pPr>
      <w:r>
        <w:br w:type="page"/>
      </w:r>
      <w:r w:rsidRPr="00F54358">
        <w:rPr>
          <w:rFonts w:ascii="Arial" w:hAnsi="Arial" w:cs="Arial"/>
          <w:b/>
          <w:bCs/>
          <w:sz w:val="28"/>
          <w:szCs w:val="28"/>
        </w:rPr>
        <w:lastRenderedPageBreak/>
        <w:t>Метод Рунге-Кутты 4-го порядка</w:t>
      </w:r>
    </w:p>
    <w:p w14:paraId="0DCB9DDE" w14:textId="61C7286C" w:rsidR="00F54358" w:rsidRDefault="00F54358">
      <w:pPr>
        <w:rPr>
          <w:rFonts w:ascii="Arial" w:hAnsi="Arial" w:cs="Arial"/>
          <w:i/>
          <w:iCs/>
          <w:sz w:val="28"/>
          <w:szCs w:val="28"/>
        </w:rPr>
      </w:pPr>
      <w:r w:rsidRPr="00F54358">
        <w:rPr>
          <w:rFonts w:ascii="Arial" w:hAnsi="Arial" w:cs="Arial"/>
          <w:i/>
          <w:iCs/>
          <w:sz w:val="28"/>
          <w:szCs w:val="28"/>
        </w:rPr>
        <w:t>Описание</w:t>
      </w:r>
    </w:p>
    <w:p w14:paraId="3066A3BB" w14:textId="6A3810A7" w:rsidR="006212BF" w:rsidRDefault="006212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Метод Рунге-Кутта отличается от обычного и улучшенного метода Эйлера способом вычисления изменения </w:t>
      </w:r>
      <w:r>
        <w:rPr>
          <w:rFonts w:ascii="Arial" w:hAnsi="Arial" w:cs="Arial"/>
          <w:sz w:val="24"/>
          <w:szCs w:val="24"/>
          <w:lang w:val="en-US"/>
        </w:rPr>
        <w:t>y</w:t>
      </w:r>
      <w:r>
        <w:rPr>
          <w:rFonts w:ascii="Arial" w:hAnsi="Arial" w:cs="Arial"/>
          <w:sz w:val="24"/>
          <w:szCs w:val="24"/>
        </w:rPr>
        <w:t xml:space="preserve"> на каждой итерации, за счёт чего имеет намного более высокую точность. </w:t>
      </w:r>
    </w:p>
    <w:p w14:paraId="6AC62149" w14:textId="77777777" w:rsidR="006212BF" w:rsidRDefault="006212BF">
      <w:pPr>
        <w:rPr>
          <w:noProof/>
        </w:rPr>
      </w:pPr>
      <w:r w:rsidRPr="006212BF">
        <w:rPr>
          <w:rFonts w:ascii="Arial" w:hAnsi="Arial" w:cs="Arial"/>
          <w:sz w:val="24"/>
          <w:szCs w:val="24"/>
        </w:rPr>
        <w:drawing>
          <wp:inline distT="0" distB="0" distL="0" distR="0" wp14:anchorId="0C147F4A" wp14:editId="6CD61D59">
            <wp:extent cx="2711196" cy="355600"/>
            <wp:effectExtent l="0" t="0" r="0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8047" cy="35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5E69" w14:textId="5D479AEE" w:rsidR="006212BF" w:rsidRDefault="006212BF">
      <w:pPr>
        <w:rPr>
          <w:noProof/>
        </w:rPr>
      </w:pPr>
      <w:r w:rsidRPr="006212BF">
        <w:rPr>
          <w:noProof/>
        </w:rPr>
        <w:t xml:space="preserve"> </w:t>
      </w:r>
      <w:r w:rsidRPr="006212BF">
        <w:rPr>
          <w:rFonts w:ascii="Arial" w:hAnsi="Arial" w:cs="Arial"/>
          <w:sz w:val="24"/>
          <w:szCs w:val="24"/>
        </w:rPr>
        <w:drawing>
          <wp:inline distT="0" distB="0" distL="0" distR="0" wp14:anchorId="4268C476" wp14:editId="4845BFEE">
            <wp:extent cx="1797050" cy="1326394"/>
            <wp:effectExtent l="0" t="0" r="0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7611" cy="133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8C68" w14:textId="13E0E58F" w:rsidR="006212BF" w:rsidRDefault="004D000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Изменение значения функции вычисляется по реккурентной формуле, поэтому имеет четвертый порядок точности. </w:t>
      </w:r>
    </w:p>
    <w:p w14:paraId="35D3617D" w14:textId="094FB747" w:rsidR="004D0005" w:rsidRDefault="004D0005">
      <w:pPr>
        <w:rPr>
          <w:rFonts w:ascii="Arial" w:hAnsi="Arial" w:cs="Arial"/>
          <w:noProof/>
          <w:sz w:val="24"/>
          <w:szCs w:val="24"/>
        </w:rPr>
      </w:pPr>
    </w:p>
    <w:p w14:paraId="5236E17A" w14:textId="088F94A7" w:rsidR="004D0005" w:rsidRDefault="004D0005">
      <w:pPr>
        <w:rPr>
          <w:rFonts w:ascii="Arial" w:hAnsi="Arial" w:cs="Arial"/>
          <w:i/>
          <w:iCs/>
          <w:noProof/>
          <w:sz w:val="28"/>
          <w:szCs w:val="28"/>
        </w:rPr>
      </w:pPr>
      <w:r w:rsidRPr="004D0005">
        <w:rPr>
          <w:rFonts w:ascii="Arial" w:hAnsi="Arial" w:cs="Arial"/>
          <w:i/>
          <w:iCs/>
          <w:noProof/>
          <w:sz w:val="28"/>
          <w:szCs w:val="28"/>
        </w:rPr>
        <w:t>Блок-схема</w:t>
      </w:r>
    </w:p>
    <w:p w14:paraId="733F6675" w14:textId="2CAD37F2" w:rsidR="004D0005" w:rsidRDefault="004D0005">
      <w:pPr>
        <w:rPr>
          <w:rFonts w:ascii="Arial" w:hAnsi="Arial" w:cs="Arial"/>
          <w:i/>
          <w:iCs/>
          <w:noProof/>
          <w:sz w:val="28"/>
          <w:szCs w:val="28"/>
        </w:rPr>
      </w:pPr>
      <w:r>
        <w:rPr>
          <w:rFonts w:ascii="Arial" w:hAnsi="Arial" w:cs="Arial"/>
          <w:i/>
          <w:iCs/>
          <w:noProof/>
          <w:sz w:val="28"/>
          <w:szCs w:val="28"/>
        </w:rPr>
        <w:drawing>
          <wp:inline distT="0" distB="0" distL="0" distR="0" wp14:anchorId="40716A7B" wp14:editId="74143287">
            <wp:extent cx="1212850" cy="476775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693" cy="481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081F" w14:textId="6E905AEF" w:rsidR="004D0005" w:rsidRDefault="004D0005">
      <w:pPr>
        <w:rPr>
          <w:rFonts w:ascii="Arial" w:hAnsi="Arial" w:cs="Arial"/>
          <w:i/>
          <w:iCs/>
          <w:noProof/>
          <w:sz w:val="28"/>
          <w:szCs w:val="28"/>
        </w:rPr>
      </w:pPr>
      <w:r>
        <w:rPr>
          <w:rFonts w:ascii="Arial" w:hAnsi="Arial" w:cs="Arial"/>
          <w:i/>
          <w:iCs/>
          <w:noProof/>
          <w:sz w:val="28"/>
          <w:szCs w:val="28"/>
        </w:rPr>
        <w:lastRenderedPageBreak/>
        <w:t>Листинг</w:t>
      </w:r>
    </w:p>
    <w:p w14:paraId="49FF9D91" w14:textId="77777777" w:rsidR="00042909" w:rsidRPr="00042909" w:rsidRDefault="00042909" w:rsidP="00042909">
      <w:pPr>
        <w:pStyle w:val="HTML"/>
        <w:shd w:val="clear" w:color="auto" w:fill="2B2B2B"/>
        <w:rPr>
          <w:color w:val="A9B7C6"/>
          <w:lang w:val="en-US"/>
        </w:rPr>
      </w:pPr>
      <w:r w:rsidRPr="00042909">
        <w:rPr>
          <w:color w:val="CC7832"/>
          <w:lang w:val="en-US"/>
        </w:rPr>
        <w:t xml:space="preserve">public </w:t>
      </w:r>
      <w:proofErr w:type="spellStart"/>
      <w:r w:rsidRPr="00042909">
        <w:rPr>
          <w:color w:val="A9B7C6"/>
          <w:lang w:val="en-US"/>
        </w:rPr>
        <w:t>ArrayList</w:t>
      </w:r>
      <w:proofErr w:type="spellEnd"/>
      <w:r w:rsidRPr="00042909">
        <w:rPr>
          <w:color w:val="A9B7C6"/>
          <w:lang w:val="en-US"/>
        </w:rPr>
        <w:t xml:space="preserve">&lt;Coordinate&gt; </w:t>
      </w:r>
      <w:proofErr w:type="spellStart"/>
      <w:r w:rsidRPr="00042909">
        <w:rPr>
          <w:color w:val="FFC66D"/>
          <w:lang w:val="en-US"/>
        </w:rPr>
        <w:t>findAnalyticPoints</w:t>
      </w:r>
      <w:proofErr w:type="spellEnd"/>
      <w:r w:rsidRPr="00042909">
        <w:rPr>
          <w:color w:val="A9B7C6"/>
          <w:lang w:val="en-US"/>
        </w:rPr>
        <w:t>() {</w:t>
      </w:r>
      <w:r w:rsidRPr="00042909">
        <w:rPr>
          <w:color w:val="A9B7C6"/>
          <w:lang w:val="en-US"/>
        </w:rPr>
        <w:br/>
        <w:t xml:space="preserve">    </w:t>
      </w:r>
      <w:r w:rsidRPr="00042909">
        <w:rPr>
          <w:color w:val="CC7832"/>
          <w:lang w:val="en-US"/>
        </w:rPr>
        <w:t>double</w:t>
      </w:r>
      <w:r w:rsidRPr="00042909">
        <w:rPr>
          <w:color w:val="A9B7C6"/>
          <w:lang w:val="en-US"/>
        </w:rPr>
        <w:t xml:space="preserve">[] bounds  = </w:t>
      </w:r>
      <w:proofErr w:type="spellStart"/>
      <w:r w:rsidRPr="00042909">
        <w:rPr>
          <w:color w:val="9876AA"/>
          <w:lang w:val="en-US"/>
        </w:rPr>
        <w:t>inputObject</w:t>
      </w:r>
      <w:r w:rsidRPr="00042909">
        <w:rPr>
          <w:color w:val="A9B7C6"/>
          <w:lang w:val="en-US"/>
        </w:rPr>
        <w:t>.getBounds</w:t>
      </w:r>
      <w:proofErr w:type="spellEnd"/>
      <w:r w:rsidRPr="00042909">
        <w:rPr>
          <w:color w:val="A9B7C6"/>
          <w:lang w:val="en-US"/>
        </w:rPr>
        <w:t>()</w:t>
      </w:r>
      <w:r w:rsidRPr="00042909">
        <w:rPr>
          <w:color w:val="CC7832"/>
          <w:lang w:val="en-US"/>
        </w:rPr>
        <w:t>;</w:t>
      </w:r>
      <w:r w:rsidRPr="00042909">
        <w:rPr>
          <w:color w:val="CC7832"/>
          <w:lang w:val="en-US"/>
        </w:rPr>
        <w:br/>
        <w:t xml:space="preserve">    final double </w:t>
      </w:r>
      <w:r w:rsidRPr="00042909">
        <w:rPr>
          <w:color w:val="A9B7C6"/>
          <w:lang w:val="en-US"/>
        </w:rPr>
        <w:t xml:space="preserve">C = </w:t>
      </w:r>
      <w:proofErr w:type="spellStart"/>
      <w:r w:rsidRPr="00042909">
        <w:rPr>
          <w:color w:val="9876AA"/>
          <w:lang w:val="en-US"/>
        </w:rPr>
        <w:t>equation</w:t>
      </w:r>
      <w:r w:rsidRPr="00042909">
        <w:rPr>
          <w:color w:val="A9B7C6"/>
          <w:lang w:val="en-US"/>
        </w:rPr>
        <w:t>.getExpressedC</w:t>
      </w:r>
      <w:proofErr w:type="spellEnd"/>
      <w:r w:rsidRPr="00042909">
        <w:rPr>
          <w:color w:val="A9B7C6"/>
          <w:lang w:val="en-US"/>
        </w:rPr>
        <w:t>().apply(</w:t>
      </w:r>
      <w:proofErr w:type="spellStart"/>
      <w:r w:rsidRPr="00042909">
        <w:rPr>
          <w:color w:val="9876AA"/>
          <w:lang w:val="en-US"/>
        </w:rPr>
        <w:t>inputObject</w:t>
      </w:r>
      <w:r w:rsidRPr="00042909">
        <w:rPr>
          <w:color w:val="A9B7C6"/>
          <w:lang w:val="en-US"/>
        </w:rPr>
        <w:t>.getInitialPoint</w:t>
      </w:r>
      <w:proofErr w:type="spellEnd"/>
      <w:r w:rsidRPr="00042909">
        <w:rPr>
          <w:color w:val="A9B7C6"/>
          <w:lang w:val="en-US"/>
        </w:rPr>
        <w:t>())</w:t>
      </w:r>
      <w:r w:rsidRPr="00042909">
        <w:rPr>
          <w:color w:val="CC7832"/>
          <w:lang w:val="en-US"/>
        </w:rPr>
        <w:t>;</w:t>
      </w:r>
      <w:r w:rsidRPr="00042909">
        <w:rPr>
          <w:color w:val="CC7832"/>
          <w:lang w:val="en-US"/>
        </w:rPr>
        <w:br/>
        <w:t xml:space="preserve">    </w:t>
      </w:r>
      <w:proofErr w:type="spellStart"/>
      <w:r w:rsidRPr="00042909">
        <w:rPr>
          <w:color w:val="A9B7C6"/>
          <w:lang w:val="en-US"/>
        </w:rPr>
        <w:t>ArrayList</w:t>
      </w:r>
      <w:proofErr w:type="spellEnd"/>
      <w:r w:rsidRPr="00042909">
        <w:rPr>
          <w:color w:val="A9B7C6"/>
          <w:lang w:val="en-US"/>
        </w:rPr>
        <w:t xml:space="preserve">&lt;Coordinate&gt; coordinates = </w:t>
      </w:r>
      <w:r w:rsidRPr="00042909">
        <w:rPr>
          <w:color w:val="CC7832"/>
          <w:lang w:val="en-US"/>
        </w:rPr>
        <w:t xml:space="preserve">new </w:t>
      </w:r>
      <w:proofErr w:type="spellStart"/>
      <w:r w:rsidRPr="00042909">
        <w:rPr>
          <w:color w:val="A9B7C6"/>
          <w:lang w:val="en-US"/>
        </w:rPr>
        <w:t>ArrayList</w:t>
      </w:r>
      <w:proofErr w:type="spellEnd"/>
      <w:r w:rsidRPr="00042909">
        <w:rPr>
          <w:color w:val="A9B7C6"/>
          <w:lang w:val="en-US"/>
        </w:rPr>
        <w:t>&lt;&gt;()</w:t>
      </w:r>
      <w:r w:rsidRPr="00042909">
        <w:rPr>
          <w:color w:val="CC7832"/>
          <w:lang w:val="en-US"/>
        </w:rPr>
        <w:t>;</w:t>
      </w:r>
      <w:r w:rsidRPr="00042909">
        <w:rPr>
          <w:color w:val="CC7832"/>
          <w:lang w:val="en-US"/>
        </w:rPr>
        <w:br/>
        <w:t xml:space="preserve">    double </w:t>
      </w:r>
      <w:r w:rsidRPr="00042909">
        <w:rPr>
          <w:color w:val="A9B7C6"/>
          <w:lang w:val="en-US"/>
        </w:rPr>
        <w:t>x0 = bounds[</w:t>
      </w:r>
      <w:r w:rsidRPr="00042909">
        <w:rPr>
          <w:color w:val="6897BB"/>
          <w:lang w:val="en-US"/>
        </w:rPr>
        <w:t>0</w:t>
      </w:r>
      <w:r w:rsidRPr="00042909">
        <w:rPr>
          <w:color w:val="A9B7C6"/>
          <w:lang w:val="en-US"/>
        </w:rPr>
        <w:t>]</w:t>
      </w:r>
      <w:r w:rsidRPr="00042909">
        <w:rPr>
          <w:color w:val="CC7832"/>
          <w:lang w:val="en-US"/>
        </w:rPr>
        <w:t>;</w:t>
      </w:r>
      <w:r w:rsidRPr="00042909">
        <w:rPr>
          <w:color w:val="CC7832"/>
          <w:lang w:val="en-US"/>
        </w:rPr>
        <w:br/>
        <w:t xml:space="preserve">    double </w:t>
      </w:r>
      <w:r w:rsidRPr="00042909">
        <w:rPr>
          <w:color w:val="A9B7C6"/>
          <w:lang w:val="en-US"/>
        </w:rPr>
        <w:t xml:space="preserve">h = </w:t>
      </w:r>
      <w:proofErr w:type="spellStart"/>
      <w:r w:rsidRPr="00042909">
        <w:rPr>
          <w:color w:val="A9B7C6"/>
          <w:lang w:val="en-US"/>
        </w:rPr>
        <w:t>Math.</w:t>
      </w:r>
      <w:r w:rsidRPr="00042909">
        <w:rPr>
          <w:i/>
          <w:iCs/>
          <w:color w:val="A9B7C6"/>
          <w:lang w:val="en-US"/>
        </w:rPr>
        <w:t>abs</w:t>
      </w:r>
      <w:proofErr w:type="spellEnd"/>
      <w:r w:rsidRPr="00042909">
        <w:rPr>
          <w:color w:val="A9B7C6"/>
          <w:lang w:val="en-US"/>
        </w:rPr>
        <w:t>(bounds[</w:t>
      </w:r>
      <w:r w:rsidRPr="00042909">
        <w:rPr>
          <w:color w:val="6897BB"/>
          <w:lang w:val="en-US"/>
        </w:rPr>
        <w:t>1</w:t>
      </w:r>
      <w:r w:rsidRPr="00042909">
        <w:rPr>
          <w:color w:val="A9B7C6"/>
          <w:lang w:val="en-US"/>
        </w:rPr>
        <w:t>]-bounds[</w:t>
      </w:r>
      <w:r w:rsidRPr="00042909">
        <w:rPr>
          <w:color w:val="6897BB"/>
          <w:lang w:val="en-US"/>
        </w:rPr>
        <w:t>0</w:t>
      </w:r>
      <w:r w:rsidRPr="00042909">
        <w:rPr>
          <w:color w:val="A9B7C6"/>
          <w:lang w:val="en-US"/>
        </w:rPr>
        <w:t>])/</w:t>
      </w:r>
      <w:r w:rsidRPr="00042909">
        <w:rPr>
          <w:color w:val="6897BB"/>
          <w:lang w:val="en-US"/>
        </w:rPr>
        <w:t>500</w:t>
      </w:r>
      <w:r w:rsidRPr="00042909">
        <w:rPr>
          <w:color w:val="CC7832"/>
          <w:lang w:val="en-US"/>
        </w:rPr>
        <w:t>;</w:t>
      </w:r>
      <w:r w:rsidRPr="00042909">
        <w:rPr>
          <w:color w:val="CC7832"/>
          <w:lang w:val="en-US"/>
        </w:rPr>
        <w:br/>
        <w:t xml:space="preserve">    </w:t>
      </w:r>
      <w:r w:rsidRPr="00042909">
        <w:rPr>
          <w:color w:val="A9B7C6"/>
          <w:lang w:val="en-US"/>
        </w:rPr>
        <w:t xml:space="preserve">Coordinate point = </w:t>
      </w:r>
      <w:r w:rsidRPr="00042909">
        <w:rPr>
          <w:color w:val="CC7832"/>
          <w:lang w:val="en-US"/>
        </w:rPr>
        <w:t xml:space="preserve">new </w:t>
      </w:r>
      <w:r w:rsidRPr="00042909">
        <w:rPr>
          <w:color w:val="A9B7C6"/>
          <w:lang w:val="en-US"/>
        </w:rPr>
        <w:t>Coordinate(x0</w:t>
      </w:r>
      <w:r w:rsidRPr="00042909">
        <w:rPr>
          <w:color w:val="CC7832"/>
          <w:lang w:val="en-US"/>
        </w:rPr>
        <w:t xml:space="preserve">, </w:t>
      </w:r>
      <w:r w:rsidRPr="00042909">
        <w:rPr>
          <w:color w:val="A9B7C6"/>
          <w:lang w:val="en-US"/>
        </w:rPr>
        <w:t>C)</w:t>
      </w:r>
      <w:r w:rsidRPr="00042909">
        <w:rPr>
          <w:color w:val="CC7832"/>
          <w:lang w:val="en-US"/>
        </w:rPr>
        <w:t>;</w:t>
      </w:r>
      <w:r w:rsidRPr="00042909">
        <w:rPr>
          <w:color w:val="CC7832"/>
          <w:lang w:val="en-US"/>
        </w:rPr>
        <w:br/>
        <w:t xml:space="preserve">    for </w:t>
      </w:r>
      <w:r w:rsidRPr="00042909">
        <w:rPr>
          <w:color w:val="A9B7C6"/>
          <w:lang w:val="en-US"/>
        </w:rPr>
        <w:t>(</w:t>
      </w:r>
      <w:r w:rsidRPr="00042909">
        <w:rPr>
          <w:color w:val="CC7832"/>
          <w:lang w:val="en-US"/>
        </w:rPr>
        <w:t xml:space="preserve">double </w:t>
      </w:r>
      <w:r w:rsidRPr="00042909">
        <w:rPr>
          <w:color w:val="A9B7C6"/>
          <w:lang w:val="en-US"/>
        </w:rPr>
        <w:t>x=x0</w:t>
      </w:r>
      <w:r w:rsidRPr="00042909">
        <w:rPr>
          <w:color w:val="CC7832"/>
          <w:lang w:val="en-US"/>
        </w:rPr>
        <w:t xml:space="preserve">; </w:t>
      </w:r>
      <w:r w:rsidRPr="00042909">
        <w:rPr>
          <w:color w:val="A9B7C6"/>
          <w:lang w:val="en-US"/>
        </w:rPr>
        <w:t>x&lt;=bounds[</w:t>
      </w:r>
      <w:r w:rsidRPr="00042909">
        <w:rPr>
          <w:color w:val="6897BB"/>
          <w:lang w:val="en-US"/>
        </w:rPr>
        <w:t>1</w:t>
      </w:r>
      <w:r w:rsidRPr="00042909">
        <w:rPr>
          <w:color w:val="A9B7C6"/>
          <w:lang w:val="en-US"/>
        </w:rPr>
        <w:t>]</w:t>
      </w:r>
      <w:r w:rsidRPr="00042909">
        <w:rPr>
          <w:color w:val="CC7832"/>
          <w:lang w:val="en-US"/>
        </w:rPr>
        <w:t xml:space="preserve">; </w:t>
      </w:r>
      <w:r w:rsidRPr="00042909">
        <w:rPr>
          <w:color w:val="A9B7C6"/>
          <w:lang w:val="en-US"/>
        </w:rPr>
        <w:t>x+=h) {</w:t>
      </w:r>
      <w:r w:rsidRPr="00042909">
        <w:rPr>
          <w:color w:val="A9B7C6"/>
          <w:lang w:val="en-US"/>
        </w:rPr>
        <w:br/>
        <w:t xml:space="preserve">        </w:t>
      </w:r>
      <w:proofErr w:type="spellStart"/>
      <w:r w:rsidRPr="00042909">
        <w:rPr>
          <w:color w:val="A9B7C6"/>
          <w:lang w:val="en-US"/>
        </w:rPr>
        <w:t>point.setX</w:t>
      </w:r>
      <w:proofErr w:type="spellEnd"/>
      <w:r w:rsidRPr="00042909">
        <w:rPr>
          <w:color w:val="A9B7C6"/>
          <w:lang w:val="en-US"/>
        </w:rPr>
        <w:t>(x)</w:t>
      </w:r>
      <w:r w:rsidRPr="00042909">
        <w:rPr>
          <w:color w:val="CC7832"/>
          <w:lang w:val="en-US"/>
        </w:rPr>
        <w:t>;</w:t>
      </w:r>
      <w:r w:rsidRPr="00042909">
        <w:rPr>
          <w:color w:val="CC7832"/>
          <w:lang w:val="en-US"/>
        </w:rPr>
        <w:br/>
        <w:t xml:space="preserve">        </w:t>
      </w:r>
      <w:proofErr w:type="spellStart"/>
      <w:r w:rsidRPr="00042909">
        <w:rPr>
          <w:color w:val="A9B7C6"/>
          <w:lang w:val="en-US"/>
        </w:rPr>
        <w:t>coordinates.add</w:t>
      </w:r>
      <w:proofErr w:type="spellEnd"/>
      <w:r w:rsidRPr="00042909">
        <w:rPr>
          <w:color w:val="A9B7C6"/>
          <w:lang w:val="en-US"/>
        </w:rPr>
        <w:t>(</w:t>
      </w:r>
      <w:r w:rsidRPr="00042909">
        <w:rPr>
          <w:color w:val="CC7832"/>
          <w:lang w:val="en-US"/>
        </w:rPr>
        <w:t xml:space="preserve">new </w:t>
      </w:r>
      <w:r w:rsidRPr="00042909">
        <w:rPr>
          <w:color w:val="A9B7C6"/>
          <w:lang w:val="en-US"/>
        </w:rPr>
        <w:t>Coordinate(x</w:t>
      </w:r>
      <w:r w:rsidRPr="00042909">
        <w:rPr>
          <w:color w:val="CC7832"/>
          <w:lang w:val="en-US"/>
        </w:rPr>
        <w:t xml:space="preserve">, </w:t>
      </w:r>
      <w:proofErr w:type="spellStart"/>
      <w:r w:rsidRPr="00042909">
        <w:rPr>
          <w:color w:val="9876AA"/>
          <w:lang w:val="en-US"/>
        </w:rPr>
        <w:t>equation</w:t>
      </w:r>
      <w:r w:rsidRPr="00042909">
        <w:rPr>
          <w:color w:val="A9B7C6"/>
          <w:lang w:val="en-US"/>
        </w:rPr>
        <w:t>.getCommonDecision</w:t>
      </w:r>
      <w:proofErr w:type="spellEnd"/>
      <w:r w:rsidRPr="00042909">
        <w:rPr>
          <w:color w:val="A9B7C6"/>
          <w:lang w:val="en-US"/>
        </w:rPr>
        <w:t>().apply(point)))</w:t>
      </w:r>
      <w:r w:rsidRPr="00042909">
        <w:rPr>
          <w:color w:val="CC7832"/>
          <w:lang w:val="en-US"/>
        </w:rPr>
        <w:t>;</w:t>
      </w:r>
      <w:r w:rsidRPr="00042909">
        <w:rPr>
          <w:color w:val="CC7832"/>
          <w:lang w:val="en-US"/>
        </w:rPr>
        <w:br/>
        <w:t xml:space="preserve">    </w:t>
      </w:r>
      <w:r w:rsidRPr="00042909">
        <w:rPr>
          <w:color w:val="A9B7C6"/>
          <w:lang w:val="en-US"/>
        </w:rPr>
        <w:t>}</w:t>
      </w:r>
      <w:r w:rsidRPr="00042909">
        <w:rPr>
          <w:color w:val="A9B7C6"/>
          <w:lang w:val="en-US"/>
        </w:rPr>
        <w:br/>
        <w:t xml:space="preserve">    </w:t>
      </w:r>
      <w:r w:rsidRPr="00042909">
        <w:rPr>
          <w:color w:val="CC7832"/>
          <w:lang w:val="en-US"/>
        </w:rPr>
        <w:t xml:space="preserve">return </w:t>
      </w:r>
      <w:r w:rsidRPr="00042909">
        <w:rPr>
          <w:color w:val="A9B7C6"/>
          <w:lang w:val="en-US"/>
        </w:rPr>
        <w:t>coordinates</w:t>
      </w:r>
      <w:r w:rsidRPr="00042909">
        <w:rPr>
          <w:color w:val="CC7832"/>
          <w:lang w:val="en-US"/>
        </w:rPr>
        <w:t>;</w:t>
      </w:r>
      <w:r w:rsidRPr="00042909">
        <w:rPr>
          <w:color w:val="CC7832"/>
          <w:lang w:val="en-US"/>
        </w:rPr>
        <w:br/>
      </w:r>
      <w:r w:rsidRPr="00042909">
        <w:rPr>
          <w:color w:val="A9B7C6"/>
          <w:lang w:val="en-US"/>
        </w:rPr>
        <w:t>}</w:t>
      </w:r>
    </w:p>
    <w:p w14:paraId="32FD80A1" w14:textId="7B3A114C" w:rsidR="00CB75B8" w:rsidRDefault="00CB75B8">
      <w:pPr>
        <w:rPr>
          <w:rFonts w:ascii="Arial" w:hAnsi="Arial" w:cs="Arial"/>
          <w:i/>
          <w:iCs/>
          <w:noProof/>
          <w:sz w:val="28"/>
          <w:szCs w:val="28"/>
          <w:lang w:val="en-US"/>
        </w:rPr>
      </w:pPr>
    </w:p>
    <w:p w14:paraId="7034E754" w14:textId="77777777" w:rsidR="00042909" w:rsidRPr="00042909" w:rsidRDefault="00042909">
      <w:pPr>
        <w:rPr>
          <w:rFonts w:ascii="Arial" w:hAnsi="Arial" w:cs="Arial"/>
          <w:i/>
          <w:iCs/>
          <w:noProof/>
          <w:sz w:val="28"/>
          <w:szCs w:val="28"/>
          <w:lang w:val="en-US"/>
        </w:rPr>
      </w:pPr>
    </w:p>
    <w:p w14:paraId="05F9FD1D" w14:textId="4A67B4DE" w:rsidR="00213DC6" w:rsidRPr="00042909" w:rsidRDefault="00CB75B8">
      <w:pPr>
        <w:rPr>
          <w:rFonts w:ascii="Arial" w:hAnsi="Arial" w:cs="Arial"/>
          <w:i/>
          <w:iCs/>
          <w:noProof/>
          <w:sz w:val="28"/>
          <w:szCs w:val="28"/>
          <w:lang w:val="en-US"/>
        </w:rPr>
      </w:pPr>
      <w:r>
        <w:rPr>
          <w:rFonts w:ascii="Arial" w:hAnsi="Arial" w:cs="Arial"/>
          <w:i/>
          <w:iCs/>
          <w:noProof/>
          <w:sz w:val="28"/>
          <w:szCs w:val="28"/>
        </w:rPr>
        <w:t>Пример работы программы</w:t>
      </w:r>
      <w:r w:rsidR="00042909">
        <w:rPr>
          <w:rFonts w:ascii="Arial" w:hAnsi="Arial" w:cs="Arial"/>
          <w:i/>
          <w:iCs/>
          <w:noProof/>
          <w:sz w:val="28"/>
          <w:szCs w:val="28"/>
          <w:lang w:val="en-US"/>
        </w:rPr>
        <w:t>x`</w:t>
      </w:r>
    </w:p>
    <w:p w14:paraId="4D37C5BD" w14:textId="1D81A47E" w:rsidR="00CB75B8" w:rsidRDefault="00CB75B8">
      <w:pPr>
        <w:rPr>
          <w:rFonts w:ascii="Arial" w:hAnsi="Arial" w:cs="Arial"/>
          <w:i/>
          <w:iCs/>
          <w:noProof/>
          <w:sz w:val="28"/>
          <w:szCs w:val="28"/>
          <w:lang w:val="en-US"/>
        </w:rPr>
      </w:pPr>
      <w:r w:rsidRPr="00CB75B8">
        <w:rPr>
          <w:rFonts w:ascii="Arial" w:hAnsi="Arial" w:cs="Arial"/>
          <w:i/>
          <w:iCs/>
          <w:noProof/>
          <w:sz w:val="28"/>
          <w:szCs w:val="28"/>
          <w:lang w:val="en-US"/>
        </w:rPr>
        <w:drawing>
          <wp:inline distT="0" distB="0" distL="0" distR="0" wp14:anchorId="071CEBF8" wp14:editId="29D0D09B">
            <wp:extent cx="4616971" cy="252095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6538" cy="252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3085" w14:textId="42A61A50" w:rsidR="00CB75B8" w:rsidRDefault="00CB75B8">
      <w:pPr>
        <w:rPr>
          <w:rFonts w:ascii="Arial" w:hAnsi="Arial" w:cs="Arial"/>
          <w:i/>
          <w:iCs/>
          <w:noProof/>
          <w:sz w:val="28"/>
          <w:szCs w:val="28"/>
          <w:lang w:val="en-US"/>
        </w:rPr>
      </w:pPr>
      <w:r w:rsidRPr="00CB75B8">
        <w:rPr>
          <w:rFonts w:ascii="Arial" w:hAnsi="Arial" w:cs="Arial"/>
          <w:i/>
          <w:iCs/>
          <w:noProof/>
          <w:sz w:val="28"/>
          <w:szCs w:val="28"/>
          <w:lang w:val="en-US"/>
        </w:rPr>
        <w:drawing>
          <wp:inline distT="0" distB="0" distL="0" distR="0" wp14:anchorId="0060AFC3" wp14:editId="2C162B1C">
            <wp:extent cx="4594741" cy="25844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5876" cy="259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3AD0" w14:textId="1BD1A6E3" w:rsidR="00CB75B8" w:rsidRDefault="00CB75B8">
      <w:pPr>
        <w:rPr>
          <w:rFonts w:ascii="Arial" w:hAnsi="Arial" w:cs="Arial"/>
          <w:i/>
          <w:iCs/>
          <w:noProof/>
          <w:sz w:val="28"/>
          <w:szCs w:val="28"/>
          <w:lang w:val="en-US"/>
        </w:rPr>
      </w:pPr>
    </w:p>
    <w:p w14:paraId="015B0C7D" w14:textId="54FC209D" w:rsidR="00213DC6" w:rsidRDefault="00213DC6">
      <w:pPr>
        <w:rPr>
          <w:rFonts w:ascii="Arial" w:hAnsi="Arial" w:cs="Arial"/>
          <w:i/>
          <w:iCs/>
          <w:noProof/>
          <w:sz w:val="28"/>
          <w:szCs w:val="28"/>
          <w:lang w:val="en-US"/>
        </w:rPr>
      </w:pPr>
      <w:r w:rsidRPr="00213DC6">
        <w:rPr>
          <w:rFonts w:ascii="Arial" w:hAnsi="Arial" w:cs="Arial"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61F3623D" wp14:editId="6225DBD0">
            <wp:extent cx="4216400" cy="2271133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6205" cy="228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DC6">
        <w:rPr>
          <w:rFonts w:ascii="Arial" w:hAnsi="Arial" w:cs="Arial"/>
          <w:i/>
          <w:iCs/>
          <w:noProof/>
          <w:sz w:val="28"/>
          <w:szCs w:val="28"/>
          <w:lang w:val="en-US"/>
        </w:rPr>
        <w:drawing>
          <wp:inline distT="0" distB="0" distL="0" distR="0" wp14:anchorId="3F5C8284" wp14:editId="06EE46B9">
            <wp:extent cx="4216400" cy="23716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097" cy="238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5BD">
        <w:rPr>
          <w:rFonts w:ascii="Arial" w:hAnsi="Arial" w:cs="Arial"/>
          <w:i/>
          <w:iCs/>
          <w:noProof/>
          <w:sz w:val="28"/>
          <w:szCs w:val="28"/>
          <w:lang w:val="en-US"/>
        </w:rPr>
        <w:drawing>
          <wp:inline distT="0" distB="0" distL="0" distR="0" wp14:anchorId="677C122E" wp14:editId="1DD2652D">
            <wp:extent cx="4216400" cy="1669884"/>
            <wp:effectExtent l="0" t="0" r="0" b="6985"/>
            <wp:docPr id="8" name="Рисунок 8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930" cy="167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2767" w14:textId="1A8B371F" w:rsidR="00213DC6" w:rsidRDefault="00213DC6">
      <w:pPr>
        <w:rPr>
          <w:rFonts w:ascii="Arial" w:hAnsi="Arial" w:cs="Arial"/>
          <w:i/>
          <w:iCs/>
          <w:noProof/>
          <w:sz w:val="28"/>
          <w:szCs w:val="28"/>
          <w:lang w:val="en-US"/>
        </w:rPr>
      </w:pPr>
      <w:r w:rsidRPr="00213DC6">
        <w:rPr>
          <w:rFonts w:ascii="Arial" w:hAnsi="Arial" w:cs="Arial"/>
          <w:i/>
          <w:iCs/>
          <w:noProof/>
          <w:sz w:val="28"/>
          <w:szCs w:val="28"/>
          <w:lang w:val="en-US"/>
        </w:rPr>
        <w:drawing>
          <wp:inline distT="0" distB="0" distL="0" distR="0" wp14:anchorId="30E46C56" wp14:editId="5491D938">
            <wp:extent cx="4210907" cy="2368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3892" cy="237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5D86" w14:textId="01B7A9F1" w:rsidR="00042909" w:rsidRDefault="00042909">
      <w:pPr>
        <w:rPr>
          <w:rFonts w:ascii="Arial" w:hAnsi="Arial" w:cs="Arial"/>
          <w:i/>
          <w:iCs/>
          <w:noProof/>
          <w:sz w:val="28"/>
          <w:szCs w:val="28"/>
        </w:rPr>
      </w:pPr>
    </w:p>
    <w:p w14:paraId="7DFF2ED5" w14:textId="58430B7F" w:rsidR="00042909" w:rsidRDefault="00042909">
      <w:pPr>
        <w:rPr>
          <w:rFonts w:ascii="Arial" w:hAnsi="Arial" w:cs="Arial"/>
          <w:i/>
          <w:iCs/>
          <w:noProof/>
          <w:sz w:val="28"/>
          <w:szCs w:val="28"/>
          <w:lang w:val="en-US"/>
        </w:rPr>
      </w:pPr>
      <w:r>
        <w:rPr>
          <w:rFonts w:ascii="Arial" w:hAnsi="Arial" w:cs="Arial"/>
          <w:i/>
          <w:iCs/>
          <w:noProof/>
          <w:sz w:val="28"/>
          <w:szCs w:val="28"/>
        </w:rPr>
        <w:lastRenderedPageBreak/>
        <w:t>Вывод</w:t>
      </w:r>
    </w:p>
    <w:p w14:paraId="15536039" w14:textId="5C705828" w:rsidR="00042909" w:rsidRPr="00C37B3C" w:rsidRDefault="00C37B3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Метод Рунге-Кутта имеет хорошую вычислительную стабильность, а также может быть использован с переменным шагом, что делает его одним из самых распространенных методов для решения дифференциальных уравнений.</w:t>
      </w:r>
    </w:p>
    <w:sectPr w:rsidR="00042909" w:rsidRPr="00C37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S Schlange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23"/>
    <w:rsid w:val="00042909"/>
    <w:rsid w:val="00213DC6"/>
    <w:rsid w:val="002B1F77"/>
    <w:rsid w:val="004D0005"/>
    <w:rsid w:val="006212BF"/>
    <w:rsid w:val="007C2BBC"/>
    <w:rsid w:val="00A445BD"/>
    <w:rsid w:val="00BD5ABC"/>
    <w:rsid w:val="00C37B3C"/>
    <w:rsid w:val="00CB75B8"/>
    <w:rsid w:val="00F54358"/>
    <w:rsid w:val="00F63E96"/>
    <w:rsid w:val="00F9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C7715"/>
  <w15:chartTrackingRefBased/>
  <w15:docId w15:val="{EE4F1A33-5E08-4006-A2C4-88AC6484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S Schlange sans" w:eastAsiaTheme="minorHAnsi" w:hAnsi="AlS Schlange san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358"/>
    <w:pPr>
      <w:spacing w:line="254" w:lineRule="auto"/>
    </w:pPr>
    <w:rPr>
      <w:rFonts w:asciiTheme="minorHAnsi" w:hAnsi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F543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F54358"/>
    <w:rPr>
      <w:rFonts w:asciiTheme="minorHAnsi" w:hAnsiTheme="minorHAnsi"/>
      <w:sz w:val="22"/>
      <w:szCs w:val="22"/>
    </w:rPr>
  </w:style>
  <w:style w:type="paragraph" w:customStyle="1" w:styleId="a5">
    <w:name w:val="По умолчанию"/>
    <w:next w:val="a"/>
    <w:uiPriority w:val="99"/>
    <w:rsid w:val="00F54358"/>
    <w:pPr>
      <w:spacing w:after="0" w:line="240" w:lineRule="auto"/>
    </w:pPr>
    <w:rPr>
      <w:rFonts w:ascii="Helvetica Neue" w:eastAsia="Arial Unicode MS" w:hAnsi="Helvetica Neue" w:cs="Arial Unicode MS"/>
      <w:color w:val="000000"/>
      <w:sz w:val="22"/>
      <w:szCs w:val="2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7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75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Кислицин Алексей Андреевич</dc:creator>
  <cp:keywords/>
  <dc:description/>
  <cp:lastModifiedBy>Кислицин Алексей Андреевич</cp:lastModifiedBy>
  <cp:revision>2</cp:revision>
  <dcterms:created xsi:type="dcterms:W3CDTF">2022-05-26T16:35:00Z</dcterms:created>
  <dcterms:modified xsi:type="dcterms:W3CDTF">2022-05-26T17:36:00Z</dcterms:modified>
</cp:coreProperties>
</file>