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B7033" w14:textId="77777777" w:rsidR="00A164F3" w:rsidRPr="00FC5423" w:rsidRDefault="00A164F3" w:rsidP="00A164F3">
      <w:pPr>
        <w:spacing w:after="0" w:line="360" w:lineRule="auto"/>
        <w:jc w:val="center"/>
        <w:rPr>
          <w:rFonts w:ascii="Times New Roman" w:eastAsia="Times New Roman" w:hAnsi="Times New Roman" w:cs="Times New Roman"/>
          <w:lang w:eastAsia="ru-RU"/>
        </w:rPr>
      </w:pPr>
      <w:r w:rsidRPr="00FC5423">
        <w:rPr>
          <w:rFonts w:ascii="Times New Roman" w:eastAsia="Times New Roman" w:hAnsi="Times New Roman" w:cs="Times New Roman"/>
          <w:b/>
          <w:bCs/>
          <w:color w:val="000000"/>
          <w:lang w:eastAsia="ru-RU"/>
        </w:rPr>
        <w:t>ФЕДЕРАЛЬНОЕ ГОСУДАРСТВЕННОЕ АВТОНОМНОЕ ОБРАЗОВАТЕЛЬНОЕ УЧРЕЖДЕНИЕ ВЫСШЕГО ОБРАЗОВАНИЯ</w:t>
      </w:r>
    </w:p>
    <w:p w14:paraId="60FC0FDE" w14:textId="77777777" w:rsidR="00A164F3" w:rsidRPr="00FC5423" w:rsidRDefault="00A164F3" w:rsidP="00A164F3">
      <w:pPr>
        <w:spacing w:after="0" w:line="240" w:lineRule="auto"/>
        <w:jc w:val="center"/>
        <w:rPr>
          <w:rFonts w:ascii="Times New Roman" w:eastAsia="Times New Roman" w:hAnsi="Times New Roman" w:cs="Times New Roman"/>
          <w:lang w:eastAsia="ru-RU"/>
        </w:rPr>
      </w:pPr>
      <w:r w:rsidRPr="00FC5423">
        <w:rPr>
          <w:rFonts w:ascii="Times New Roman" w:eastAsia="Times New Roman" w:hAnsi="Times New Roman" w:cs="Times New Roman"/>
          <w:b/>
          <w:bCs/>
          <w:color w:val="000000"/>
          <w:lang w:eastAsia="ru-RU"/>
        </w:rPr>
        <w:t xml:space="preserve">«САНКТ-ПЕТЕРБУРГСКИЙ НАЦИОНАЛЬНЫЙ ИССЛЕДОВАТЕЛЬСКИЙ УНИВЕРСИТЕТ ИНФОРМАЦИОННЫХ ТЕХНОЛОГИЙ, </w:t>
      </w:r>
      <w:r w:rsidRPr="00FC5423">
        <w:rPr>
          <w:rFonts w:ascii="Times New Roman" w:eastAsia="Times New Roman" w:hAnsi="Times New Roman" w:cs="Times New Roman"/>
          <w:b/>
          <w:bCs/>
          <w:color w:val="000000"/>
          <w:lang w:eastAsia="ru-RU"/>
        </w:rPr>
        <w:br/>
        <w:t>МЕХАНИКИ И ОПТИКИ»</w:t>
      </w:r>
    </w:p>
    <w:p w14:paraId="40F9B275" w14:textId="77777777" w:rsidR="00A164F3" w:rsidRPr="00FC5423" w:rsidRDefault="00A164F3" w:rsidP="00A164F3">
      <w:pPr>
        <w:spacing w:after="0" w:line="240" w:lineRule="auto"/>
        <w:jc w:val="center"/>
        <w:rPr>
          <w:rFonts w:ascii="Times New Roman" w:eastAsia="Times New Roman" w:hAnsi="Times New Roman" w:cs="Times New Roman"/>
          <w:lang w:eastAsia="ru-RU"/>
        </w:rPr>
      </w:pPr>
    </w:p>
    <w:p w14:paraId="4640012E" w14:textId="77777777" w:rsidR="00A164F3" w:rsidRPr="00FC5423" w:rsidRDefault="00A164F3" w:rsidP="00A164F3">
      <w:pPr>
        <w:spacing w:after="0" w:line="240" w:lineRule="auto"/>
        <w:jc w:val="center"/>
        <w:rPr>
          <w:rFonts w:ascii="Times New Roman" w:eastAsia="Times New Roman" w:hAnsi="Times New Roman" w:cs="Times New Roman"/>
          <w:lang w:eastAsia="ru-RU"/>
        </w:rPr>
      </w:pPr>
      <w:r w:rsidRPr="00FC5423">
        <w:rPr>
          <w:rFonts w:ascii="Times New Roman" w:eastAsia="Times New Roman" w:hAnsi="Times New Roman" w:cs="Times New Roman"/>
          <w:b/>
          <w:bCs/>
          <w:color w:val="000000"/>
          <w:lang w:eastAsia="ru-RU"/>
        </w:rPr>
        <w:t>Факультет информатики и вычислительной техники</w:t>
      </w:r>
    </w:p>
    <w:p w14:paraId="207A10EA" w14:textId="77777777" w:rsidR="00A164F3" w:rsidRPr="00FC5423" w:rsidRDefault="00A164F3" w:rsidP="00A164F3">
      <w:pPr>
        <w:spacing w:after="240" w:line="240" w:lineRule="auto"/>
        <w:jc w:val="center"/>
        <w:rPr>
          <w:rFonts w:ascii="Times New Roman" w:eastAsia="Times New Roman" w:hAnsi="Times New Roman" w:cs="Times New Roman"/>
          <w:lang w:eastAsia="ru-RU"/>
        </w:rPr>
      </w:pPr>
      <w:r w:rsidRPr="00FC5423">
        <w:rPr>
          <w:rFonts w:ascii="Times New Roman" w:eastAsia="Times New Roman" w:hAnsi="Times New Roman" w:cs="Times New Roman"/>
          <w:lang w:eastAsia="ru-RU"/>
        </w:rPr>
        <w:br/>
      </w:r>
    </w:p>
    <w:p w14:paraId="05E79443" w14:textId="77777777" w:rsidR="00A164F3" w:rsidRPr="00FC5423" w:rsidRDefault="00A164F3" w:rsidP="00A164F3">
      <w:pPr>
        <w:spacing w:after="0" w:line="240" w:lineRule="auto"/>
        <w:jc w:val="center"/>
        <w:rPr>
          <w:rFonts w:ascii="Times New Roman" w:eastAsia="Times New Roman" w:hAnsi="Times New Roman" w:cs="Times New Roman"/>
          <w:lang w:eastAsia="ru-RU"/>
        </w:rPr>
      </w:pPr>
      <w:r w:rsidRPr="00FC5423">
        <w:rPr>
          <w:rFonts w:ascii="Times New Roman" w:eastAsia="Times New Roman" w:hAnsi="Times New Roman" w:cs="Times New Roman"/>
          <w:b/>
          <w:bCs/>
          <w:color w:val="000000"/>
          <w:lang w:eastAsia="ru-RU"/>
        </w:rPr>
        <w:t>Дисциплина:</w:t>
      </w:r>
    </w:p>
    <w:p w14:paraId="202F8B1C" w14:textId="77777777" w:rsidR="00A164F3" w:rsidRPr="00FC5423" w:rsidRDefault="00A164F3" w:rsidP="00A164F3">
      <w:pPr>
        <w:spacing w:after="0" w:line="240" w:lineRule="auto"/>
        <w:jc w:val="center"/>
        <w:rPr>
          <w:rFonts w:ascii="Times New Roman" w:eastAsia="Times New Roman" w:hAnsi="Times New Roman" w:cs="Times New Roman"/>
          <w:lang w:eastAsia="ru-RU"/>
        </w:rPr>
      </w:pPr>
      <w:r w:rsidRPr="00FC5423">
        <w:rPr>
          <w:rFonts w:ascii="Times New Roman" w:eastAsia="Times New Roman" w:hAnsi="Times New Roman" w:cs="Times New Roman"/>
          <w:b/>
          <w:bCs/>
          <w:color w:val="000000"/>
          <w:lang w:eastAsia="ru-RU"/>
        </w:rPr>
        <w:t>«</w:t>
      </w:r>
      <w:r w:rsidRPr="00FC5423">
        <w:rPr>
          <w:rFonts w:ascii="Times New Roman" w:eastAsia="Times New Roman" w:hAnsi="Times New Roman" w:cs="Times New Roman"/>
          <w:b/>
          <w:bCs/>
          <w:i/>
          <w:iCs/>
          <w:lang w:eastAsia="ru-RU"/>
        </w:rPr>
        <w:t>Теория информационной безопасности и методология защиты информации</w:t>
      </w:r>
      <w:r w:rsidRPr="00FC5423">
        <w:rPr>
          <w:rFonts w:ascii="Times New Roman" w:eastAsia="Times New Roman" w:hAnsi="Times New Roman" w:cs="Times New Roman"/>
          <w:b/>
          <w:bCs/>
          <w:color w:val="000000"/>
          <w:lang w:eastAsia="ru-RU"/>
        </w:rPr>
        <w:t>»</w:t>
      </w:r>
    </w:p>
    <w:p w14:paraId="5AF8708F" w14:textId="77777777" w:rsidR="00A164F3" w:rsidRPr="00FC5423" w:rsidRDefault="00A164F3" w:rsidP="00A164F3">
      <w:pPr>
        <w:spacing w:after="240" w:line="240" w:lineRule="auto"/>
        <w:jc w:val="center"/>
        <w:rPr>
          <w:rFonts w:ascii="Times New Roman" w:eastAsia="Times New Roman" w:hAnsi="Times New Roman" w:cs="Times New Roman"/>
          <w:lang w:eastAsia="ru-RU"/>
        </w:rPr>
      </w:pPr>
      <w:r w:rsidRPr="00FC5423">
        <w:rPr>
          <w:rFonts w:ascii="Times New Roman" w:eastAsia="Times New Roman" w:hAnsi="Times New Roman" w:cs="Times New Roman"/>
          <w:lang w:eastAsia="ru-RU"/>
        </w:rPr>
        <w:br/>
      </w:r>
    </w:p>
    <w:p w14:paraId="0803116B" w14:textId="5AB54370" w:rsidR="00A164F3" w:rsidRPr="00FC5423" w:rsidRDefault="00A164F3" w:rsidP="00A164F3">
      <w:pPr>
        <w:spacing w:after="0" w:line="240" w:lineRule="auto"/>
        <w:jc w:val="center"/>
        <w:rPr>
          <w:rFonts w:ascii="Times New Roman" w:eastAsia="Times New Roman" w:hAnsi="Times New Roman" w:cs="Times New Roman"/>
          <w:lang w:eastAsia="ru-RU"/>
        </w:rPr>
      </w:pPr>
      <w:r w:rsidRPr="00FC5423">
        <w:rPr>
          <w:rFonts w:ascii="Times New Roman" w:eastAsia="Times New Roman" w:hAnsi="Times New Roman" w:cs="Times New Roman"/>
          <w:b/>
          <w:bCs/>
          <w:color w:val="000000"/>
          <w:lang w:eastAsia="ru-RU"/>
        </w:rPr>
        <w:t>ОТЧЕТ ПО ЛАБОРАТОРНОЙ РАБОТЕ №</w:t>
      </w:r>
      <w:r>
        <w:rPr>
          <w:rFonts w:ascii="Times New Roman" w:eastAsia="Times New Roman" w:hAnsi="Times New Roman" w:cs="Times New Roman"/>
          <w:b/>
          <w:bCs/>
          <w:color w:val="000000"/>
          <w:lang w:eastAsia="ru-RU"/>
        </w:rPr>
        <w:t>2</w:t>
      </w:r>
    </w:p>
    <w:p w14:paraId="78BFE5D2" w14:textId="77777777" w:rsidR="00A164F3" w:rsidRPr="00FC5423" w:rsidRDefault="00A164F3" w:rsidP="00A164F3">
      <w:pPr>
        <w:spacing w:after="240" w:line="240" w:lineRule="auto"/>
        <w:ind w:left="567"/>
        <w:rPr>
          <w:rFonts w:ascii="Times New Roman" w:eastAsia="Times New Roman" w:hAnsi="Times New Roman" w:cs="Times New Roman"/>
          <w:lang w:eastAsia="ru-RU"/>
        </w:rPr>
      </w:pPr>
      <w:r w:rsidRPr="00FC5423">
        <w:rPr>
          <w:rFonts w:ascii="Times New Roman" w:eastAsia="Times New Roman" w:hAnsi="Times New Roman" w:cs="Times New Roman"/>
          <w:lang w:eastAsia="ru-RU"/>
        </w:rPr>
        <w:br/>
      </w:r>
      <w:r w:rsidRPr="00FC5423">
        <w:rPr>
          <w:rFonts w:ascii="Times New Roman" w:eastAsia="Times New Roman" w:hAnsi="Times New Roman" w:cs="Times New Roman"/>
          <w:lang w:eastAsia="ru-RU"/>
        </w:rPr>
        <w:br/>
      </w:r>
    </w:p>
    <w:p w14:paraId="74E0B314" w14:textId="77777777" w:rsidR="00A164F3" w:rsidRPr="00FC5423" w:rsidRDefault="00A164F3" w:rsidP="00A164F3">
      <w:pPr>
        <w:spacing w:after="0" w:line="240" w:lineRule="auto"/>
        <w:ind w:left="567"/>
        <w:jc w:val="right"/>
        <w:rPr>
          <w:rFonts w:ascii="Times New Roman" w:eastAsia="Times New Roman" w:hAnsi="Times New Roman" w:cs="Times New Roman"/>
          <w:lang w:eastAsia="ru-RU"/>
        </w:rPr>
      </w:pPr>
      <w:r w:rsidRPr="00FC5423">
        <w:rPr>
          <w:rFonts w:ascii="Times New Roman" w:eastAsia="Times New Roman" w:hAnsi="Times New Roman" w:cs="Times New Roman"/>
          <w:b/>
          <w:bCs/>
          <w:color w:val="000000"/>
          <w:lang w:eastAsia="ru-RU"/>
        </w:rPr>
        <w:t>Выполнил:</w:t>
      </w:r>
    </w:p>
    <w:p w14:paraId="6B4307F7" w14:textId="77777777" w:rsidR="00A164F3" w:rsidRPr="00FC5423" w:rsidRDefault="00A164F3" w:rsidP="00A164F3">
      <w:pPr>
        <w:spacing w:after="0" w:line="240" w:lineRule="auto"/>
        <w:ind w:left="567"/>
        <w:jc w:val="right"/>
        <w:rPr>
          <w:rFonts w:ascii="Times New Roman" w:eastAsia="Times New Roman" w:hAnsi="Times New Roman" w:cs="Times New Roman"/>
          <w:color w:val="000000"/>
          <w:lang w:eastAsia="ru-RU"/>
        </w:rPr>
      </w:pPr>
      <w:r w:rsidRPr="00FC5423">
        <w:rPr>
          <w:rFonts w:ascii="Times New Roman" w:eastAsia="Times New Roman" w:hAnsi="Times New Roman" w:cs="Times New Roman"/>
          <w:color w:val="000000"/>
          <w:lang w:eastAsia="ru-RU"/>
        </w:rPr>
        <w:t xml:space="preserve">Студент гр. </w:t>
      </w:r>
      <w:r w:rsidRPr="00FC5423">
        <w:rPr>
          <w:rFonts w:ascii="Times New Roman" w:eastAsia="Times New Roman" w:hAnsi="Times New Roman" w:cs="Times New Roman"/>
          <w:color w:val="000000"/>
          <w:lang w:val="en-US" w:eastAsia="ru-RU"/>
        </w:rPr>
        <w:t>P</w:t>
      </w:r>
      <w:r w:rsidRPr="00FC5423">
        <w:rPr>
          <w:rFonts w:ascii="Times New Roman" w:eastAsia="Times New Roman" w:hAnsi="Times New Roman" w:cs="Times New Roman"/>
          <w:color w:val="000000"/>
          <w:lang w:eastAsia="ru-RU"/>
        </w:rPr>
        <w:t>3231</w:t>
      </w:r>
    </w:p>
    <w:p w14:paraId="059578C2" w14:textId="77777777" w:rsidR="00A164F3" w:rsidRPr="00FC5423" w:rsidRDefault="00A164F3" w:rsidP="00A164F3">
      <w:pPr>
        <w:spacing w:after="0" w:line="240" w:lineRule="auto"/>
        <w:ind w:left="567"/>
        <w:jc w:val="right"/>
        <w:rPr>
          <w:rFonts w:ascii="Times New Roman" w:eastAsia="Times New Roman" w:hAnsi="Times New Roman" w:cs="Times New Roman"/>
          <w:lang w:eastAsia="ru-RU"/>
        </w:rPr>
      </w:pPr>
      <w:r w:rsidRPr="00FC5423">
        <w:rPr>
          <w:rFonts w:ascii="Times New Roman" w:eastAsia="Times New Roman" w:hAnsi="Times New Roman" w:cs="Times New Roman"/>
          <w:color w:val="000000"/>
          <w:lang w:eastAsia="ru-RU"/>
        </w:rPr>
        <w:t>Кислицин Алексей Андреевич</w:t>
      </w:r>
    </w:p>
    <w:p w14:paraId="52465EDA" w14:textId="77777777" w:rsidR="00A164F3" w:rsidRPr="00FC5423" w:rsidRDefault="00A164F3" w:rsidP="00A164F3">
      <w:pPr>
        <w:spacing w:after="0" w:line="240" w:lineRule="auto"/>
        <w:ind w:left="567"/>
        <w:jc w:val="right"/>
        <w:rPr>
          <w:rFonts w:ascii="Times New Roman" w:eastAsia="Times New Roman" w:hAnsi="Times New Roman" w:cs="Times New Roman"/>
          <w:lang w:eastAsia="ru-RU"/>
        </w:rPr>
      </w:pPr>
      <w:r>
        <w:rPr>
          <w:noProof/>
        </w:rPr>
        <w:drawing>
          <wp:inline distT="0" distB="0" distL="0" distR="0" wp14:anchorId="44CDE626" wp14:editId="2A030B56">
            <wp:extent cx="1342887" cy="6858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59278" cy="694171"/>
                    </a:xfrm>
                    <a:prstGeom prst="rect">
                      <a:avLst/>
                    </a:prstGeom>
                    <a:noFill/>
                    <a:ln>
                      <a:noFill/>
                    </a:ln>
                  </pic:spPr>
                </pic:pic>
              </a:graphicData>
            </a:graphic>
          </wp:inline>
        </w:drawing>
      </w:r>
    </w:p>
    <w:p w14:paraId="70B1A9C2" w14:textId="77777777" w:rsidR="00A164F3" w:rsidRPr="00FC5423" w:rsidRDefault="00A164F3" w:rsidP="00A164F3">
      <w:pPr>
        <w:spacing w:after="0" w:line="240" w:lineRule="auto"/>
        <w:rPr>
          <w:rFonts w:ascii="Times New Roman" w:eastAsia="Times New Roman" w:hAnsi="Times New Roman" w:cs="Times New Roman"/>
          <w:lang w:eastAsia="ru-RU"/>
        </w:rPr>
      </w:pPr>
    </w:p>
    <w:p w14:paraId="6ACA6C23" w14:textId="77777777" w:rsidR="00A164F3" w:rsidRPr="00FC5423" w:rsidRDefault="00A164F3" w:rsidP="00A164F3">
      <w:pPr>
        <w:spacing w:after="0" w:line="240" w:lineRule="auto"/>
        <w:ind w:left="567"/>
        <w:jc w:val="right"/>
        <w:rPr>
          <w:rFonts w:ascii="Times New Roman" w:eastAsia="Times New Roman" w:hAnsi="Times New Roman" w:cs="Times New Roman"/>
          <w:lang w:eastAsia="ru-RU"/>
        </w:rPr>
      </w:pPr>
      <w:r w:rsidRPr="00FC5423">
        <w:rPr>
          <w:rFonts w:ascii="Times New Roman" w:eastAsia="Times New Roman" w:hAnsi="Times New Roman" w:cs="Times New Roman"/>
          <w:b/>
          <w:bCs/>
          <w:color w:val="000000"/>
          <w:lang w:eastAsia="ru-RU"/>
        </w:rPr>
        <w:t>Проверил:</w:t>
      </w:r>
    </w:p>
    <w:p w14:paraId="72A373DF" w14:textId="77777777" w:rsidR="00A164F3" w:rsidRPr="00FC5423" w:rsidRDefault="00A164F3" w:rsidP="00A164F3">
      <w:pPr>
        <w:spacing w:after="240" w:line="240" w:lineRule="auto"/>
        <w:ind w:left="567"/>
        <w:jc w:val="right"/>
        <w:rPr>
          <w:rFonts w:ascii="Times New Roman" w:eastAsia="Times New Roman" w:hAnsi="Times New Roman" w:cs="Times New Roman"/>
          <w:lang w:eastAsia="ru-RU"/>
        </w:rPr>
      </w:pPr>
      <w:r w:rsidRPr="00FC5423">
        <w:rPr>
          <w:rFonts w:ascii="Times New Roman" w:eastAsia="Times New Roman" w:hAnsi="Times New Roman" w:cs="Times New Roman"/>
          <w:i/>
          <w:iCs/>
          <w:color w:val="FF0000"/>
          <w:lang w:eastAsia="ru-RU"/>
        </w:rPr>
        <w:tab/>
      </w:r>
      <w:r w:rsidRPr="00FC5423">
        <w:rPr>
          <w:rFonts w:ascii="Times New Roman" w:eastAsia="Times New Roman" w:hAnsi="Times New Roman" w:cs="Times New Roman"/>
          <w:i/>
          <w:iCs/>
          <w:color w:val="FF0000"/>
          <w:lang w:eastAsia="ru-RU"/>
        </w:rPr>
        <w:tab/>
      </w:r>
      <w:r w:rsidRPr="00FC5423">
        <w:rPr>
          <w:rFonts w:ascii="Times New Roman" w:eastAsia="Times New Roman" w:hAnsi="Times New Roman" w:cs="Times New Roman"/>
          <w:i/>
          <w:iCs/>
          <w:color w:val="FF0000"/>
          <w:lang w:eastAsia="ru-RU"/>
        </w:rPr>
        <w:tab/>
      </w:r>
      <w:r w:rsidRPr="00FC5423">
        <w:rPr>
          <w:rFonts w:ascii="Times New Roman" w:eastAsia="Times New Roman" w:hAnsi="Times New Roman" w:cs="Times New Roman"/>
          <w:i/>
          <w:iCs/>
          <w:color w:val="FF0000"/>
          <w:lang w:eastAsia="ru-RU"/>
        </w:rPr>
        <w:tab/>
      </w:r>
      <w:r w:rsidRPr="00FC5423">
        <w:rPr>
          <w:rFonts w:ascii="Times New Roman" w:eastAsia="Times New Roman" w:hAnsi="Times New Roman" w:cs="Times New Roman"/>
          <w:i/>
          <w:iCs/>
          <w:color w:val="FF0000"/>
          <w:lang w:eastAsia="ru-RU"/>
        </w:rPr>
        <w:tab/>
      </w:r>
      <w:r w:rsidRPr="00FC5423">
        <w:rPr>
          <w:rFonts w:ascii="Times New Roman" w:eastAsia="Times New Roman" w:hAnsi="Times New Roman" w:cs="Times New Roman"/>
          <w:i/>
          <w:iCs/>
          <w:color w:val="FF0000"/>
          <w:lang w:eastAsia="ru-RU"/>
        </w:rPr>
        <w:tab/>
      </w:r>
      <w:r w:rsidRPr="00FC5423">
        <w:rPr>
          <w:rFonts w:ascii="Times New Roman" w:eastAsia="Times New Roman" w:hAnsi="Times New Roman" w:cs="Times New Roman"/>
          <w:i/>
          <w:iCs/>
          <w:color w:val="FF0000"/>
          <w:lang w:eastAsia="ru-RU"/>
        </w:rPr>
        <w:tab/>
      </w:r>
      <w:r w:rsidRPr="00FC5423">
        <w:rPr>
          <w:rFonts w:ascii="Times New Roman" w:eastAsia="Times New Roman" w:hAnsi="Times New Roman" w:cs="Times New Roman"/>
          <w:i/>
          <w:iCs/>
          <w:color w:val="FF0000"/>
          <w:lang w:eastAsia="ru-RU"/>
        </w:rPr>
        <w:tab/>
      </w:r>
      <w:r w:rsidRPr="00FC5423">
        <w:rPr>
          <w:rFonts w:ascii="Times New Roman" w:eastAsia="Times New Roman" w:hAnsi="Times New Roman" w:cs="Times New Roman"/>
          <w:lang w:eastAsia="ru-RU"/>
        </w:rPr>
        <w:t>Есипов Дмитрий Андреевич</w:t>
      </w:r>
      <w:r w:rsidRPr="00FC5423">
        <w:rPr>
          <w:rFonts w:ascii="Times New Roman" w:eastAsia="Times New Roman" w:hAnsi="Times New Roman" w:cs="Times New Roman"/>
          <w:lang w:eastAsia="ru-RU"/>
        </w:rPr>
        <w:br/>
      </w:r>
    </w:p>
    <w:p w14:paraId="03A12747" w14:textId="77777777" w:rsidR="00A164F3" w:rsidRPr="00FC5423" w:rsidRDefault="00A164F3" w:rsidP="00A164F3">
      <w:pPr>
        <w:spacing w:after="0" w:line="240" w:lineRule="auto"/>
        <w:ind w:left="567"/>
        <w:jc w:val="center"/>
        <w:rPr>
          <w:rFonts w:ascii="Times New Roman" w:eastAsia="Times New Roman" w:hAnsi="Times New Roman" w:cs="Times New Roman"/>
          <w:color w:val="000000"/>
          <w:lang w:eastAsia="ru-RU"/>
        </w:rPr>
      </w:pPr>
    </w:p>
    <w:p w14:paraId="586C8C9C" w14:textId="77777777" w:rsidR="00A164F3" w:rsidRPr="00FC5423" w:rsidRDefault="00A164F3" w:rsidP="00A164F3">
      <w:pPr>
        <w:spacing w:after="0" w:line="240" w:lineRule="auto"/>
        <w:ind w:left="567"/>
        <w:jc w:val="center"/>
        <w:rPr>
          <w:rFonts w:ascii="Times New Roman" w:eastAsia="Times New Roman" w:hAnsi="Times New Roman" w:cs="Times New Roman"/>
          <w:color w:val="000000"/>
          <w:lang w:eastAsia="ru-RU"/>
        </w:rPr>
      </w:pPr>
    </w:p>
    <w:p w14:paraId="575B10E4" w14:textId="77777777" w:rsidR="00A164F3" w:rsidRPr="00FC5423" w:rsidRDefault="00A164F3" w:rsidP="00A164F3">
      <w:pPr>
        <w:spacing w:after="0" w:line="240" w:lineRule="auto"/>
        <w:ind w:left="567"/>
        <w:jc w:val="center"/>
        <w:rPr>
          <w:rFonts w:ascii="Times New Roman" w:eastAsia="Times New Roman" w:hAnsi="Times New Roman" w:cs="Times New Roman"/>
          <w:color w:val="000000"/>
          <w:lang w:eastAsia="ru-RU"/>
        </w:rPr>
      </w:pPr>
    </w:p>
    <w:p w14:paraId="5BA3DAF6" w14:textId="77777777" w:rsidR="00A164F3" w:rsidRPr="00FC5423" w:rsidRDefault="00A164F3" w:rsidP="00A164F3">
      <w:pPr>
        <w:spacing w:after="0" w:line="240" w:lineRule="auto"/>
        <w:ind w:left="567"/>
        <w:jc w:val="center"/>
        <w:rPr>
          <w:rFonts w:ascii="Times New Roman" w:eastAsia="Times New Roman" w:hAnsi="Times New Roman" w:cs="Times New Roman"/>
          <w:color w:val="000000"/>
          <w:lang w:eastAsia="ru-RU"/>
        </w:rPr>
      </w:pPr>
    </w:p>
    <w:p w14:paraId="3813EAEE" w14:textId="77777777" w:rsidR="00A164F3" w:rsidRPr="00FC5423" w:rsidRDefault="00A164F3" w:rsidP="00A164F3">
      <w:pPr>
        <w:spacing w:after="0" w:line="240" w:lineRule="auto"/>
        <w:ind w:left="567"/>
        <w:jc w:val="center"/>
        <w:rPr>
          <w:rFonts w:ascii="Times New Roman" w:eastAsia="Times New Roman" w:hAnsi="Times New Roman" w:cs="Times New Roman"/>
          <w:color w:val="000000"/>
          <w:lang w:eastAsia="ru-RU"/>
        </w:rPr>
      </w:pPr>
    </w:p>
    <w:p w14:paraId="6F2884F3" w14:textId="77777777" w:rsidR="00A164F3" w:rsidRPr="00FC5423" w:rsidRDefault="00A164F3" w:rsidP="00A164F3">
      <w:pPr>
        <w:spacing w:after="0" w:line="240" w:lineRule="auto"/>
        <w:ind w:left="567"/>
        <w:jc w:val="center"/>
        <w:rPr>
          <w:rFonts w:ascii="Times New Roman" w:eastAsia="Times New Roman" w:hAnsi="Times New Roman" w:cs="Times New Roman"/>
          <w:color w:val="000000"/>
          <w:lang w:eastAsia="ru-RU"/>
        </w:rPr>
      </w:pPr>
    </w:p>
    <w:p w14:paraId="00814BFA" w14:textId="77777777" w:rsidR="00A164F3" w:rsidRPr="00FC5423" w:rsidRDefault="00A164F3" w:rsidP="00A164F3">
      <w:pPr>
        <w:spacing w:after="0" w:line="240" w:lineRule="auto"/>
        <w:ind w:left="567"/>
        <w:jc w:val="center"/>
        <w:rPr>
          <w:rFonts w:ascii="Times New Roman" w:eastAsia="Times New Roman" w:hAnsi="Times New Roman" w:cs="Times New Roman"/>
          <w:color w:val="000000"/>
          <w:lang w:eastAsia="ru-RU"/>
        </w:rPr>
      </w:pPr>
    </w:p>
    <w:p w14:paraId="7B4C664C" w14:textId="77777777" w:rsidR="00A164F3" w:rsidRPr="00FC5423" w:rsidRDefault="00A164F3" w:rsidP="00A164F3">
      <w:pPr>
        <w:spacing w:after="0" w:line="240" w:lineRule="auto"/>
        <w:ind w:left="567"/>
        <w:jc w:val="center"/>
        <w:rPr>
          <w:rFonts w:ascii="Times New Roman" w:eastAsia="Times New Roman" w:hAnsi="Times New Roman" w:cs="Times New Roman"/>
          <w:color w:val="000000"/>
          <w:lang w:eastAsia="ru-RU"/>
        </w:rPr>
      </w:pPr>
    </w:p>
    <w:p w14:paraId="3CFD5F75" w14:textId="77777777" w:rsidR="00A164F3" w:rsidRPr="00FC5423" w:rsidRDefault="00A164F3" w:rsidP="00A164F3">
      <w:pPr>
        <w:spacing w:after="0" w:line="240" w:lineRule="auto"/>
        <w:rPr>
          <w:rFonts w:ascii="Times New Roman" w:eastAsia="Times New Roman" w:hAnsi="Times New Roman" w:cs="Times New Roman"/>
          <w:color w:val="000000"/>
          <w:lang w:eastAsia="ru-RU"/>
        </w:rPr>
      </w:pPr>
    </w:p>
    <w:p w14:paraId="5F43D575" w14:textId="77777777" w:rsidR="00A164F3" w:rsidRDefault="00A164F3" w:rsidP="00A164F3">
      <w:pPr>
        <w:spacing w:after="0" w:line="240" w:lineRule="auto"/>
        <w:jc w:val="center"/>
        <w:rPr>
          <w:rFonts w:ascii="Times New Roman" w:eastAsia="Times New Roman" w:hAnsi="Times New Roman" w:cs="Times New Roman"/>
          <w:color w:val="000000"/>
          <w:lang w:eastAsia="ru-RU"/>
        </w:rPr>
      </w:pPr>
      <w:r w:rsidRPr="00FC5423">
        <w:rPr>
          <w:rFonts w:ascii="Times New Roman" w:eastAsia="Times New Roman" w:hAnsi="Times New Roman" w:cs="Times New Roman"/>
          <w:color w:val="000000"/>
          <w:lang w:eastAsia="ru-RU"/>
        </w:rPr>
        <w:t>Санкт-Петербург</w:t>
      </w:r>
    </w:p>
    <w:p w14:paraId="4860CE0F" w14:textId="77777777" w:rsidR="00A164F3" w:rsidRPr="00EC0867" w:rsidRDefault="00A164F3" w:rsidP="00A164F3">
      <w:pPr>
        <w:spacing w:after="0" w:line="240" w:lineRule="auto"/>
        <w:jc w:val="center"/>
        <w:rPr>
          <w:rFonts w:ascii="Times New Roman" w:eastAsia="Times New Roman" w:hAnsi="Times New Roman" w:cs="Times New Roman"/>
          <w:lang w:eastAsia="ru-RU"/>
        </w:rPr>
      </w:pPr>
      <w:r w:rsidRPr="00FC5423">
        <w:rPr>
          <w:rFonts w:ascii="Times New Roman" w:eastAsia="Times New Roman" w:hAnsi="Times New Roman" w:cs="Times New Roman"/>
          <w:color w:val="000000"/>
          <w:lang w:eastAsia="ru-RU"/>
        </w:rPr>
        <w:t>2022г.</w:t>
      </w:r>
    </w:p>
    <w:p w14:paraId="31BAA5BA" w14:textId="627D5753" w:rsidR="00DD5FCC" w:rsidRDefault="00DD5FCC" w:rsidP="00A164F3">
      <w:pPr>
        <w:jc w:val="both"/>
        <w:rPr>
          <w:color w:val="000000"/>
          <w:sz w:val="22"/>
          <w:szCs w:val="22"/>
        </w:rPr>
      </w:pPr>
      <w:r>
        <w:rPr>
          <w:color w:val="000000"/>
          <w:sz w:val="22"/>
          <w:szCs w:val="22"/>
        </w:rPr>
        <w:lastRenderedPageBreak/>
        <w:t>В городском архиве необходимо заменить АС и СВТ в связи с сокращением штата сотрудников до одного человека (содержание архива было полностью перенесено на электронные носители несколько лет назад, поэтому для обеспечения корректной его работы не требуется много сотрудников). Единственным сотрудником архива является его директор, который, так</w:t>
      </w:r>
      <w:r>
        <w:rPr>
          <w:color w:val="000000"/>
          <w:sz w:val="22"/>
          <w:szCs w:val="22"/>
        </w:rPr>
        <w:t xml:space="preserve"> </w:t>
      </w:r>
      <w:proofErr w:type="gramStart"/>
      <w:r>
        <w:rPr>
          <w:color w:val="000000"/>
          <w:sz w:val="22"/>
          <w:szCs w:val="22"/>
        </w:rPr>
        <w:t>же</w:t>
      </w:r>
      <w:proofErr w:type="gramEnd"/>
      <w:r>
        <w:rPr>
          <w:color w:val="000000"/>
          <w:sz w:val="22"/>
          <w:szCs w:val="22"/>
        </w:rPr>
        <w:t xml:space="preserve"> как и руководство города имеет доступ ко всей информации в архиве и даже такой, которая составляет государственную тайну и хранится в архиве под грифом совершенно секретно</w:t>
      </w:r>
      <w:r>
        <w:rPr>
          <w:color w:val="000000"/>
          <w:sz w:val="22"/>
          <w:szCs w:val="22"/>
        </w:rPr>
        <w:t>.</w:t>
      </w:r>
    </w:p>
    <w:p w14:paraId="1E9202AD" w14:textId="7AC458DB" w:rsidR="00DD5FCC" w:rsidRPr="00DD5FCC" w:rsidRDefault="00DD5FCC" w:rsidP="00A164F3">
      <w:pPr>
        <w:jc w:val="both"/>
        <w:rPr>
          <w:color w:val="000000"/>
          <w:sz w:val="22"/>
          <w:szCs w:val="22"/>
          <w:lang w:val="en-US"/>
        </w:rPr>
      </w:pPr>
    </w:p>
    <w:sectPr w:rsidR="00DD5FCC" w:rsidRPr="00DD5F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lS Schlange sans">
    <w:altName w:val="Cambria"/>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3EE"/>
    <w:rsid w:val="002B1F77"/>
    <w:rsid w:val="00A164F3"/>
    <w:rsid w:val="00BD5ABC"/>
    <w:rsid w:val="00C143EE"/>
    <w:rsid w:val="00DD5FCC"/>
    <w:rsid w:val="00ED37BD"/>
    <w:rsid w:val="00F63E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92EA0"/>
  <w15:chartTrackingRefBased/>
  <w15:docId w15:val="{66188483-CD88-4C0A-8142-DCD7B2864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lS Schlange sans" w:eastAsiaTheme="minorHAnsi" w:hAnsi="AlS Schlange sans" w:cstheme="minorBidi"/>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64F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152</Words>
  <Characters>868</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Кислицин Алексей Андреевич</dc:creator>
  <cp:keywords/>
  <dc:description/>
  <cp:lastModifiedBy>Кислицин Алексей Андреевич</cp:lastModifiedBy>
  <cp:revision>2</cp:revision>
  <dcterms:created xsi:type="dcterms:W3CDTF">2022-03-09T13:48:00Z</dcterms:created>
  <dcterms:modified xsi:type="dcterms:W3CDTF">2022-03-09T14:08:00Z</dcterms:modified>
</cp:coreProperties>
</file>