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0B49" w:rsidRDefault="00D60B49">
      <w:pPr>
        <w:rPr>
          <w:noProof/>
        </w:rPr>
      </w:pPr>
    </w:p>
    <w:p w:rsidR="00D60B49" w:rsidRPr="00650BA6" w:rsidRDefault="00B20CB6" w:rsidP="00650BA6">
      <w:pPr>
        <w:pStyle w:val="ListParagraph"/>
        <w:numPr>
          <w:ilvl w:val="0"/>
          <w:numId w:val="1"/>
        </w:numPr>
        <w:rPr>
          <w:noProof/>
          <w:color w:val="0070C0"/>
          <w:u w:val="single"/>
        </w:rPr>
      </w:pPr>
      <w:r>
        <w:rPr>
          <w:noProof/>
        </w:rPr>
        <w:t xml:space="preserve">Browse URL  </w:t>
      </w:r>
      <w:r w:rsidRPr="00B20CB6">
        <w:rPr>
          <w:noProof/>
          <w:color w:val="0070C0"/>
          <w:u w:val="single"/>
        </w:rPr>
        <w:t>https://github.com/Nuttan12/westpacfinalassignment</w:t>
      </w:r>
    </w:p>
    <w:p w:rsidR="00D60B49" w:rsidRDefault="00D60B49">
      <w:pPr>
        <w:rPr>
          <w:noProof/>
        </w:rPr>
      </w:pPr>
      <w:r w:rsidRPr="00D60B49">
        <w:rPr>
          <w:noProof/>
        </w:rPr>
        <w:drawing>
          <wp:inline distT="0" distB="0" distL="0" distR="0">
            <wp:extent cx="5943600" cy="3725751"/>
            <wp:effectExtent l="0" t="0" r="0" b="8255"/>
            <wp:docPr id="10" name="Picture 10" descr="C:\Users\nuttan_swain\Desktop\DownloadZipFrom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uttan_swain\Desktop\DownloadZipFromGitHub.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725751"/>
                    </a:xfrm>
                    <a:prstGeom prst="rect">
                      <a:avLst/>
                    </a:prstGeom>
                    <a:noFill/>
                    <a:ln>
                      <a:noFill/>
                    </a:ln>
                  </pic:spPr>
                </pic:pic>
              </a:graphicData>
            </a:graphic>
          </wp:inline>
        </w:drawing>
      </w:r>
    </w:p>
    <w:p w:rsidR="00D60B49" w:rsidRDefault="00880D3C" w:rsidP="00650BA6">
      <w:pPr>
        <w:pStyle w:val="ListParagraph"/>
        <w:numPr>
          <w:ilvl w:val="0"/>
          <w:numId w:val="1"/>
        </w:numPr>
        <w:rPr>
          <w:noProof/>
        </w:rPr>
      </w:pPr>
      <w:r>
        <w:rPr>
          <w:noProof/>
        </w:rPr>
        <w:t xml:space="preserve">Place it in your convenient location ,in this case I have placed in D:/ ,then </w:t>
      </w:r>
      <w:r w:rsidR="00650BA6">
        <w:rPr>
          <w:noProof/>
        </w:rPr>
        <w:t>Unzip the folder</w:t>
      </w:r>
    </w:p>
    <w:p w:rsidR="00650BA6" w:rsidRDefault="00650BA6" w:rsidP="00650BA6">
      <w:pPr>
        <w:pStyle w:val="ListParagraph"/>
        <w:rPr>
          <w:noProof/>
        </w:rPr>
      </w:pPr>
    </w:p>
    <w:p w:rsidR="00650BA6" w:rsidRDefault="00650BA6" w:rsidP="00650BA6">
      <w:pPr>
        <w:pStyle w:val="ListParagraph"/>
        <w:rPr>
          <w:noProof/>
        </w:rPr>
      </w:pPr>
      <w:r>
        <w:rPr>
          <w:noProof/>
        </w:rPr>
        <w:drawing>
          <wp:inline distT="0" distB="0" distL="0" distR="0" wp14:anchorId="1E2C9211" wp14:editId="7395B797">
            <wp:extent cx="5943600" cy="3324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24225"/>
                    </a:xfrm>
                    <a:prstGeom prst="rect">
                      <a:avLst/>
                    </a:prstGeom>
                  </pic:spPr>
                </pic:pic>
              </a:graphicData>
            </a:graphic>
          </wp:inline>
        </w:drawing>
      </w:r>
    </w:p>
    <w:p w:rsidR="00D60B49" w:rsidRDefault="00DD4C94" w:rsidP="00CD1BD4">
      <w:pPr>
        <w:pStyle w:val="ListParagraph"/>
        <w:numPr>
          <w:ilvl w:val="0"/>
          <w:numId w:val="1"/>
        </w:numPr>
        <w:rPr>
          <w:noProof/>
        </w:rPr>
      </w:pPr>
      <w:r>
        <w:rPr>
          <w:noProof/>
        </w:rPr>
        <w:lastRenderedPageBreak/>
        <w:t xml:space="preserve">Open Eclipse IDE  and click on “File” Menu ,then “Open Projects From File System” </w:t>
      </w:r>
    </w:p>
    <w:p w:rsidR="00A41599" w:rsidRDefault="006A59C0">
      <w:r>
        <w:rPr>
          <w:noProof/>
        </w:rPr>
        <w:drawing>
          <wp:inline distT="0" distB="0" distL="0" distR="0" wp14:anchorId="45D605DB" wp14:editId="26530DE8">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CD1BD4" w:rsidRDefault="00CD1BD4" w:rsidP="00CD1BD4">
      <w:pPr>
        <w:pStyle w:val="ListParagraph"/>
        <w:numPr>
          <w:ilvl w:val="0"/>
          <w:numId w:val="1"/>
        </w:numPr>
      </w:pPr>
      <w:r>
        <w:t>Click on “Directory” and Navigate to the location where you have unzipped the folder</w:t>
      </w:r>
    </w:p>
    <w:p w:rsidR="006A59C0" w:rsidRDefault="006A59C0">
      <w:r>
        <w:rPr>
          <w:noProof/>
        </w:rPr>
        <w:drawing>
          <wp:inline distT="0" distB="0" distL="0" distR="0" wp14:anchorId="0948264E" wp14:editId="4E893CA5">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4C6618" w:rsidRDefault="004C6618">
      <w:pPr>
        <w:rPr>
          <w:noProof/>
        </w:rPr>
      </w:pPr>
    </w:p>
    <w:p w:rsidR="004C6618" w:rsidRDefault="004C6618">
      <w:pPr>
        <w:rPr>
          <w:noProof/>
        </w:rPr>
      </w:pPr>
    </w:p>
    <w:p w:rsidR="004C6618" w:rsidRDefault="004C6618">
      <w:pPr>
        <w:rPr>
          <w:noProof/>
        </w:rPr>
      </w:pPr>
    </w:p>
    <w:p w:rsidR="004C6618" w:rsidRDefault="004C6618" w:rsidP="004C6618">
      <w:pPr>
        <w:pStyle w:val="ListParagraph"/>
        <w:numPr>
          <w:ilvl w:val="0"/>
          <w:numId w:val="1"/>
        </w:numPr>
        <w:rPr>
          <w:noProof/>
        </w:rPr>
      </w:pPr>
      <w:r>
        <w:rPr>
          <w:noProof/>
        </w:rPr>
        <w:lastRenderedPageBreak/>
        <w:t>Point the correct project root  folder and click on “OK” Button.</w:t>
      </w:r>
    </w:p>
    <w:p w:rsidR="006A59C0" w:rsidRDefault="006A59C0">
      <w:r>
        <w:rPr>
          <w:noProof/>
        </w:rPr>
        <w:drawing>
          <wp:inline distT="0" distB="0" distL="0" distR="0" wp14:anchorId="3C637183" wp14:editId="40C31107">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3529AB" w:rsidRDefault="003529AB" w:rsidP="003529AB">
      <w:pPr>
        <w:pStyle w:val="ListParagraph"/>
        <w:numPr>
          <w:ilvl w:val="0"/>
          <w:numId w:val="1"/>
        </w:numPr>
      </w:pPr>
      <w:r>
        <w:t>Right Click on “Src</w:t>
      </w:r>
      <w:r w:rsidR="00731D78">
        <w:t>” and</w:t>
      </w:r>
      <w:r>
        <w:t xml:space="preserve"> navigate to BuildPath-&gt;Configure Build Path -&gt;Libraries</w:t>
      </w:r>
      <w:r w:rsidR="006F6B1B">
        <w:t>. Remove the existing jar files (Selecting all CTRL+A) as these are still pointing to local path.</w:t>
      </w:r>
    </w:p>
    <w:p w:rsidR="00700929" w:rsidRDefault="00700929">
      <w:r>
        <w:rPr>
          <w:noProof/>
        </w:rPr>
        <w:drawing>
          <wp:inline distT="0" distB="0" distL="0" distR="0" wp14:anchorId="5B600213" wp14:editId="4F9E41FE">
            <wp:extent cx="5943600" cy="3164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64205"/>
                    </a:xfrm>
                    <a:prstGeom prst="rect">
                      <a:avLst/>
                    </a:prstGeom>
                  </pic:spPr>
                </pic:pic>
              </a:graphicData>
            </a:graphic>
          </wp:inline>
        </w:drawing>
      </w:r>
    </w:p>
    <w:p w:rsidR="00846497" w:rsidRDefault="00846497"/>
    <w:p w:rsidR="00846497" w:rsidRDefault="00846497"/>
    <w:p w:rsidR="00846497" w:rsidRDefault="00846497" w:rsidP="00846497">
      <w:pPr>
        <w:pStyle w:val="ListParagraph"/>
        <w:numPr>
          <w:ilvl w:val="0"/>
          <w:numId w:val="1"/>
        </w:numPr>
      </w:pPr>
      <w:r>
        <w:lastRenderedPageBreak/>
        <w:t>Click on “Add External JARs” and navigate to the project folder and all the Jars available in “jarfiles” folder</w:t>
      </w:r>
      <w:r w:rsidR="0060751E">
        <w:t xml:space="preserve">. These are </w:t>
      </w:r>
      <w:r w:rsidR="00CF2780" w:rsidRPr="00CF2780">
        <w:rPr>
          <w:highlight w:val="green"/>
        </w:rPr>
        <w:t>mandatory</w:t>
      </w:r>
      <w:r w:rsidR="0060751E">
        <w:t xml:space="preserve"> while running the Selenium Project.</w:t>
      </w:r>
    </w:p>
    <w:p w:rsidR="007F1073" w:rsidRDefault="007F1073" w:rsidP="007F1073"/>
    <w:p w:rsidR="00700929" w:rsidRDefault="00700929">
      <w:r>
        <w:rPr>
          <w:noProof/>
        </w:rPr>
        <w:drawing>
          <wp:inline distT="0" distB="0" distL="0" distR="0" wp14:anchorId="313F1503" wp14:editId="70D7B92F">
            <wp:extent cx="5943600" cy="1889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89125"/>
                    </a:xfrm>
                    <a:prstGeom prst="rect">
                      <a:avLst/>
                    </a:prstGeom>
                  </pic:spPr>
                </pic:pic>
              </a:graphicData>
            </a:graphic>
          </wp:inline>
        </w:drawing>
      </w:r>
    </w:p>
    <w:p w:rsidR="007F1073" w:rsidRDefault="007F1073"/>
    <w:p w:rsidR="00A265F2" w:rsidRPr="007F1073" w:rsidRDefault="00A265F2" w:rsidP="00A265F2">
      <w:pPr>
        <w:pStyle w:val="ListParagraph"/>
        <w:numPr>
          <w:ilvl w:val="0"/>
          <w:numId w:val="1"/>
        </w:numPr>
      </w:pPr>
      <w:r>
        <w:t>Click on “Add Library” and add “TestNG” library. In this case it is present in build with eclipse.</w:t>
      </w:r>
      <w:r w:rsidR="0009087D">
        <w:t xml:space="preserve"> Else </w:t>
      </w:r>
      <w:r w:rsidR="00AA1E8A">
        <w:t>download TestNG</w:t>
      </w:r>
      <w:r w:rsidR="0009087D">
        <w:t xml:space="preserve"> </w:t>
      </w:r>
      <w:r w:rsidR="0009087D">
        <w:rPr>
          <w:color w:val="1F4E79"/>
        </w:rPr>
        <w:t>Version 6.9.9 Jar files and repeat step 7 as above.</w:t>
      </w:r>
    </w:p>
    <w:p w:rsidR="007F1073" w:rsidRDefault="007F1073" w:rsidP="007F1073">
      <w:pPr>
        <w:pStyle w:val="ListParagraph"/>
      </w:pPr>
    </w:p>
    <w:p w:rsidR="00700929" w:rsidRDefault="00700929">
      <w:r>
        <w:rPr>
          <w:noProof/>
        </w:rPr>
        <w:drawing>
          <wp:inline distT="0" distB="0" distL="0" distR="0" wp14:anchorId="460CB17F" wp14:editId="35AF9768">
            <wp:extent cx="5943600" cy="30403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40380"/>
                    </a:xfrm>
                    <a:prstGeom prst="rect">
                      <a:avLst/>
                    </a:prstGeom>
                  </pic:spPr>
                </pic:pic>
              </a:graphicData>
            </a:graphic>
          </wp:inline>
        </w:drawing>
      </w:r>
    </w:p>
    <w:p w:rsidR="0076677C" w:rsidRDefault="0076677C"/>
    <w:p w:rsidR="0076677C" w:rsidRDefault="0076677C"/>
    <w:p w:rsidR="0076677C" w:rsidRDefault="0076677C"/>
    <w:p w:rsidR="0076677C" w:rsidRDefault="0076677C"/>
    <w:p w:rsidR="0076677C" w:rsidRDefault="0076677C"/>
    <w:p w:rsidR="0076677C" w:rsidRDefault="0076677C" w:rsidP="0076677C">
      <w:pPr>
        <w:pStyle w:val="ListParagraph"/>
        <w:numPr>
          <w:ilvl w:val="0"/>
          <w:numId w:val="1"/>
        </w:numPr>
      </w:pPr>
      <w:r>
        <w:lastRenderedPageBreak/>
        <w:t xml:space="preserve">Go to </w:t>
      </w:r>
      <w:r w:rsidRPr="0076677C">
        <w:rPr>
          <w:highlight w:val="green"/>
        </w:rPr>
        <w:t>Src -&gt; test -&gt; westPacApplication.java</w:t>
      </w:r>
      <w:r>
        <w:t xml:space="preserve">  and change the driver path.</w:t>
      </w:r>
      <w:r w:rsidR="00812C4C">
        <w:t xml:space="preserve"> [Point it to the recent downloaded folder path].  Drivers are placed under “drivers” folder.</w:t>
      </w:r>
      <w:r w:rsidR="00B844AE">
        <w:t xml:space="preserve"> In this case for demo we are using IEDriver.exe</w:t>
      </w:r>
    </w:p>
    <w:p w:rsidR="004F1BAD" w:rsidRDefault="004F1BAD">
      <w:r>
        <w:rPr>
          <w:noProof/>
        </w:rPr>
        <w:drawing>
          <wp:inline distT="0" distB="0" distL="0" distR="0" wp14:anchorId="60F56612" wp14:editId="070B810C">
            <wp:extent cx="5943600" cy="31172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17215"/>
                    </a:xfrm>
                    <a:prstGeom prst="rect">
                      <a:avLst/>
                    </a:prstGeom>
                  </pic:spPr>
                </pic:pic>
              </a:graphicData>
            </a:graphic>
          </wp:inline>
        </w:drawing>
      </w:r>
    </w:p>
    <w:p w:rsidR="006921C4" w:rsidRDefault="006921C4" w:rsidP="006921C4">
      <w:pPr>
        <w:pStyle w:val="ListParagraph"/>
        <w:numPr>
          <w:ilvl w:val="0"/>
          <w:numId w:val="1"/>
        </w:numPr>
      </w:pPr>
      <w:r>
        <w:t xml:space="preserve">Right </w:t>
      </w:r>
      <w:r w:rsidRPr="00712F8C">
        <w:rPr>
          <w:highlight w:val="green"/>
        </w:rPr>
        <w:t>Click on “Src” and go to Source -&gt; Clean Up</w:t>
      </w:r>
    </w:p>
    <w:p w:rsidR="00615BF1" w:rsidRDefault="00615BF1">
      <w:r>
        <w:rPr>
          <w:noProof/>
        </w:rPr>
        <w:drawing>
          <wp:inline distT="0" distB="0" distL="0" distR="0" wp14:anchorId="74A7B1AE" wp14:editId="633CCABE">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92779C" w:rsidRDefault="0092779C"/>
    <w:p w:rsidR="0092779C" w:rsidRDefault="0092779C"/>
    <w:p w:rsidR="0092779C" w:rsidRPr="00FA4783" w:rsidRDefault="0092779C" w:rsidP="0092779C">
      <w:pPr>
        <w:pStyle w:val="ListParagraph"/>
        <w:numPr>
          <w:ilvl w:val="0"/>
          <w:numId w:val="1"/>
        </w:numPr>
        <w:rPr>
          <w:highlight w:val="green"/>
        </w:rPr>
      </w:pPr>
      <w:r w:rsidRPr="00FA4783">
        <w:rPr>
          <w:highlight w:val="green"/>
        </w:rPr>
        <w:lastRenderedPageBreak/>
        <w:t>Right Click on “</w:t>
      </w:r>
      <w:r w:rsidR="006D7018">
        <w:rPr>
          <w:highlight w:val="green"/>
        </w:rPr>
        <w:t>testn</w:t>
      </w:r>
      <w:r w:rsidRPr="00FA4783">
        <w:rPr>
          <w:highlight w:val="green"/>
        </w:rPr>
        <w:t>g.xml” and Run As -&gt; TestNG Suite</w:t>
      </w:r>
    </w:p>
    <w:p w:rsidR="003A2171" w:rsidRDefault="003A2171">
      <w:r>
        <w:rPr>
          <w:noProof/>
        </w:rPr>
        <w:drawing>
          <wp:inline distT="0" distB="0" distL="0" distR="0" wp14:anchorId="27EFF66D" wp14:editId="5264532D">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5F6CF6" w:rsidRDefault="005F6CF6"/>
    <w:p w:rsidR="005F6CF6" w:rsidRPr="00783013" w:rsidRDefault="005F6CF6" w:rsidP="005F6CF6">
      <w:pPr>
        <w:pStyle w:val="ListParagraph"/>
        <w:numPr>
          <w:ilvl w:val="0"/>
          <w:numId w:val="2"/>
        </w:numPr>
        <w:spacing w:after="0" w:line="240" w:lineRule="auto"/>
        <w:contextualSpacing w:val="0"/>
        <w:rPr>
          <w:b/>
        </w:rPr>
      </w:pPr>
      <w:r w:rsidRPr="00783013">
        <w:rPr>
          <w:b/>
        </w:rPr>
        <w:t>Browsers</w:t>
      </w:r>
    </w:p>
    <w:p w:rsidR="005F6CF6" w:rsidRPr="001D6B12" w:rsidRDefault="005F6CF6" w:rsidP="005F6CF6">
      <w:pPr>
        <w:pStyle w:val="ListParagraph"/>
        <w:numPr>
          <w:ilvl w:val="0"/>
          <w:numId w:val="3"/>
        </w:numPr>
        <w:spacing w:after="0" w:line="240" w:lineRule="auto"/>
        <w:contextualSpacing w:val="0"/>
      </w:pPr>
      <w:r w:rsidRPr="001D6B12">
        <w:t xml:space="preserve">Mozilla Firefox </w:t>
      </w:r>
      <w:r w:rsidR="001A6624">
        <w:t xml:space="preserve">&gt; </w:t>
      </w:r>
      <w:r w:rsidRPr="001D6B12">
        <w:t>Version 46.0</w:t>
      </w:r>
    </w:p>
    <w:p w:rsidR="005F6CF6" w:rsidRPr="001D6B12" w:rsidRDefault="005F6CF6" w:rsidP="005F6CF6">
      <w:pPr>
        <w:pStyle w:val="ListParagraph"/>
        <w:numPr>
          <w:ilvl w:val="0"/>
          <w:numId w:val="3"/>
        </w:numPr>
        <w:spacing w:after="0" w:line="240" w:lineRule="auto"/>
        <w:contextualSpacing w:val="0"/>
      </w:pPr>
      <w:r w:rsidRPr="001D6B12">
        <w:t>Google Chrome</w:t>
      </w:r>
      <w:r w:rsidR="001A6624">
        <w:t xml:space="preserve"> &gt; </w:t>
      </w:r>
      <w:r w:rsidRPr="001D6B12">
        <w:t xml:space="preserve"> Version 63.0.3239.84</w:t>
      </w:r>
    </w:p>
    <w:p w:rsidR="005F6CF6" w:rsidRPr="001D6B12" w:rsidRDefault="005F6CF6" w:rsidP="005F6CF6">
      <w:pPr>
        <w:pStyle w:val="ListParagraph"/>
        <w:numPr>
          <w:ilvl w:val="0"/>
          <w:numId w:val="3"/>
        </w:numPr>
        <w:spacing w:after="0" w:line="240" w:lineRule="auto"/>
        <w:contextualSpacing w:val="0"/>
      </w:pPr>
      <w:r w:rsidRPr="001D6B12">
        <w:t>Internet Explorer</w:t>
      </w:r>
      <w:r w:rsidR="001A6624">
        <w:t xml:space="preserve"> &gt; </w:t>
      </w:r>
      <w:r w:rsidRPr="001D6B12">
        <w:t>Version 11.0.9600.18860</w:t>
      </w:r>
    </w:p>
    <w:p w:rsidR="005F6CF6" w:rsidRPr="00783013" w:rsidRDefault="005F6CF6" w:rsidP="005F6CF6">
      <w:pPr>
        <w:pStyle w:val="ListParagraph"/>
        <w:numPr>
          <w:ilvl w:val="0"/>
          <w:numId w:val="2"/>
        </w:numPr>
        <w:spacing w:after="0" w:line="240" w:lineRule="auto"/>
        <w:contextualSpacing w:val="0"/>
        <w:rPr>
          <w:b/>
        </w:rPr>
      </w:pPr>
      <w:r w:rsidRPr="00783013">
        <w:rPr>
          <w:b/>
        </w:rPr>
        <w:t>Driver Servers</w:t>
      </w:r>
    </w:p>
    <w:p w:rsidR="001D6B12" w:rsidRDefault="005F6CF6" w:rsidP="001D6B12">
      <w:pPr>
        <w:pStyle w:val="ListParagraph"/>
        <w:numPr>
          <w:ilvl w:val="0"/>
          <w:numId w:val="4"/>
        </w:numPr>
        <w:spacing w:after="0" w:line="240" w:lineRule="auto"/>
        <w:contextualSpacing w:val="0"/>
      </w:pPr>
      <w:r w:rsidRPr="001D6B12">
        <w:t>Gecko</w:t>
      </w:r>
      <w:r w:rsidR="00612A06">
        <w:t xml:space="preserve"> Driver &gt;</w:t>
      </w:r>
      <w:r w:rsidRPr="001D6B12">
        <w:t xml:space="preserve"> </w:t>
      </w:r>
      <w:r w:rsidR="001D6B12" w:rsidRPr="001D6B12">
        <w:t>We haven’t been used till now. The latest version is v0.19.1 for Firefox version 55 and above</w:t>
      </w:r>
    </w:p>
    <w:p w:rsidR="005F6CF6" w:rsidRPr="001D6B12" w:rsidRDefault="001D6B12" w:rsidP="001D6B12">
      <w:pPr>
        <w:pStyle w:val="ListParagraph"/>
        <w:numPr>
          <w:ilvl w:val="0"/>
          <w:numId w:val="4"/>
        </w:numPr>
        <w:spacing w:after="0" w:line="240" w:lineRule="auto"/>
        <w:contextualSpacing w:val="0"/>
      </w:pPr>
      <w:r w:rsidRPr="001D6B12">
        <w:t>Chrome</w:t>
      </w:r>
      <w:r>
        <w:t xml:space="preserve"> Driver</w:t>
      </w:r>
      <w:r w:rsidR="005F6CF6" w:rsidRPr="001D6B12">
        <w:t xml:space="preserve"> </w:t>
      </w:r>
      <w:r>
        <w:t xml:space="preserve">&gt; </w:t>
      </w:r>
      <w:r w:rsidR="005F6CF6" w:rsidRPr="001D6B12">
        <w:t>Version 2.33</w:t>
      </w:r>
    </w:p>
    <w:p w:rsidR="005F6CF6" w:rsidRPr="001D6B12" w:rsidRDefault="005F6CF6" w:rsidP="005F6CF6">
      <w:pPr>
        <w:pStyle w:val="ListParagraph"/>
        <w:numPr>
          <w:ilvl w:val="0"/>
          <w:numId w:val="4"/>
        </w:numPr>
        <w:spacing w:after="0" w:line="240" w:lineRule="auto"/>
        <w:contextualSpacing w:val="0"/>
      </w:pPr>
      <w:r w:rsidRPr="001D6B12">
        <w:t xml:space="preserve">IEDriver </w:t>
      </w:r>
      <w:r w:rsidR="001D6B12">
        <w:t>&gt;</w:t>
      </w:r>
      <w:r w:rsidRPr="001D6B12">
        <w:t xml:space="preserve"> Version 3.4.0</w:t>
      </w:r>
    </w:p>
    <w:p w:rsidR="005F6CF6" w:rsidRPr="001D6B12" w:rsidRDefault="005F6CF6" w:rsidP="005F6CF6">
      <w:pPr>
        <w:pStyle w:val="ListParagraph"/>
        <w:numPr>
          <w:ilvl w:val="0"/>
          <w:numId w:val="2"/>
        </w:numPr>
        <w:spacing w:after="0" w:line="240" w:lineRule="auto"/>
        <w:contextualSpacing w:val="0"/>
      </w:pPr>
      <w:r w:rsidRPr="00D2669E">
        <w:rPr>
          <w:b/>
        </w:rPr>
        <w:t xml:space="preserve">TestNG </w:t>
      </w:r>
      <w:r w:rsidR="00072C03">
        <w:t xml:space="preserve">&gt; </w:t>
      </w:r>
      <w:r w:rsidRPr="001D6B12">
        <w:t>Version 6.9.9</w:t>
      </w:r>
    </w:p>
    <w:p w:rsidR="005F6CF6" w:rsidRPr="001D6B12" w:rsidRDefault="005F6CF6" w:rsidP="005F6CF6">
      <w:pPr>
        <w:pStyle w:val="ListParagraph"/>
        <w:numPr>
          <w:ilvl w:val="0"/>
          <w:numId w:val="2"/>
        </w:numPr>
        <w:spacing w:after="0" w:line="240" w:lineRule="auto"/>
        <w:contextualSpacing w:val="0"/>
      </w:pPr>
      <w:r w:rsidRPr="00D2669E">
        <w:rPr>
          <w:b/>
        </w:rPr>
        <w:t>Selenium-Java</w:t>
      </w:r>
      <w:r w:rsidRPr="001D6B12">
        <w:t xml:space="preserve"> </w:t>
      </w:r>
      <w:r w:rsidR="007C00CD">
        <w:t xml:space="preserve">&gt; </w:t>
      </w:r>
      <w:r w:rsidRPr="001D6B12">
        <w:t>Version 2.53.1</w:t>
      </w:r>
    </w:p>
    <w:p w:rsidR="005F6CF6" w:rsidRDefault="005F6CF6"/>
    <w:p w:rsidR="00AB6DFB" w:rsidRDefault="006D69D0">
      <w:r>
        <w:t>FYI:   2 types</w:t>
      </w:r>
      <w:r w:rsidR="00AB6DFB">
        <w:t xml:space="preserve"> of report we can generate in this selenium project</w:t>
      </w:r>
    </w:p>
    <w:p w:rsidR="00AB6DFB" w:rsidRDefault="00AB6DFB" w:rsidP="00AB6DFB">
      <w:pPr>
        <w:pStyle w:val="ListParagraph"/>
        <w:numPr>
          <w:ilvl w:val="0"/>
          <w:numId w:val="6"/>
        </w:numPr>
      </w:pPr>
      <w:r>
        <w:t>Extent Report</w:t>
      </w:r>
    </w:p>
    <w:p w:rsidR="00AB6DFB" w:rsidRDefault="00AB6DFB" w:rsidP="00AB6DFB">
      <w:pPr>
        <w:pStyle w:val="ListParagraph"/>
        <w:numPr>
          <w:ilvl w:val="0"/>
          <w:numId w:val="6"/>
        </w:numPr>
      </w:pPr>
      <w:r>
        <w:t>Customized HTML Report</w:t>
      </w:r>
    </w:p>
    <w:p w:rsidR="003A467D" w:rsidRDefault="003A467D" w:rsidP="003A467D"/>
    <w:p w:rsidR="003A467D" w:rsidRDefault="003A467D" w:rsidP="00356E37">
      <w:pPr>
        <w:pStyle w:val="ListParagraph"/>
        <w:numPr>
          <w:ilvl w:val="0"/>
          <w:numId w:val="7"/>
        </w:numPr>
      </w:pPr>
      <w:r>
        <w:t>For Extent Report after each test run refresh test-output folder and open “</w:t>
      </w:r>
      <w:r w:rsidRPr="003A467D">
        <w:t>STMExtentReport</w:t>
      </w:r>
      <w:r>
        <w:t xml:space="preserve">” </w:t>
      </w:r>
    </w:p>
    <w:p w:rsidR="00356E37" w:rsidRDefault="00356E37" w:rsidP="00356E37">
      <w:pPr>
        <w:pStyle w:val="ListParagraph"/>
        <w:numPr>
          <w:ilvl w:val="0"/>
          <w:numId w:val="7"/>
        </w:numPr>
      </w:pPr>
      <w:r>
        <w:t xml:space="preserve">For Customized HTML Report after each test run </w:t>
      </w:r>
      <w:r w:rsidR="00F458EB">
        <w:t xml:space="preserve">Go </w:t>
      </w:r>
      <w:r>
        <w:t xml:space="preserve"> to Src  -&gt; report -&gt; TestReport.java</w:t>
      </w:r>
    </w:p>
    <w:p w:rsidR="00AF49DD" w:rsidRDefault="00AF49DD" w:rsidP="00AF49DD">
      <w:pPr>
        <w:pStyle w:val="ListParagraph"/>
      </w:pPr>
      <w:r>
        <w:t xml:space="preserve">Right Click </w:t>
      </w:r>
      <w:r w:rsidR="004B6989">
        <w:t>on “</w:t>
      </w:r>
      <w:r>
        <w:t xml:space="preserve">TestReport.java” and Run </w:t>
      </w:r>
      <w:r w:rsidR="004B6989">
        <w:t>as</w:t>
      </w:r>
      <w:r>
        <w:t xml:space="preserve"> “TestNG Test”.</w:t>
      </w:r>
      <w:r w:rsidR="00F458EB">
        <w:t xml:space="preserve"> </w:t>
      </w:r>
      <w:r w:rsidR="004B6989">
        <w:t xml:space="preserve"> Navigate to “</w:t>
      </w:r>
      <w:r w:rsidR="004B6989" w:rsidRPr="004B6989">
        <w:t>HTMLReports</w:t>
      </w:r>
      <w:r w:rsidR="004B6989">
        <w:t>” Folder and check the latest HTML Report by time stamp.</w:t>
      </w:r>
    </w:p>
    <w:p w:rsidR="00BB5DDB" w:rsidRDefault="00BB5DDB" w:rsidP="00AF49DD">
      <w:pPr>
        <w:pStyle w:val="ListParagraph"/>
      </w:pPr>
    </w:p>
    <w:p w:rsidR="00BB5DDB" w:rsidRPr="00BB5DDB" w:rsidRDefault="00BB5DDB" w:rsidP="00AF49DD">
      <w:pPr>
        <w:pStyle w:val="ListParagraph"/>
        <w:rPr>
          <w:b/>
          <w:sz w:val="28"/>
          <w:szCs w:val="28"/>
        </w:rPr>
      </w:pPr>
      <w:r w:rsidRPr="00BB5DDB">
        <w:rPr>
          <w:b/>
          <w:sz w:val="28"/>
          <w:szCs w:val="28"/>
        </w:rPr>
        <w:lastRenderedPageBreak/>
        <w:t>Extent Report:</w:t>
      </w:r>
    </w:p>
    <w:p w:rsidR="00BB5DDB" w:rsidRDefault="00BB5DDB" w:rsidP="00AF49DD">
      <w:pPr>
        <w:pStyle w:val="ListParagraph"/>
      </w:pPr>
      <w:r>
        <w:rPr>
          <w:noProof/>
        </w:rPr>
        <w:drawing>
          <wp:inline distT="0" distB="0" distL="0" distR="0" wp14:anchorId="1B9F3A7F" wp14:editId="31FA616F">
            <wp:extent cx="5943600" cy="27518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9486" cy="2754552"/>
                    </a:xfrm>
                    <a:prstGeom prst="rect">
                      <a:avLst/>
                    </a:prstGeom>
                  </pic:spPr>
                </pic:pic>
              </a:graphicData>
            </a:graphic>
          </wp:inline>
        </w:drawing>
      </w:r>
    </w:p>
    <w:p w:rsidR="00894F60" w:rsidRDefault="00894F60" w:rsidP="00AF49DD">
      <w:pPr>
        <w:pStyle w:val="ListParagraph"/>
        <w:rPr>
          <w:b/>
          <w:sz w:val="28"/>
          <w:szCs w:val="28"/>
        </w:rPr>
      </w:pPr>
      <w:r w:rsidRPr="00186C4C">
        <w:rPr>
          <w:b/>
          <w:sz w:val="28"/>
          <w:szCs w:val="28"/>
        </w:rPr>
        <w:t>Customized HTML Report</w:t>
      </w:r>
    </w:p>
    <w:p w:rsidR="006214BF" w:rsidRDefault="006214BF" w:rsidP="00AF49DD">
      <w:pPr>
        <w:pStyle w:val="ListParagraph"/>
        <w:rPr>
          <w:b/>
          <w:sz w:val="28"/>
          <w:szCs w:val="28"/>
        </w:rPr>
      </w:pPr>
      <w:r>
        <w:rPr>
          <w:noProof/>
        </w:rPr>
        <w:drawing>
          <wp:inline distT="0" distB="0" distL="0" distR="0" wp14:anchorId="36CEF8C5" wp14:editId="3D6C54AB">
            <wp:extent cx="5940425" cy="2191109"/>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2839" cy="2199376"/>
                    </a:xfrm>
                    <a:prstGeom prst="rect">
                      <a:avLst/>
                    </a:prstGeom>
                  </pic:spPr>
                </pic:pic>
              </a:graphicData>
            </a:graphic>
          </wp:inline>
        </w:drawing>
      </w:r>
    </w:p>
    <w:p w:rsidR="00F70E7B" w:rsidRDefault="00F70E7B" w:rsidP="00AF49DD">
      <w:pPr>
        <w:pStyle w:val="ListParagraph"/>
        <w:rPr>
          <w:b/>
          <w:sz w:val="28"/>
          <w:szCs w:val="28"/>
        </w:rPr>
      </w:pPr>
      <w:r>
        <w:rPr>
          <w:noProof/>
        </w:rPr>
        <w:drawing>
          <wp:inline distT="0" distB="0" distL="0" distR="0" wp14:anchorId="59DC929C" wp14:editId="751ACA57">
            <wp:extent cx="5943600" cy="2638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38425"/>
                    </a:xfrm>
                    <a:prstGeom prst="rect">
                      <a:avLst/>
                    </a:prstGeom>
                  </pic:spPr>
                </pic:pic>
              </a:graphicData>
            </a:graphic>
          </wp:inline>
        </w:drawing>
      </w:r>
    </w:p>
    <w:p w:rsidR="00056F35" w:rsidRPr="00F1645F" w:rsidRDefault="00056F35" w:rsidP="00056F35">
      <w:pPr>
        <w:pStyle w:val="Heading2"/>
        <w:rPr>
          <w:rStyle w:val="Emphasis"/>
          <w:rFonts w:asciiTheme="minorHAnsi" w:hAnsiTheme="minorHAnsi" w:cstheme="minorHAnsi"/>
          <w:color w:val="auto"/>
          <w:sz w:val="23"/>
          <w:szCs w:val="23"/>
          <w:shd w:val="clear" w:color="auto" w:fill="FFFFFF"/>
        </w:rPr>
      </w:pPr>
      <w:r>
        <w:rPr>
          <w:rStyle w:val="Emphasis"/>
          <w:rFonts w:asciiTheme="minorHAnsi" w:hAnsiTheme="minorHAnsi" w:cstheme="minorHAnsi"/>
          <w:color w:val="auto"/>
          <w:sz w:val="23"/>
          <w:szCs w:val="23"/>
          <w:shd w:val="clear" w:color="auto" w:fill="FFFFFF"/>
        </w:rPr>
        <w:lastRenderedPageBreak/>
        <w:t>Question 1</w:t>
      </w:r>
      <w:r w:rsidRPr="00F1645F">
        <w:rPr>
          <w:rStyle w:val="Emphasis"/>
          <w:rFonts w:asciiTheme="minorHAnsi" w:hAnsiTheme="minorHAnsi" w:cstheme="minorHAnsi"/>
          <w:color w:val="auto"/>
          <w:sz w:val="23"/>
          <w:szCs w:val="23"/>
          <w:shd w:val="clear" w:color="auto" w:fill="FFFFFF"/>
        </w:rPr>
        <w:t>:</w:t>
      </w:r>
    </w:p>
    <w:p w:rsidR="00056F35" w:rsidRPr="00D121DB" w:rsidRDefault="00056F35" w:rsidP="00056F35">
      <w:pPr>
        <w:pStyle w:val="NoSpacing"/>
        <w:rPr>
          <w:b/>
          <w:sz w:val="28"/>
          <w:szCs w:val="28"/>
          <w:shd w:val="clear" w:color="auto" w:fill="FFFFFF"/>
        </w:rPr>
      </w:pPr>
      <w:r w:rsidRPr="00D121DB">
        <w:rPr>
          <w:b/>
          <w:sz w:val="28"/>
          <w:szCs w:val="28"/>
          <w:shd w:val="clear" w:color="auto" w:fill="FFFFFF"/>
        </w:rPr>
        <w:t>Why did you choose this tool/framework? Explain if there are any other possible alternative with pros/cons of them.</w:t>
      </w:r>
    </w:p>
    <w:p w:rsidR="00800A45" w:rsidRDefault="00800A45" w:rsidP="00056F35">
      <w:pPr>
        <w:pStyle w:val="NoSpacing"/>
        <w:rPr>
          <w:shd w:val="clear" w:color="auto" w:fill="FFFFFF"/>
        </w:rPr>
      </w:pPr>
    </w:p>
    <w:p w:rsidR="00800A45" w:rsidRPr="00E01EEB" w:rsidRDefault="00800A45" w:rsidP="00056F35">
      <w:pPr>
        <w:pStyle w:val="NoSpacing"/>
        <w:rPr>
          <w:color w:val="7030A0"/>
          <w:shd w:val="clear" w:color="auto" w:fill="FFFFFF"/>
        </w:rPr>
      </w:pPr>
    </w:p>
    <w:p w:rsidR="00332091" w:rsidRPr="00E01EEB" w:rsidRDefault="00800A45" w:rsidP="00056F35">
      <w:pPr>
        <w:pStyle w:val="NoSpacing"/>
        <w:rPr>
          <w:color w:val="7030A0"/>
          <w:shd w:val="clear" w:color="auto" w:fill="FFFFFF"/>
        </w:rPr>
      </w:pPr>
      <w:r w:rsidRPr="00E01EEB">
        <w:rPr>
          <w:color w:val="7030A0"/>
          <w:shd w:val="clear" w:color="auto" w:fill="FFFFFF"/>
        </w:rPr>
        <w:t>Ans:</w:t>
      </w:r>
      <w:r w:rsidR="00332091" w:rsidRPr="00E01EEB">
        <w:rPr>
          <w:color w:val="7030A0"/>
          <w:shd w:val="clear" w:color="auto" w:fill="FFFFFF"/>
        </w:rPr>
        <w:t xml:space="preserve"> I have chosen Selenium Web driver (Version 2.53.1) with Java for automating the above user story in Westpac New Zealand</w:t>
      </w:r>
      <w:r w:rsidR="00F33F32">
        <w:rPr>
          <w:color w:val="7030A0"/>
          <w:shd w:val="clear" w:color="auto" w:fill="FFFFFF"/>
        </w:rPr>
        <w:t xml:space="preserve"> website as it is basically a web</w:t>
      </w:r>
      <w:r w:rsidR="000523B7">
        <w:rPr>
          <w:color w:val="7030A0"/>
          <w:shd w:val="clear" w:color="auto" w:fill="FFFFFF"/>
        </w:rPr>
        <w:t xml:space="preserve"> </w:t>
      </w:r>
      <w:r w:rsidR="00F33F32">
        <w:rPr>
          <w:color w:val="7030A0"/>
          <w:shd w:val="clear" w:color="auto" w:fill="FFFFFF"/>
        </w:rPr>
        <w:t>application</w:t>
      </w:r>
    </w:p>
    <w:p w:rsidR="00332091" w:rsidRPr="00E01EEB" w:rsidRDefault="00332091" w:rsidP="00056F35">
      <w:pPr>
        <w:pStyle w:val="NoSpacing"/>
        <w:rPr>
          <w:color w:val="7030A0"/>
          <w:shd w:val="clear" w:color="auto" w:fill="FFFFFF"/>
        </w:rPr>
      </w:pPr>
    </w:p>
    <w:p w:rsidR="00DB5196" w:rsidRPr="00E01EEB" w:rsidRDefault="00332091" w:rsidP="00056F35">
      <w:pPr>
        <w:pStyle w:val="NoSpacing"/>
        <w:rPr>
          <w:color w:val="7030A0"/>
          <w:shd w:val="clear" w:color="auto" w:fill="FFFFFF"/>
        </w:rPr>
      </w:pPr>
      <w:r w:rsidRPr="00E01EEB">
        <w:rPr>
          <w:b/>
          <w:color w:val="7030A0"/>
          <w:shd w:val="clear" w:color="auto" w:fill="FFFFFF"/>
        </w:rPr>
        <w:t>Pros</w:t>
      </w:r>
      <w:r w:rsidRPr="00E01EEB">
        <w:rPr>
          <w:color w:val="7030A0"/>
          <w:shd w:val="clear" w:color="auto" w:fill="FFFFFF"/>
        </w:rPr>
        <w:br/>
      </w:r>
      <w:r w:rsidRPr="00E01EEB">
        <w:rPr>
          <w:color w:val="7030A0"/>
          <w:shd w:val="clear" w:color="auto" w:fill="FFFFFF"/>
        </w:rPr>
        <w:br/>
        <w:t>1. Selenium is pure open source, freeware and portable tool. </w:t>
      </w:r>
      <w:r w:rsidR="008908A2" w:rsidRPr="00E01EEB">
        <w:rPr>
          <w:color w:val="7030A0"/>
          <w:shd w:val="clear" w:color="auto" w:fill="FFFFFF"/>
        </w:rPr>
        <w:t>We can get online support from various community.</w:t>
      </w:r>
      <w:r w:rsidRPr="00E01EEB">
        <w:rPr>
          <w:color w:val="7030A0"/>
          <w:shd w:val="clear" w:color="auto" w:fill="FFFFFF"/>
        </w:rPr>
        <w:br/>
        <w:t xml:space="preserve">2. Selenium supports variety of languages that </w:t>
      </w:r>
      <w:r w:rsidR="00386825" w:rsidRPr="00E01EEB">
        <w:rPr>
          <w:color w:val="7030A0"/>
          <w:shd w:val="clear" w:color="auto" w:fill="FFFFFF"/>
        </w:rPr>
        <w:t>include Java, Perl, Python, C# etc</w:t>
      </w:r>
      <w:proofErr w:type="gramStart"/>
      <w:r w:rsidR="00386825" w:rsidRPr="00E01EEB">
        <w:rPr>
          <w:color w:val="7030A0"/>
          <w:shd w:val="clear" w:color="auto" w:fill="FFFFFF"/>
        </w:rPr>
        <w:t>.</w:t>
      </w:r>
      <w:proofErr w:type="gramEnd"/>
      <w:r w:rsidRPr="00E01EEB">
        <w:rPr>
          <w:color w:val="7030A0"/>
          <w:shd w:val="clear" w:color="auto" w:fill="FFFFFF"/>
        </w:rPr>
        <w:br/>
        <w:t>3. Selenium supports many operating systems like Windows, Macintosh, Linux, Unix etc. </w:t>
      </w:r>
      <w:r w:rsidRPr="00E01EEB">
        <w:rPr>
          <w:color w:val="7030A0"/>
          <w:shd w:val="clear" w:color="auto" w:fill="FFFFFF"/>
        </w:rPr>
        <w:br/>
        <w:t>4. Selenium supports many browsers like Internet explorer, Chrome, Firefox, Opera, Safari etc. </w:t>
      </w:r>
      <w:r w:rsidRPr="00E01EEB">
        <w:rPr>
          <w:color w:val="7030A0"/>
          <w:shd w:val="clear" w:color="auto" w:fill="FFFFFF"/>
        </w:rPr>
        <w:br/>
        <w:t>5. Selenium can be integrated with</w:t>
      </w:r>
      <w:r w:rsidR="0089088B" w:rsidRPr="00E01EEB">
        <w:rPr>
          <w:color w:val="7030A0"/>
          <w:shd w:val="clear" w:color="auto" w:fill="FFFFFF"/>
        </w:rPr>
        <w:t xml:space="preserve"> various Build tools like</w:t>
      </w:r>
      <w:r w:rsidRPr="00E01EEB">
        <w:rPr>
          <w:color w:val="7030A0"/>
          <w:shd w:val="clear" w:color="auto" w:fill="FFFFFF"/>
        </w:rPr>
        <w:t xml:space="preserve"> ANT or Maven </w:t>
      </w:r>
    </w:p>
    <w:p w:rsidR="00800A45" w:rsidRPr="00B15D30" w:rsidRDefault="00332091" w:rsidP="00056F35">
      <w:pPr>
        <w:pStyle w:val="NoSpacing"/>
        <w:rPr>
          <w:b/>
          <w:color w:val="7030A0"/>
          <w:shd w:val="clear" w:color="auto" w:fill="FFFFFF"/>
        </w:rPr>
      </w:pPr>
      <w:r w:rsidRPr="00E01EEB">
        <w:rPr>
          <w:color w:val="7030A0"/>
          <w:shd w:val="clear" w:color="auto" w:fill="FFFFFF"/>
        </w:rPr>
        <w:t>6. Selenium can be integrated with TestNG testing framework for testing our applications and generating reports. </w:t>
      </w:r>
      <w:r w:rsidRPr="00E01EEB">
        <w:rPr>
          <w:color w:val="7030A0"/>
          <w:shd w:val="clear" w:color="auto" w:fill="FFFFFF"/>
        </w:rPr>
        <w:br/>
        <w:t>7. Selenium can be integrated with Jenkins or Hudson for continuous integration. </w:t>
      </w:r>
      <w:r w:rsidRPr="00332091">
        <w:rPr>
          <w:shd w:val="clear" w:color="auto" w:fill="FFFFFF"/>
        </w:rPr>
        <w:br/>
      </w:r>
    </w:p>
    <w:p w:rsidR="00B15D30" w:rsidRPr="00B15D30" w:rsidRDefault="00B15D30" w:rsidP="00B15D30">
      <w:pPr>
        <w:pStyle w:val="Heading3"/>
        <w:shd w:val="clear" w:color="auto" w:fill="FFFFFF"/>
        <w:spacing w:before="0" w:after="240"/>
        <w:rPr>
          <w:rFonts w:asciiTheme="minorHAnsi" w:eastAsiaTheme="minorHAnsi" w:hAnsiTheme="minorHAnsi" w:cstheme="minorBidi"/>
          <w:b/>
          <w:color w:val="7030A0"/>
          <w:sz w:val="22"/>
          <w:szCs w:val="22"/>
          <w:shd w:val="clear" w:color="auto" w:fill="FFFFFF"/>
          <w:lang w:val="en-NZ"/>
        </w:rPr>
      </w:pPr>
      <w:r w:rsidRPr="00B15D30">
        <w:rPr>
          <w:rFonts w:asciiTheme="minorHAnsi" w:eastAsiaTheme="minorHAnsi" w:hAnsiTheme="minorHAnsi" w:cstheme="minorBidi"/>
          <w:b/>
          <w:color w:val="7030A0"/>
          <w:sz w:val="22"/>
          <w:szCs w:val="22"/>
          <w:shd w:val="clear" w:color="auto" w:fill="FFFFFF"/>
          <w:lang w:val="en-NZ"/>
        </w:rPr>
        <w:t>Why Data Driven Framework</w:t>
      </w:r>
    </w:p>
    <w:p w:rsidR="00056F35" w:rsidRDefault="00B15D30" w:rsidP="00056F35">
      <w:pPr>
        <w:pStyle w:val="NoSpacing"/>
        <w:rPr>
          <w:color w:val="7030A0"/>
          <w:shd w:val="clear" w:color="auto" w:fill="FFFFFF"/>
        </w:rPr>
      </w:pPr>
      <w:r w:rsidRPr="00B15D30">
        <w:rPr>
          <w:color w:val="7030A0"/>
          <w:shd w:val="clear" w:color="auto" w:fill="FFFFFF"/>
        </w:rPr>
        <w:t>Data Driven framework is focused on separating the test scripts logic and the test data from each other. Allows us to create test automation scripts by passing different sets of test data. The test data set is kept in the external files or resources such a</w:t>
      </w:r>
      <w:r>
        <w:rPr>
          <w:color w:val="7030A0"/>
          <w:shd w:val="clear" w:color="auto" w:fill="FFFFFF"/>
        </w:rPr>
        <w:t>s MS Excel Sheets,</w:t>
      </w:r>
      <w:r w:rsidR="00EA0AAB">
        <w:rPr>
          <w:color w:val="7030A0"/>
          <w:shd w:val="clear" w:color="auto" w:fill="FFFFFF"/>
        </w:rPr>
        <w:t xml:space="preserve"> </w:t>
      </w:r>
      <w:r w:rsidRPr="00B15D30">
        <w:rPr>
          <w:color w:val="7030A0"/>
          <w:shd w:val="clear" w:color="auto" w:fill="FFFFFF"/>
        </w:rPr>
        <w:t xml:space="preserve">SQL Database, XML files etc., </w:t>
      </w:r>
      <w:r w:rsidR="00D51C20" w:rsidRPr="00B15D30">
        <w:rPr>
          <w:color w:val="7030A0"/>
          <w:shd w:val="clear" w:color="auto" w:fill="FFFFFF"/>
        </w:rPr>
        <w:t>and the</w:t>
      </w:r>
      <w:r w:rsidRPr="00B15D30">
        <w:rPr>
          <w:color w:val="7030A0"/>
          <w:shd w:val="clear" w:color="auto" w:fill="FFFFFF"/>
        </w:rPr>
        <w:t xml:space="preserve"> test scripts connect to the external resources to get the test data. By using this framework we could easily make the test scripts work properly for different sets of test data. This framework significantly reduces the number of test scripts compared to a modular based framework.</w:t>
      </w:r>
    </w:p>
    <w:p w:rsidR="008E10AD" w:rsidRDefault="008E10AD" w:rsidP="00056F35">
      <w:pPr>
        <w:pStyle w:val="NoSpacing"/>
        <w:rPr>
          <w:color w:val="7030A0"/>
          <w:shd w:val="clear" w:color="auto" w:fill="FFFFFF"/>
        </w:rPr>
      </w:pPr>
    </w:p>
    <w:p w:rsidR="008E10AD" w:rsidRDefault="008E10AD" w:rsidP="00056F35">
      <w:pPr>
        <w:pStyle w:val="NoSpacing"/>
        <w:rPr>
          <w:color w:val="7030A0"/>
          <w:shd w:val="clear" w:color="auto" w:fill="FFFFFF"/>
        </w:rPr>
      </w:pPr>
      <w:r w:rsidRPr="008E10AD">
        <w:rPr>
          <w:color w:val="7030A0"/>
          <w:shd w:val="clear" w:color="auto" w:fill="FFFFFF"/>
        </w:rPr>
        <w:t>Usually, we place all our test data in excel sheets which we use in our test runs. Assume, we need to run a test script (Say, login test) with multiple test data. If we run the same test with multiple test data sets manually is time-consuming, and error-prone.</w:t>
      </w:r>
    </w:p>
    <w:p w:rsidR="0089069A" w:rsidRDefault="0089069A" w:rsidP="00056F35">
      <w:pPr>
        <w:pStyle w:val="NoSpacing"/>
        <w:rPr>
          <w:color w:val="7030A0"/>
          <w:shd w:val="clear" w:color="auto" w:fill="FFFFFF"/>
        </w:rPr>
      </w:pPr>
    </w:p>
    <w:p w:rsidR="0089069A" w:rsidRPr="0089069A" w:rsidRDefault="0089069A" w:rsidP="0089069A">
      <w:pPr>
        <w:pStyle w:val="Heading3"/>
        <w:shd w:val="clear" w:color="auto" w:fill="FFFFFF"/>
        <w:spacing w:before="0" w:after="240"/>
        <w:rPr>
          <w:rFonts w:asciiTheme="minorHAnsi" w:eastAsiaTheme="minorHAnsi" w:hAnsiTheme="minorHAnsi" w:cstheme="minorBidi"/>
          <w:b/>
          <w:color w:val="7030A0"/>
          <w:sz w:val="22"/>
          <w:szCs w:val="22"/>
          <w:shd w:val="clear" w:color="auto" w:fill="FFFFFF"/>
          <w:lang w:val="en-NZ"/>
        </w:rPr>
      </w:pPr>
      <w:r w:rsidRPr="0089069A">
        <w:rPr>
          <w:rFonts w:asciiTheme="minorHAnsi" w:eastAsiaTheme="minorHAnsi" w:hAnsiTheme="minorHAnsi" w:cstheme="minorBidi"/>
          <w:b/>
          <w:color w:val="7030A0"/>
          <w:sz w:val="22"/>
          <w:szCs w:val="22"/>
          <w:shd w:val="clear" w:color="auto" w:fill="FFFFFF"/>
          <w:lang w:val="en-NZ"/>
        </w:rPr>
        <w:t>Advantages of using Data Driven Test Framework</w:t>
      </w:r>
    </w:p>
    <w:p w:rsidR="0089069A" w:rsidRPr="0089069A" w:rsidRDefault="0089069A" w:rsidP="0089069A">
      <w:pPr>
        <w:numPr>
          <w:ilvl w:val="0"/>
          <w:numId w:val="8"/>
        </w:numPr>
        <w:shd w:val="clear" w:color="auto" w:fill="FFFFFF"/>
        <w:spacing w:before="100" w:beforeAutospacing="1" w:after="100" w:afterAutospacing="1" w:line="240" w:lineRule="auto"/>
        <w:ind w:left="600"/>
        <w:rPr>
          <w:color w:val="7030A0"/>
          <w:shd w:val="clear" w:color="auto" w:fill="FFFFFF"/>
          <w:lang w:val="en-NZ"/>
        </w:rPr>
      </w:pPr>
      <w:r w:rsidRPr="0089069A">
        <w:rPr>
          <w:color w:val="7030A0"/>
          <w:shd w:val="clear" w:color="auto" w:fill="FFFFFF"/>
          <w:lang w:val="en-NZ"/>
        </w:rPr>
        <w:t>Re-usability of code</w:t>
      </w:r>
    </w:p>
    <w:p w:rsidR="0089069A" w:rsidRPr="0089069A" w:rsidRDefault="0089069A" w:rsidP="0089069A">
      <w:pPr>
        <w:numPr>
          <w:ilvl w:val="0"/>
          <w:numId w:val="8"/>
        </w:numPr>
        <w:shd w:val="clear" w:color="auto" w:fill="FFFFFF"/>
        <w:spacing w:before="100" w:beforeAutospacing="1" w:after="100" w:afterAutospacing="1" w:line="240" w:lineRule="auto"/>
        <w:ind w:left="600"/>
        <w:rPr>
          <w:color w:val="7030A0"/>
          <w:shd w:val="clear" w:color="auto" w:fill="FFFFFF"/>
          <w:lang w:val="en-NZ"/>
        </w:rPr>
      </w:pPr>
      <w:r w:rsidRPr="0089069A">
        <w:rPr>
          <w:color w:val="7030A0"/>
          <w:shd w:val="clear" w:color="auto" w:fill="FFFFFF"/>
          <w:lang w:val="en-NZ"/>
        </w:rPr>
        <w:t>Improves test coverage</w:t>
      </w:r>
    </w:p>
    <w:p w:rsidR="0089069A" w:rsidRPr="0089069A" w:rsidRDefault="0089069A" w:rsidP="0089069A">
      <w:pPr>
        <w:numPr>
          <w:ilvl w:val="0"/>
          <w:numId w:val="8"/>
        </w:numPr>
        <w:shd w:val="clear" w:color="auto" w:fill="FFFFFF"/>
        <w:spacing w:before="100" w:beforeAutospacing="1" w:after="100" w:afterAutospacing="1" w:line="240" w:lineRule="auto"/>
        <w:ind w:left="600"/>
        <w:rPr>
          <w:color w:val="7030A0"/>
          <w:shd w:val="clear" w:color="auto" w:fill="FFFFFF"/>
          <w:lang w:val="en-NZ"/>
        </w:rPr>
      </w:pPr>
      <w:r w:rsidRPr="0089069A">
        <w:rPr>
          <w:color w:val="7030A0"/>
          <w:shd w:val="clear" w:color="auto" w:fill="FFFFFF"/>
          <w:lang w:val="en-NZ"/>
        </w:rPr>
        <w:t>Faster Execution</w:t>
      </w:r>
    </w:p>
    <w:p w:rsidR="0089069A" w:rsidRPr="0089069A" w:rsidRDefault="0089069A" w:rsidP="0089069A">
      <w:pPr>
        <w:numPr>
          <w:ilvl w:val="0"/>
          <w:numId w:val="8"/>
        </w:numPr>
        <w:shd w:val="clear" w:color="auto" w:fill="FFFFFF"/>
        <w:spacing w:before="100" w:beforeAutospacing="1" w:after="100" w:afterAutospacing="1" w:line="240" w:lineRule="auto"/>
        <w:ind w:left="600"/>
        <w:rPr>
          <w:color w:val="7030A0"/>
          <w:shd w:val="clear" w:color="auto" w:fill="FFFFFF"/>
          <w:lang w:val="en-NZ"/>
        </w:rPr>
      </w:pPr>
      <w:r w:rsidRPr="0089069A">
        <w:rPr>
          <w:color w:val="7030A0"/>
          <w:shd w:val="clear" w:color="auto" w:fill="FFFFFF"/>
          <w:lang w:val="en-NZ"/>
        </w:rPr>
        <w:t>Less maintenance</w:t>
      </w:r>
    </w:p>
    <w:p w:rsidR="0089069A" w:rsidRPr="0089069A" w:rsidRDefault="0089069A" w:rsidP="0089069A">
      <w:pPr>
        <w:numPr>
          <w:ilvl w:val="0"/>
          <w:numId w:val="8"/>
        </w:numPr>
        <w:shd w:val="clear" w:color="auto" w:fill="FFFFFF"/>
        <w:spacing w:before="100" w:beforeAutospacing="1" w:after="100" w:afterAutospacing="1" w:line="240" w:lineRule="auto"/>
        <w:ind w:left="600"/>
        <w:rPr>
          <w:color w:val="7030A0"/>
          <w:shd w:val="clear" w:color="auto" w:fill="FFFFFF"/>
          <w:lang w:val="en-NZ"/>
        </w:rPr>
      </w:pPr>
      <w:r w:rsidRPr="0089069A">
        <w:rPr>
          <w:color w:val="7030A0"/>
          <w:shd w:val="clear" w:color="auto" w:fill="FFFFFF"/>
          <w:lang w:val="en-NZ"/>
        </w:rPr>
        <w:t>Permits better error handling</w:t>
      </w:r>
    </w:p>
    <w:p w:rsidR="0089069A" w:rsidRPr="008E10AD" w:rsidRDefault="0089069A" w:rsidP="00056F35">
      <w:pPr>
        <w:pStyle w:val="NoSpacing"/>
        <w:rPr>
          <w:color w:val="7030A0"/>
          <w:shd w:val="clear" w:color="auto" w:fill="FFFFFF"/>
        </w:rPr>
      </w:pPr>
    </w:p>
    <w:p w:rsidR="00BE1319" w:rsidRDefault="00BE1319" w:rsidP="00056F35">
      <w:pPr>
        <w:pStyle w:val="Heading2"/>
        <w:rPr>
          <w:rStyle w:val="Emphasis"/>
          <w:rFonts w:asciiTheme="minorHAnsi" w:hAnsiTheme="minorHAnsi" w:cstheme="minorHAnsi"/>
          <w:color w:val="auto"/>
          <w:sz w:val="23"/>
          <w:szCs w:val="23"/>
          <w:shd w:val="clear" w:color="auto" w:fill="FFFFFF"/>
        </w:rPr>
      </w:pPr>
    </w:p>
    <w:p w:rsidR="00056F35" w:rsidRPr="00F1645F" w:rsidRDefault="00056F35" w:rsidP="00056F35">
      <w:pPr>
        <w:pStyle w:val="Heading2"/>
        <w:rPr>
          <w:rStyle w:val="Emphasis"/>
          <w:rFonts w:asciiTheme="minorHAnsi" w:hAnsiTheme="minorHAnsi" w:cstheme="minorHAnsi"/>
          <w:color w:val="auto"/>
          <w:sz w:val="23"/>
          <w:szCs w:val="23"/>
          <w:shd w:val="clear" w:color="auto" w:fill="FFFFFF"/>
        </w:rPr>
      </w:pPr>
      <w:r w:rsidRPr="00F1645F">
        <w:rPr>
          <w:rStyle w:val="Emphasis"/>
          <w:rFonts w:asciiTheme="minorHAnsi" w:hAnsiTheme="minorHAnsi" w:cstheme="minorHAnsi"/>
          <w:color w:val="auto"/>
          <w:sz w:val="23"/>
          <w:szCs w:val="23"/>
          <w:shd w:val="clear" w:color="auto" w:fill="FFFFFF"/>
        </w:rPr>
        <w:t xml:space="preserve">Question </w:t>
      </w:r>
      <w:r>
        <w:rPr>
          <w:rStyle w:val="Emphasis"/>
          <w:rFonts w:asciiTheme="minorHAnsi" w:hAnsiTheme="minorHAnsi" w:cstheme="minorHAnsi"/>
          <w:color w:val="auto"/>
          <w:sz w:val="23"/>
          <w:szCs w:val="23"/>
          <w:shd w:val="clear" w:color="auto" w:fill="FFFFFF"/>
        </w:rPr>
        <w:t>2</w:t>
      </w:r>
      <w:r w:rsidRPr="00F1645F">
        <w:rPr>
          <w:rStyle w:val="Emphasis"/>
          <w:rFonts w:asciiTheme="minorHAnsi" w:hAnsiTheme="minorHAnsi" w:cstheme="minorHAnsi"/>
          <w:color w:val="auto"/>
          <w:sz w:val="23"/>
          <w:szCs w:val="23"/>
          <w:shd w:val="clear" w:color="auto" w:fill="FFFFFF"/>
        </w:rPr>
        <w:t>:</w:t>
      </w:r>
    </w:p>
    <w:p w:rsidR="00056F35" w:rsidRPr="00DF4787" w:rsidRDefault="00056F35" w:rsidP="00056F35">
      <w:pPr>
        <w:pStyle w:val="NoSpacing"/>
        <w:rPr>
          <w:b/>
          <w:sz w:val="28"/>
          <w:szCs w:val="28"/>
          <w:shd w:val="clear" w:color="auto" w:fill="FFFFFF"/>
        </w:rPr>
      </w:pPr>
      <w:r w:rsidRPr="00DF4787">
        <w:rPr>
          <w:b/>
          <w:sz w:val="28"/>
          <w:szCs w:val="28"/>
          <w:shd w:val="clear" w:color="auto" w:fill="FFFFFF"/>
        </w:rPr>
        <w:t>Do you think the priorities of the user story are appropriate in relation the overall need of currency converter?</w:t>
      </w:r>
    </w:p>
    <w:p w:rsidR="00CD30A4" w:rsidRDefault="00CD30A4" w:rsidP="00056F35">
      <w:pPr>
        <w:pStyle w:val="NoSpacing"/>
        <w:rPr>
          <w:shd w:val="clear" w:color="auto" w:fill="FFFFFF"/>
        </w:rPr>
      </w:pPr>
    </w:p>
    <w:p w:rsidR="00CD30A4" w:rsidRDefault="00CD30A4" w:rsidP="00056F35">
      <w:pPr>
        <w:pStyle w:val="NoSpacing"/>
        <w:rPr>
          <w:color w:val="7030A0"/>
          <w:shd w:val="clear" w:color="auto" w:fill="FFFFFF"/>
        </w:rPr>
      </w:pPr>
      <w:r w:rsidRPr="00E01EEB">
        <w:rPr>
          <w:color w:val="7030A0"/>
          <w:shd w:val="clear" w:color="auto" w:fill="FFFFFF"/>
        </w:rPr>
        <w:t>Ans:</w:t>
      </w:r>
      <w:r>
        <w:rPr>
          <w:color w:val="7030A0"/>
          <w:shd w:val="clear" w:color="auto" w:fill="FFFFFF"/>
        </w:rPr>
        <w:t xml:space="preserve"> I don’t agree with the priorities of the user story assigned to them in relation to the overall need of currency converter.</w:t>
      </w:r>
      <w:r w:rsidR="00755F84">
        <w:rPr>
          <w:color w:val="7030A0"/>
          <w:shd w:val="clear" w:color="auto" w:fill="FFFFFF"/>
        </w:rPr>
        <w:t xml:space="preserve"> From end user perspective of a banking application, he/she will expect the functionality of currency converter to be working perfectly without any issues. So User story </w:t>
      </w:r>
      <w:r w:rsidR="0046601F">
        <w:rPr>
          <w:color w:val="7030A0"/>
          <w:shd w:val="clear" w:color="auto" w:fill="FFFFFF"/>
        </w:rPr>
        <w:t>2 carries</w:t>
      </w:r>
      <w:r w:rsidR="00755F84">
        <w:rPr>
          <w:color w:val="7030A0"/>
          <w:shd w:val="clear" w:color="auto" w:fill="FFFFFF"/>
        </w:rPr>
        <w:t xml:space="preserve"> more </w:t>
      </w:r>
      <w:r w:rsidR="0046601F">
        <w:rPr>
          <w:color w:val="7030A0"/>
          <w:shd w:val="clear" w:color="auto" w:fill="FFFFFF"/>
        </w:rPr>
        <w:t>importance.</w:t>
      </w:r>
    </w:p>
    <w:p w:rsidR="0046601F" w:rsidRDefault="0046601F" w:rsidP="00056F35">
      <w:pPr>
        <w:pStyle w:val="NoSpacing"/>
        <w:rPr>
          <w:color w:val="7030A0"/>
          <w:shd w:val="clear" w:color="auto" w:fill="FFFFFF"/>
        </w:rPr>
      </w:pPr>
    </w:p>
    <w:p w:rsidR="0046601F" w:rsidRPr="00F1645F" w:rsidRDefault="0046601F" w:rsidP="00056F35">
      <w:pPr>
        <w:pStyle w:val="NoSpacing"/>
        <w:rPr>
          <w:shd w:val="clear" w:color="auto" w:fill="FFFFFF"/>
        </w:rPr>
      </w:pPr>
      <w:r>
        <w:rPr>
          <w:color w:val="7030A0"/>
          <w:shd w:val="clear" w:color="auto" w:fill="FFFFFF"/>
        </w:rPr>
        <w:t>On the other hand User story 1 depicts negative test scenario which carries less importance in comparison to User story 2.</w:t>
      </w:r>
    </w:p>
    <w:p w:rsidR="00056F35" w:rsidRPr="00F1645F" w:rsidRDefault="00056F35" w:rsidP="00056F35">
      <w:pPr>
        <w:pStyle w:val="NoSpacing"/>
        <w:rPr>
          <w:rStyle w:val="Emphasis"/>
          <w:rFonts w:cstheme="minorHAnsi"/>
          <w:sz w:val="23"/>
          <w:szCs w:val="23"/>
          <w:shd w:val="clear" w:color="auto" w:fill="FFFFFF"/>
        </w:rPr>
      </w:pPr>
    </w:p>
    <w:p w:rsidR="00056F35" w:rsidRPr="00F1645F" w:rsidRDefault="00056F35" w:rsidP="00056F35">
      <w:pPr>
        <w:pStyle w:val="Heading2"/>
        <w:rPr>
          <w:rStyle w:val="Emphasis"/>
          <w:rFonts w:asciiTheme="minorHAnsi" w:hAnsiTheme="minorHAnsi" w:cstheme="minorHAnsi"/>
          <w:color w:val="auto"/>
          <w:sz w:val="23"/>
          <w:szCs w:val="23"/>
          <w:shd w:val="clear" w:color="auto" w:fill="FFFFFF"/>
        </w:rPr>
      </w:pPr>
      <w:r w:rsidRPr="00F1645F">
        <w:rPr>
          <w:rStyle w:val="Emphasis"/>
          <w:rFonts w:asciiTheme="minorHAnsi" w:hAnsiTheme="minorHAnsi" w:cstheme="minorHAnsi"/>
          <w:color w:val="auto"/>
          <w:sz w:val="23"/>
          <w:szCs w:val="23"/>
          <w:shd w:val="clear" w:color="auto" w:fill="FFFFFF"/>
        </w:rPr>
        <w:t xml:space="preserve">Question </w:t>
      </w:r>
      <w:r>
        <w:rPr>
          <w:rStyle w:val="Emphasis"/>
          <w:rFonts w:asciiTheme="minorHAnsi" w:hAnsiTheme="minorHAnsi" w:cstheme="minorHAnsi"/>
          <w:color w:val="auto"/>
          <w:sz w:val="23"/>
          <w:szCs w:val="23"/>
          <w:shd w:val="clear" w:color="auto" w:fill="FFFFFF"/>
        </w:rPr>
        <w:t>3</w:t>
      </w:r>
      <w:r w:rsidRPr="00F1645F">
        <w:rPr>
          <w:rStyle w:val="Emphasis"/>
          <w:rFonts w:asciiTheme="minorHAnsi" w:hAnsiTheme="minorHAnsi" w:cstheme="minorHAnsi"/>
          <w:color w:val="auto"/>
          <w:sz w:val="23"/>
          <w:szCs w:val="23"/>
          <w:shd w:val="clear" w:color="auto" w:fill="FFFFFF"/>
        </w:rPr>
        <w:t>:</w:t>
      </w:r>
    </w:p>
    <w:p w:rsidR="00056F35" w:rsidRPr="00DF4787" w:rsidRDefault="00056F35" w:rsidP="00056F35">
      <w:pPr>
        <w:pStyle w:val="NoSpacing"/>
        <w:rPr>
          <w:b/>
          <w:sz w:val="28"/>
          <w:szCs w:val="28"/>
          <w:shd w:val="clear" w:color="auto" w:fill="FFFFFF"/>
        </w:rPr>
      </w:pPr>
      <w:r w:rsidRPr="00DF4787">
        <w:rPr>
          <w:b/>
          <w:sz w:val="28"/>
          <w:szCs w:val="28"/>
          <w:shd w:val="clear" w:color="auto" w:fill="FFFFFF"/>
        </w:rPr>
        <w:t>What are the possible points at which your tests can fail and how can you handle them?</w:t>
      </w:r>
    </w:p>
    <w:p w:rsidR="002178DC" w:rsidRDefault="002178DC" w:rsidP="00056F35">
      <w:pPr>
        <w:pStyle w:val="NoSpacing"/>
        <w:rPr>
          <w:shd w:val="clear" w:color="auto" w:fill="FFFFFF"/>
        </w:rPr>
      </w:pPr>
    </w:p>
    <w:p w:rsidR="002178DC" w:rsidRDefault="002178DC" w:rsidP="00056F35">
      <w:pPr>
        <w:pStyle w:val="NoSpacing"/>
        <w:rPr>
          <w:color w:val="7030A0"/>
          <w:shd w:val="clear" w:color="auto" w:fill="FFFFFF"/>
        </w:rPr>
      </w:pPr>
      <w:r w:rsidRPr="00E01EEB">
        <w:rPr>
          <w:color w:val="7030A0"/>
          <w:shd w:val="clear" w:color="auto" w:fill="FFFFFF"/>
        </w:rPr>
        <w:t>Ans:</w:t>
      </w:r>
      <w:r w:rsidR="00880802">
        <w:rPr>
          <w:color w:val="7030A0"/>
          <w:shd w:val="clear" w:color="auto" w:fill="FFFFFF"/>
        </w:rPr>
        <w:t xml:space="preserve"> When we are navigating to Currency converter page from Home page, we have to wait till page loads completely. Because in </w:t>
      </w:r>
      <w:r w:rsidR="00880802">
        <w:rPr>
          <w:color w:val="7030A0"/>
          <w:shd w:val="clear" w:color="auto" w:fill="FFFFFF"/>
        </w:rPr>
        <w:t>Currency converter page</w:t>
      </w:r>
      <w:r w:rsidR="00880802">
        <w:rPr>
          <w:color w:val="7030A0"/>
          <w:shd w:val="clear" w:color="auto" w:fill="FFFFFF"/>
        </w:rPr>
        <w:t xml:space="preserve"> we have to switch to iframe before doing any operations on the web elements present in that page. We may get below exceptions</w:t>
      </w:r>
      <w:r w:rsidR="00135446">
        <w:rPr>
          <w:color w:val="7030A0"/>
          <w:shd w:val="clear" w:color="auto" w:fill="FFFFFF"/>
        </w:rPr>
        <w:t xml:space="preserve"> which will lead to test failure.</w:t>
      </w:r>
    </w:p>
    <w:p w:rsidR="00880802" w:rsidRDefault="00880802" w:rsidP="00056F35">
      <w:pPr>
        <w:pStyle w:val="NoSpacing"/>
        <w:rPr>
          <w:color w:val="7030A0"/>
          <w:shd w:val="clear" w:color="auto" w:fill="FFFFFF"/>
        </w:rPr>
      </w:pPr>
    </w:p>
    <w:p w:rsidR="00880802" w:rsidRPr="0082282D" w:rsidRDefault="00880802" w:rsidP="00880802">
      <w:pPr>
        <w:pStyle w:val="NoSpacing"/>
        <w:numPr>
          <w:ilvl w:val="0"/>
          <w:numId w:val="9"/>
        </w:numPr>
        <w:rPr>
          <w:color w:val="7030A0"/>
          <w:shd w:val="clear" w:color="auto" w:fill="FFFFFF"/>
        </w:rPr>
      </w:pPr>
      <w:r w:rsidRPr="0082282D">
        <w:rPr>
          <w:color w:val="7030A0"/>
          <w:shd w:val="clear" w:color="auto" w:fill="FFFFFF"/>
        </w:rPr>
        <w:t>Stale Element  Exception</w:t>
      </w:r>
    </w:p>
    <w:p w:rsidR="00880802" w:rsidRPr="0082282D" w:rsidRDefault="00880802" w:rsidP="00880802">
      <w:pPr>
        <w:pStyle w:val="NoSpacing"/>
        <w:numPr>
          <w:ilvl w:val="0"/>
          <w:numId w:val="9"/>
        </w:numPr>
        <w:rPr>
          <w:color w:val="7030A0"/>
          <w:shd w:val="clear" w:color="auto" w:fill="FFFFFF"/>
        </w:rPr>
      </w:pPr>
      <w:r w:rsidRPr="0082282D">
        <w:rPr>
          <w:color w:val="7030A0"/>
          <w:shd w:val="clear" w:color="auto" w:fill="FFFFFF"/>
        </w:rPr>
        <w:t>No Such Element Found Exception</w:t>
      </w:r>
    </w:p>
    <w:p w:rsidR="00880802" w:rsidRPr="0082282D" w:rsidRDefault="00880802" w:rsidP="00880802">
      <w:pPr>
        <w:pStyle w:val="NoSpacing"/>
        <w:numPr>
          <w:ilvl w:val="0"/>
          <w:numId w:val="9"/>
        </w:numPr>
        <w:rPr>
          <w:color w:val="7030A0"/>
          <w:shd w:val="clear" w:color="auto" w:fill="FFFFFF"/>
        </w:rPr>
      </w:pPr>
      <w:r w:rsidRPr="0082282D">
        <w:rPr>
          <w:color w:val="7030A0"/>
          <w:shd w:val="clear" w:color="auto" w:fill="FFFFFF"/>
        </w:rPr>
        <w:t>Timeout Exception</w:t>
      </w:r>
    </w:p>
    <w:p w:rsidR="00880802" w:rsidRDefault="00880802" w:rsidP="00880802">
      <w:pPr>
        <w:pStyle w:val="NoSpacing"/>
        <w:numPr>
          <w:ilvl w:val="0"/>
          <w:numId w:val="9"/>
        </w:numPr>
        <w:rPr>
          <w:color w:val="7030A0"/>
          <w:shd w:val="clear" w:color="auto" w:fill="FFFFFF"/>
        </w:rPr>
      </w:pPr>
      <w:r w:rsidRPr="0082282D">
        <w:rPr>
          <w:color w:val="7030A0"/>
          <w:shd w:val="clear" w:color="auto" w:fill="FFFFFF"/>
        </w:rPr>
        <w:t>No Such Frame Exception</w:t>
      </w:r>
    </w:p>
    <w:p w:rsidR="00135446" w:rsidRDefault="00135446" w:rsidP="00135446">
      <w:pPr>
        <w:pStyle w:val="NoSpacing"/>
        <w:ind w:left="720"/>
        <w:rPr>
          <w:color w:val="7030A0"/>
          <w:shd w:val="clear" w:color="auto" w:fill="FFFFFF"/>
        </w:rPr>
      </w:pPr>
    </w:p>
    <w:p w:rsidR="00135446" w:rsidRDefault="00135446" w:rsidP="00135446">
      <w:pPr>
        <w:pStyle w:val="NoSpacing"/>
        <w:rPr>
          <w:color w:val="7030A0"/>
          <w:shd w:val="clear" w:color="auto" w:fill="FFFFFF"/>
        </w:rPr>
      </w:pPr>
      <w:r>
        <w:rPr>
          <w:color w:val="7030A0"/>
          <w:shd w:val="clear" w:color="auto" w:fill="FFFFFF"/>
        </w:rPr>
        <w:t xml:space="preserve">We can handle </w:t>
      </w:r>
      <w:r w:rsidR="00973F17">
        <w:rPr>
          <w:color w:val="7030A0"/>
          <w:shd w:val="clear" w:color="auto" w:fill="FFFFFF"/>
        </w:rPr>
        <w:t>below exceptions in following ways.</w:t>
      </w:r>
    </w:p>
    <w:p w:rsidR="00973F17" w:rsidRDefault="00973F17" w:rsidP="00135446">
      <w:pPr>
        <w:pStyle w:val="NoSpacing"/>
        <w:rPr>
          <w:color w:val="7030A0"/>
          <w:shd w:val="clear" w:color="auto" w:fill="FFFFFF"/>
        </w:rPr>
      </w:pPr>
    </w:p>
    <w:p w:rsidR="00973F17" w:rsidRDefault="00973F17" w:rsidP="00973F17">
      <w:pPr>
        <w:pStyle w:val="NoSpacing"/>
        <w:numPr>
          <w:ilvl w:val="0"/>
          <w:numId w:val="11"/>
        </w:numPr>
        <w:rPr>
          <w:color w:val="7030A0"/>
          <w:shd w:val="clear" w:color="auto" w:fill="FFFFFF"/>
        </w:rPr>
      </w:pPr>
      <w:r>
        <w:rPr>
          <w:color w:val="7030A0"/>
          <w:shd w:val="clear" w:color="auto" w:fill="FFFFFF"/>
        </w:rPr>
        <w:t xml:space="preserve">Fluent Wait </w:t>
      </w:r>
    </w:p>
    <w:p w:rsidR="00973F17" w:rsidRDefault="00973F17" w:rsidP="00973F17">
      <w:pPr>
        <w:pStyle w:val="NoSpacing"/>
        <w:numPr>
          <w:ilvl w:val="0"/>
          <w:numId w:val="11"/>
        </w:numPr>
        <w:rPr>
          <w:color w:val="7030A0"/>
          <w:shd w:val="clear" w:color="auto" w:fill="FFFFFF"/>
        </w:rPr>
      </w:pPr>
      <w:r>
        <w:rPr>
          <w:color w:val="7030A0"/>
          <w:shd w:val="clear" w:color="auto" w:fill="FFFFFF"/>
        </w:rPr>
        <w:t>Explicit Wait</w:t>
      </w:r>
    </w:p>
    <w:p w:rsidR="00973F17" w:rsidRDefault="00973F17" w:rsidP="00973F17">
      <w:pPr>
        <w:pStyle w:val="NoSpacing"/>
        <w:numPr>
          <w:ilvl w:val="0"/>
          <w:numId w:val="11"/>
        </w:numPr>
        <w:rPr>
          <w:color w:val="7030A0"/>
          <w:shd w:val="clear" w:color="auto" w:fill="FFFFFF"/>
        </w:rPr>
      </w:pPr>
      <w:r>
        <w:rPr>
          <w:color w:val="7030A0"/>
          <w:shd w:val="clear" w:color="auto" w:fill="FFFFFF"/>
        </w:rPr>
        <w:t>Waiting till page loads</w:t>
      </w:r>
    </w:p>
    <w:p w:rsidR="00973F17" w:rsidRDefault="00973F17" w:rsidP="00973F17">
      <w:pPr>
        <w:pStyle w:val="NoSpacing"/>
        <w:numPr>
          <w:ilvl w:val="0"/>
          <w:numId w:val="11"/>
        </w:numPr>
        <w:rPr>
          <w:color w:val="7030A0"/>
          <w:shd w:val="clear" w:color="auto" w:fill="FFFFFF"/>
        </w:rPr>
      </w:pPr>
      <w:r>
        <w:rPr>
          <w:color w:val="7030A0"/>
          <w:shd w:val="clear" w:color="auto" w:fill="FFFFFF"/>
        </w:rPr>
        <w:t>Refresh the browser as DOM will load again so finding the same web element will not be an issue</w:t>
      </w:r>
    </w:p>
    <w:p w:rsidR="00056F35" w:rsidRDefault="00973F17" w:rsidP="00056F35">
      <w:pPr>
        <w:pStyle w:val="NoSpacing"/>
        <w:numPr>
          <w:ilvl w:val="0"/>
          <w:numId w:val="11"/>
        </w:numPr>
        <w:rPr>
          <w:color w:val="7030A0"/>
          <w:shd w:val="clear" w:color="auto" w:fill="FFFFFF"/>
        </w:rPr>
      </w:pPr>
      <w:r>
        <w:rPr>
          <w:color w:val="7030A0"/>
          <w:shd w:val="clear" w:color="auto" w:fill="FFFFFF"/>
        </w:rPr>
        <w:t xml:space="preserve">POM and Page factory using @Cachelookup annotations </w:t>
      </w:r>
    </w:p>
    <w:p w:rsidR="00D60847" w:rsidRDefault="00D60847" w:rsidP="00D60847">
      <w:pPr>
        <w:pStyle w:val="NoSpacing"/>
        <w:rPr>
          <w:color w:val="7030A0"/>
          <w:shd w:val="clear" w:color="auto" w:fill="FFFFFF"/>
        </w:rPr>
      </w:pPr>
    </w:p>
    <w:p w:rsidR="00D60847" w:rsidRDefault="00D60847" w:rsidP="00D60847">
      <w:pPr>
        <w:pStyle w:val="NoSpacing"/>
        <w:rPr>
          <w:color w:val="7030A0"/>
          <w:shd w:val="clear" w:color="auto" w:fill="FFFFFF"/>
        </w:rPr>
      </w:pPr>
    </w:p>
    <w:p w:rsidR="00D60847" w:rsidRDefault="00D60847" w:rsidP="00D60847">
      <w:pPr>
        <w:pStyle w:val="NoSpacing"/>
        <w:rPr>
          <w:color w:val="7030A0"/>
          <w:shd w:val="clear" w:color="auto" w:fill="FFFFFF"/>
        </w:rPr>
      </w:pPr>
    </w:p>
    <w:p w:rsidR="00D60847" w:rsidRDefault="00D60847" w:rsidP="00D60847">
      <w:pPr>
        <w:pStyle w:val="NoSpacing"/>
        <w:rPr>
          <w:color w:val="7030A0"/>
          <w:shd w:val="clear" w:color="auto" w:fill="FFFFFF"/>
        </w:rPr>
      </w:pPr>
    </w:p>
    <w:p w:rsidR="00D60847" w:rsidRDefault="00D60847" w:rsidP="00D60847">
      <w:pPr>
        <w:pStyle w:val="NoSpacing"/>
        <w:rPr>
          <w:color w:val="7030A0"/>
          <w:shd w:val="clear" w:color="auto" w:fill="FFFFFF"/>
        </w:rPr>
      </w:pPr>
    </w:p>
    <w:p w:rsidR="00D60847" w:rsidRPr="00866949" w:rsidRDefault="00D60847" w:rsidP="00D60847">
      <w:pPr>
        <w:pStyle w:val="NoSpacing"/>
        <w:rPr>
          <w:rStyle w:val="Emphasis"/>
          <w:i w:val="0"/>
          <w:iCs w:val="0"/>
          <w:color w:val="7030A0"/>
          <w:shd w:val="clear" w:color="auto" w:fill="FFFFFF"/>
        </w:rPr>
      </w:pPr>
    </w:p>
    <w:p w:rsidR="00056F35" w:rsidRPr="00F1645F" w:rsidRDefault="00056F35" w:rsidP="00056F35">
      <w:pPr>
        <w:pStyle w:val="Heading2"/>
        <w:rPr>
          <w:rStyle w:val="Emphasis"/>
          <w:rFonts w:asciiTheme="minorHAnsi" w:hAnsiTheme="minorHAnsi" w:cstheme="minorHAnsi"/>
          <w:color w:val="auto"/>
          <w:sz w:val="23"/>
          <w:szCs w:val="23"/>
          <w:shd w:val="clear" w:color="auto" w:fill="FFFFFF"/>
        </w:rPr>
      </w:pPr>
      <w:r w:rsidRPr="00F1645F">
        <w:rPr>
          <w:rStyle w:val="Emphasis"/>
          <w:rFonts w:asciiTheme="minorHAnsi" w:hAnsiTheme="minorHAnsi" w:cstheme="minorHAnsi"/>
          <w:color w:val="auto"/>
          <w:sz w:val="23"/>
          <w:szCs w:val="23"/>
          <w:shd w:val="clear" w:color="auto" w:fill="FFFFFF"/>
        </w:rPr>
        <w:lastRenderedPageBreak/>
        <w:t xml:space="preserve">Question </w:t>
      </w:r>
      <w:r>
        <w:rPr>
          <w:rStyle w:val="Emphasis"/>
          <w:rFonts w:asciiTheme="minorHAnsi" w:hAnsiTheme="minorHAnsi" w:cstheme="minorHAnsi"/>
          <w:color w:val="auto"/>
          <w:sz w:val="23"/>
          <w:szCs w:val="23"/>
          <w:shd w:val="clear" w:color="auto" w:fill="FFFFFF"/>
        </w:rPr>
        <w:t>4</w:t>
      </w:r>
      <w:r w:rsidRPr="00F1645F">
        <w:rPr>
          <w:rStyle w:val="Emphasis"/>
          <w:rFonts w:asciiTheme="minorHAnsi" w:hAnsiTheme="minorHAnsi" w:cstheme="minorHAnsi"/>
          <w:color w:val="auto"/>
          <w:sz w:val="23"/>
          <w:szCs w:val="23"/>
          <w:shd w:val="clear" w:color="auto" w:fill="FFFFFF"/>
        </w:rPr>
        <w:t>:</w:t>
      </w:r>
    </w:p>
    <w:p w:rsidR="00056F35" w:rsidRDefault="00056F35" w:rsidP="00056F35">
      <w:pPr>
        <w:pStyle w:val="ListParagraph"/>
        <w:rPr>
          <w:b/>
          <w:sz w:val="28"/>
          <w:szCs w:val="28"/>
          <w:shd w:val="clear" w:color="auto" w:fill="FFFFFF"/>
          <w:lang w:val="en-NZ"/>
        </w:rPr>
      </w:pPr>
      <w:r w:rsidRPr="00E013D9">
        <w:rPr>
          <w:b/>
          <w:sz w:val="28"/>
          <w:szCs w:val="28"/>
          <w:shd w:val="clear" w:color="auto" w:fill="FFFFFF"/>
          <w:lang w:val="en-NZ"/>
        </w:rPr>
        <w:t>How can we drive your tests using any CI tool? Explain key things we need to bear in mind.</w:t>
      </w:r>
    </w:p>
    <w:p w:rsidR="008978F3" w:rsidRDefault="008978F3" w:rsidP="00056F35">
      <w:pPr>
        <w:pStyle w:val="ListParagraph"/>
        <w:rPr>
          <w:b/>
          <w:sz w:val="28"/>
          <w:szCs w:val="28"/>
          <w:shd w:val="clear" w:color="auto" w:fill="FFFFFF"/>
          <w:lang w:val="en-NZ"/>
        </w:rPr>
      </w:pPr>
    </w:p>
    <w:p w:rsidR="008978F3" w:rsidRDefault="008978F3" w:rsidP="00056F35">
      <w:pPr>
        <w:pStyle w:val="ListParagraph"/>
        <w:rPr>
          <w:color w:val="7030A0"/>
          <w:shd w:val="clear" w:color="auto" w:fill="FFFFFF"/>
          <w:lang w:val="en-NZ"/>
        </w:rPr>
      </w:pPr>
      <w:r w:rsidRPr="00E01EEB">
        <w:rPr>
          <w:color w:val="7030A0"/>
          <w:shd w:val="clear" w:color="auto" w:fill="FFFFFF"/>
        </w:rPr>
        <w:t>Ans:</w:t>
      </w:r>
      <w:r w:rsidR="00E07A4E" w:rsidRPr="00E07A4E">
        <w:rPr>
          <w:rFonts w:ascii="Georgia" w:hAnsi="Georgia"/>
          <w:spacing w:val="-1"/>
          <w:sz w:val="32"/>
          <w:szCs w:val="32"/>
          <w:shd w:val="clear" w:color="auto" w:fill="FFFFFF"/>
        </w:rPr>
        <w:t xml:space="preserve"> </w:t>
      </w:r>
      <w:r w:rsidR="00E07A4E" w:rsidRPr="00E07A4E">
        <w:rPr>
          <w:color w:val="7030A0"/>
          <w:shd w:val="clear" w:color="auto" w:fill="FFFFFF"/>
          <w:lang w:val="en-NZ"/>
        </w:rPr>
        <w:t>CI is a methodology that caters to the building and testing of development work to identify and address the pain points before they become serious issues.</w:t>
      </w:r>
      <w:r w:rsidR="00415E31" w:rsidRPr="00415E31">
        <w:rPr>
          <w:rFonts w:ascii="Georgia" w:hAnsi="Georgia"/>
          <w:spacing w:val="-1"/>
          <w:sz w:val="32"/>
          <w:szCs w:val="32"/>
          <w:shd w:val="clear" w:color="auto" w:fill="FFFFFF"/>
        </w:rPr>
        <w:t xml:space="preserve"> </w:t>
      </w:r>
      <w:r w:rsidR="00415E31">
        <w:rPr>
          <w:color w:val="7030A0"/>
          <w:shd w:val="clear" w:color="auto" w:fill="FFFFFF"/>
          <w:lang w:val="en-NZ"/>
        </w:rPr>
        <w:t>E</w:t>
      </w:r>
      <w:r w:rsidR="00415E31" w:rsidRPr="00415E31">
        <w:rPr>
          <w:color w:val="7030A0"/>
          <w:shd w:val="clear" w:color="auto" w:fill="FFFFFF"/>
          <w:lang w:val="en-NZ"/>
        </w:rPr>
        <w:t>ach time a product code is developed, it goes through an automatic CI process. There are several tools for Continuous Integration to help trigger these builds and tests.</w:t>
      </w:r>
    </w:p>
    <w:p w:rsidR="00B37E86" w:rsidRDefault="00B37E86" w:rsidP="00056F35">
      <w:pPr>
        <w:pStyle w:val="ListParagraph"/>
        <w:rPr>
          <w:color w:val="7030A0"/>
          <w:shd w:val="clear" w:color="auto" w:fill="FFFFFF"/>
          <w:lang w:val="en-NZ"/>
        </w:rPr>
      </w:pPr>
    </w:p>
    <w:p w:rsidR="00B37E86" w:rsidRDefault="00B37E86" w:rsidP="00056F35">
      <w:pPr>
        <w:pStyle w:val="ListParagraph"/>
        <w:rPr>
          <w:b/>
          <w:color w:val="7030A0"/>
          <w:shd w:val="clear" w:color="auto" w:fill="FFFFFF"/>
          <w:lang w:val="en-NZ"/>
        </w:rPr>
      </w:pPr>
      <w:r w:rsidRPr="00B37E86">
        <w:rPr>
          <w:b/>
          <w:color w:val="7030A0"/>
          <w:shd w:val="clear" w:color="auto" w:fill="FFFFFF"/>
          <w:lang w:val="en-NZ"/>
        </w:rPr>
        <w:t>Key Points for a CI Tool to drive Software Development Life Cycle</w:t>
      </w:r>
    </w:p>
    <w:p w:rsidR="00B37E86" w:rsidRDefault="00B37E86" w:rsidP="00056F35">
      <w:pPr>
        <w:pStyle w:val="ListParagraph"/>
        <w:rPr>
          <w:b/>
          <w:color w:val="7030A0"/>
          <w:shd w:val="clear" w:color="auto" w:fill="FFFFFF"/>
          <w:lang w:val="en-NZ"/>
        </w:rPr>
      </w:pPr>
    </w:p>
    <w:p w:rsidR="00B37E86" w:rsidRPr="00B37E86" w:rsidRDefault="00B37E86" w:rsidP="00B37E86">
      <w:pPr>
        <w:pStyle w:val="ListParagraph"/>
        <w:numPr>
          <w:ilvl w:val="0"/>
          <w:numId w:val="12"/>
        </w:numPr>
        <w:rPr>
          <w:color w:val="7030A0"/>
          <w:shd w:val="clear" w:color="auto" w:fill="FFFFFF"/>
          <w:lang w:val="en-NZ"/>
        </w:rPr>
      </w:pPr>
      <w:r w:rsidRPr="00B37E86">
        <w:rPr>
          <w:color w:val="7030A0"/>
          <w:shd w:val="clear" w:color="auto" w:fill="FFFFFF"/>
          <w:lang w:val="en-NZ"/>
        </w:rPr>
        <w:t>Maintain</w:t>
      </w:r>
      <w:r>
        <w:rPr>
          <w:color w:val="7030A0"/>
          <w:shd w:val="clear" w:color="auto" w:fill="FFFFFF"/>
          <w:lang w:val="en-NZ"/>
        </w:rPr>
        <w:t>ing</w:t>
      </w:r>
      <w:r w:rsidRPr="00B37E86">
        <w:rPr>
          <w:color w:val="7030A0"/>
          <w:shd w:val="clear" w:color="auto" w:fill="FFFFFF"/>
          <w:lang w:val="en-NZ"/>
        </w:rPr>
        <w:t xml:space="preserve"> a Single Source Repository</w:t>
      </w:r>
    </w:p>
    <w:p w:rsidR="00B37E86" w:rsidRPr="00B37E86" w:rsidRDefault="00B37E86" w:rsidP="00B37E86">
      <w:pPr>
        <w:pStyle w:val="ListParagraph"/>
        <w:numPr>
          <w:ilvl w:val="0"/>
          <w:numId w:val="12"/>
        </w:numPr>
        <w:rPr>
          <w:color w:val="7030A0"/>
          <w:shd w:val="clear" w:color="auto" w:fill="FFFFFF"/>
          <w:lang w:val="en-NZ"/>
        </w:rPr>
      </w:pPr>
      <w:r>
        <w:rPr>
          <w:color w:val="7030A0"/>
          <w:shd w:val="clear" w:color="auto" w:fill="FFFFFF"/>
          <w:lang w:val="en-NZ"/>
        </w:rPr>
        <w:t>Automating</w:t>
      </w:r>
      <w:r w:rsidRPr="00B37E86">
        <w:rPr>
          <w:color w:val="7030A0"/>
          <w:shd w:val="clear" w:color="auto" w:fill="FFFFFF"/>
          <w:lang w:val="en-NZ"/>
        </w:rPr>
        <w:t xml:space="preserve"> the Build</w:t>
      </w:r>
    </w:p>
    <w:p w:rsidR="00B37E86" w:rsidRPr="00B37E86" w:rsidRDefault="00B37E86" w:rsidP="00B37E86">
      <w:pPr>
        <w:pStyle w:val="ListParagraph"/>
        <w:numPr>
          <w:ilvl w:val="0"/>
          <w:numId w:val="12"/>
        </w:numPr>
        <w:rPr>
          <w:color w:val="7030A0"/>
          <w:shd w:val="clear" w:color="auto" w:fill="FFFFFF"/>
          <w:lang w:val="en-NZ"/>
        </w:rPr>
      </w:pPr>
      <w:r w:rsidRPr="00B37E86">
        <w:rPr>
          <w:color w:val="7030A0"/>
          <w:shd w:val="clear" w:color="auto" w:fill="FFFFFF"/>
          <w:lang w:val="en-NZ"/>
        </w:rPr>
        <w:t xml:space="preserve">Everyone </w:t>
      </w:r>
      <w:r>
        <w:rPr>
          <w:color w:val="7030A0"/>
          <w:shd w:val="clear" w:color="auto" w:fill="FFFFFF"/>
          <w:lang w:val="en-NZ"/>
        </w:rPr>
        <w:t>should be able to Commit</w:t>
      </w:r>
      <w:r w:rsidRPr="00B37E86">
        <w:rPr>
          <w:color w:val="7030A0"/>
          <w:shd w:val="clear" w:color="auto" w:fill="FFFFFF"/>
          <w:lang w:val="en-NZ"/>
        </w:rPr>
        <w:t xml:space="preserve"> to the Mainline Everyday</w:t>
      </w:r>
    </w:p>
    <w:p w:rsidR="00B37E86" w:rsidRPr="00B37E86" w:rsidRDefault="00B37E86" w:rsidP="00B37E86">
      <w:pPr>
        <w:pStyle w:val="ListParagraph"/>
        <w:numPr>
          <w:ilvl w:val="0"/>
          <w:numId w:val="12"/>
        </w:numPr>
        <w:rPr>
          <w:color w:val="7030A0"/>
          <w:shd w:val="clear" w:color="auto" w:fill="FFFFFF"/>
          <w:lang w:val="en-NZ"/>
        </w:rPr>
      </w:pPr>
      <w:r w:rsidRPr="00B37E86">
        <w:rPr>
          <w:color w:val="7030A0"/>
          <w:shd w:val="clear" w:color="auto" w:fill="FFFFFF"/>
          <w:lang w:val="en-NZ"/>
        </w:rPr>
        <w:t>Build Every Commit to the Mainline</w:t>
      </w:r>
    </w:p>
    <w:p w:rsidR="00B37E86" w:rsidRPr="00B37E86" w:rsidRDefault="00B37E86" w:rsidP="00B37E86">
      <w:pPr>
        <w:pStyle w:val="ListParagraph"/>
        <w:numPr>
          <w:ilvl w:val="0"/>
          <w:numId w:val="12"/>
        </w:numPr>
        <w:rPr>
          <w:color w:val="7030A0"/>
          <w:shd w:val="clear" w:color="auto" w:fill="FFFFFF"/>
          <w:lang w:val="en-NZ"/>
        </w:rPr>
      </w:pPr>
      <w:r w:rsidRPr="00B37E86">
        <w:rPr>
          <w:color w:val="7030A0"/>
          <w:shd w:val="clear" w:color="auto" w:fill="FFFFFF"/>
          <w:lang w:val="en-NZ"/>
        </w:rPr>
        <w:t>Keep</w:t>
      </w:r>
      <w:r>
        <w:rPr>
          <w:color w:val="7030A0"/>
          <w:shd w:val="clear" w:color="auto" w:fill="FFFFFF"/>
          <w:lang w:val="en-NZ"/>
        </w:rPr>
        <w:t xml:space="preserve">ing </w:t>
      </w:r>
      <w:r w:rsidRPr="00B37E86">
        <w:rPr>
          <w:color w:val="7030A0"/>
          <w:shd w:val="clear" w:color="auto" w:fill="FFFFFF"/>
          <w:lang w:val="en-NZ"/>
        </w:rPr>
        <w:t xml:space="preserve"> the Build Fast</w:t>
      </w:r>
    </w:p>
    <w:p w:rsidR="00B37E86" w:rsidRPr="00B37E86" w:rsidRDefault="00B37E86" w:rsidP="00B37E86">
      <w:pPr>
        <w:pStyle w:val="ListParagraph"/>
        <w:numPr>
          <w:ilvl w:val="0"/>
          <w:numId w:val="12"/>
        </w:numPr>
        <w:rPr>
          <w:color w:val="7030A0"/>
          <w:shd w:val="clear" w:color="auto" w:fill="FFFFFF"/>
          <w:lang w:val="en-NZ"/>
        </w:rPr>
      </w:pPr>
      <w:r>
        <w:rPr>
          <w:color w:val="7030A0"/>
          <w:shd w:val="clear" w:color="auto" w:fill="FFFFFF"/>
          <w:lang w:val="en-NZ"/>
        </w:rPr>
        <w:t>Making</w:t>
      </w:r>
      <w:r w:rsidRPr="00B37E86">
        <w:rPr>
          <w:color w:val="7030A0"/>
          <w:shd w:val="clear" w:color="auto" w:fill="FFFFFF"/>
          <w:lang w:val="en-NZ"/>
        </w:rPr>
        <w:t xml:space="preserve"> the Build Self-Testing</w:t>
      </w:r>
    </w:p>
    <w:p w:rsidR="00B37E86" w:rsidRPr="00B37E86" w:rsidRDefault="00B37E86" w:rsidP="00B37E86">
      <w:pPr>
        <w:pStyle w:val="ListParagraph"/>
        <w:numPr>
          <w:ilvl w:val="0"/>
          <w:numId w:val="12"/>
        </w:numPr>
        <w:rPr>
          <w:color w:val="7030A0"/>
          <w:shd w:val="clear" w:color="auto" w:fill="FFFFFF"/>
          <w:lang w:val="en-NZ"/>
        </w:rPr>
      </w:pPr>
      <w:r w:rsidRPr="00B37E86">
        <w:rPr>
          <w:color w:val="7030A0"/>
          <w:shd w:val="clear" w:color="auto" w:fill="FFFFFF"/>
          <w:lang w:val="en-NZ"/>
        </w:rPr>
        <w:t>Test</w:t>
      </w:r>
      <w:r>
        <w:rPr>
          <w:color w:val="7030A0"/>
          <w:shd w:val="clear" w:color="auto" w:fill="FFFFFF"/>
          <w:lang w:val="en-NZ"/>
        </w:rPr>
        <w:t>ing</w:t>
      </w:r>
      <w:r w:rsidRPr="00B37E86">
        <w:rPr>
          <w:color w:val="7030A0"/>
          <w:shd w:val="clear" w:color="auto" w:fill="FFFFFF"/>
          <w:lang w:val="en-NZ"/>
        </w:rPr>
        <w:t xml:space="preserve"> in a Clone of the Production Environment</w:t>
      </w:r>
    </w:p>
    <w:p w:rsidR="00B37E86" w:rsidRPr="00B37E86" w:rsidRDefault="00B37E86" w:rsidP="00B37E86">
      <w:pPr>
        <w:pStyle w:val="ListParagraph"/>
        <w:numPr>
          <w:ilvl w:val="0"/>
          <w:numId w:val="12"/>
        </w:numPr>
        <w:rPr>
          <w:color w:val="7030A0"/>
          <w:shd w:val="clear" w:color="auto" w:fill="FFFFFF"/>
          <w:lang w:val="en-NZ"/>
        </w:rPr>
      </w:pPr>
      <w:r w:rsidRPr="00B37E86">
        <w:rPr>
          <w:color w:val="7030A0"/>
          <w:shd w:val="clear" w:color="auto" w:fill="FFFFFF"/>
          <w:lang w:val="en-NZ"/>
        </w:rPr>
        <w:t>Make it Easy for Anyone to Get the Latest Deliverables</w:t>
      </w:r>
    </w:p>
    <w:p w:rsidR="00B37E86" w:rsidRPr="00B37E86" w:rsidRDefault="00B37E86" w:rsidP="00B37E86">
      <w:pPr>
        <w:pStyle w:val="ListParagraph"/>
        <w:numPr>
          <w:ilvl w:val="0"/>
          <w:numId w:val="12"/>
        </w:numPr>
        <w:rPr>
          <w:color w:val="7030A0"/>
          <w:shd w:val="clear" w:color="auto" w:fill="FFFFFF"/>
          <w:lang w:val="en-NZ"/>
        </w:rPr>
      </w:pPr>
      <w:r w:rsidRPr="00B37E86">
        <w:rPr>
          <w:color w:val="7030A0"/>
          <w:shd w:val="clear" w:color="auto" w:fill="FFFFFF"/>
          <w:lang w:val="en-NZ"/>
        </w:rPr>
        <w:t>Everyone can See What’s Happening</w:t>
      </w:r>
    </w:p>
    <w:p w:rsidR="00DA0779" w:rsidRDefault="00700434" w:rsidP="00DA0779">
      <w:pPr>
        <w:pStyle w:val="ListParagraph"/>
        <w:numPr>
          <w:ilvl w:val="0"/>
          <w:numId w:val="12"/>
        </w:numPr>
        <w:rPr>
          <w:color w:val="7030A0"/>
          <w:shd w:val="clear" w:color="auto" w:fill="FFFFFF"/>
          <w:lang w:val="en-NZ"/>
        </w:rPr>
      </w:pPr>
      <w:r>
        <w:rPr>
          <w:color w:val="7030A0"/>
          <w:shd w:val="clear" w:color="auto" w:fill="FFFFFF"/>
          <w:lang w:val="en-NZ"/>
        </w:rPr>
        <w:t xml:space="preserve">Automating the </w:t>
      </w:r>
      <w:r w:rsidR="00B37E86" w:rsidRPr="00B37E86">
        <w:rPr>
          <w:color w:val="7030A0"/>
          <w:shd w:val="clear" w:color="auto" w:fill="FFFFFF"/>
          <w:lang w:val="en-NZ"/>
        </w:rPr>
        <w:t xml:space="preserve"> Deployment</w:t>
      </w:r>
      <w:r>
        <w:rPr>
          <w:color w:val="7030A0"/>
          <w:shd w:val="clear" w:color="auto" w:fill="FFFFFF"/>
          <w:lang w:val="en-NZ"/>
        </w:rPr>
        <w:t xml:space="preserve"> to higher environment using CI stage build artifacts</w:t>
      </w:r>
    </w:p>
    <w:p w:rsidR="00DA0779" w:rsidRDefault="00DA0779" w:rsidP="00DA0779">
      <w:pPr>
        <w:rPr>
          <w:color w:val="7030A0"/>
          <w:shd w:val="clear" w:color="auto" w:fill="FFFFFF"/>
          <w:lang w:val="en-NZ"/>
        </w:rPr>
      </w:pPr>
      <w:r>
        <w:rPr>
          <w:color w:val="7030A0"/>
          <w:shd w:val="clear" w:color="auto" w:fill="FFFFFF"/>
          <w:lang w:val="en-NZ"/>
        </w:rPr>
        <w:t xml:space="preserve">Here we can use </w:t>
      </w:r>
      <w:r w:rsidRPr="006E5F1A">
        <w:rPr>
          <w:color w:val="7030A0"/>
          <w:highlight w:val="green"/>
          <w:shd w:val="clear" w:color="auto" w:fill="FFFFFF"/>
          <w:lang w:val="en-NZ"/>
        </w:rPr>
        <w:t>Jenkins</w:t>
      </w:r>
      <w:r>
        <w:rPr>
          <w:color w:val="7030A0"/>
          <w:shd w:val="clear" w:color="auto" w:fill="FFFFFF"/>
          <w:lang w:val="en-NZ"/>
        </w:rPr>
        <w:t xml:space="preserve"> integrated with Selenium Web driver to drive our tests. </w:t>
      </w:r>
    </w:p>
    <w:p w:rsidR="00EB6324" w:rsidRDefault="00EB6324" w:rsidP="00EB6324">
      <w:pPr>
        <w:pStyle w:val="ListParagraph"/>
        <w:numPr>
          <w:ilvl w:val="0"/>
          <w:numId w:val="13"/>
        </w:numPr>
        <w:rPr>
          <w:color w:val="7030A0"/>
          <w:shd w:val="clear" w:color="auto" w:fill="FFFFFF"/>
          <w:lang w:val="en-NZ"/>
        </w:rPr>
      </w:pPr>
      <w:r>
        <w:rPr>
          <w:color w:val="7030A0"/>
          <w:shd w:val="clear" w:color="auto" w:fill="FFFFFF"/>
          <w:lang w:val="en-NZ"/>
        </w:rPr>
        <w:t>I</w:t>
      </w:r>
      <w:r w:rsidRPr="00EB6324">
        <w:rPr>
          <w:color w:val="7030A0"/>
          <w:shd w:val="clear" w:color="auto" w:fill="FFFFFF"/>
          <w:lang w:val="en-NZ"/>
        </w:rPr>
        <w:t>t is open source, flexible and extendable, makes it easy for the developer to initiate the builds.</w:t>
      </w:r>
    </w:p>
    <w:p w:rsidR="00B233A9" w:rsidRDefault="00B233A9" w:rsidP="00EB6324">
      <w:pPr>
        <w:pStyle w:val="ListParagraph"/>
        <w:numPr>
          <w:ilvl w:val="0"/>
          <w:numId w:val="13"/>
        </w:numPr>
        <w:rPr>
          <w:color w:val="7030A0"/>
          <w:shd w:val="clear" w:color="auto" w:fill="FFFFFF"/>
          <w:lang w:val="en-NZ"/>
        </w:rPr>
      </w:pPr>
      <w:r w:rsidRPr="00B233A9">
        <w:rPr>
          <w:color w:val="7030A0"/>
          <w:shd w:val="clear" w:color="auto" w:fill="FFFFFF"/>
          <w:lang w:val="en-NZ"/>
        </w:rPr>
        <w:t xml:space="preserve">Jenkins has an ecosystem of </w:t>
      </w:r>
      <w:r w:rsidR="009C4845">
        <w:rPr>
          <w:color w:val="7030A0"/>
          <w:shd w:val="clear" w:color="auto" w:fill="FFFFFF"/>
          <w:lang w:val="en-NZ"/>
        </w:rPr>
        <w:t>plugins enabling us</w:t>
      </w:r>
      <w:r w:rsidRPr="00B233A9">
        <w:rPr>
          <w:color w:val="7030A0"/>
          <w:shd w:val="clear" w:color="auto" w:fill="FFFFFF"/>
          <w:lang w:val="en-NZ"/>
        </w:rPr>
        <w:t xml:space="preserve"> to use support projects in almost any language of choice, over large databases and in almost any version control systems</w:t>
      </w:r>
    </w:p>
    <w:p w:rsidR="00653854" w:rsidRDefault="00653854" w:rsidP="00EB6324">
      <w:pPr>
        <w:pStyle w:val="ListParagraph"/>
        <w:numPr>
          <w:ilvl w:val="0"/>
          <w:numId w:val="13"/>
        </w:numPr>
        <w:rPr>
          <w:color w:val="7030A0"/>
          <w:shd w:val="clear" w:color="auto" w:fill="FFFFFF"/>
          <w:lang w:val="en-NZ"/>
        </w:rPr>
      </w:pPr>
      <w:r w:rsidRPr="00653854">
        <w:rPr>
          <w:color w:val="7030A0"/>
          <w:shd w:val="clear" w:color="auto" w:fill="FFFFFF"/>
          <w:lang w:val="en-NZ"/>
        </w:rPr>
        <w:t>Jenkins has evolved to be in perfect sync with Continuous Integration and Continuous Delivery (CD) pipeline</w:t>
      </w:r>
    </w:p>
    <w:p w:rsidR="004C5094" w:rsidRPr="00EB6324" w:rsidRDefault="004C5094" w:rsidP="00EB6324">
      <w:pPr>
        <w:pStyle w:val="ListParagraph"/>
        <w:numPr>
          <w:ilvl w:val="0"/>
          <w:numId w:val="13"/>
        </w:numPr>
        <w:rPr>
          <w:color w:val="7030A0"/>
          <w:shd w:val="clear" w:color="auto" w:fill="FFFFFF"/>
          <w:lang w:val="en-NZ"/>
        </w:rPr>
      </w:pPr>
      <w:r w:rsidRPr="004C5094">
        <w:rPr>
          <w:color w:val="7030A0"/>
          <w:shd w:val="clear" w:color="auto" w:fill="FFFFFF"/>
          <w:lang w:val="en-NZ"/>
        </w:rPr>
        <w:t>Jenkins can be used for everything, right from source code management to Continuous Delivery. </w:t>
      </w:r>
      <w:bookmarkStart w:id="0" w:name="_GoBack"/>
      <w:bookmarkEnd w:id="0"/>
    </w:p>
    <w:sectPr w:rsidR="004C5094" w:rsidRPr="00EB63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C705D"/>
    <w:multiLevelType w:val="hybridMultilevel"/>
    <w:tmpl w:val="F2A0AC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7A6AA5"/>
    <w:multiLevelType w:val="hybridMultilevel"/>
    <w:tmpl w:val="089A59D2"/>
    <w:lvl w:ilvl="0" w:tplc="0409000B">
      <w:start w:val="1"/>
      <w:numFmt w:val="bullet"/>
      <w:lvlText w:val=""/>
      <w:lvlJc w:val="left"/>
      <w:pPr>
        <w:ind w:left="1073" w:hanging="360"/>
      </w:pPr>
      <w:rPr>
        <w:rFonts w:ascii="Wingdings" w:hAnsi="Wingdings" w:hint="default"/>
      </w:rPr>
    </w:lvl>
    <w:lvl w:ilvl="1" w:tplc="04090003" w:tentative="1">
      <w:start w:val="1"/>
      <w:numFmt w:val="bullet"/>
      <w:lvlText w:val="o"/>
      <w:lvlJc w:val="left"/>
      <w:pPr>
        <w:ind w:left="1793" w:hanging="360"/>
      </w:pPr>
      <w:rPr>
        <w:rFonts w:ascii="Courier New" w:hAnsi="Courier New" w:cs="Courier New" w:hint="default"/>
      </w:rPr>
    </w:lvl>
    <w:lvl w:ilvl="2" w:tplc="04090005" w:tentative="1">
      <w:start w:val="1"/>
      <w:numFmt w:val="bullet"/>
      <w:lvlText w:val=""/>
      <w:lvlJc w:val="left"/>
      <w:pPr>
        <w:ind w:left="2513" w:hanging="360"/>
      </w:pPr>
      <w:rPr>
        <w:rFonts w:ascii="Wingdings" w:hAnsi="Wingdings" w:hint="default"/>
      </w:rPr>
    </w:lvl>
    <w:lvl w:ilvl="3" w:tplc="04090001" w:tentative="1">
      <w:start w:val="1"/>
      <w:numFmt w:val="bullet"/>
      <w:lvlText w:val=""/>
      <w:lvlJc w:val="left"/>
      <w:pPr>
        <w:ind w:left="3233" w:hanging="360"/>
      </w:pPr>
      <w:rPr>
        <w:rFonts w:ascii="Symbol" w:hAnsi="Symbol" w:hint="default"/>
      </w:rPr>
    </w:lvl>
    <w:lvl w:ilvl="4" w:tplc="04090003" w:tentative="1">
      <w:start w:val="1"/>
      <w:numFmt w:val="bullet"/>
      <w:lvlText w:val="o"/>
      <w:lvlJc w:val="left"/>
      <w:pPr>
        <w:ind w:left="3953" w:hanging="360"/>
      </w:pPr>
      <w:rPr>
        <w:rFonts w:ascii="Courier New" w:hAnsi="Courier New" w:cs="Courier New" w:hint="default"/>
      </w:rPr>
    </w:lvl>
    <w:lvl w:ilvl="5" w:tplc="04090005" w:tentative="1">
      <w:start w:val="1"/>
      <w:numFmt w:val="bullet"/>
      <w:lvlText w:val=""/>
      <w:lvlJc w:val="left"/>
      <w:pPr>
        <w:ind w:left="4673" w:hanging="360"/>
      </w:pPr>
      <w:rPr>
        <w:rFonts w:ascii="Wingdings" w:hAnsi="Wingdings" w:hint="default"/>
      </w:rPr>
    </w:lvl>
    <w:lvl w:ilvl="6" w:tplc="04090001" w:tentative="1">
      <w:start w:val="1"/>
      <w:numFmt w:val="bullet"/>
      <w:lvlText w:val=""/>
      <w:lvlJc w:val="left"/>
      <w:pPr>
        <w:ind w:left="5393" w:hanging="360"/>
      </w:pPr>
      <w:rPr>
        <w:rFonts w:ascii="Symbol" w:hAnsi="Symbol" w:hint="default"/>
      </w:rPr>
    </w:lvl>
    <w:lvl w:ilvl="7" w:tplc="04090003" w:tentative="1">
      <w:start w:val="1"/>
      <w:numFmt w:val="bullet"/>
      <w:lvlText w:val="o"/>
      <w:lvlJc w:val="left"/>
      <w:pPr>
        <w:ind w:left="6113" w:hanging="360"/>
      </w:pPr>
      <w:rPr>
        <w:rFonts w:ascii="Courier New" w:hAnsi="Courier New" w:cs="Courier New" w:hint="default"/>
      </w:rPr>
    </w:lvl>
    <w:lvl w:ilvl="8" w:tplc="04090005" w:tentative="1">
      <w:start w:val="1"/>
      <w:numFmt w:val="bullet"/>
      <w:lvlText w:val=""/>
      <w:lvlJc w:val="left"/>
      <w:pPr>
        <w:ind w:left="6833" w:hanging="360"/>
      </w:pPr>
      <w:rPr>
        <w:rFonts w:ascii="Wingdings" w:hAnsi="Wingdings" w:hint="default"/>
      </w:rPr>
    </w:lvl>
  </w:abstractNum>
  <w:abstractNum w:abstractNumId="2" w15:restartNumberingAfterBreak="0">
    <w:nsid w:val="1FFF2A11"/>
    <w:multiLevelType w:val="hybridMultilevel"/>
    <w:tmpl w:val="2384F540"/>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15:restartNumberingAfterBreak="0">
    <w:nsid w:val="27B504FC"/>
    <w:multiLevelType w:val="hybridMultilevel"/>
    <w:tmpl w:val="E6643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095E4F"/>
    <w:multiLevelType w:val="multilevel"/>
    <w:tmpl w:val="9320D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905700"/>
    <w:multiLevelType w:val="hybridMultilevel"/>
    <w:tmpl w:val="8E584B9A"/>
    <w:lvl w:ilvl="0" w:tplc="8AD0E5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0C318E"/>
    <w:multiLevelType w:val="hybridMultilevel"/>
    <w:tmpl w:val="9E54A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2206ED"/>
    <w:multiLevelType w:val="hybridMultilevel"/>
    <w:tmpl w:val="B22CE5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A763D8"/>
    <w:multiLevelType w:val="hybridMultilevel"/>
    <w:tmpl w:val="487E57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63D24D72"/>
    <w:multiLevelType w:val="hybridMultilevel"/>
    <w:tmpl w:val="C0CA7FF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 w15:restartNumberingAfterBreak="0">
    <w:nsid w:val="6A0803A7"/>
    <w:multiLevelType w:val="hybridMultilevel"/>
    <w:tmpl w:val="AD12F74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AE15ED5"/>
    <w:multiLevelType w:val="hybridMultilevel"/>
    <w:tmpl w:val="A52AB232"/>
    <w:lvl w:ilvl="0" w:tplc="0409000B">
      <w:start w:val="1"/>
      <w:numFmt w:val="bullet"/>
      <w:lvlText w:val=""/>
      <w:lvlJc w:val="left"/>
      <w:pPr>
        <w:ind w:left="1223" w:hanging="360"/>
      </w:pPr>
      <w:rPr>
        <w:rFonts w:ascii="Wingdings" w:hAnsi="Wingdings" w:hint="default"/>
      </w:rPr>
    </w:lvl>
    <w:lvl w:ilvl="1" w:tplc="04090003" w:tentative="1">
      <w:start w:val="1"/>
      <w:numFmt w:val="bullet"/>
      <w:lvlText w:val="o"/>
      <w:lvlJc w:val="left"/>
      <w:pPr>
        <w:ind w:left="1943" w:hanging="360"/>
      </w:pPr>
      <w:rPr>
        <w:rFonts w:ascii="Courier New" w:hAnsi="Courier New" w:cs="Courier New" w:hint="default"/>
      </w:rPr>
    </w:lvl>
    <w:lvl w:ilvl="2" w:tplc="04090005" w:tentative="1">
      <w:start w:val="1"/>
      <w:numFmt w:val="bullet"/>
      <w:lvlText w:val=""/>
      <w:lvlJc w:val="left"/>
      <w:pPr>
        <w:ind w:left="2663" w:hanging="360"/>
      </w:pPr>
      <w:rPr>
        <w:rFonts w:ascii="Wingdings" w:hAnsi="Wingdings" w:hint="default"/>
      </w:rPr>
    </w:lvl>
    <w:lvl w:ilvl="3" w:tplc="04090001" w:tentative="1">
      <w:start w:val="1"/>
      <w:numFmt w:val="bullet"/>
      <w:lvlText w:val=""/>
      <w:lvlJc w:val="left"/>
      <w:pPr>
        <w:ind w:left="3383" w:hanging="360"/>
      </w:pPr>
      <w:rPr>
        <w:rFonts w:ascii="Symbol" w:hAnsi="Symbol" w:hint="default"/>
      </w:rPr>
    </w:lvl>
    <w:lvl w:ilvl="4" w:tplc="04090003" w:tentative="1">
      <w:start w:val="1"/>
      <w:numFmt w:val="bullet"/>
      <w:lvlText w:val="o"/>
      <w:lvlJc w:val="left"/>
      <w:pPr>
        <w:ind w:left="4103" w:hanging="360"/>
      </w:pPr>
      <w:rPr>
        <w:rFonts w:ascii="Courier New" w:hAnsi="Courier New" w:cs="Courier New" w:hint="default"/>
      </w:rPr>
    </w:lvl>
    <w:lvl w:ilvl="5" w:tplc="04090005" w:tentative="1">
      <w:start w:val="1"/>
      <w:numFmt w:val="bullet"/>
      <w:lvlText w:val=""/>
      <w:lvlJc w:val="left"/>
      <w:pPr>
        <w:ind w:left="4823" w:hanging="360"/>
      </w:pPr>
      <w:rPr>
        <w:rFonts w:ascii="Wingdings" w:hAnsi="Wingdings" w:hint="default"/>
      </w:rPr>
    </w:lvl>
    <w:lvl w:ilvl="6" w:tplc="04090001" w:tentative="1">
      <w:start w:val="1"/>
      <w:numFmt w:val="bullet"/>
      <w:lvlText w:val=""/>
      <w:lvlJc w:val="left"/>
      <w:pPr>
        <w:ind w:left="5543" w:hanging="360"/>
      </w:pPr>
      <w:rPr>
        <w:rFonts w:ascii="Symbol" w:hAnsi="Symbol" w:hint="default"/>
      </w:rPr>
    </w:lvl>
    <w:lvl w:ilvl="7" w:tplc="04090003" w:tentative="1">
      <w:start w:val="1"/>
      <w:numFmt w:val="bullet"/>
      <w:lvlText w:val="o"/>
      <w:lvlJc w:val="left"/>
      <w:pPr>
        <w:ind w:left="6263" w:hanging="360"/>
      </w:pPr>
      <w:rPr>
        <w:rFonts w:ascii="Courier New" w:hAnsi="Courier New" w:cs="Courier New" w:hint="default"/>
      </w:rPr>
    </w:lvl>
    <w:lvl w:ilvl="8" w:tplc="04090005" w:tentative="1">
      <w:start w:val="1"/>
      <w:numFmt w:val="bullet"/>
      <w:lvlText w:val=""/>
      <w:lvlJc w:val="left"/>
      <w:pPr>
        <w:ind w:left="6983" w:hanging="360"/>
      </w:pPr>
      <w:rPr>
        <w:rFonts w:ascii="Wingdings" w:hAnsi="Wingdings" w:hint="default"/>
      </w:rPr>
    </w:lvl>
  </w:abstractNum>
  <w:num w:numId="1">
    <w:abstractNumId w:val="5"/>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11"/>
  </w:num>
  <w:num w:numId="7">
    <w:abstractNumId w:val="6"/>
  </w:num>
  <w:num w:numId="8">
    <w:abstractNumId w:val="4"/>
  </w:num>
  <w:num w:numId="9">
    <w:abstractNumId w:val="0"/>
  </w:num>
  <w:num w:numId="10">
    <w:abstractNumId w:val="1"/>
  </w:num>
  <w:num w:numId="11">
    <w:abstractNumId w:val="7"/>
  </w:num>
  <w:num w:numId="12">
    <w:abstractNumId w:val="10"/>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211D"/>
    <w:rsid w:val="000523B7"/>
    <w:rsid w:val="00056F35"/>
    <w:rsid w:val="00072C03"/>
    <w:rsid w:val="0009087D"/>
    <w:rsid w:val="00135446"/>
    <w:rsid w:val="00186C4C"/>
    <w:rsid w:val="001953FE"/>
    <w:rsid w:val="001A6624"/>
    <w:rsid w:val="001D6B12"/>
    <w:rsid w:val="002178DC"/>
    <w:rsid w:val="00332091"/>
    <w:rsid w:val="003529AB"/>
    <w:rsid w:val="00356E37"/>
    <w:rsid w:val="0038211D"/>
    <w:rsid w:val="00386825"/>
    <w:rsid w:val="003A2171"/>
    <w:rsid w:val="003A467D"/>
    <w:rsid w:val="00415E31"/>
    <w:rsid w:val="0046601F"/>
    <w:rsid w:val="004B6989"/>
    <w:rsid w:val="004C5094"/>
    <w:rsid w:val="004C6618"/>
    <w:rsid w:val="004F1BAD"/>
    <w:rsid w:val="005F6CF6"/>
    <w:rsid w:val="0060751E"/>
    <w:rsid w:val="00612A06"/>
    <w:rsid w:val="00615BF1"/>
    <w:rsid w:val="006214BF"/>
    <w:rsid w:val="00650BA6"/>
    <w:rsid w:val="00653854"/>
    <w:rsid w:val="006921C4"/>
    <w:rsid w:val="006A59C0"/>
    <w:rsid w:val="006D69D0"/>
    <w:rsid w:val="006D7018"/>
    <w:rsid w:val="006E5F1A"/>
    <w:rsid w:val="006F6B1B"/>
    <w:rsid w:val="00700434"/>
    <w:rsid w:val="00700929"/>
    <w:rsid w:val="00712F8C"/>
    <w:rsid w:val="00731D78"/>
    <w:rsid w:val="00755F84"/>
    <w:rsid w:val="0076677C"/>
    <w:rsid w:val="00783013"/>
    <w:rsid w:val="007C00CD"/>
    <w:rsid w:val="007F1073"/>
    <w:rsid w:val="00800A45"/>
    <w:rsid w:val="00812C4C"/>
    <w:rsid w:val="0082282D"/>
    <w:rsid w:val="00846497"/>
    <w:rsid w:val="008629E2"/>
    <w:rsid w:val="00866949"/>
    <w:rsid w:val="00880802"/>
    <w:rsid w:val="00880D3C"/>
    <w:rsid w:val="0089069A"/>
    <w:rsid w:val="0089088B"/>
    <w:rsid w:val="008908A2"/>
    <w:rsid w:val="00894F60"/>
    <w:rsid w:val="008978F3"/>
    <w:rsid w:val="008E10AD"/>
    <w:rsid w:val="0092779C"/>
    <w:rsid w:val="00973F17"/>
    <w:rsid w:val="009C4845"/>
    <w:rsid w:val="009F54FA"/>
    <w:rsid w:val="00A265F2"/>
    <w:rsid w:val="00AA1E8A"/>
    <w:rsid w:val="00AB6DFB"/>
    <w:rsid w:val="00AC5A17"/>
    <w:rsid w:val="00AF49DD"/>
    <w:rsid w:val="00B01BCE"/>
    <w:rsid w:val="00B15D30"/>
    <w:rsid w:val="00B20CB6"/>
    <w:rsid w:val="00B233A9"/>
    <w:rsid w:val="00B37E86"/>
    <w:rsid w:val="00B844AE"/>
    <w:rsid w:val="00BB5DDB"/>
    <w:rsid w:val="00BE1319"/>
    <w:rsid w:val="00CD1BD4"/>
    <w:rsid w:val="00CD30A4"/>
    <w:rsid w:val="00CF2780"/>
    <w:rsid w:val="00D121DB"/>
    <w:rsid w:val="00D2669E"/>
    <w:rsid w:val="00D51C20"/>
    <w:rsid w:val="00D60847"/>
    <w:rsid w:val="00D60B49"/>
    <w:rsid w:val="00DA0779"/>
    <w:rsid w:val="00DB5196"/>
    <w:rsid w:val="00DD4C94"/>
    <w:rsid w:val="00DF4787"/>
    <w:rsid w:val="00E013D9"/>
    <w:rsid w:val="00E01EEB"/>
    <w:rsid w:val="00E07A4E"/>
    <w:rsid w:val="00EA0AAB"/>
    <w:rsid w:val="00EB6324"/>
    <w:rsid w:val="00F33F32"/>
    <w:rsid w:val="00F458EB"/>
    <w:rsid w:val="00F70E7B"/>
    <w:rsid w:val="00FA47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C72703-9BAE-42B2-BF44-701EF33C4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056F35"/>
    <w:pPr>
      <w:keepNext/>
      <w:keepLines/>
      <w:spacing w:before="200" w:after="0" w:line="276" w:lineRule="auto"/>
      <w:outlineLvl w:val="1"/>
    </w:pPr>
    <w:rPr>
      <w:rFonts w:asciiTheme="majorHAnsi" w:eastAsiaTheme="majorEastAsia" w:hAnsiTheme="majorHAnsi" w:cstheme="majorBidi"/>
      <w:b/>
      <w:bCs/>
      <w:color w:val="5B9BD5" w:themeColor="accent1"/>
      <w:sz w:val="26"/>
      <w:szCs w:val="26"/>
      <w:lang w:val="en-NZ"/>
    </w:rPr>
  </w:style>
  <w:style w:type="paragraph" w:styleId="Heading3">
    <w:name w:val="heading 3"/>
    <w:basedOn w:val="Normal"/>
    <w:next w:val="Normal"/>
    <w:link w:val="Heading3Char"/>
    <w:uiPriority w:val="9"/>
    <w:semiHidden/>
    <w:unhideWhenUsed/>
    <w:qFormat/>
    <w:rsid w:val="00B15D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37E8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0CB6"/>
    <w:pPr>
      <w:ind w:left="720"/>
      <w:contextualSpacing/>
    </w:pPr>
  </w:style>
  <w:style w:type="character" w:customStyle="1" w:styleId="Heading2Char">
    <w:name w:val="Heading 2 Char"/>
    <w:basedOn w:val="DefaultParagraphFont"/>
    <w:link w:val="Heading2"/>
    <w:uiPriority w:val="9"/>
    <w:rsid w:val="00056F35"/>
    <w:rPr>
      <w:rFonts w:asciiTheme="majorHAnsi" w:eastAsiaTheme="majorEastAsia" w:hAnsiTheme="majorHAnsi" w:cstheme="majorBidi"/>
      <w:b/>
      <w:bCs/>
      <w:color w:val="5B9BD5" w:themeColor="accent1"/>
      <w:sz w:val="26"/>
      <w:szCs w:val="26"/>
      <w:lang w:val="en-NZ"/>
    </w:rPr>
  </w:style>
  <w:style w:type="character" w:styleId="Emphasis">
    <w:name w:val="Emphasis"/>
    <w:basedOn w:val="DefaultParagraphFont"/>
    <w:uiPriority w:val="20"/>
    <w:qFormat/>
    <w:rsid w:val="00056F35"/>
    <w:rPr>
      <w:i/>
      <w:iCs/>
    </w:rPr>
  </w:style>
  <w:style w:type="paragraph" w:styleId="NoSpacing">
    <w:name w:val="No Spacing"/>
    <w:uiPriority w:val="1"/>
    <w:qFormat/>
    <w:rsid w:val="00056F35"/>
    <w:pPr>
      <w:spacing w:after="0" w:line="240" w:lineRule="auto"/>
    </w:pPr>
    <w:rPr>
      <w:lang w:val="en-NZ"/>
    </w:rPr>
  </w:style>
  <w:style w:type="character" w:customStyle="1" w:styleId="Heading3Char">
    <w:name w:val="Heading 3 Char"/>
    <w:basedOn w:val="DefaultParagraphFont"/>
    <w:link w:val="Heading3"/>
    <w:uiPriority w:val="9"/>
    <w:semiHidden/>
    <w:rsid w:val="00B15D30"/>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B15D30"/>
    <w:rPr>
      <w:b/>
      <w:bCs/>
    </w:rPr>
  </w:style>
  <w:style w:type="character" w:customStyle="1" w:styleId="Heading4Char">
    <w:name w:val="Heading 4 Char"/>
    <w:basedOn w:val="DefaultParagraphFont"/>
    <w:link w:val="Heading4"/>
    <w:uiPriority w:val="9"/>
    <w:semiHidden/>
    <w:rsid w:val="00B37E86"/>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6027698">
      <w:bodyDiv w:val="1"/>
      <w:marLeft w:val="0"/>
      <w:marRight w:val="0"/>
      <w:marTop w:val="0"/>
      <w:marBottom w:val="0"/>
      <w:divBdr>
        <w:top w:val="none" w:sz="0" w:space="0" w:color="auto"/>
        <w:left w:val="none" w:sz="0" w:space="0" w:color="auto"/>
        <w:bottom w:val="none" w:sz="0" w:space="0" w:color="auto"/>
        <w:right w:val="none" w:sz="0" w:space="0" w:color="auto"/>
      </w:divBdr>
    </w:div>
    <w:div w:id="905336118">
      <w:bodyDiv w:val="1"/>
      <w:marLeft w:val="0"/>
      <w:marRight w:val="0"/>
      <w:marTop w:val="0"/>
      <w:marBottom w:val="0"/>
      <w:divBdr>
        <w:top w:val="none" w:sz="0" w:space="0" w:color="auto"/>
        <w:left w:val="none" w:sz="0" w:space="0" w:color="auto"/>
        <w:bottom w:val="none" w:sz="0" w:space="0" w:color="auto"/>
        <w:right w:val="none" w:sz="0" w:space="0" w:color="auto"/>
      </w:divBdr>
    </w:div>
    <w:div w:id="1715303681">
      <w:bodyDiv w:val="1"/>
      <w:marLeft w:val="0"/>
      <w:marRight w:val="0"/>
      <w:marTop w:val="0"/>
      <w:marBottom w:val="0"/>
      <w:divBdr>
        <w:top w:val="none" w:sz="0" w:space="0" w:color="auto"/>
        <w:left w:val="none" w:sz="0" w:space="0" w:color="auto"/>
        <w:bottom w:val="none" w:sz="0" w:space="0" w:color="auto"/>
        <w:right w:val="none" w:sz="0" w:space="0" w:color="auto"/>
      </w:divBdr>
    </w:div>
    <w:div w:id="1903830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TotalTime>
  <Pages>10</Pages>
  <Words>1032</Words>
  <Characters>5885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Infosys</Company>
  <LinksUpToDate>false</LinksUpToDate>
  <CharactersWithSpaces>6904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Nuttan Abhijan Swain</dc:creator>
  <cp:keywords/>
  <dc:description/>
  <cp:lastModifiedBy>Nuttan Abhijan Swain</cp:lastModifiedBy>
  <cp:revision>542</cp:revision>
  <dcterms:created xsi:type="dcterms:W3CDTF">2018-01-15T06:27:00Z</dcterms:created>
  <dcterms:modified xsi:type="dcterms:W3CDTF">2018-01-15T11:13:00Z</dcterms:modified>
</cp:coreProperties>
</file>