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B6EEA" w14:textId="77777777" w:rsidR="00C958E6" w:rsidRDefault="00C958E6" w:rsidP="00C958E6">
      <w:pPr>
        <w:spacing w:line="300" w:lineRule="atLeast"/>
        <w:rPr>
          <w:rFonts w:ascii="Tahoma" w:hAnsi="Tahoma" w:cs="Tahoma"/>
          <w:color w:val="444444"/>
          <w:sz w:val="24"/>
          <w:szCs w:val="24"/>
        </w:rPr>
      </w:pPr>
      <w:r w:rsidRPr="00C958E6">
        <w:rPr>
          <w:rFonts w:ascii="Tahoma" w:hAnsi="Tahoma" w:cs="Tahoma"/>
          <w:color w:val="444444"/>
          <w:sz w:val="24"/>
          <w:szCs w:val="24"/>
        </w:rPr>
        <w:t>Наценка за срочность – </w:t>
      </w:r>
      <w:r w:rsidRPr="00C958E6">
        <w:rPr>
          <w:rFonts w:ascii="Tahoma" w:hAnsi="Tahoma" w:cs="Tahoma"/>
          <w:b/>
          <w:bCs/>
          <w:color w:val="444444"/>
          <w:sz w:val="24"/>
          <w:szCs w:val="24"/>
        </w:rPr>
        <w:t>25-50%</w:t>
      </w:r>
      <w:r w:rsidRPr="00C958E6">
        <w:rPr>
          <w:rFonts w:ascii="Tahoma" w:hAnsi="Tahoma" w:cs="Tahoma"/>
          <w:color w:val="444444"/>
          <w:sz w:val="24"/>
          <w:szCs w:val="24"/>
        </w:rPr>
        <w:t> (с учетом срочности ремонта). </w:t>
      </w:r>
      <w:r w:rsidRPr="00C958E6">
        <w:rPr>
          <w:rFonts w:ascii="Tahoma" w:hAnsi="Tahoma" w:cs="Tahoma"/>
          <w:color w:val="444444"/>
          <w:sz w:val="24"/>
          <w:szCs w:val="24"/>
        </w:rPr>
        <w:br/>
        <w:t>Наценка за ремонт механизма с коррозией – </w:t>
      </w:r>
      <w:r w:rsidRPr="00C958E6">
        <w:rPr>
          <w:rFonts w:ascii="Tahoma" w:hAnsi="Tahoma" w:cs="Tahoma"/>
          <w:b/>
          <w:bCs/>
          <w:color w:val="444444"/>
          <w:sz w:val="24"/>
          <w:szCs w:val="24"/>
        </w:rPr>
        <w:t>20-50%</w:t>
      </w:r>
      <w:r w:rsidRPr="00C958E6">
        <w:rPr>
          <w:rFonts w:ascii="Tahoma" w:hAnsi="Tahoma" w:cs="Tahoma"/>
          <w:color w:val="444444"/>
          <w:sz w:val="24"/>
          <w:szCs w:val="24"/>
        </w:rPr>
        <w:t>.</w:t>
      </w:r>
      <w:r w:rsidRPr="00C958E6">
        <w:rPr>
          <w:rFonts w:ascii="Tahoma" w:hAnsi="Tahoma" w:cs="Tahoma"/>
          <w:color w:val="444444"/>
          <w:sz w:val="24"/>
          <w:szCs w:val="24"/>
        </w:rPr>
        <w:br/>
        <w:t>Наценка за ремонт часов в ювелирном исполнении – </w:t>
      </w:r>
      <w:r w:rsidRPr="00C958E6">
        <w:rPr>
          <w:rFonts w:ascii="Tahoma" w:hAnsi="Tahoma" w:cs="Tahoma"/>
          <w:b/>
          <w:bCs/>
          <w:color w:val="444444"/>
          <w:sz w:val="24"/>
          <w:szCs w:val="24"/>
        </w:rPr>
        <w:t>20%</w:t>
      </w:r>
      <w:r w:rsidRPr="00C958E6">
        <w:rPr>
          <w:rFonts w:ascii="Tahoma" w:hAnsi="Tahoma" w:cs="Tahoma"/>
          <w:color w:val="444444"/>
          <w:sz w:val="24"/>
          <w:szCs w:val="24"/>
        </w:rPr>
        <w:t> .</w:t>
      </w:r>
      <w:r w:rsidRPr="00C958E6">
        <w:rPr>
          <w:rFonts w:ascii="Tahoma" w:hAnsi="Tahoma" w:cs="Tahoma"/>
          <w:color w:val="444444"/>
          <w:sz w:val="24"/>
          <w:szCs w:val="24"/>
        </w:rPr>
        <w:br/>
        <w:t>Оценка стоимости ремонта с частичной разборкой (точная оценка) – </w:t>
      </w:r>
      <w:r w:rsidRPr="00C958E6">
        <w:rPr>
          <w:rFonts w:ascii="Tahoma" w:hAnsi="Tahoma" w:cs="Tahoma"/>
          <w:b/>
          <w:bCs/>
          <w:color w:val="444444"/>
          <w:sz w:val="24"/>
          <w:szCs w:val="24"/>
        </w:rPr>
        <w:t>1/3</w:t>
      </w:r>
      <w:r w:rsidRPr="00C958E6">
        <w:rPr>
          <w:rFonts w:ascii="Tahoma" w:hAnsi="Tahoma" w:cs="Tahoma"/>
          <w:color w:val="444444"/>
          <w:sz w:val="24"/>
          <w:szCs w:val="24"/>
        </w:rPr>
        <w:t>от базовой стоимости ремонта.</w:t>
      </w:r>
    </w:p>
    <w:p w14:paraId="6C2AEB09" w14:textId="77777777" w:rsidR="00FF4AAC" w:rsidRPr="00C958E6" w:rsidRDefault="00FF4AAC" w:rsidP="00C958E6">
      <w:pPr>
        <w:spacing w:line="300" w:lineRule="atLeast"/>
        <w:rPr>
          <w:rFonts w:ascii="Tahoma" w:hAnsi="Tahoma" w:cs="Tahoma"/>
          <w:color w:val="444444"/>
          <w:sz w:val="24"/>
          <w:szCs w:val="24"/>
        </w:rPr>
      </w:pPr>
    </w:p>
    <w:p w14:paraId="4587A4EA" w14:textId="77777777" w:rsidR="00C958E6" w:rsidRPr="00C958E6" w:rsidRDefault="00C958E6" w:rsidP="00C958E6">
      <w:pPr>
        <w:spacing w:after="225" w:line="300" w:lineRule="atLeast"/>
        <w:rPr>
          <w:rFonts w:ascii="Tahoma" w:hAnsi="Tahoma" w:cs="Tahoma"/>
          <w:color w:val="444444"/>
          <w:sz w:val="24"/>
          <w:szCs w:val="24"/>
        </w:rPr>
      </w:pPr>
      <w:r w:rsidRPr="00C958E6">
        <w:rPr>
          <w:rFonts w:ascii="Tahoma" w:hAnsi="Tahoma" w:cs="Tahoma"/>
          <w:color w:val="444444"/>
          <w:sz w:val="24"/>
          <w:szCs w:val="24"/>
        </w:rPr>
        <w:t> </w:t>
      </w:r>
      <w:r w:rsidR="00AB02B6">
        <w:rPr>
          <w:rFonts w:ascii="Tahoma" w:hAnsi="Tahoma" w:cs="Tahoma"/>
          <w:color w:val="444444"/>
          <w:sz w:val="24"/>
          <w:szCs w:val="24"/>
        </w:rPr>
        <w:t xml:space="preserve">ВСЕ </w:t>
      </w:r>
      <w:r w:rsidR="00A948A2">
        <w:rPr>
          <w:rFonts w:ascii="Tahoma" w:hAnsi="Tahoma" w:cs="Tahoma"/>
          <w:color w:val="444444"/>
          <w:sz w:val="24"/>
          <w:szCs w:val="24"/>
        </w:rPr>
        <w:t xml:space="preserve">НИЖЕУКАЗАННЫЕ </w:t>
      </w:r>
      <w:r w:rsidR="00AB02B6">
        <w:rPr>
          <w:rFonts w:ascii="Tahoma" w:hAnsi="Tahoma" w:cs="Tahoma"/>
          <w:color w:val="444444"/>
          <w:sz w:val="24"/>
          <w:szCs w:val="24"/>
        </w:rPr>
        <w:t>ЦЕНЫ НА УСЛУГИ</w:t>
      </w:r>
      <w:r w:rsidR="0070138C">
        <w:rPr>
          <w:rFonts w:ascii="Tahoma" w:hAnsi="Tahoma" w:cs="Tahoma"/>
          <w:color w:val="444444"/>
          <w:sz w:val="24"/>
          <w:szCs w:val="24"/>
        </w:rPr>
        <w:t xml:space="preserve"> ЯВЛЯЮТСЯ МИНИМАЛЬНЫМИ</w:t>
      </w:r>
      <w:r w:rsidR="00330A88">
        <w:rPr>
          <w:rFonts w:ascii="Tahoma" w:hAnsi="Tahoma" w:cs="Tahoma"/>
          <w:color w:val="444444"/>
          <w:sz w:val="24"/>
          <w:szCs w:val="24"/>
        </w:rPr>
        <w:t xml:space="preserve"> И ОРИЕНТИРОВОЧНЫМИ.</w:t>
      </w:r>
      <w:r w:rsidR="001C7FB0">
        <w:rPr>
          <w:rFonts w:ascii="Tahoma" w:hAnsi="Tahoma" w:cs="Tahoma"/>
          <w:color w:val="444444"/>
          <w:sz w:val="24"/>
          <w:szCs w:val="24"/>
        </w:rPr>
        <w:t xml:space="preserve"> </w:t>
      </w:r>
      <w:r w:rsidR="00330A88">
        <w:rPr>
          <w:rFonts w:ascii="Tahoma" w:hAnsi="Tahoma" w:cs="Tahoma"/>
          <w:color w:val="444444"/>
          <w:sz w:val="24"/>
          <w:szCs w:val="24"/>
        </w:rPr>
        <w:t xml:space="preserve">В </w:t>
      </w:r>
      <w:r w:rsidR="001C7FB0">
        <w:rPr>
          <w:rFonts w:ascii="Tahoma" w:hAnsi="Tahoma" w:cs="Tahoma"/>
          <w:color w:val="444444"/>
          <w:sz w:val="24"/>
          <w:szCs w:val="24"/>
        </w:rPr>
        <w:t xml:space="preserve">КАЖДОМ СЛУЧАЕ </w:t>
      </w:r>
      <w:r w:rsidR="00856169">
        <w:rPr>
          <w:rFonts w:ascii="Tahoma" w:hAnsi="Tahoma" w:cs="Tahoma"/>
          <w:color w:val="444444"/>
          <w:sz w:val="24"/>
          <w:szCs w:val="24"/>
        </w:rPr>
        <w:t xml:space="preserve">РЕМОНТА ИЛИ УСЛУГИ </w:t>
      </w:r>
      <w:r w:rsidR="00330A88">
        <w:rPr>
          <w:rFonts w:ascii="Tahoma" w:hAnsi="Tahoma" w:cs="Tahoma"/>
          <w:color w:val="444444"/>
          <w:sz w:val="24"/>
          <w:szCs w:val="24"/>
        </w:rPr>
        <w:t>ОКОНЧАТЕЛЬНАЯ ЦЕНА</w:t>
      </w:r>
      <w:r w:rsidR="004A7A7F">
        <w:rPr>
          <w:rFonts w:ascii="Tahoma" w:hAnsi="Tahoma" w:cs="Tahoma"/>
          <w:color w:val="444444"/>
          <w:sz w:val="24"/>
          <w:szCs w:val="24"/>
        </w:rPr>
        <w:t xml:space="preserve"> СОГЛАСОВЫВАЕТСЯ С ЗАКАЗЧИКОМ.</w:t>
      </w:r>
    </w:p>
    <w:tbl>
      <w:tblPr>
        <w:tblW w:w="5000" w:type="pct"/>
        <w:tblBorders>
          <w:top w:val="single" w:sz="6" w:space="0" w:color="444444"/>
          <w:left w:val="single" w:sz="6" w:space="0" w:color="444444"/>
          <w:bottom w:val="single" w:sz="6" w:space="0" w:color="444444"/>
          <w:right w:val="single" w:sz="6" w:space="0" w:color="444444"/>
        </w:tblBorders>
        <w:tblCellMar>
          <w:left w:w="0" w:type="dxa"/>
          <w:right w:w="0" w:type="dxa"/>
        </w:tblCellMar>
        <w:tblLook w:val="04A0" w:firstRow="1" w:lastRow="0" w:firstColumn="1" w:lastColumn="0" w:noHBand="0" w:noVBand="1"/>
      </w:tblPr>
      <w:tblGrid>
        <w:gridCol w:w="6011"/>
        <w:gridCol w:w="1566"/>
        <w:gridCol w:w="1762"/>
      </w:tblGrid>
      <w:tr w:rsidR="00C958E6" w:rsidRPr="00C958E6" w14:paraId="679D6552" w14:textId="77777777">
        <w:trPr>
          <w:tblHeader/>
        </w:trPr>
        <w:tc>
          <w:tcPr>
            <w:tcW w:w="3500" w:type="pct"/>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FCE8D87" w14:textId="77777777" w:rsidR="00C958E6" w:rsidRPr="00C958E6" w:rsidRDefault="00C958E6" w:rsidP="00C958E6">
            <w:pPr>
              <w:jc w:val="center"/>
              <w:rPr>
                <w:rFonts w:ascii="Tahoma" w:eastAsia="Times New Roman" w:hAnsi="Tahoma" w:cs="Tahoma"/>
                <w:b/>
                <w:bCs/>
                <w:color w:val="444444"/>
                <w:sz w:val="18"/>
                <w:szCs w:val="18"/>
              </w:rPr>
            </w:pPr>
            <w:r w:rsidRPr="00C958E6">
              <w:rPr>
                <w:rFonts w:ascii="Tahoma" w:eastAsia="Times New Roman" w:hAnsi="Tahoma" w:cs="Tahoma"/>
                <w:b/>
                <w:bCs/>
                <w:color w:val="444444"/>
                <w:sz w:val="18"/>
                <w:szCs w:val="18"/>
              </w:rPr>
              <w:t>Расценки на ремонт часов без стоимости запасных частей</w:t>
            </w:r>
          </w:p>
        </w:tc>
        <w:tc>
          <w:tcPr>
            <w:tcW w:w="750" w:type="pct"/>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2188328" w14:textId="77777777" w:rsidR="00C958E6" w:rsidRPr="00C958E6" w:rsidRDefault="00C958E6" w:rsidP="00C958E6">
            <w:pPr>
              <w:jc w:val="center"/>
              <w:rPr>
                <w:rFonts w:ascii="Tahoma" w:eastAsia="Times New Roman" w:hAnsi="Tahoma" w:cs="Tahoma"/>
                <w:b/>
                <w:bCs/>
                <w:color w:val="444444"/>
                <w:sz w:val="18"/>
                <w:szCs w:val="18"/>
              </w:rPr>
            </w:pPr>
            <w:r w:rsidRPr="00C958E6">
              <w:rPr>
                <w:rFonts w:ascii="Tahoma" w:eastAsia="Times New Roman" w:hAnsi="Tahoma" w:cs="Tahoma"/>
                <w:b/>
                <w:bCs/>
                <w:color w:val="444444"/>
                <w:sz w:val="18"/>
                <w:szCs w:val="18"/>
              </w:rPr>
              <w:t>Swiss &amp; Japan mov’t:   (руб.)</w:t>
            </w:r>
          </w:p>
        </w:tc>
        <w:tc>
          <w:tcPr>
            <w:tcW w:w="750" w:type="pct"/>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16C6CF8" w14:textId="77777777" w:rsidR="00C958E6" w:rsidRPr="00C958E6" w:rsidRDefault="00C958E6" w:rsidP="00C958E6">
            <w:pPr>
              <w:jc w:val="center"/>
              <w:rPr>
                <w:rFonts w:ascii="Tahoma" w:eastAsia="Times New Roman" w:hAnsi="Tahoma" w:cs="Tahoma"/>
                <w:b/>
                <w:bCs/>
                <w:color w:val="444444"/>
                <w:sz w:val="18"/>
                <w:szCs w:val="18"/>
              </w:rPr>
            </w:pPr>
            <w:r w:rsidRPr="00C958E6">
              <w:rPr>
                <w:rFonts w:ascii="Tahoma" w:eastAsia="Times New Roman" w:hAnsi="Tahoma" w:cs="Tahoma"/>
                <w:b/>
                <w:bCs/>
                <w:color w:val="444444"/>
                <w:sz w:val="18"/>
                <w:szCs w:val="18"/>
              </w:rPr>
              <w:t>Swiss made:(руб.)</w:t>
            </w:r>
          </w:p>
        </w:tc>
      </w:tr>
      <w:tr w:rsidR="00C958E6" w:rsidRPr="00C958E6" w14:paraId="1A1659B6" w14:textId="77777777">
        <w:tc>
          <w:tcPr>
            <w:tcW w:w="0" w:type="auto"/>
            <w:gridSpan w:val="3"/>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C44E51D" w14:textId="77777777" w:rsidR="00C958E6" w:rsidRPr="00C958E6" w:rsidRDefault="00C958E6" w:rsidP="00C958E6">
            <w:pPr>
              <w:jc w:val="center"/>
              <w:rPr>
                <w:rFonts w:ascii="Tahoma" w:eastAsia="Times New Roman" w:hAnsi="Tahoma" w:cs="Tahoma"/>
                <w:b/>
                <w:bCs/>
                <w:color w:val="444444"/>
                <w:sz w:val="18"/>
                <w:szCs w:val="18"/>
              </w:rPr>
            </w:pPr>
            <w:r w:rsidRPr="00C958E6">
              <w:rPr>
                <w:rFonts w:ascii="Tahoma" w:eastAsia="Times New Roman" w:hAnsi="Tahoma" w:cs="Tahoma"/>
                <w:b/>
                <w:bCs/>
                <w:color w:val="444444"/>
                <w:sz w:val="18"/>
                <w:szCs w:val="18"/>
              </w:rPr>
              <w:br/>
              <w:t>Элементы питания (в работу входит стоимость батарейки)</w:t>
            </w:r>
            <w:r w:rsidRPr="00C958E6">
              <w:rPr>
                <w:rFonts w:ascii="Tahoma" w:eastAsia="Times New Roman" w:hAnsi="Tahoma" w:cs="Tahoma"/>
                <w:b/>
                <w:bCs/>
                <w:color w:val="444444"/>
                <w:sz w:val="18"/>
                <w:szCs w:val="18"/>
              </w:rPr>
              <w:br/>
            </w:r>
          </w:p>
        </w:tc>
      </w:tr>
      <w:tr w:rsidR="00C958E6" w:rsidRPr="00C958E6" w14:paraId="338A8979"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67C5C3A"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Замена батарейки в простых кварцевых часах / хронографе (дисплейных часах Casio)</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BEB175A" w14:textId="52FD99A8" w:rsidR="00C958E6" w:rsidRPr="00C958E6" w:rsidRDefault="005C3939"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600/700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4EBC252" w14:textId="04A0A938" w:rsidR="00C958E6" w:rsidRPr="00C958E6" w:rsidRDefault="005C3939"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800/1100</w:t>
            </w:r>
          </w:p>
        </w:tc>
      </w:tr>
      <w:tr w:rsidR="00C958E6" w:rsidRPr="00C958E6" w14:paraId="1F8877E2"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4C8BDF2"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Замена батарейки в часах </w:t>
            </w:r>
            <w:r w:rsidRPr="00C958E6">
              <w:rPr>
                <w:rFonts w:ascii="Tahoma" w:eastAsia="Times New Roman" w:hAnsi="Tahoma" w:cs="Tahoma"/>
                <w:b/>
                <w:bCs/>
                <w:color w:val="444444"/>
                <w:sz w:val="18"/>
                <w:szCs w:val="18"/>
              </w:rPr>
              <w:t>Longines, Eterna, Rado, Raymond Weil, Omega, TAG</w:t>
            </w:r>
            <w:r w:rsidRPr="00C958E6">
              <w:rPr>
                <w:rFonts w:ascii="Tahoma" w:eastAsia="Times New Roman" w:hAnsi="Tahoma" w:cs="Tahoma"/>
                <w:color w:val="444444"/>
                <w:sz w:val="18"/>
                <w:szCs w:val="18"/>
              </w:rPr>
              <w:t>/ хронографе</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42BE8B3"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38AD134" w14:textId="2C7253A5" w:rsidR="00C958E6" w:rsidRPr="00C958E6" w:rsidRDefault="005C3939" w:rsidP="00C958E6">
            <w:pPr>
              <w:rPr>
                <w:rFonts w:ascii="Tahoma" w:eastAsia="Times New Roman" w:hAnsi="Tahoma" w:cs="Tahoma"/>
                <w:color w:val="444444"/>
                <w:sz w:val="18"/>
                <w:szCs w:val="18"/>
              </w:rPr>
            </w:pPr>
            <w:r>
              <w:rPr>
                <w:rFonts w:ascii="Tahoma" w:eastAsia="Times New Roman" w:hAnsi="Tahoma" w:cs="Tahoma"/>
                <w:color w:val="444444"/>
                <w:sz w:val="18"/>
                <w:szCs w:val="18"/>
              </w:rPr>
              <w:t>От</w:t>
            </w:r>
            <w:r w:rsidR="007C4531">
              <w:rPr>
                <w:rFonts w:ascii="Tahoma" w:eastAsia="Times New Roman" w:hAnsi="Tahoma" w:cs="Tahoma"/>
                <w:color w:val="444444"/>
                <w:sz w:val="18"/>
                <w:szCs w:val="18"/>
              </w:rPr>
              <w:t xml:space="preserve"> 1200</w:t>
            </w:r>
            <w:r w:rsidR="00C958E6" w:rsidRPr="00C958E6">
              <w:rPr>
                <w:rFonts w:ascii="Tahoma" w:eastAsia="Times New Roman" w:hAnsi="Tahoma" w:cs="Tahoma"/>
                <w:color w:val="444444"/>
                <w:sz w:val="18"/>
                <w:szCs w:val="18"/>
              </w:rPr>
              <w:t>/1500</w:t>
            </w:r>
          </w:p>
        </w:tc>
      </w:tr>
      <w:tr w:rsidR="00C958E6" w:rsidRPr="00C958E6" w14:paraId="7F93470F"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16BD139"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Замена батарейки в часах </w:t>
            </w:r>
            <w:r w:rsidRPr="00C958E6">
              <w:rPr>
                <w:rFonts w:ascii="Tahoma" w:eastAsia="Times New Roman" w:hAnsi="Tahoma" w:cs="Tahoma"/>
                <w:b/>
                <w:bCs/>
                <w:color w:val="444444"/>
                <w:sz w:val="18"/>
                <w:szCs w:val="18"/>
              </w:rPr>
              <w:t>AP, Breitling, Bvlgari, Cartier, Chanel, Chopard, Corum, Daniel Roth, Dior, Ebel, JLC, Patek Philippe, Piaget, Quinting, Vacheron Constantin</w:t>
            </w:r>
            <w:r w:rsidRPr="00C958E6">
              <w:rPr>
                <w:rFonts w:ascii="Tahoma" w:eastAsia="Times New Roman" w:hAnsi="Tahoma" w:cs="Tahoma"/>
                <w:color w:val="444444"/>
                <w:sz w:val="18"/>
                <w:szCs w:val="18"/>
              </w:rPr>
              <w:t> / хронографе</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046536C"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4FB164D" w14:textId="61506AE7"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2100/2300</w:t>
            </w:r>
          </w:p>
        </w:tc>
      </w:tr>
      <w:tr w:rsidR="00C958E6" w:rsidRPr="00C958E6" w14:paraId="65FBECAB"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01A0867"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Замена аккумулятора в часах с чисткой механизма (со стоимостью аккумулятора)</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1C13E4C" w14:textId="4C6A02FE"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4800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D7FAC25" w14:textId="38D84181"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7500-19600</w:t>
            </w:r>
          </w:p>
        </w:tc>
      </w:tr>
      <w:tr w:rsidR="00C958E6" w:rsidRPr="00C958E6" w14:paraId="547175C9" w14:textId="77777777">
        <w:tc>
          <w:tcPr>
            <w:tcW w:w="0" w:type="auto"/>
            <w:gridSpan w:val="3"/>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CB3452D" w14:textId="77777777" w:rsidR="00C958E6" w:rsidRPr="00C958E6" w:rsidRDefault="00C958E6" w:rsidP="00C958E6">
            <w:pPr>
              <w:jc w:val="center"/>
              <w:rPr>
                <w:rFonts w:ascii="Tahoma" w:eastAsia="Times New Roman" w:hAnsi="Tahoma" w:cs="Tahoma"/>
                <w:b/>
                <w:bCs/>
                <w:color w:val="444444"/>
                <w:sz w:val="18"/>
                <w:szCs w:val="18"/>
              </w:rPr>
            </w:pPr>
            <w:r w:rsidRPr="00C958E6">
              <w:rPr>
                <w:rFonts w:ascii="Tahoma" w:eastAsia="Times New Roman" w:hAnsi="Tahoma" w:cs="Tahoma"/>
                <w:b/>
                <w:bCs/>
                <w:color w:val="444444"/>
                <w:sz w:val="18"/>
                <w:szCs w:val="18"/>
              </w:rPr>
              <w:br/>
              <w:t>Корпус часов</w:t>
            </w:r>
            <w:r w:rsidRPr="00C958E6">
              <w:rPr>
                <w:rFonts w:ascii="Tahoma" w:eastAsia="Times New Roman" w:hAnsi="Tahoma" w:cs="Tahoma"/>
                <w:b/>
                <w:bCs/>
                <w:color w:val="444444"/>
                <w:sz w:val="18"/>
                <w:szCs w:val="18"/>
              </w:rPr>
              <w:br/>
            </w:r>
          </w:p>
        </w:tc>
      </w:tr>
      <w:tr w:rsidR="00C958E6" w:rsidRPr="00C958E6" w14:paraId="47309FC1"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FC080D4"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Устранение негерметичности простого корпуса часов (замена прокладок, проклейка футера)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71B1291" w14:textId="58E27874"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1500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4A41E71" w14:textId="35AEA32A"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2500-3500</w:t>
            </w:r>
          </w:p>
        </w:tc>
      </w:tr>
      <w:tr w:rsidR="00C958E6" w:rsidRPr="00C958E6" w14:paraId="4906E24D"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F6D8CA0"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корпуса часов и браслета ультразвуком с разборкой корпуса часов (простой корпус)</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8B8A3FA" w14:textId="2A32F6C8"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600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E777D17" w14:textId="1DF8B2D3"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1300</w:t>
            </w:r>
          </w:p>
        </w:tc>
      </w:tr>
      <w:tr w:rsidR="00C958E6" w:rsidRPr="00C958E6" w14:paraId="7A7C1EDA"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824830F"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и смазка силиконом кнопки, герметизация (за одну кнопку)</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BC49D2F" w14:textId="2500A201"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550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0CED988" w14:textId="539BD1AB"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800</w:t>
            </w:r>
          </w:p>
        </w:tc>
      </w:tr>
      <w:tr w:rsidR="00C958E6" w:rsidRPr="00C958E6" w14:paraId="145161FB"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6B89958"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Восстановление корпуса (полировка/полир+шлифовка) стоимость  зависит от рода работ, типа корп. Стоимость разборки часов без профилактики механизма    простые часы / хронограф</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2DF7A17" w14:textId="7F6272D3"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2000-5000/7000 10%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25BBC3F" w14:textId="787196B5"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5000/9000 10%</w:t>
            </w:r>
          </w:p>
        </w:tc>
      </w:tr>
      <w:tr w:rsidR="00C958E6" w:rsidRPr="00C958E6" w14:paraId="32F5EB36"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1288A4B"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Восстановление браслета (полировка/полир+шлифовка) стоимость  зависит от рода работ, типа корп. Стоимость разборки часов без профилактики механизма простые часы / хронограф</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B4E1AE3"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4000-6000/8000 10%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E6A66C8"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7000/14000 10%</w:t>
            </w:r>
          </w:p>
        </w:tc>
      </w:tr>
      <w:tr w:rsidR="00C958E6" w:rsidRPr="00C958E6" w14:paraId="72B5B9F3" w14:textId="77777777">
        <w:tc>
          <w:tcPr>
            <w:tcW w:w="0" w:type="auto"/>
            <w:gridSpan w:val="3"/>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F4D4751" w14:textId="77777777" w:rsidR="00C958E6" w:rsidRPr="00C958E6" w:rsidRDefault="00C958E6" w:rsidP="00C958E6">
            <w:pPr>
              <w:jc w:val="center"/>
              <w:rPr>
                <w:rFonts w:ascii="Tahoma" w:eastAsia="Times New Roman" w:hAnsi="Tahoma" w:cs="Tahoma"/>
                <w:b/>
                <w:bCs/>
                <w:color w:val="444444"/>
                <w:sz w:val="18"/>
                <w:szCs w:val="18"/>
              </w:rPr>
            </w:pPr>
            <w:r w:rsidRPr="00C958E6">
              <w:rPr>
                <w:rFonts w:ascii="Tahoma" w:eastAsia="Times New Roman" w:hAnsi="Tahoma" w:cs="Tahoma"/>
                <w:b/>
                <w:bCs/>
                <w:color w:val="444444"/>
                <w:sz w:val="18"/>
                <w:szCs w:val="18"/>
              </w:rPr>
              <w:br/>
              <w:t>Работа с браслетом и ремешком</w:t>
            </w:r>
            <w:r w:rsidRPr="00C958E6">
              <w:rPr>
                <w:rFonts w:ascii="Tahoma" w:eastAsia="Times New Roman" w:hAnsi="Tahoma" w:cs="Tahoma"/>
                <w:b/>
                <w:bCs/>
                <w:color w:val="444444"/>
                <w:sz w:val="18"/>
                <w:szCs w:val="18"/>
              </w:rPr>
              <w:br/>
            </w:r>
          </w:p>
        </w:tc>
      </w:tr>
      <w:tr w:rsidR="00C958E6" w:rsidRPr="00C958E6" w14:paraId="7115E4A0"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0ABA314"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Мелкий ремонт застёжки (или браслета целиком) в зависимости от сложности работ</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39BFD3A" w14:textId="2DAEA878"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500-2000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24E4E12" w14:textId="230A426F"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800-4000</w:t>
            </w:r>
          </w:p>
        </w:tc>
      </w:tr>
      <w:tr w:rsidR="00C958E6" w:rsidRPr="00C958E6" w14:paraId="1CC343E8"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FF0B107"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Подгонка браслета по руке (в скобках для керамического или вольфрамового браслета)</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FC450C0" w14:textId="4BDBB8D3"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450 (900)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95AD5A8" w14:textId="4727EFAE"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800 (1500)</w:t>
            </w:r>
          </w:p>
        </w:tc>
      </w:tr>
      <w:tr w:rsidR="00C958E6" w:rsidRPr="00C958E6" w14:paraId="207303A4"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A10E5C3"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Установка шпильки из нержавеющей стали (со шпилькой)  или застежки (</w:t>
            </w:r>
            <w:r w:rsidRPr="00C958E6">
              <w:rPr>
                <w:rFonts w:ascii="Tahoma" w:eastAsia="Times New Roman" w:hAnsi="Tahoma" w:cs="Tahoma"/>
                <w:b/>
                <w:bCs/>
                <w:color w:val="444444"/>
                <w:sz w:val="18"/>
                <w:szCs w:val="18"/>
              </w:rPr>
              <w:t>без стоимости застежки</w:t>
            </w:r>
            <w:r w:rsidRPr="00C958E6">
              <w:rPr>
                <w:rFonts w:ascii="Tahoma" w:eastAsia="Times New Roman" w:hAnsi="Tahoma" w:cs="Tahoma"/>
                <w:color w:val="444444"/>
                <w:sz w:val="18"/>
                <w:szCs w:val="18"/>
              </w:rPr>
              <w:t>)/составная винтовая</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54B3272" w14:textId="6DFBA469"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100-200/ 200-1000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0DB19A0" w14:textId="48E5ABFF"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200-400/ 400-3000</w:t>
            </w:r>
          </w:p>
        </w:tc>
      </w:tr>
      <w:tr w:rsidR="00C958E6" w:rsidRPr="00C958E6" w14:paraId="2342F2C2" w14:textId="77777777">
        <w:tc>
          <w:tcPr>
            <w:tcW w:w="0" w:type="auto"/>
            <w:gridSpan w:val="3"/>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75F6F6F" w14:textId="77777777" w:rsidR="00C958E6" w:rsidRPr="00C958E6" w:rsidRDefault="00C958E6" w:rsidP="00C958E6">
            <w:pPr>
              <w:jc w:val="center"/>
              <w:rPr>
                <w:rFonts w:ascii="Tahoma" w:eastAsia="Times New Roman" w:hAnsi="Tahoma" w:cs="Tahoma"/>
                <w:b/>
                <w:bCs/>
                <w:color w:val="444444"/>
                <w:sz w:val="18"/>
                <w:szCs w:val="18"/>
              </w:rPr>
            </w:pPr>
            <w:r w:rsidRPr="00C958E6">
              <w:rPr>
                <w:rFonts w:ascii="Tahoma" w:eastAsia="Times New Roman" w:hAnsi="Tahoma" w:cs="Tahoma"/>
                <w:b/>
                <w:bCs/>
                <w:color w:val="444444"/>
                <w:sz w:val="18"/>
                <w:szCs w:val="18"/>
              </w:rPr>
              <w:br/>
              <w:t>Мелкий ремонт</w:t>
            </w:r>
            <w:r w:rsidRPr="00C958E6">
              <w:rPr>
                <w:rFonts w:ascii="Tahoma" w:eastAsia="Times New Roman" w:hAnsi="Tahoma" w:cs="Tahoma"/>
                <w:b/>
                <w:bCs/>
                <w:color w:val="444444"/>
                <w:sz w:val="18"/>
                <w:szCs w:val="18"/>
              </w:rPr>
              <w:br/>
            </w:r>
          </w:p>
        </w:tc>
      </w:tr>
      <w:tr w:rsidR="00C958E6" w:rsidRPr="00C958E6" w14:paraId="088192AB"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A67B2A6"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Подклейка выпавших цифр и рисок (за одну риску и за каждую следующую)</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73D70A8" w14:textId="4C3F1683"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400(150)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B17BB83" w14:textId="100A934D"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800(200)</w:t>
            </w:r>
          </w:p>
        </w:tc>
      </w:tr>
      <w:tr w:rsidR="00C958E6" w:rsidRPr="00C958E6" w14:paraId="5FF7F978"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DE46A2F"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lastRenderedPageBreak/>
              <w:t>Правка (замена) стрелок (</w:t>
            </w:r>
            <w:r w:rsidRPr="00C958E6">
              <w:rPr>
                <w:rFonts w:ascii="Tahoma" w:eastAsia="Times New Roman" w:hAnsi="Tahoma" w:cs="Tahoma"/>
                <w:b/>
                <w:bCs/>
                <w:color w:val="444444"/>
                <w:sz w:val="18"/>
                <w:szCs w:val="18"/>
              </w:rPr>
              <w:t>без стоимости стрелок</w:t>
            </w:r>
            <w:r w:rsidRPr="00C958E6">
              <w:rPr>
                <w:rFonts w:ascii="Tahoma" w:eastAsia="Times New Roman" w:hAnsi="Tahoma" w:cs="Tahoma"/>
                <w:color w:val="444444"/>
                <w:sz w:val="18"/>
                <w:szCs w:val="18"/>
              </w:rPr>
              <w:t>)  в часах / в хронографе</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ECA7286" w14:textId="2B8F6270"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500/750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7987CC8" w14:textId="09556853"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800/1500</w:t>
            </w:r>
          </w:p>
        </w:tc>
      </w:tr>
      <w:tr w:rsidR="00C958E6" w:rsidRPr="00C958E6" w14:paraId="7DC4EA37"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72A5140"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Замена прокладки задней крышки (</w:t>
            </w:r>
            <w:r w:rsidRPr="00C958E6">
              <w:rPr>
                <w:rFonts w:ascii="Tahoma" w:eastAsia="Times New Roman" w:hAnsi="Tahoma" w:cs="Tahoma"/>
                <w:b/>
                <w:bCs/>
                <w:color w:val="444444"/>
                <w:sz w:val="18"/>
                <w:szCs w:val="18"/>
              </w:rPr>
              <w:t>со стоимостью стандартной прокладки</w:t>
            </w:r>
            <w:r w:rsidRPr="00C958E6">
              <w:rPr>
                <w:rFonts w:ascii="Tahoma" w:eastAsia="Times New Roman" w:hAnsi="Tahoma" w:cs="Tahoma"/>
                <w:color w:val="444444"/>
                <w:sz w:val="18"/>
                <w:szCs w:val="18"/>
              </w:rPr>
              <w:t>)</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D7BEA3A" w14:textId="038612CC"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300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5D59513" w14:textId="318BE019"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600</w:t>
            </w:r>
          </w:p>
        </w:tc>
      </w:tr>
      <w:tr w:rsidR="00C958E6" w:rsidRPr="00C958E6" w14:paraId="46FFD54C"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65A4AE7"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Замена переводной головки или вала с разборкой части механизма (</w:t>
            </w:r>
            <w:r w:rsidRPr="00C958E6">
              <w:rPr>
                <w:rFonts w:ascii="Tahoma" w:eastAsia="Times New Roman" w:hAnsi="Tahoma" w:cs="Tahoma"/>
                <w:b/>
                <w:bCs/>
                <w:color w:val="444444"/>
                <w:sz w:val="18"/>
                <w:szCs w:val="18"/>
              </w:rPr>
              <w:t>без зап. частей</w:t>
            </w:r>
            <w:r w:rsidRPr="00C958E6">
              <w:rPr>
                <w:rFonts w:ascii="Tahoma" w:eastAsia="Times New Roman" w:hAnsi="Tahoma" w:cs="Tahoma"/>
                <w:color w:val="444444"/>
                <w:sz w:val="18"/>
                <w:szCs w:val="18"/>
              </w:rPr>
              <w:t>) / без разборки</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0F82A67" w14:textId="1E9FDF65"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2500/1200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B7F8AE2" w14:textId="5DDBEBC3"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3500/1700</w:t>
            </w:r>
          </w:p>
        </w:tc>
      </w:tr>
      <w:tr w:rsidR="00C958E6" w:rsidRPr="00C958E6" w14:paraId="3B910A93"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FA68C3D"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Настройка  точности механических часов (без гарантии), с учетом способа регулировки</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35EF2E1" w14:textId="7AA66883"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700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C9858BC" w14:textId="12026329" w:rsidR="00C958E6" w:rsidRPr="00C958E6" w:rsidRDefault="008A6166"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1000-2200</w:t>
            </w:r>
          </w:p>
        </w:tc>
      </w:tr>
      <w:tr w:rsidR="00C958E6" w:rsidRPr="00C958E6" w14:paraId="021F85AE"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64F80EB"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Проверка  точности или герметичности механических часов, размагничивание (не более 2-х часов в день). С третьих часов оплата 200 руб за каждую операцию.</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3119734" w14:textId="07B5E140" w:rsidR="00C958E6" w:rsidRPr="00C958E6" w:rsidRDefault="003B31F8"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бесплатно/200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4E28BF2" w14:textId="0E1491AE" w:rsidR="00C958E6" w:rsidRPr="00C958E6" w:rsidRDefault="003B31F8"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бесплатно/200</w:t>
            </w:r>
          </w:p>
        </w:tc>
      </w:tr>
      <w:tr w:rsidR="00C958E6" w:rsidRPr="00C958E6" w14:paraId="2EC449E9"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E58119F"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Проверка оригинальности часов со вскрытием: (оценка состояния механизма визуально (без разборки), проверка часов на приборах точности хода и герметичности, сверка номеров с номерами на документах).  </w:t>
            </w:r>
            <w:r w:rsidRPr="00C958E6">
              <w:rPr>
                <w:rFonts w:ascii="Tahoma" w:eastAsia="Times New Roman" w:hAnsi="Tahoma" w:cs="Tahoma"/>
                <w:b/>
                <w:bCs/>
                <w:color w:val="444444"/>
                <w:sz w:val="18"/>
                <w:szCs w:val="18"/>
              </w:rPr>
              <w:t>Сроки и время проверки согласовываются с клиентом.</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3A8B716"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A84ABEB" w14:textId="090EF9A1" w:rsidR="00C958E6" w:rsidRPr="00C958E6" w:rsidRDefault="003B31F8"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1000/ договорная</w:t>
            </w:r>
          </w:p>
        </w:tc>
      </w:tr>
      <w:tr w:rsidR="00C958E6" w:rsidRPr="00C958E6" w14:paraId="2C1825C5" w14:textId="77777777">
        <w:tc>
          <w:tcPr>
            <w:tcW w:w="0" w:type="auto"/>
            <w:gridSpan w:val="3"/>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B544CEE" w14:textId="77777777" w:rsidR="00C958E6" w:rsidRPr="00C958E6" w:rsidRDefault="00C958E6" w:rsidP="00C958E6">
            <w:pPr>
              <w:jc w:val="center"/>
              <w:rPr>
                <w:rFonts w:ascii="Tahoma" w:eastAsia="Times New Roman" w:hAnsi="Tahoma" w:cs="Tahoma"/>
                <w:b/>
                <w:bCs/>
                <w:color w:val="444444"/>
                <w:sz w:val="18"/>
                <w:szCs w:val="18"/>
              </w:rPr>
            </w:pPr>
            <w:r w:rsidRPr="00C958E6">
              <w:rPr>
                <w:rFonts w:ascii="Tahoma" w:eastAsia="Times New Roman" w:hAnsi="Tahoma" w:cs="Tahoma"/>
                <w:b/>
                <w:bCs/>
                <w:color w:val="444444"/>
                <w:sz w:val="18"/>
                <w:szCs w:val="18"/>
              </w:rPr>
              <w:br/>
              <w:t>Ремонт кварцевых часов (полная переборка механизма)</w:t>
            </w:r>
            <w:r w:rsidRPr="00C958E6">
              <w:rPr>
                <w:rFonts w:ascii="Tahoma" w:eastAsia="Times New Roman" w:hAnsi="Tahoma" w:cs="Tahoma"/>
                <w:b/>
                <w:bCs/>
                <w:color w:val="444444"/>
                <w:sz w:val="18"/>
                <w:szCs w:val="18"/>
              </w:rPr>
              <w:br/>
            </w:r>
          </w:p>
        </w:tc>
      </w:tr>
      <w:tr w:rsidR="00C958E6" w:rsidRPr="00C958E6" w14:paraId="21031280"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56DD234"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и смазка механизма кварцевых часов / с датой и днем недели / хронографа (</w:t>
            </w:r>
            <w:r w:rsidRPr="00C958E6">
              <w:rPr>
                <w:rFonts w:ascii="Tahoma" w:eastAsia="Times New Roman" w:hAnsi="Tahoma" w:cs="Tahoma"/>
                <w:b/>
                <w:bCs/>
                <w:color w:val="444444"/>
                <w:sz w:val="18"/>
                <w:szCs w:val="18"/>
              </w:rPr>
              <w:t>Appella, Armand Nicolet, August Reymond, Certina, Charmex, CK, Continental, Cover, Edox, Enicar, Festina, Fossil, Frederic Constant, Gucci, Hugo Boss, Jaguar, Jacques Lemans, Marvin, Revue Thommen, Romanson, Sector, Swiss Military, Tissot, Wenger</w:t>
            </w:r>
            <w:r w:rsidRPr="00C958E6">
              <w:rPr>
                <w:rFonts w:ascii="Tahoma" w:eastAsia="Times New Roman" w:hAnsi="Tahoma" w:cs="Tahoma"/>
                <w:color w:val="444444"/>
                <w:sz w:val="18"/>
                <w:szCs w:val="18"/>
              </w:rPr>
              <w:t> и т.д.)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125F459" w14:textId="5DF4AE89" w:rsidR="00C958E6" w:rsidRPr="00C958E6" w:rsidRDefault="003B31F8"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2200/2400/4000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81BE3E8" w14:textId="4C1D320C" w:rsidR="00C958E6" w:rsidRPr="00C958E6" w:rsidRDefault="003B31F8"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3500/3800/7500</w:t>
            </w:r>
          </w:p>
        </w:tc>
      </w:tr>
      <w:tr w:rsidR="00C958E6" w:rsidRPr="00C958E6" w14:paraId="04BA9418"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DE97C77"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и смазка механизма кварцевых часов / с датой и днем недели / хронографа </w:t>
            </w:r>
            <w:r w:rsidRPr="00C958E6">
              <w:rPr>
                <w:rFonts w:ascii="Tahoma" w:eastAsia="Times New Roman" w:hAnsi="Tahoma" w:cs="Tahoma"/>
                <w:b/>
                <w:bCs/>
                <w:color w:val="444444"/>
                <w:sz w:val="18"/>
                <w:szCs w:val="18"/>
              </w:rPr>
              <w:t>Balmain, Baume Mercier, Breitling, Bulova, Bvlgari, Chanel, Concord, Dior, Eberhard, Eterna, Fortis, Jacob&amp;Co</w:t>
            </w:r>
            <w:r w:rsidRPr="00C958E6">
              <w:rPr>
                <w:rFonts w:ascii="Tahoma" w:eastAsia="Times New Roman" w:hAnsi="Tahoma" w:cs="Tahoma"/>
                <w:color w:val="444444"/>
                <w:sz w:val="18"/>
                <w:szCs w:val="18"/>
              </w:rPr>
              <w:t> (за один механизм), </w:t>
            </w:r>
            <w:r w:rsidRPr="00C958E6">
              <w:rPr>
                <w:rFonts w:ascii="Tahoma" w:eastAsia="Times New Roman" w:hAnsi="Tahoma" w:cs="Tahoma"/>
                <w:b/>
                <w:bCs/>
                <w:color w:val="444444"/>
                <w:sz w:val="18"/>
                <w:szCs w:val="18"/>
              </w:rPr>
              <w:t>Jean Richard, Longines, Mido, Maurice Lacroix, Montblanc, Nina Ricci, Omega, Oris, Paul Picot, Pequignet, Rado, Raymond Weil, Revue Thommen, Tag Heuer, Tudor</w:t>
            </w:r>
            <w:r w:rsidRPr="00C958E6">
              <w:rPr>
                <w:rFonts w:ascii="Tahoma" w:eastAsia="Times New Roman" w:hAnsi="Tahoma" w:cs="Tahoma"/>
                <w:color w:val="444444"/>
                <w:sz w:val="18"/>
                <w:szCs w:val="18"/>
              </w:rPr>
              <w:t> и т.д.)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1588B0A"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CDAE61C" w14:textId="519ABD51" w:rsidR="00C958E6" w:rsidRPr="00C958E6" w:rsidRDefault="003B31F8"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5000/6000/9900</w:t>
            </w:r>
          </w:p>
        </w:tc>
      </w:tr>
      <w:tr w:rsidR="00C958E6" w:rsidRPr="00C958E6" w14:paraId="0EE0CA00"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4D020FB"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и смазка механизма кварцевых часов / хронографа  (</w:t>
            </w:r>
            <w:r w:rsidRPr="00C958E6">
              <w:rPr>
                <w:rFonts w:ascii="Tahoma" w:eastAsia="Times New Roman" w:hAnsi="Tahoma" w:cs="Tahoma"/>
                <w:b/>
                <w:bCs/>
                <w:color w:val="444444"/>
                <w:sz w:val="18"/>
                <w:szCs w:val="18"/>
              </w:rPr>
              <w:t>A. Lange&amp;Sohne, Audemars Piguet, Cartier, Chaumet, Chopard, Daniel Roth, Ebel, Gerald Genta, IWC, Jaeger LeCoultre, Louis Vuitton, Vacheron Constantin</w:t>
            </w:r>
            <w:r w:rsidRPr="00C958E6">
              <w:rPr>
                <w:rFonts w:ascii="Tahoma" w:eastAsia="Times New Roman" w:hAnsi="Tahoma" w:cs="Tahoma"/>
                <w:color w:val="444444"/>
                <w:sz w:val="18"/>
                <w:szCs w:val="18"/>
              </w:rPr>
              <w:t> и т.д.)</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F8E02DE"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610D5A4" w14:textId="58FDF62B" w:rsidR="00C958E6" w:rsidRPr="00C958E6" w:rsidRDefault="003B31F8"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12000/19000</w:t>
            </w:r>
          </w:p>
        </w:tc>
      </w:tr>
      <w:tr w:rsidR="00C958E6" w:rsidRPr="00C958E6" w14:paraId="3CB83E48"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0B2182C"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Наценка за ремонт кварцевых часов с дополнительными функциями (лунный календарь, индикатор месяцев, большая дата, ретроградные функции, сплит, GMT (за каждую функцию))/ то же для кварцевого хронографа</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B563657" w14:textId="41151EE7" w:rsidR="00C958E6" w:rsidRPr="00C958E6" w:rsidRDefault="003B31F8"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600/800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56F5FBB" w14:textId="13AB7F04" w:rsidR="00C958E6" w:rsidRPr="00C958E6" w:rsidRDefault="003B31F8"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1000/1500</w:t>
            </w:r>
          </w:p>
        </w:tc>
      </w:tr>
      <w:tr w:rsidR="00C958E6" w:rsidRPr="00C958E6" w14:paraId="6B4CD794" w14:textId="77777777">
        <w:tc>
          <w:tcPr>
            <w:tcW w:w="0" w:type="auto"/>
            <w:gridSpan w:val="3"/>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33A3696" w14:textId="77777777" w:rsidR="00C958E6" w:rsidRPr="00C958E6" w:rsidRDefault="00C958E6" w:rsidP="00C958E6">
            <w:pPr>
              <w:jc w:val="center"/>
              <w:rPr>
                <w:rFonts w:ascii="Tahoma" w:eastAsia="Times New Roman" w:hAnsi="Tahoma" w:cs="Tahoma"/>
                <w:b/>
                <w:bCs/>
                <w:color w:val="444444"/>
                <w:sz w:val="18"/>
                <w:szCs w:val="18"/>
              </w:rPr>
            </w:pPr>
            <w:r w:rsidRPr="00C958E6">
              <w:rPr>
                <w:rFonts w:ascii="Tahoma" w:eastAsia="Times New Roman" w:hAnsi="Tahoma" w:cs="Tahoma"/>
                <w:b/>
                <w:bCs/>
                <w:color w:val="444444"/>
                <w:sz w:val="18"/>
                <w:szCs w:val="18"/>
              </w:rPr>
              <w:br/>
              <w:t>Ремонт механических часов 1 категории (полная переборка механизма)</w:t>
            </w:r>
            <w:r w:rsidRPr="00C958E6">
              <w:rPr>
                <w:rFonts w:ascii="Tahoma" w:eastAsia="Times New Roman" w:hAnsi="Tahoma" w:cs="Tahoma"/>
                <w:b/>
                <w:bCs/>
                <w:color w:val="444444"/>
                <w:sz w:val="18"/>
                <w:szCs w:val="18"/>
              </w:rPr>
              <w:br/>
            </w:r>
          </w:p>
        </w:tc>
      </w:tr>
      <w:tr w:rsidR="00C958E6" w:rsidRPr="00C958E6" w14:paraId="1CEDDEAB"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DF746B8"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и смазка простых механических часов, </w:t>
            </w:r>
            <w:r w:rsidRPr="00C958E6">
              <w:rPr>
                <w:rFonts w:ascii="Tahoma" w:eastAsia="Times New Roman" w:hAnsi="Tahoma" w:cs="Tahoma"/>
                <w:b/>
                <w:bCs/>
                <w:color w:val="444444"/>
                <w:sz w:val="18"/>
                <w:szCs w:val="18"/>
              </w:rPr>
              <w:t>ORIENT *** / OrientStar</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260FEA7" w14:textId="72DEE5D7" w:rsidR="00C958E6" w:rsidRPr="00C958E6" w:rsidRDefault="003B31F8"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3000/4000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E15FF3F"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r>
      <w:tr w:rsidR="00C958E6" w:rsidRPr="00C958E6" w14:paraId="49302062"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C84043C"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b/>
                <w:bCs/>
                <w:color w:val="444444"/>
                <w:sz w:val="18"/>
                <w:szCs w:val="18"/>
              </w:rPr>
              <w:t>SEIKO 5 (7009, 7S26, 6R15) / SeikoHiBeat, SeikoLM/ Seiko (Credor, GS, KS, Springdrive)</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FA361E4" w14:textId="35286724" w:rsidR="00C958E6" w:rsidRPr="00C958E6" w:rsidRDefault="003B31F8"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3500/5000/15000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9EF377A"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r>
      <w:tr w:rsidR="00C958E6" w:rsidRPr="00C958E6" w14:paraId="6AFBC909"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6571A01"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и смазка механических часов с ручным заводом / автоподзаводом (ETA 2824, 2834, 2836), Sellita  (</w:t>
            </w:r>
            <w:r w:rsidRPr="00C958E6">
              <w:rPr>
                <w:rFonts w:ascii="Tahoma" w:eastAsia="Times New Roman" w:hAnsi="Tahoma" w:cs="Tahoma"/>
                <w:b/>
                <w:bCs/>
                <w:color w:val="444444"/>
                <w:sz w:val="18"/>
                <w:szCs w:val="18"/>
              </w:rPr>
              <w:t>Appella, Armand Nicolet, August Reymond, Bulova, Certina, Charmex, CK, Continental, Cover, Edox, Enicar, Festina,  Gucci, Hugo Boss, Jaguar, Nina Ricci, Sector, Solvil et Titus, Swiss Military, Tissot, Wenger</w:t>
            </w:r>
            <w:r w:rsidRPr="00C958E6">
              <w:rPr>
                <w:rFonts w:ascii="Tahoma" w:eastAsia="Times New Roman" w:hAnsi="Tahoma" w:cs="Tahoma"/>
                <w:color w:val="444444"/>
                <w:sz w:val="18"/>
                <w:szCs w:val="18"/>
              </w:rPr>
              <w:t> и т.д.)</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68D805D"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D824E1E" w14:textId="5806CA4F" w:rsidR="00C958E6" w:rsidRPr="00C958E6" w:rsidRDefault="003B31F8"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4200/4700</w:t>
            </w:r>
          </w:p>
        </w:tc>
      </w:tr>
      <w:tr w:rsidR="00C958E6" w:rsidRPr="00C958E6" w14:paraId="2E09B668"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85C4CF0"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и смазка часов, часов на механизме 2892А2, 2000-1, Unitas, Sellita (</w:t>
            </w:r>
            <w:r w:rsidRPr="00C958E6">
              <w:rPr>
                <w:rFonts w:ascii="Tahoma" w:eastAsia="Times New Roman" w:hAnsi="Tahoma" w:cs="Tahoma"/>
                <w:b/>
                <w:bCs/>
                <w:color w:val="444444"/>
                <w:sz w:val="18"/>
                <w:szCs w:val="18"/>
              </w:rPr>
              <w:t xml:space="preserve">Appella, Armand Nicolet, August Reymond, Balmain, </w:t>
            </w:r>
            <w:r w:rsidRPr="00C958E6">
              <w:rPr>
                <w:rFonts w:ascii="Tahoma" w:eastAsia="Times New Roman" w:hAnsi="Tahoma" w:cs="Tahoma"/>
                <w:b/>
                <w:bCs/>
                <w:color w:val="444444"/>
                <w:sz w:val="18"/>
                <w:szCs w:val="18"/>
              </w:rPr>
              <w:lastRenderedPageBreak/>
              <w:t>Bulova, Certina, Charmex, CK, Continental, Cover, Edox, Enicar, Festina, Frederic Constant, Gucci, Hugo Boss, Jaguar, Jean Richard, L’Duchen, Longines, Mido, Marvin, Nina Ricci, Pequignet, Raymond Weil, Revue Thommen, Sector, Swiss Military, Tissot, Wenger</w:t>
            </w:r>
            <w:r w:rsidRPr="00C958E6">
              <w:rPr>
                <w:rFonts w:ascii="Tahoma" w:eastAsia="Times New Roman" w:hAnsi="Tahoma" w:cs="Tahoma"/>
                <w:color w:val="444444"/>
                <w:sz w:val="18"/>
                <w:szCs w:val="18"/>
              </w:rPr>
              <w:t> и т.д.)</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80077F7"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lastRenderedPageBreak/>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5072455" w14:textId="42F888CC" w:rsidR="00C958E6" w:rsidRPr="00C958E6" w:rsidRDefault="003B31F8"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8000</w:t>
            </w:r>
          </w:p>
        </w:tc>
      </w:tr>
      <w:tr w:rsidR="00C958E6" w:rsidRPr="00C958E6" w14:paraId="1A3844AF"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5A7926A"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и смазка часов, часов на механизме 2892А2, 2000-1, Unitas, Soprod, Sellita (</w:t>
            </w:r>
            <w:r w:rsidRPr="00C958E6">
              <w:rPr>
                <w:rFonts w:ascii="Tahoma" w:eastAsia="Times New Roman" w:hAnsi="Tahoma" w:cs="Tahoma"/>
                <w:b/>
                <w:bCs/>
                <w:color w:val="444444"/>
                <w:sz w:val="18"/>
                <w:szCs w:val="18"/>
              </w:rPr>
              <w:t>A. Silberstein, Alpina, Ball, Baume Mercier, Breitling, Bvlgari,  Chanel, Concord,  Corum Bubble, Ebel, Eberhard, Eterna, Fortis, Frederic Constant </w:t>
            </w:r>
            <w:r w:rsidRPr="00C958E6">
              <w:rPr>
                <w:rFonts w:ascii="Tahoma" w:eastAsia="Times New Roman" w:hAnsi="Tahoma" w:cs="Tahoma"/>
                <w:color w:val="444444"/>
                <w:sz w:val="18"/>
                <w:szCs w:val="18"/>
              </w:rPr>
              <w:t>(мануфактурные), </w:t>
            </w:r>
            <w:r w:rsidRPr="00C958E6">
              <w:rPr>
                <w:rFonts w:ascii="Tahoma" w:eastAsia="Times New Roman" w:hAnsi="Tahoma" w:cs="Tahoma"/>
                <w:b/>
                <w:bCs/>
                <w:color w:val="444444"/>
                <w:sz w:val="18"/>
                <w:szCs w:val="18"/>
              </w:rPr>
              <w:t>Glycine,  IWC, Jean Richard, Jorg Hysek, Maurice Lacroix, Montblanc, Nomos, Omega, Oris, Paul Picot, Rado, Sinn, Tag Heuer, Tudor, U-Boat, Van Der Bauwede</w:t>
            </w:r>
            <w:r w:rsidRPr="00C958E6">
              <w:rPr>
                <w:rFonts w:ascii="Tahoma" w:eastAsia="Times New Roman" w:hAnsi="Tahoma" w:cs="Tahoma"/>
                <w:color w:val="444444"/>
                <w:sz w:val="18"/>
                <w:szCs w:val="18"/>
              </w:rPr>
              <w:t> и т.д.)</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8A8D628"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02C9AB8" w14:textId="2194D454" w:rsidR="00C958E6" w:rsidRPr="00C958E6" w:rsidRDefault="003B31F8"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12000</w:t>
            </w:r>
          </w:p>
        </w:tc>
      </w:tr>
      <w:tr w:rsidR="00C958E6" w:rsidRPr="00C958E6" w14:paraId="4FD3D745"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BAFBE1E"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и смазка механизма </w:t>
            </w:r>
            <w:r w:rsidRPr="00C958E6">
              <w:rPr>
                <w:rFonts w:ascii="Tahoma" w:eastAsia="Times New Roman" w:hAnsi="Tahoma" w:cs="Tahoma"/>
                <w:b/>
                <w:bCs/>
                <w:color w:val="444444"/>
                <w:sz w:val="18"/>
                <w:szCs w:val="18"/>
              </w:rPr>
              <w:t>Omega 2500 (26**) / 8500 / 3313 </w:t>
            </w:r>
            <w:r w:rsidRPr="00C958E6">
              <w:rPr>
                <w:rFonts w:ascii="Tahoma" w:eastAsia="Times New Roman" w:hAnsi="Tahoma" w:cs="Tahoma"/>
                <w:color w:val="444444"/>
                <w:sz w:val="18"/>
                <w:szCs w:val="18"/>
              </w:rPr>
              <w:t> (с коаксиальным спуском)</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01D8F38"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90C16CF" w14:textId="09C6ED73" w:rsidR="00C958E6" w:rsidRPr="00C958E6" w:rsidRDefault="003B31F8"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14000/18000/24000</w:t>
            </w:r>
          </w:p>
        </w:tc>
      </w:tr>
      <w:tr w:rsidR="00C958E6" w:rsidRPr="00C958E6" w14:paraId="221A0274"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CF64444"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и смазка механизма ETA </w:t>
            </w:r>
            <w:r w:rsidRPr="00C958E6">
              <w:rPr>
                <w:rFonts w:ascii="Tahoma" w:eastAsia="Times New Roman" w:hAnsi="Tahoma" w:cs="Tahoma"/>
                <w:b/>
                <w:bCs/>
                <w:color w:val="444444"/>
                <w:sz w:val="18"/>
                <w:szCs w:val="18"/>
              </w:rPr>
              <w:t>Valgranges A07.211</w:t>
            </w:r>
            <w:r w:rsidRPr="00C958E6">
              <w:rPr>
                <w:rFonts w:ascii="Tahoma" w:eastAsia="Times New Roman" w:hAnsi="Tahoma" w:cs="Tahoma"/>
                <w:color w:val="444444"/>
                <w:sz w:val="18"/>
                <w:szCs w:val="18"/>
              </w:rPr>
              <w:t> (на базе </w:t>
            </w:r>
            <w:r w:rsidRPr="00C958E6">
              <w:rPr>
                <w:rFonts w:ascii="Tahoma" w:eastAsia="Times New Roman" w:hAnsi="Tahoma" w:cs="Tahoma"/>
                <w:b/>
                <w:bCs/>
                <w:color w:val="444444"/>
                <w:sz w:val="18"/>
                <w:szCs w:val="18"/>
              </w:rPr>
              <w:t>7750 Longines, PAM</w:t>
            </w:r>
            <w:r w:rsidRPr="00C958E6">
              <w:rPr>
                <w:rFonts w:ascii="Tahoma" w:eastAsia="Times New Roman" w:hAnsi="Tahoma" w:cs="Tahoma"/>
                <w:color w:val="444444"/>
                <w:sz w:val="18"/>
                <w:szCs w:val="18"/>
              </w:rPr>
              <w:t> и т. д.)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EA5A225"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34A3D2F" w14:textId="729B727C"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12000</w:t>
            </w:r>
          </w:p>
        </w:tc>
      </w:tr>
      <w:tr w:rsidR="00C958E6" w:rsidRPr="00C958E6" w14:paraId="1F521948"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ADCCF77"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и смазка механических часов с будильником  </w:t>
            </w:r>
            <w:r w:rsidRPr="00C958E6">
              <w:rPr>
                <w:rFonts w:ascii="Tahoma" w:eastAsia="Times New Roman" w:hAnsi="Tahoma" w:cs="Tahoma"/>
                <w:b/>
                <w:bCs/>
                <w:color w:val="444444"/>
                <w:sz w:val="18"/>
                <w:szCs w:val="18"/>
              </w:rPr>
              <w:t>LaJouxPerret (AS5008) (Maurice Lacroix, Louis Vuitton</w:t>
            </w:r>
            <w:r w:rsidRPr="00C958E6">
              <w:rPr>
                <w:rFonts w:ascii="Tahoma" w:eastAsia="Times New Roman" w:hAnsi="Tahoma" w:cs="Tahoma"/>
                <w:color w:val="444444"/>
                <w:sz w:val="18"/>
                <w:szCs w:val="18"/>
              </w:rPr>
              <w:t>  и т. д.), </w:t>
            </w:r>
            <w:r w:rsidRPr="00C958E6">
              <w:rPr>
                <w:rFonts w:ascii="Tahoma" w:eastAsia="Times New Roman" w:hAnsi="Tahoma" w:cs="Tahoma"/>
                <w:b/>
                <w:bCs/>
                <w:color w:val="444444"/>
                <w:sz w:val="18"/>
                <w:szCs w:val="18"/>
              </w:rPr>
              <w:t>RevueThommen Cricket/ Omega Memomatic/JLC</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40FF254"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2D06225" w14:textId="3A0354E4"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15000/ 11000/ 22000</w:t>
            </w:r>
          </w:p>
        </w:tc>
      </w:tr>
      <w:tr w:rsidR="00C958E6" w:rsidRPr="00C958E6" w14:paraId="78FF9D84"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BA0B1F4"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Наценка за ремонт механических часов с дополнительными функциями 1-й категории (малая секунда, лунный календарь, индикатор месяцев, большая дата, ретроградные функции, GMT, увеличенный резерв хода  (за каждую функцию в зависимости от ее реализации))</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ED7AC77" w14:textId="08DECFA5"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1000-1500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3002E5E" w14:textId="4F772655"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3000-4500</w:t>
            </w:r>
          </w:p>
        </w:tc>
      </w:tr>
      <w:tr w:rsidR="00C958E6" w:rsidRPr="00C958E6" w14:paraId="2FC7EBF3" w14:textId="77777777">
        <w:tc>
          <w:tcPr>
            <w:tcW w:w="0" w:type="auto"/>
            <w:gridSpan w:val="3"/>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14ADB33" w14:textId="77777777" w:rsidR="00C958E6" w:rsidRPr="00C958E6" w:rsidRDefault="00C958E6" w:rsidP="00C958E6">
            <w:pPr>
              <w:jc w:val="center"/>
              <w:rPr>
                <w:rFonts w:ascii="Tahoma" w:eastAsia="Times New Roman" w:hAnsi="Tahoma" w:cs="Tahoma"/>
                <w:b/>
                <w:bCs/>
                <w:color w:val="444444"/>
                <w:sz w:val="18"/>
                <w:szCs w:val="18"/>
              </w:rPr>
            </w:pPr>
            <w:r w:rsidRPr="00C958E6">
              <w:rPr>
                <w:rFonts w:ascii="Tahoma" w:eastAsia="Times New Roman" w:hAnsi="Tahoma" w:cs="Tahoma"/>
                <w:b/>
                <w:bCs/>
                <w:color w:val="444444"/>
                <w:sz w:val="18"/>
                <w:szCs w:val="18"/>
              </w:rPr>
              <w:br/>
              <w:t>Ремонт механических часов 2 категории</w:t>
            </w:r>
            <w:r w:rsidRPr="00C958E6">
              <w:rPr>
                <w:rFonts w:ascii="Tahoma" w:eastAsia="Times New Roman" w:hAnsi="Tahoma" w:cs="Tahoma"/>
                <w:b/>
                <w:bCs/>
                <w:color w:val="444444"/>
                <w:sz w:val="18"/>
                <w:szCs w:val="18"/>
              </w:rPr>
              <w:br/>
            </w:r>
          </w:p>
        </w:tc>
      </w:tr>
      <w:tr w:rsidR="00C958E6" w:rsidRPr="00C958E6" w14:paraId="5DC9520C"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3B39A81"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Ремонт часов с ручным заводом  / автоподзаводом </w:t>
            </w:r>
            <w:r w:rsidRPr="00C958E6">
              <w:rPr>
                <w:rFonts w:ascii="Tahoma" w:eastAsia="Times New Roman" w:hAnsi="Tahoma" w:cs="Tahoma"/>
                <w:b/>
                <w:bCs/>
                <w:color w:val="444444"/>
                <w:sz w:val="18"/>
                <w:szCs w:val="18"/>
              </w:rPr>
              <w:t>Arnold&amp;Son, Bovet, Bucherer, Bvlgari (ETA), Cartier, Corum </w:t>
            </w:r>
            <w:r w:rsidRPr="00C958E6">
              <w:rPr>
                <w:rFonts w:ascii="Tahoma" w:eastAsia="Times New Roman" w:hAnsi="Tahoma" w:cs="Tahoma"/>
                <w:color w:val="444444"/>
                <w:sz w:val="18"/>
                <w:szCs w:val="18"/>
              </w:rPr>
              <w:t>(мануфактурные)</w:t>
            </w:r>
            <w:r w:rsidRPr="00C958E6">
              <w:rPr>
                <w:rFonts w:ascii="Tahoma" w:eastAsia="Times New Roman" w:hAnsi="Tahoma" w:cs="Tahoma"/>
                <w:b/>
                <w:bCs/>
                <w:color w:val="444444"/>
                <w:sz w:val="18"/>
                <w:szCs w:val="18"/>
              </w:rPr>
              <w:t>Cvstos, Daniel Roth, De Grisogono, De Witt, Dubey &amp; Schaldenbrand, Franc Vila,  Frank Muller, Gerald Genta (ETA), Glashutte Original, Graham, Hublot, Jorg Hysek, Magellan, Martin Braun, Panerai</w:t>
            </w:r>
            <w:r w:rsidRPr="00C958E6">
              <w:rPr>
                <w:rFonts w:ascii="Tahoma" w:eastAsia="Times New Roman" w:hAnsi="Tahoma" w:cs="Tahoma"/>
                <w:color w:val="444444"/>
                <w:sz w:val="18"/>
                <w:szCs w:val="18"/>
              </w:rPr>
              <w:t> (мануф. </w:t>
            </w:r>
            <w:r w:rsidRPr="00C958E6">
              <w:rPr>
                <w:rFonts w:ascii="Tahoma" w:eastAsia="Times New Roman" w:hAnsi="Tahoma" w:cs="Tahoma"/>
                <w:b/>
                <w:bCs/>
                <w:color w:val="444444"/>
                <w:sz w:val="18"/>
                <w:szCs w:val="18"/>
              </w:rPr>
              <w:t>P9000</w:t>
            </w:r>
            <w:r w:rsidRPr="00C958E6">
              <w:rPr>
                <w:rFonts w:ascii="Tahoma" w:eastAsia="Times New Roman" w:hAnsi="Tahoma" w:cs="Tahoma"/>
                <w:color w:val="444444"/>
                <w:sz w:val="18"/>
                <w:szCs w:val="18"/>
              </w:rPr>
              <w:t> и аналоги), </w:t>
            </w:r>
            <w:r w:rsidRPr="00C958E6">
              <w:rPr>
                <w:rFonts w:ascii="Tahoma" w:eastAsia="Times New Roman" w:hAnsi="Tahoma" w:cs="Tahoma"/>
                <w:b/>
                <w:bCs/>
                <w:color w:val="444444"/>
                <w:sz w:val="18"/>
                <w:szCs w:val="18"/>
              </w:rPr>
              <w:t>Perrelet, Pierre Kunz, Rolex, Romain Jerome, Ulysse Nardin, Zenith</w:t>
            </w:r>
            <w:r w:rsidRPr="00C958E6">
              <w:rPr>
                <w:rFonts w:ascii="Tahoma" w:eastAsia="Times New Roman" w:hAnsi="Tahoma" w:cs="Tahoma"/>
                <w:color w:val="444444"/>
                <w:sz w:val="18"/>
                <w:szCs w:val="18"/>
              </w:rPr>
              <w:t>(2-3 стрелки, дата)</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C3B01F2"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EC67027" w14:textId="13562C90"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15500/17500</w:t>
            </w:r>
          </w:p>
        </w:tc>
      </w:tr>
      <w:tr w:rsidR="00C958E6" w:rsidRPr="00C958E6" w14:paraId="2598EEBD"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F5D73F3"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Ремонт часов  3 категории </w:t>
            </w:r>
            <w:r w:rsidRPr="00C958E6">
              <w:rPr>
                <w:rFonts w:ascii="Tahoma" w:eastAsia="Times New Roman" w:hAnsi="Tahoma" w:cs="Tahoma"/>
                <w:b/>
                <w:bCs/>
                <w:color w:val="444444"/>
                <w:sz w:val="18"/>
                <w:szCs w:val="18"/>
              </w:rPr>
              <w:t>A.Lange&amp;Sohne, Audemars Piguet, Blancpain, Breguet, Bvlgari (GP), Chopard, Daniel Roth (GP), Dior, Ebel(GP), F.P. Journe, Gerald Genta(GP), Girard Perregaux, Harry Winston, IWC(мануф.), Jacob&amp;Co, Jaquet Droz, Jaeger Le Coultre, H.Moser, Parmigiani, Patek Philippe, Piaget, Roger Dubuis, Vacheron Constantin</w:t>
            </w:r>
            <w:r w:rsidRPr="00C958E6">
              <w:rPr>
                <w:rFonts w:ascii="Tahoma" w:eastAsia="Times New Roman" w:hAnsi="Tahoma" w:cs="Tahoma"/>
                <w:color w:val="444444"/>
                <w:sz w:val="18"/>
                <w:szCs w:val="18"/>
              </w:rPr>
              <w:t>(2-3 стрелки, дата)</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F35DFBC"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0D4FA74" w14:textId="7B377D8F"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22000</w:t>
            </w:r>
          </w:p>
        </w:tc>
      </w:tr>
      <w:tr w:rsidR="00C958E6" w:rsidRPr="00C958E6" w14:paraId="5FC9E4BE"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70B7DC8"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Наценка за ремонт механических часов с дополнительными функциями 2-й категории (лунный календарь, индикатор месяцев, большая дата, ретроградные функции, резерв хода, GMT, увеличенный запас хода (за каждую функцию))</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EE5598B"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FA8F4F4" w14:textId="7314C089"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4000</w:t>
            </w:r>
          </w:p>
        </w:tc>
      </w:tr>
      <w:tr w:rsidR="00C958E6" w:rsidRPr="00C958E6" w14:paraId="7DBB5558" w14:textId="77777777">
        <w:tc>
          <w:tcPr>
            <w:tcW w:w="0" w:type="auto"/>
            <w:gridSpan w:val="3"/>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F593E63" w14:textId="77777777" w:rsidR="00C958E6" w:rsidRPr="00C958E6" w:rsidRDefault="00C958E6" w:rsidP="00C958E6">
            <w:pPr>
              <w:jc w:val="center"/>
              <w:rPr>
                <w:rFonts w:ascii="Tahoma" w:eastAsia="Times New Roman" w:hAnsi="Tahoma" w:cs="Tahoma"/>
                <w:b/>
                <w:bCs/>
                <w:color w:val="444444"/>
                <w:sz w:val="18"/>
                <w:szCs w:val="18"/>
              </w:rPr>
            </w:pPr>
            <w:r w:rsidRPr="00C958E6">
              <w:rPr>
                <w:rFonts w:ascii="Tahoma" w:eastAsia="Times New Roman" w:hAnsi="Tahoma" w:cs="Tahoma"/>
                <w:b/>
                <w:bCs/>
                <w:color w:val="444444"/>
                <w:sz w:val="18"/>
                <w:szCs w:val="18"/>
              </w:rPr>
              <w:br/>
              <w:t>Ремонт механических хронографов</w:t>
            </w:r>
            <w:r w:rsidRPr="00C958E6">
              <w:rPr>
                <w:rFonts w:ascii="Tahoma" w:eastAsia="Times New Roman" w:hAnsi="Tahoma" w:cs="Tahoma"/>
                <w:b/>
                <w:bCs/>
                <w:color w:val="444444"/>
                <w:sz w:val="18"/>
                <w:szCs w:val="18"/>
              </w:rPr>
              <w:br/>
            </w:r>
          </w:p>
        </w:tc>
      </w:tr>
      <w:tr w:rsidR="00C958E6" w:rsidRPr="00C958E6" w14:paraId="5E59B61D"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6C61B10"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Ремонт хронографа </w:t>
            </w:r>
            <w:r w:rsidRPr="00C958E6">
              <w:rPr>
                <w:rFonts w:ascii="Tahoma" w:eastAsia="Times New Roman" w:hAnsi="Tahoma" w:cs="Tahoma"/>
                <w:b/>
                <w:bCs/>
                <w:color w:val="444444"/>
                <w:sz w:val="18"/>
                <w:szCs w:val="18"/>
              </w:rPr>
              <w:t>Arnold&amp;Son, Bovet, BreitlingB01</w:t>
            </w:r>
            <w:r w:rsidRPr="00C958E6">
              <w:rPr>
                <w:rFonts w:ascii="Tahoma" w:eastAsia="Times New Roman" w:hAnsi="Tahoma" w:cs="Tahoma"/>
                <w:color w:val="444444"/>
                <w:sz w:val="18"/>
                <w:szCs w:val="18"/>
              </w:rPr>
              <w:t> (и аналоги), </w:t>
            </w:r>
            <w:r w:rsidRPr="00C958E6">
              <w:rPr>
                <w:rFonts w:ascii="Tahoma" w:eastAsia="Times New Roman" w:hAnsi="Tahoma" w:cs="Tahoma"/>
                <w:b/>
                <w:bCs/>
                <w:color w:val="444444"/>
                <w:sz w:val="18"/>
                <w:szCs w:val="18"/>
              </w:rPr>
              <w:t>Cartier, Chopard, Daniel Roth, DeGrisogono, DeWitt, Dior, Ebel, FrancVila, FrankMuller, Glashutte Original, GirardPerregaux, IWC</w:t>
            </w:r>
            <w:r w:rsidRPr="00C958E6">
              <w:rPr>
                <w:rFonts w:ascii="Tahoma" w:eastAsia="Times New Roman" w:hAnsi="Tahoma" w:cs="Tahoma"/>
                <w:color w:val="444444"/>
                <w:sz w:val="18"/>
                <w:szCs w:val="18"/>
              </w:rPr>
              <w:t>(мануф.),</w:t>
            </w:r>
            <w:r w:rsidRPr="00C958E6">
              <w:rPr>
                <w:rFonts w:ascii="Tahoma" w:eastAsia="Times New Roman" w:hAnsi="Tahoma" w:cs="Tahoma"/>
                <w:b/>
                <w:bCs/>
                <w:color w:val="444444"/>
                <w:sz w:val="18"/>
                <w:szCs w:val="18"/>
              </w:rPr>
              <w:t>Jacob&amp;Co, JaegerLeCoultre, JorgHysek, Panerai, Piaget, Rolex, Romain Jerome, TAG Heuer cal.1887, UlysseNardin, Zenith</w:t>
            </w:r>
            <w:r w:rsidRPr="00C958E6">
              <w:rPr>
                <w:rFonts w:ascii="Tahoma" w:eastAsia="Times New Roman" w:hAnsi="Tahoma" w:cs="Tahoma"/>
                <w:color w:val="444444"/>
                <w:sz w:val="18"/>
                <w:szCs w:val="18"/>
              </w:rPr>
              <w:t> (3-я категория)</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90905A9"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A2AFDDB" w14:textId="033107CD"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26000  </w:t>
            </w:r>
          </w:p>
        </w:tc>
      </w:tr>
      <w:tr w:rsidR="00C958E6" w:rsidRPr="00C958E6" w14:paraId="2BF26439"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2AC649B"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lastRenderedPageBreak/>
              <w:t>Ремонт хронографа </w:t>
            </w:r>
            <w:r w:rsidRPr="00C958E6">
              <w:rPr>
                <w:rFonts w:ascii="Tahoma" w:eastAsia="Times New Roman" w:hAnsi="Tahoma" w:cs="Tahoma"/>
                <w:b/>
                <w:bCs/>
                <w:color w:val="444444"/>
                <w:sz w:val="18"/>
                <w:szCs w:val="18"/>
              </w:rPr>
              <w:t>A.Lange&amp;Sohne,AudemarsPiguet, Blancpain, Breguet, F.P. Journe, Hublot</w:t>
            </w:r>
            <w:r w:rsidRPr="00C958E6">
              <w:rPr>
                <w:rFonts w:ascii="Tahoma" w:eastAsia="Times New Roman" w:hAnsi="Tahoma" w:cs="Tahoma"/>
                <w:color w:val="444444"/>
                <w:sz w:val="18"/>
                <w:szCs w:val="18"/>
              </w:rPr>
              <w:t>(мануф.),</w:t>
            </w:r>
            <w:r w:rsidRPr="00C958E6">
              <w:rPr>
                <w:rFonts w:ascii="Tahoma" w:eastAsia="Times New Roman" w:hAnsi="Tahoma" w:cs="Tahoma"/>
                <w:b/>
                <w:bCs/>
                <w:color w:val="444444"/>
                <w:sz w:val="18"/>
                <w:szCs w:val="18"/>
              </w:rPr>
              <w:t>PatekPhilippe,RogerDubuis,VacheronConstantin, Parmigiani</w:t>
            </w:r>
            <w:r w:rsidRPr="00C958E6">
              <w:rPr>
                <w:rFonts w:ascii="Tahoma" w:eastAsia="Times New Roman" w:hAnsi="Tahoma" w:cs="Tahoma"/>
                <w:color w:val="444444"/>
                <w:sz w:val="18"/>
                <w:szCs w:val="18"/>
              </w:rPr>
              <w:t> (3-я категория)</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A9C61A2"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C5A36B9" w14:textId="319C13CB"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35000</w:t>
            </w:r>
          </w:p>
        </w:tc>
      </w:tr>
      <w:tr w:rsidR="00C958E6" w:rsidRPr="00C958E6" w14:paraId="700166EC"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CFBB2DB"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Наценка за ремонт механических часов с дополнительными функциями 3-й категории (лунный календарь, индикатор месяцев, большая дата, ретроградные функции, резерв хода, GMT, Сплит, constant force (за каждую функцию))</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F092E5D"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E445F1C" w14:textId="25C0CDD9"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5000 -7000</w:t>
            </w:r>
          </w:p>
        </w:tc>
      </w:tr>
      <w:tr w:rsidR="00C958E6" w:rsidRPr="00C958E6" w14:paraId="7028A416"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0D65CF5"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механизма механического хронографа 7750 / 7751 / хронографа 2894 (2892 + модуль DD) (</w:t>
            </w:r>
            <w:r w:rsidRPr="00C958E6">
              <w:rPr>
                <w:rFonts w:ascii="Tahoma" w:eastAsia="Times New Roman" w:hAnsi="Tahoma" w:cs="Tahoma"/>
                <w:b/>
                <w:bCs/>
                <w:color w:val="444444"/>
                <w:sz w:val="18"/>
                <w:szCs w:val="18"/>
              </w:rPr>
              <w:t>Appella, Armand Nicolet, August Reymond, Balmain, Bulova, Certina, Charmex, CK, Continental, Cover, Edox, Enicar, Festina, Frederic Constant, Fortis, Gucci, Hugo Boss, Jaguar, Longines, Mido, Marvin, Nina Ricci, Pequignet, Rado, Raymond Weil, Revue Thommen, Sector, Swiss Military, Tissot, Wenger </w:t>
            </w:r>
            <w:r w:rsidRPr="00C958E6">
              <w:rPr>
                <w:rFonts w:ascii="Tahoma" w:eastAsia="Times New Roman" w:hAnsi="Tahoma" w:cs="Tahoma"/>
                <w:color w:val="444444"/>
                <w:sz w:val="18"/>
                <w:szCs w:val="18"/>
              </w:rPr>
              <w:t>и т.д.) – 2-я категория</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AB8C1CD"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CEFA20D" w14:textId="64A10FE0"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12000/14000/19000</w:t>
            </w:r>
          </w:p>
        </w:tc>
      </w:tr>
      <w:tr w:rsidR="00C958E6" w:rsidRPr="00C958E6" w14:paraId="3A12E0FA"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22BD840"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механизма механического хронографа 7750 / 7751 / хронографа 2894 (2892 + модуль DD)  (</w:t>
            </w:r>
            <w:r w:rsidRPr="00C958E6">
              <w:rPr>
                <w:rFonts w:ascii="Tahoma" w:eastAsia="Times New Roman" w:hAnsi="Tahoma" w:cs="Tahoma"/>
                <w:b/>
                <w:bCs/>
                <w:color w:val="444444"/>
                <w:sz w:val="18"/>
                <w:szCs w:val="18"/>
              </w:rPr>
              <w:t>Alpina, A. Silberstein, Baume Mercier, Breitling, Bucherer, Bvlgari, Chronoswiss, Concord, Corum, Dubey&amp;Schaldenbrand, Eberhard, Eterna, Glycine, Graham, Hublot, IWC, Jean Richard, Maurice Lacroix, Montblanc, Omega, Oris, Paul Picot, Porsche Design, Sinn, Tag Heuer, Ulysse Nardin, U-Boat, Van Der Bauwede </w:t>
            </w:r>
            <w:r w:rsidRPr="00C958E6">
              <w:rPr>
                <w:rFonts w:ascii="Tahoma" w:eastAsia="Times New Roman" w:hAnsi="Tahoma" w:cs="Tahoma"/>
                <w:color w:val="444444"/>
                <w:sz w:val="18"/>
                <w:szCs w:val="18"/>
              </w:rPr>
              <w:t>и т.д.) 2-я категория</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713FD9F"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4F58597" w14:textId="1D2A98DD"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17000/19000/24000</w:t>
            </w:r>
          </w:p>
        </w:tc>
      </w:tr>
      <w:tr w:rsidR="00C958E6" w:rsidRPr="00C958E6" w14:paraId="73503150"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14D989D"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Ремонт хронографа </w:t>
            </w:r>
            <w:r w:rsidRPr="00C958E6">
              <w:rPr>
                <w:rFonts w:ascii="Tahoma" w:eastAsia="Times New Roman" w:hAnsi="Tahoma" w:cs="Tahoma"/>
                <w:b/>
                <w:bCs/>
                <w:color w:val="444444"/>
                <w:sz w:val="18"/>
                <w:szCs w:val="18"/>
              </w:rPr>
              <w:t>Seiko 7017, 6038(9) /Seiko6S37 /Seiko  (Credor, GS, KM, Springdrive)</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8E45E95" w14:textId="58751FEE"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7500/8500/15000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C0D3FAB"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r>
      <w:tr w:rsidR="00C958E6" w:rsidRPr="00C958E6" w14:paraId="66405630"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680B65F"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механизма механического хронографа </w:t>
            </w:r>
            <w:r w:rsidRPr="00C958E6">
              <w:rPr>
                <w:rFonts w:ascii="Tahoma" w:eastAsia="Times New Roman" w:hAnsi="Tahoma" w:cs="Tahoma"/>
                <w:b/>
                <w:bCs/>
                <w:color w:val="444444"/>
                <w:sz w:val="18"/>
                <w:szCs w:val="18"/>
              </w:rPr>
              <w:t>Полет</w:t>
            </w:r>
            <w:r w:rsidRPr="00C958E6">
              <w:rPr>
                <w:rFonts w:ascii="Tahoma" w:eastAsia="Times New Roman" w:hAnsi="Tahoma" w:cs="Tahoma"/>
                <w:color w:val="444444"/>
                <w:sz w:val="18"/>
                <w:szCs w:val="18"/>
              </w:rPr>
              <w:t>3133 /</w:t>
            </w:r>
            <w:r w:rsidRPr="00C958E6">
              <w:rPr>
                <w:rFonts w:ascii="Tahoma" w:eastAsia="Times New Roman" w:hAnsi="Tahoma" w:cs="Tahoma"/>
                <w:b/>
                <w:bCs/>
                <w:color w:val="444444"/>
                <w:sz w:val="18"/>
                <w:szCs w:val="18"/>
              </w:rPr>
              <w:t> SeaGull</w:t>
            </w:r>
            <w:r w:rsidRPr="00C958E6">
              <w:rPr>
                <w:rFonts w:ascii="Tahoma" w:eastAsia="Times New Roman" w:hAnsi="Tahoma" w:cs="Tahoma"/>
                <w:color w:val="444444"/>
                <w:sz w:val="18"/>
                <w:szCs w:val="18"/>
              </w:rPr>
              <w:t>, </w:t>
            </w:r>
            <w:r w:rsidRPr="00C958E6">
              <w:rPr>
                <w:rFonts w:ascii="Tahoma" w:eastAsia="Times New Roman" w:hAnsi="Tahoma" w:cs="Tahoma"/>
                <w:b/>
                <w:bCs/>
                <w:color w:val="444444"/>
                <w:sz w:val="18"/>
                <w:szCs w:val="18"/>
              </w:rPr>
              <w:t>Стрела (Молния)</w:t>
            </w:r>
            <w:r w:rsidRPr="00C958E6">
              <w:rPr>
                <w:rFonts w:ascii="Tahoma" w:eastAsia="Times New Roman" w:hAnsi="Tahoma" w:cs="Tahoma"/>
                <w:color w:val="444444"/>
                <w:sz w:val="18"/>
                <w:szCs w:val="18"/>
              </w:rPr>
              <w:t> 3017</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2E136BF" w14:textId="1A0825FA"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4500/6500-8400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4FE2E3B"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r>
      <w:tr w:rsidR="00C958E6" w:rsidRPr="00C958E6" w14:paraId="38F5F8B7"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D375796"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винтажного механизма механического хронографа  </w:t>
            </w:r>
            <w:r w:rsidRPr="00C958E6">
              <w:rPr>
                <w:rFonts w:ascii="Tahoma" w:eastAsia="Times New Roman" w:hAnsi="Tahoma" w:cs="Tahoma"/>
                <w:b/>
                <w:bCs/>
                <w:color w:val="444444"/>
                <w:sz w:val="18"/>
                <w:szCs w:val="18"/>
              </w:rPr>
              <w:t>Citizen, Chronographe Suisse, Landeron / Valjoux, Venus, Tutima</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F2801C3" w14:textId="66F7D1B4"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9000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CD881BD" w14:textId="319A79D6"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10400/12000</w:t>
            </w:r>
          </w:p>
        </w:tc>
      </w:tr>
      <w:tr w:rsidR="00C958E6" w:rsidRPr="00C958E6" w14:paraId="42481D8B"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F536224"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Ремонт часов с вечным календарем, репетиром, автоматоном, большим или малым боем, музыкальным модулем или турбийоном</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CE8DADD"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C213DAF"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Договорная</w:t>
            </w:r>
          </w:p>
        </w:tc>
      </w:tr>
      <w:tr w:rsidR="00C958E6" w:rsidRPr="00C958E6" w14:paraId="60E9D325" w14:textId="77777777">
        <w:tc>
          <w:tcPr>
            <w:tcW w:w="0" w:type="auto"/>
            <w:gridSpan w:val="3"/>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3A23576" w14:textId="77777777" w:rsidR="00C958E6" w:rsidRPr="00C958E6" w:rsidRDefault="00C958E6" w:rsidP="00C958E6">
            <w:pPr>
              <w:jc w:val="center"/>
              <w:rPr>
                <w:rFonts w:ascii="Tahoma" w:eastAsia="Times New Roman" w:hAnsi="Tahoma" w:cs="Tahoma"/>
                <w:b/>
                <w:bCs/>
                <w:color w:val="444444"/>
                <w:sz w:val="18"/>
                <w:szCs w:val="18"/>
              </w:rPr>
            </w:pPr>
            <w:r w:rsidRPr="00C958E6">
              <w:rPr>
                <w:rFonts w:ascii="Tahoma" w:eastAsia="Times New Roman" w:hAnsi="Tahoma" w:cs="Tahoma"/>
                <w:b/>
                <w:bCs/>
                <w:color w:val="444444"/>
                <w:sz w:val="18"/>
                <w:szCs w:val="18"/>
              </w:rPr>
              <w:br/>
              <w:t>Ремонт отечественных, винтажных и карманных часов</w:t>
            </w:r>
            <w:r w:rsidRPr="00C958E6">
              <w:rPr>
                <w:rFonts w:ascii="Tahoma" w:eastAsia="Times New Roman" w:hAnsi="Tahoma" w:cs="Tahoma"/>
                <w:b/>
                <w:bCs/>
                <w:color w:val="444444"/>
                <w:sz w:val="18"/>
                <w:szCs w:val="18"/>
              </w:rPr>
              <w:br/>
            </w:r>
          </w:p>
        </w:tc>
      </w:tr>
      <w:tr w:rsidR="00C958E6" w:rsidRPr="00C958E6" w14:paraId="1BA3CEF7"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5562622"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и смазка механических часов отечественного / импортного производства (винтажные) без стоимости деталей механизма (в зависимости от количества работ)</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501AB36" w14:textId="00B49BF0"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3000-6000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C120DAF" w14:textId="02563131"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6000-8000</w:t>
            </w:r>
          </w:p>
        </w:tc>
      </w:tr>
      <w:tr w:rsidR="00C958E6" w:rsidRPr="00C958E6" w14:paraId="2BEC51A8"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6478BC8"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Обслуживание и ремонт карманных часов (в зависимости от количества работ и изношенности калибра) / цилиндровые, шпиндельные, фузейные, репетиры</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1CA5E62"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B93B0A4" w14:textId="1DF6B5DD"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6000-7000 /Договорная</w:t>
            </w:r>
          </w:p>
        </w:tc>
      </w:tr>
      <w:tr w:rsidR="00C958E6" w:rsidRPr="00C958E6" w14:paraId="701E8B31"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40557D9"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Восстановление цапф осей колес / осей карманных часов (только при общем ремонте)</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C07F40C"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82A76DB" w14:textId="4ECEE0C5" w:rsidR="00C958E6" w:rsidRPr="00C958E6" w:rsidRDefault="000572C5"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6000/7000-10000</w:t>
            </w:r>
          </w:p>
        </w:tc>
      </w:tr>
      <w:tr w:rsidR="00C958E6" w:rsidRPr="00C958E6" w14:paraId="5DEB899B"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ECEDC9F"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Изготовление заводного ключа, шпилек, винтов, кнопок (только работа)</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0F2A97C"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85CDF33" w14:textId="0B164A0A" w:rsidR="00C958E6" w:rsidRPr="00C958E6" w:rsidRDefault="000572C5"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3500-9000</w:t>
            </w:r>
          </w:p>
        </w:tc>
      </w:tr>
      <w:tr w:rsidR="00C958E6" w:rsidRPr="00C958E6" w14:paraId="2FA305A7" w14:textId="77777777">
        <w:tc>
          <w:tcPr>
            <w:tcW w:w="0" w:type="auto"/>
            <w:gridSpan w:val="3"/>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00AF699" w14:textId="77777777" w:rsidR="00C958E6" w:rsidRPr="00C958E6" w:rsidRDefault="00C958E6" w:rsidP="00C958E6">
            <w:pPr>
              <w:jc w:val="center"/>
              <w:rPr>
                <w:rFonts w:ascii="Tahoma" w:eastAsia="Times New Roman" w:hAnsi="Tahoma" w:cs="Tahoma"/>
                <w:b/>
                <w:bCs/>
                <w:color w:val="444444"/>
                <w:sz w:val="18"/>
                <w:szCs w:val="18"/>
              </w:rPr>
            </w:pPr>
            <w:r w:rsidRPr="00C958E6">
              <w:rPr>
                <w:rFonts w:ascii="Tahoma" w:eastAsia="Times New Roman" w:hAnsi="Tahoma" w:cs="Tahoma"/>
                <w:b/>
                <w:bCs/>
                <w:color w:val="444444"/>
                <w:sz w:val="18"/>
                <w:szCs w:val="18"/>
              </w:rPr>
              <w:br/>
              <w:t>Ремонт настенных, напольных и настольных часов</w:t>
            </w:r>
            <w:r w:rsidRPr="00C958E6">
              <w:rPr>
                <w:rFonts w:ascii="Tahoma" w:eastAsia="Times New Roman" w:hAnsi="Tahoma" w:cs="Tahoma"/>
                <w:b/>
                <w:bCs/>
                <w:color w:val="444444"/>
                <w:sz w:val="18"/>
                <w:szCs w:val="18"/>
              </w:rPr>
              <w:br/>
            </w:r>
          </w:p>
        </w:tc>
      </w:tr>
      <w:tr w:rsidR="00C958E6" w:rsidRPr="00C958E6" w14:paraId="31AF9B6B"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C1CA8BE"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Чистка и смазка механизма настенных часов с Ѕ  и ј часовым боем  (GB, Le Roy, Lenzkirch и т.д.) / напольных и каретных часов / с фузеей, каретных часов с функциями малого и большого боя</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2824908"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B3880BD" w14:textId="2067333F" w:rsidR="00C958E6" w:rsidRPr="00C958E6" w:rsidRDefault="00AF21F7"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12000 / 15000 / договорная</w:t>
            </w:r>
          </w:p>
        </w:tc>
      </w:tr>
      <w:tr w:rsidR="00C958E6" w:rsidRPr="00C958E6" w14:paraId="47E7D311"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8EA19A9"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Ремонт корпуса настенных часов в зависимости от рода работ, количества изготовленных элементов</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7E72E4E"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AE82BDE"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Договорная</w:t>
            </w:r>
          </w:p>
        </w:tc>
      </w:tr>
      <w:tr w:rsidR="00C958E6" w:rsidRPr="00C958E6" w14:paraId="2CD59705"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39910D7"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Ремонт часов, согласованный с заказчиком</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227BD88"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Договорная</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99ED171"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Договорная</w:t>
            </w:r>
          </w:p>
        </w:tc>
      </w:tr>
      <w:tr w:rsidR="00C958E6" w:rsidRPr="00C958E6" w14:paraId="00B345F1" w14:textId="77777777">
        <w:tc>
          <w:tcPr>
            <w:tcW w:w="0" w:type="auto"/>
            <w:gridSpan w:val="3"/>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90F72C9" w14:textId="77777777" w:rsidR="00C958E6" w:rsidRPr="00C958E6" w:rsidRDefault="00C958E6" w:rsidP="00C958E6">
            <w:pPr>
              <w:jc w:val="center"/>
              <w:rPr>
                <w:rFonts w:ascii="Tahoma" w:eastAsia="Times New Roman" w:hAnsi="Tahoma" w:cs="Tahoma"/>
                <w:b/>
                <w:bCs/>
                <w:color w:val="444444"/>
                <w:sz w:val="18"/>
                <w:szCs w:val="18"/>
              </w:rPr>
            </w:pPr>
            <w:r w:rsidRPr="00C958E6">
              <w:rPr>
                <w:rFonts w:ascii="Tahoma" w:eastAsia="Times New Roman" w:hAnsi="Tahoma" w:cs="Tahoma"/>
                <w:b/>
                <w:bCs/>
                <w:color w:val="444444"/>
                <w:sz w:val="18"/>
                <w:szCs w:val="18"/>
              </w:rPr>
              <w:lastRenderedPageBreak/>
              <w:br/>
              <w:t>Работа со стеклами</w:t>
            </w:r>
            <w:r w:rsidRPr="00C958E6">
              <w:rPr>
                <w:rFonts w:ascii="Tahoma" w:eastAsia="Times New Roman" w:hAnsi="Tahoma" w:cs="Tahoma"/>
                <w:b/>
                <w:bCs/>
                <w:color w:val="444444"/>
                <w:sz w:val="18"/>
                <w:szCs w:val="18"/>
              </w:rPr>
              <w:br/>
            </w:r>
          </w:p>
        </w:tc>
      </w:tr>
      <w:tr w:rsidR="00C958E6" w:rsidRPr="00C958E6" w14:paraId="4C4757D4"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788ED583"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Шлифовка поверхности пластикового стекла часов</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AA1EDD1" w14:textId="48C58B0E" w:rsidR="00C958E6" w:rsidRPr="00C958E6" w:rsidRDefault="000572C5"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400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12D273E" w14:textId="48FFD856" w:rsidR="00C958E6" w:rsidRPr="00C958E6" w:rsidRDefault="000572C5"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700</w:t>
            </w:r>
          </w:p>
        </w:tc>
      </w:tr>
      <w:tr w:rsidR="00C958E6" w:rsidRPr="00C958E6" w14:paraId="56999552"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80145D7"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Замена пластикового стекла часов / армированного стекла</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3E1438B" w14:textId="7EA13331" w:rsidR="00C958E6" w:rsidRPr="00C958E6" w:rsidRDefault="000572C5"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550/1800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3E8D754" w14:textId="39F6B39E" w:rsidR="00C958E6" w:rsidRPr="00C958E6" w:rsidRDefault="000572C5"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2000-3300</w:t>
            </w:r>
          </w:p>
        </w:tc>
      </w:tr>
      <w:tr w:rsidR="00C958E6" w:rsidRPr="00C958E6" w14:paraId="2D309512"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D024287"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Замена круглого </w:t>
            </w:r>
            <w:r w:rsidRPr="00C958E6">
              <w:rPr>
                <w:rFonts w:ascii="Tahoma" w:eastAsia="Times New Roman" w:hAnsi="Tahoma" w:cs="Tahoma"/>
                <w:b/>
                <w:bCs/>
                <w:color w:val="444444"/>
                <w:sz w:val="18"/>
                <w:szCs w:val="18"/>
              </w:rPr>
              <w:t>плоского / сферического</w:t>
            </w:r>
            <w:r w:rsidRPr="00C958E6">
              <w:rPr>
                <w:rFonts w:ascii="Tahoma" w:eastAsia="Times New Roman" w:hAnsi="Tahoma" w:cs="Tahoma"/>
                <w:color w:val="444444"/>
                <w:sz w:val="18"/>
                <w:szCs w:val="18"/>
              </w:rPr>
              <w:t>минерального стекла в часах  (стандартные стекла)</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ABF29C8" w14:textId="2D9E3133" w:rsidR="00C958E6" w:rsidRPr="00C958E6" w:rsidRDefault="000572C5"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2000/2600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2B2B758" w14:textId="653035D0" w:rsidR="00C958E6" w:rsidRPr="00C958E6" w:rsidRDefault="000572C5"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3500/4500</w:t>
            </w:r>
          </w:p>
        </w:tc>
      </w:tr>
      <w:tr w:rsidR="00C958E6" w:rsidRPr="00C958E6" w14:paraId="121693C5"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BD38ECF"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Замена фигурного минерального стекла в часах / изготовление (со стоимостью стекла)</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E1A68AD" w14:textId="4AF1C06A" w:rsidR="00C958E6" w:rsidRPr="00C958E6" w:rsidRDefault="000572C5"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3500/договорная</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162E87A5" w14:textId="0F49D6FC" w:rsidR="00C958E6" w:rsidRPr="00C958E6" w:rsidRDefault="000572C5"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5000/договорная</w:t>
            </w:r>
          </w:p>
        </w:tc>
      </w:tr>
      <w:tr w:rsidR="00C958E6" w:rsidRPr="00C958E6" w14:paraId="2D52BCBD"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72FA358"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Замена простого сферического минерального стекла / стекла (сковородка) в карманных часах с тремя крышками (со стоимостью стекла)</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99A11FA"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36B087B3" w14:textId="740BCFB8" w:rsidR="00C958E6" w:rsidRPr="00C958E6" w:rsidRDefault="000572C5"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4000/5000</w:t>
            </w:r>
          </w:p>
        </w:tc>
      </w:tr>
      <w:tr w:rsidR="00C958E6" w:rsidRPr="00C958E6" w14:paraId="526D6BED"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5A1F68EA"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Замена круглого </w:t>
            </w:r>
            <w:r w:rsidRPr="00C958E6">
              <w:rPr>
                <w:rFonts w:ascii="Tahoma" w:eastAsia="Times New Roman" w:hAnsi="Tahoma" w:cs="Tahoma"/>
                <w:b/>
                <w:bCs/>
                <w:color w:val="444444"/>
                <w:sz w:val="18"/>
                <w:szCs w:val="18"/>
              </w:rPr>
              <w:t>плоского / сферического</w:t>
            </w:r>
            <w:r w:rsidRPr="00C958E6">
              <w:rPr>
                <w:rFonts w:ascii="Tahoma" w:eastAsia="Times New Roman" w:hAnsi="Tahoma" w:cs="Tahoma"/>
                <w:color w:val="444444"/>
                <w:sz w:val="18"/>
                <w:szCs w:val="18"/>
              </w:rPr>
              <w:t> сапфирового стекла в часах (со стоимостью стекла)</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208B313" w14:textId="0A45A61E" w:rsidR="00C958E6" w:rsidRPr="00C958E6" w:rsidRDefault="001A6A11"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4800/7500</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22CAA01E" w14:textId="0D8CD429" w:rsidR="00C958E6" w:rsidRPr="00C958E6" w:rsidRDefault="001A6A11"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7000/9000</w:t>
            </w:r>
          </w:p>
        </w:tc>
      </w:tr>
      <w:tr w:rsidR="00C958E6" w:rsidRPr="00C958E6" w14:paraId="2C7C3E27" w14:textId="77777777">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4AD24973"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Замена сапфирового стекла в часах Rolex (со стоимостью стекла) неориг. (ориг. при наличии)</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00589F44" w14:textId="77777777" w:rsidR="00C958E6" w:rsidRPr="00C958E6" w:rsidRDefault="00C958E6" w:rsidP="00C958E6">
            <w:pPr>
              <w:rPr>
                <w:rFonts w:ascii="Tahoma" w:eastAsia="Times New Roman" w:hAnsi="Tahoma" w:cs="Tahoma"/>
                <w:color w:val="444444"/>
                <w:sz w:val="18"/>
                <w:szCs w:val="18"/>
              </w:rPr>
            </w:pPr>
            <w:r w:rsidRPr="00C958E6">
              <w:rPr>
                <w:rFonts w:ascii="Tahoma" w:eastAsia="Times New Roman" w:hAnsi="Tahoma" w:cs="Tahoma"/>
                <w:color w:val="444444"/>
                <w:sz w:val="18"/>
                <w:szCs w:val="18"/>
              </w:rPr>
              <w:t> </w:t>
            </w:r>
          </w:p>
        </w:tc>
        <w:tc>
          <w:tcPr>
            <w:tcW w:w="0" w:type="auto"/>
            <w:tcBorders>
              <w:top w:val="single" w:sz="6" w:space="0" w:color="444444"/>
              <w:left w:val="single" w:sz="6" w:space="0" w:color="444444"/>
              <w:bottom w:val="single" w:sz="6" w:space="0" w:color="444444"/>
              <w:right w:val="single" w:sz="6" w:space="0" w:color="444444"/>
            </w:tcBorders>
            <w:tcMar>
              <w:top w:w="75" w:type="dxa"/>
              <w:left w:w="75" w:type="dxa"/>
              <w:bottom w:w="75" w:type="dxa"/>
              <w:right w:w="75" w:type="dxa"/>
            </w:tcMar>
            <w:vAlign w:val="center"/>
            <w:hideMark/>
          </w:tcPr>
          <w:p w14:paraId="62E2A90D" w14:textId="6DC2A507" w:rsidR="00C958E6" w:rsidRPr="00C958E6" w:rsidRDefault="001A6A11" w:rsidP="00C958E6">
            <w:pPr>
              <w:rPr>
                <w:rFonts w:ascii="Tahoma" w:eastAsia="Times New Roman" w:hAnsi="Tahoma" w:cs="Tahoma"/>
                <w:color w:val="444444"/>
                <w:sz w:val="18"/>
                <w:szCs w:val="18"/>
              </w:rPr>
            </w:pPr>
            <w:r>
              <w:rPr>
                <w:rFonts w:ascii="Tahoma" w:eastAsia="Times New Roman" w:hAnsi="Tahoma" w:cs="Tahoma"/>
                <w:color w:val="444444"/>
                <w:sz w:val="18"/>
                <w:szCs w:val="18"/>
              </w:rPr>
              <w:t xml:space="preserve">От </w:t>
            </w:r>
            <w:r w:rsidR="00C958E6" w:rsidRPr="00C958E6">
              <w:rPr>
                <w:rFonts w:ascii="Tahoma" w:eastAsia="Times New Roman" w:hAnsi="Tahoma" w:cs="Tahoma"/>
                <w:color w:val="444444"/>
                <w:sz w:val="18"/>
                <w:szCs w:val="18"/>
              </w:rPr>
              <w:t>12000(договорная)</w:t>
            </w:r>
          </w:p>
        </w:tc>
      </w:tr>
    </w:tbl>
    <w:p w14:paraId="35692BA5" w14:textId="77777777" w:rsidR="00C958E6" w:rsidRDefault="00C958E6"/>
    <w:sectPr w:rsidR="00C958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E6"/>
    <w:rsid w:val="000572C5"/>
    <w:rsid w:val="001A6A11"/>
    <w:rsid w:val="001C7FB0"/>
    <w:rsid w:val="00275D4B"/>
    <w:rsid w:val="00330A88"/>
    <w:rsid w:val="003B31F8"/>
    <w:rsid w:val="004A7A7F"/>
    <w:rsid w:val="005C3939"/>
    <w:rsid w:val="0070138C"/>
    <w:rsid w:val="007C4531"/>
    <w:rsid w:val="00856169"/>
    <w:rsid w:val="008A6166"/>
    <w:rsid w:val="00A948A2"/>
    <w:rsid w:val="00AB02B6"/>
    <w:rsid w:val="00AF21F7"/>
    <w:rsid w:val="00C958E6"/>
    <w:rsid w:val="00FF4A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C590671"/>
  <w15:chartTrackingRefBased/>
  <w15:docId w15:val="{6A39CF0F-D467-204D-91B0-079DD7D8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58E6"/>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a0"/>
    <w:rsid w:val="00C958E6"/>
  </w:style>
  <w:style w:type="character" w:customStyle="1" w:styleId="bold">
    <w:name w:val="bold"/>
    <w:basedOn w:val="a0"/>
    <w:rsid w:val="00C95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1737</Words>
  <Characters>9904</Characters>
  <Application>Microsoft Office Word</Application>
  <DocSecurity>0</DocSecurity>
  <Lines>82</Lines>
  <Paragraphs>23</Paragraphs>
  <ScaleCrop>false</ScaleCrop>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Лашкевич</dc:creator>
  <cp:keywords/>
  <dc:description/>
  <cp:lastModifiedBy>Вадим Меркулов</cp:lastModifiedBy>
  <cp:revision>2</cp:revision>
  <dcterms:created xsi:type="dcterms:W3CDTF">2021-05-13T14:31:00Z</dcterms:created>
  <dcterms:modified xsi:type="dcterms:W3CDTF">2021-05-13T14:31:00Z</dcterms:modified>
</cp:coreProperties>
</file>