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D82C7C">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1BAB51AD" w:rsidR="006F1AB3" w:rsidRDefault="00C14949">
            <w:pPr>
              <w:widowControl w:val="0"/>
              <w:pBdr>
                <w:top w:val="nil"/>
                <w:left w:val="nil"/>
                <w:bottom w:val="nil"/>
                <w:right w:val="nil"/>
                <w:between w:val="nil"/>
              </w:pBdr>
              <w:spacing w:line="240" w:lineRule="auto"/>
              <w:rPr>
                <w:sz w:val="16"/>
                <w:szCs w:val="16"/>
              </w:rPr>
            </w:pPr>
            <w:r>
              <w:rPr>
                <w:sz w:val="16"/>
                <w:szCs w:val="16"/>
              </w:rPr>
              <w:lastRenderedPageBreak/>
              <w:t>VBN</w:t>
            </w:r>
          </w:p>
        </w:tc>
        <w:tc>
          <w:tcPr>
            <w:tcW w:w="915" w:type="dxa"/>
            <w:shd w:val="clear" w:color="auto" w:fill="auto"/>
            <w:tcMar>
              <w:top w:w="100" w:type="dxa"/>
              <w:left w:w="100" w:type="dxa"/>
              <w:bottom w:w="100" w:type="dxa"/>
              <w:right w:w="100" w:type="dxa"/>
            </w:tcMar>
          </w:tcPr>
          <w:p w14:paraId="0800E8E5" w14:textId="0470DF3A" w:rsidR="006F1AB3" w:rsidRDefault="00C14949">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3E73ADCC" w:rsidR="006F1AB3" w:rsidRDefault="00C14949">
            <w:pPr>
              <w:widowControl w:val="0"/>
              <w:pBdr>
                <w:top w:val="nil"/>
                <w:left w:val="nil"/>
                <w:bottom w:val="nil"/>
                <w:right w:val="nil"/>
                <w:between w:val="nil"/>
              </w:pBdr>
              <w:spacing w:line="240" w:lineRule="auto"/>
              <w:rPr>
                <w:sz w:val="16"/>
                <w:szCs w:val="16"/>
              </w:rPr>
            </w:pPr>
            <w:r>
              <w:rPr>
                <w:sz w:val="16"/>
                <w:szCs w:val="16"/>
              </w:rPr>
              <w:t>500</w:t>
            </w:r>
          </w:p>
        </w:tc>
        <w:tc>
          <w:tcPr>
            <w:tcW w:w="1275" w:type="dxa"/>
            <w:shd w:val="clear" w:color="auto" w:fill="auto"/>
            <w:tcMar>
              <w:top w:w="100" w:type="dxa"/>
              <w:left w:w="100" w:type="dxa"/>
              <w:bottom w:w="100" w:type="dxa"/>
              <w:right w:w="100" w:type="dxa"/>
            </w:tcMar>
          </w:tcPr>
          <w:p w14:paraId="039A193C" w14:textId="6C038B5D" w:rsidR="006F1AB3" w:rsidRDefault="005E4243">
            <w:pPr>
              <w:widowControl w:val="0"/>
              <w:pBdr>
                <w:top w:val="nil"/>
                <w:left w:val="nil"/>
                <w:bottom w:val="nil"/>
                <w:right w:val="nil"/>
                <w:between w:val="nil"/>
              </w:pBdr>
              <w:spacing w:line="240" w:lineRule="auto"/>
              <w:rPr>
                <w:sz w:val="16"/>
                <w:szCs w:val="16"/>
              </w:rPr>
            </w:pPr>
            <w:r>
              <w:rPr>
                <w:sz w:val="16"/>
                <w:szCs w:val="16"/>
              </w:rPr>
              <w:t>0.0</w:t>
            </w:r>
            <w:r w:rsidR="00C14949">
              <w:rPr>
                <w:sz w:val="16"/>
                <w:szCs w:val="16"/>
              </w:rPr>
              <w:t>3</w:t>
            </w:r>
          </w:p>
        </w:tc>
        <w:tc>
          <w:tcPr>
            <w:tcW w:w="1995" w:type="dxa"/>
            <w:shd w:val="clear" w:color="auto" w:fill="auto"/>
            <w:tcMar>
              <w:top w:w="100" w:type="dxa"/>
              <w:left w:w="100" w:type="dxa"/>
              <w:bottom w:w="100" w:type="dxa"/>
              <w:right w:w="100" w:type="dxa"/>
            </w:tcMar>
          </w:tcPr>
          <w:p w14:paraId="49C6C2C0" w14:textId="347A39B6" w:rsidR="006F1AB3" w:rsidRDefault="00C14949">
            <w:pPr>
              <w:widowControl w:val="0"/>
              <w:pBdr>
                <w:top w:val="nil"/>
                <w:left w:val="nil"/>
                <w:bottom w:val="nil"/>
                <w:right w:val="nil"/>
                <w:between w:val="nil"/>
              </w:pBdr>
              <w:spacing w:line="240" w:lineRule="auto"/>
              <w:rPr>
                <w:sz w:val="16"/>
                <w:szCs w:val="16"/>
              </w:rPr>
            </w:pPr>
            <w:r>
              <w:rPr>
                <w:sz w:val="16"/>
                <w:szCs w:val="16"/>
              </w:rPr>
              <w:t>been, accused, reported</w:t>
            </w:r>
          </w:p>
        </w:tc>
        <w:tc>
          <w:tcPr>
            <w:tcW w:w="2175" w:type="dxa"/>
            <w:shd w:val="clear" w:color="auto" w:fill="auto"/>
            <w:tcMar>
              <w:top w:w="100" w:type="dxa"/>
              <w:left w:w="100" w:type="dxa"/>
              <w:bottom w:w="100" w:type="dxa"/>
              <w:right w:w="100" w:type="dxa"/>
            </w:tcMar>
          </w:tcPr>
          <w:p w14:paraId="692A232D" w14:textId="69C93143" w:rsidR="006F1AB3" w:rsidRDefault="00C14949">
            <w:pPr>
              <w:widowControl w:val="0"/>
              <w:pBdr>
                <w:top w:val="nil"/>
                <w:left w:val="nil"/>
                <w:bottom w:val="nil"/>
                <w:right w:val="nil"/>
                <w:between w:val="nil"/>
              </w:pBdr>
              <w:spacing w:line="240" w:lineRule="auto"/>
              <w:rPr>
                <w:sz w:val="16"/>
                <w:szCs w:val="16"/>
              </w:rPr>
            </w:pPr>
            <w:r>
              <w:rPr>
                <w:sz w:val="16"/>
                <w:szCs w:val="16"/>
              </w:rPr>
              <w:t>acquitted</w:t>
            </w:r>
          </w:p>
        </w:tc>
      </w:tr>
    </w:tbl>
    <w:p w14:paraId="2AA51170" w14:textId="77777777" w:rsidR="006F1AB3" w:rsidRDefault="006F1AB3"/>
    <w:p w14:paraId="199ACD82" w14:textId="1E76EF7C"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53CE3C6A" w14:textId="598C4D8F" w:rsidR="00C14949" w:rsidRDefault="00C14949" w:rsidP="00C14949">
      <w:pPr>
        <w:ind w:left="720"/>
        <w:rPr>
          <w:bCs/>
        </w:rPr>
      </w:pPr>
      <w:r>
        <w:rPr>
          <w:bCs/>
        </w:rPr>
        <w:t xml:space="preserve">Note: </w:t>
      </w:r>
      <w:r w:rsidRPr="00C14949">
        <w:rPr>
          <w:bCs/>
        </w:rPr>
        <w:t>n-grams</w:t>
      </w:r>
      <w:r>
        <w:rPr>
          <w:bCs/>
        </w:rPr>
        <w:t xml:space="preserve"> are separated by spaces.</w:t>
      </w:r>
    </w:p>
    <w:p w14:paraId="1BA80852" w14:textId="77777777" w:rsidR="00C14949" w:rsidRPr="00C14949" w:rsidRDefault="00C14949" w:rsidP="00C14949">
      <w:pPr>
        <w:ind w:left="720"/>
        <w:rPr>
          <w:bCs/>
        </w:rPr>
      </w:pPr>
    </w:p>
    <w:p w14:paraId="13567DB7" w14:textId="77777777" w:rsidR="00C14949" w:rsidRDefault="009F20C6" w:rsidP="00C14949">
      <w:r>
        <w:tab/>
      </w:r>
      <w:r w:rsidR="00C14949">
        <w:t>Token bigrams</w:t>
      </w:r>
      <w:proofErr w:type="gramStart"/>
      <w:r w:rsidR="00C14949">
        <w:t>:  [</w:t>
      </w:r>
      <w:proofErr w:type="gramEnd"/>
      <w:r w:rsidR="00C14949">
        <w:t>('</w:t>
      </w:r>
      <w:r w:rsidR="00C14949" w:rsidRPr="00C14949">
        <w:rPr>
          <w:b/>
          <w:bCs/>
        </w:rPr>
        <w:t>\\</w:t>
      </w:r>
      <w:r w:rsidR="00C14949">
        <w:t xml:space="preserve"> </w:t>
      </w:r>
      <w:r w:rsidR="00C14949" w:rsidRPr="00C14949">
        <w:rPr>
          <w:b/>
          <w:bCs/>
        </w:rPr>
        <w:t>"</w:t>
      </w:r>
      <w:r w:rsidR="00C14949">
        <w:t>', 240), ('</w:t>
      </w:r>
      <w:r w:rsidR="00C14949" w:rsidRPr="00C14949">
        <w:rPr>
          <w:b/>
          <w:bCs/>
        </w:rPr>
        <w:t>.</w:t>
      </w:r>
      <w:r w:rsidR="00C14949">
        <w:t xml:space="preserve"> </w:t>
      </w:r>
      <w:r w:rsidR="00C14949" w:rsidRPr="00C14949">
        <w:rPr>
          <w:b/>
          <w:bCs/>
        </w:rPr>
        <w:t>The</w:t>
      </w:r>
      <w:r w:rsidR="00C14949">
        <w:t>', 104), ('</w:t>
      </w:r>
      <w:r w:rsidR="00C14949" w:rsidRPr="00C14949">
        <w:rPr>
          <w:b/>
          <w:bCs/>
        </w:rPr>
        <w:t>of</w:t>
      </w:r>
      <w:r w:rsidR="00C14949">
        <w:t xml:space="preserve"> </w:t>
      </w:r>
      <w:r w:rsidR="00C14949" w:rsidRPr="00C14949">
        <w:rPr>
          <w:b/>
          <w:bCs/>
        </w:rPr>
        <w:t>the</w:t>
      </w:r>
      <w:r w:rsidR="00C14949">
        <w:t>', 82)]</w:t>
      </w:r>
    </w:p>
    <w:p w14:paraId="78218608" w14:textId="7C39CAAB" w:rsidR="00C14949" w:rsidRDefault="00C14949" w:rsidP="00C14949">
      <w:pPr>
        <w:ind w:firstLine="720"/>
      </w:pPr>
      <w:r>
        <w:t>Token trigrams</w:t>
      </w:r>
      <w:proofErr w:type="gramStart"/>
      <w:r>
        <w:t>:  [</w:t>
      </w:r>
      <w:proofErr w:type="gramEnd"/>
      <w:r>
        <w:t>('</w:t>
      </w:r>
      <w:r w:rsidRPr="00C14949">
        <w:rPr>
          <w:b/>
          <w:bCs/>
        </w:rPr>
        <w:t>,</w:t>
      </w:r>
      <w:r>
        <w:t xml:space="preserve"> </w:t>
      </w:r>
      <w:r w:rsidRPr="00C14949">
        <w:rPr>
          <w:b/>
          <w:bCs/>
        </w:rPr>
        <w:t>\\</w:t>
      </w:r>
      <w:r>
        <w:t xml:space="preserve"> </w:t>
      </w:r>
      <w:r w:rsidRPr="00C14949">
        <w:rPr>
          <w:b/>
          <w:bCs/>
        </w:rPr>
        <w:t>"</w:t>
      </w:r>
      <w:r>
        <w:t>', 40), ('</w:t>
      </w:r>
      <w:r w:rsidRPr="00C14949">
        <w:rPr>
          <w:b/>
          <w:bCs/>
        </w:rPr>
        <w:t>.</w:t>
      </w:r>
      <w:r>
        <w:t xml:space="preserve"> </w:t>
      </w:r>
      <w:r w:rsidRPr="00C14949">
        <w:rPr>
          <w:b/>
          <w:bCs/>
        </w:rPr>
        <w:t>\\</w:t>
      </w:r>
      <w:r>
        <w:t xml:space="preserve"> </w:t>
      </w:r>
      <w:r w:rsidRPr="00C14949">
        <w:rPr>
          <w:b/>
          <w:bCs/>
        </w:rPr>
        <w:t>"</w:t>
      </w:r>
      <w:r>
        <w:t>', 37), ('</w:t>
      </w:r>
      <w:r w:rsidRPr="00C14949">
        <w:rPr>
          <w:b/>
          <w:bCs/>
        </w:rPr>
        <w:t>\\</w:t>
      </w:r>
      <w:r>
        <w:t xml:space="preserve"> </w:t>
      </w:r>
      <w:proofErr w:type="gramStart"/>
      <w:r w:rsidRPr="00C14949">
        <w:rPr>
          <w:b/>
          <w:bCs/>
        </w:rPr>
        <w:t>"</w:t>
      </w:r>
      <w:r>
        <w:t xml:space="preserve"> </w:t>
      </w:r>
      <w:r w:rsidRPr="00C14949">
        <w:rPr>
          <w:b/>
          <w:bCs/>
        </w:rPr>
        <w:t>.</w:t>
      </w:r>
      <w:proofErr w:type="gramEnd"/>
      <w:r>
        <w:t>', 28)]</w:t>
      </w:r>
    </w:p>
    <w:p w14:paraId="50210984" w14:textId="77777777" w:rsidR="00C14949" w:rsidRDefault="00C14949" w:rsidP="00C14949">
      <w:pPr>
        <w:ind w:firstLine="720"/>
      </w:pPr>
    </w:p>
    <w:p w14:paraId="391FD5B8" w14:textId="77777777" w:rsidR="00C14949" w:rsidRDefault="00C14949" w:rsidP="00C14949">
      <w:pPr>
        <w:ind w:firstLine="720"/>
      </w:pPr>
      <w:r>
        <w:t>POS bigrams</w:t>
      </w:r>
      <w:proofErr w:type="gramStart"/>
      <w:r>
        <w:t>:  [</w:t>
      </w:r>
      <w:proofErr w:type="gramEnd"/>
      <w:r>
        <w:t xml:space="preserve">('DT NN', 671), ('NNP </w:t>
      </w:r>
      <w:proofErr w:type="spellStart"/>
      <w:r>
        <w:t>NNP</w:t>
      </w:r>
      <w:proofErr w:type="spellEnd"/>
      <w:r>
        <w:t>', 611), ('IN DT', 587)]</w:t>
      </w:r>
    </w:p>
    <w:p w14:paraId="5E81B855" w14:textId="3F25F859" w:rsidR="006F1AB3" w:rsidRDefault="00C14949" w:rsidP="00C14949">
      <w:pPr>
        <w:ind w:firstLine="720"/>
      </w:pPr>
      <w:r>
        <w:t xml:space="preserve">POS trigrams: [('IN DT NN', 293), ('NNP </w:t>
      </w:r>
      <w:proofErr w:type="spellStart"/>
      <w:r>
        <w:t>NNP</w:t>
      </w:r>
      <w:proofErr w:type="spellEnd"/>
      <w:r>
        <w:t xml:space="preserve"> </w:t>
      </w:r>
      <w:proofErr w:type="spellStart"/>
      <w:r>
        <w:t>NNP</w:t>
      </w:r>
      <w:proofErr w:type="spellEnd"/>
      <w:r>
        <w:t>', 201), ('DT NN IN', 195)]</w:t>
      </w:r>
    </w:p>
    <w:p w14:paraId="2EB54C38" w14:textId="77777777" w:rsidR="00C14949" w:rsidRDefault="00C14949" w:rsidP="00C14949"/>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0FF54CA2" w14:textId="77777777" w:rsidR="008A083E" w:rsidRDefault="008A083E" w:rsidP="008A083E">
      <w:pPr>
        <w:ind w:left="720"/>
      </w:pPr>
      <w:r>
        <w:t>Number of named entities:  1627</w:t>
      </w:r>
    </w:p>
    <w:p w14:paraId="508998E0" w14:textId="77777777" w:rsidR="008A083E" w:rsidRDefault="008A083E" w:rsidP="008A083E">
      <w:pPr>
        <w:ind w:left="720"/>
      </w:pPr>
      <w:r>
        <w:t>Number of unique named entities:  888</w:t>
      </w:r>
    </w:p>
    <w:p w14:paraId="7AED2C0A" w14:textId="17DDA91D" w:rsidR="008A083E" w:rsidRDefault="008A083E" w:rsidP="008A083E">
      <w:pPr>
        <w:ind w:left="720"/>
      </w:pPr>
      <w:r>
        <w:t>Number of different entity labels:  17</w:t>
      </w:r>
    </w:p>
    <w:p w14:paraId="2DAD7223" w14:textId="77777777" w:rsidR="008A083E" w:rsidRDefault="008A083E" w:rsidP="008A083E">
      <w:pPr>
        <w:ind w:left="720"/>
      </w:pPr>
    </w:p>
    <w:p w14:paraId="04667F9E" w14:textId="6141B64D" w:rsidR="006F1AB3" w:rsidRDefault="009F20C6">
      <w:pPr>
        <w:ind w:left="720"/>
      </w:pPr>
      <w:r>
        <w:t xml:space="preserve">Analyze the named entities in the first five sentences. Are they identified correctly? If not, explain your answer and propose a better decision. </w:t>
      </w:r>
    </w:p>
    <w:p w14:paraId="30FB83E9" w14:textId="77777777" w:rsidR="00F249B5" w:rsidRDefault="00F249B5">
      <w:pPr>
        <w:ind w:left="720"/>
      </w:pPr>
    </w:p>
    <w:p w14:paraId="6396943F" w14:textId="21D61DCE" w:rsidR="008A0639" w:rsidRDefault="008A0639">
      <w:pPr>
        <w:ind w:left="720"/>
      </w:pPr>
      <w:r>
        <w:t>All 5 sentences have named entities identified correctly.</w:t>
      </w:r>
    </w:p>
    <w:p w14:paraId="6B3A8705" w14:textId="77777777" w:rsidR="006F1AB3" w:rsidRDefault="006F1AB3"/>
    <w:p w14:paraId="0B6269AC" w14:textId="62FA5FB1" w:rsidR="008A0639" w:rsidRPr="008A0639" w:rsidRDefault="008A0639" w:rsidP="008A0639">
      <w:pPr>
        <w:ind w:left="720"/>
        <w:rPr>
          <w:i/>
          <w:iCs/>
        </w:rPr>
      </w:pPr>
      <w:r w:rsidRPr="008A0639">
        <w:rPr>
          <w:i/>
          <w:iCs/>
        </w:rPr>
        <w:t xml:space="preserve">children are thought to be aged </w:t>
      </w:r>
      <w:proofErr w:type="gramStart"/>
      <w:r w:rsidRPr="008A0639">
        <w:rPr>
          <w:i/>
          <w:iCs/>
        </w:rPr>
        <w:t>three ,</w:t>
      </w:r>
      <w:proofErr w:type="gramEnd"/>
      <w:r w:rsidRPr="008A0639">
        <w:rPr>
          <w:i/>
          <w:iCs/>
        </w:rPr>
        <w:t xml:space="preserve"> eight , and ten years , alongside an eighteen-month-old baby .</w:t>
      </w:r>
    </w:p>
    <w:p w14:paraId="597CACF8" w14:textId="3A3603E2" w:rsidR="008A0639" w:rsidRDefault="008A0639" w:rsidP="008A0639">
      <w:pPr>
        <w:ind w:left="720"/>
      </w:pPr>
      <w:r>
        <w:t>Named entities</w:t>
      </w:r>
      <w:proofErr w:type="gramStart"/>
      <w:r>
        <w:t>:  [</w:t>
      </w:r>
      <w:proofErr w:type="gramEnd"/>
      <w:r>
        <w:t>'three , eight', 'ten years', 'eighteen-month-old']</w:t>
      </w:r>
    </w:p>
    <w:p w14:paraId="453FD53C" w14:textId="77777777" w:rsidR="008A0639" w:rsidRDefault="008A0639" w:rsidP="008A0639">
      <w:pPr>
        <w:ind w:left="720"/>
      </w:pPr>
    </w:p>
    <w:p w14:paraId="1F049CDC" w14:textId="59F68D8D" w:rsidR="008A0639" w:rsidRPr="008A0639" w:rsidRDefault="008A0639" w:rsidP="008A0639">
      <w:pPr>
        <w:ind w:left="720"/>
        <w:rPr>
          <w:i/>
          <w:iCs/>
        </w:rPr>
      </w:pPr>
      <w:r w:rsidRPr="008A0639">
        <w:rPr>
          <w:i/>
          <w:iCs/>
        </w:rPr>
        <w:t xml:space="preserve">We mixed different concentrations of ROS with the spores, plated them out on </w:t>
      </w:r>
      <w:proofErr w:type="spellStart"/>
      <w:r w:rsidRPr="008A0639">
        <w:rPr>
          <w:i/>
          <w:iCs/>
        </w:rPr>
        <w:t>petridishes</w:t>
      </w:r>
      <w:proofErr w:type="spellEnd"/>
      <w:r w:rsidRPr="008A0639">
        <w:rPr>
          <w:i/>
          <w:iCs/>
        </w:rPr>
        <w:t xml:space="preserve"> with an agar-solution where fungus can grow </w:t>
      </w:r>
      <w:proofErr w:type="gramStart"/>
      <w:r w:rsidRPr="008A0639">
        <w:rPr>
          <w:i/>
          <w:iCs/>
        </w:rPr>
        <w:t>on .</w:t>
      </w:r>
      <w:proofErr w:type="gramEnd"/>
    </w:p>
    <w:p w14:paraId="0F025394" w14:textId="3CE43A5C" w:rsidR="008A0639" w:rsidRDefault="008A0639" w:rsidP="008A0639">
      <w:pPr>
        <w:ind w:left="720"/>
      </w:pPr>
      <w:r>
        <w:t>Named entities</w:t>
      </w:r>
      <w:proofErr w:type="gramStart"/>
      <w:r>
        <w:t>:  [</w:t>
      </w:r>
      <w:proofErr w:type="gramEnd"/>
      <w:r>
        <w:t>'ROS']</w:t>
      </w:r>
    </w:p>
    <w:p w14:paraId="1A9FB3EA" w14:textId="3CE43A5C" w:rsidR="008A0639" w:rsidRDefault="008A0639" w:rsidP="008A0639">
      <w:pPr>
        <w:ind w:left="720"/>
      </w:pPr>
    </w:p>
    <w:p w14:paraId="674D1C52" w14:textId="77777777" w:rsidR="008A0639" w:rsidRPr="008A0639" w:rsidRDefault="008A0639" w:rsidP="008A0639">
      <w:pPr>
        <w:ind w:left="720"/>
        <w:rPr>
          <w:i/>
          <w:iCs/>
        </w:rPr>
      </w:pPr>
      <w:r w:rsidRPr="008A0639">
        <w:rPr>
          <w:i/>
          <w:iCs/>
        </w:rPr>
        <w:lastRenderedPageBreak/>
        <w:t xml:space="preserve">They feel they are under-represented in higher education and are suffering in a regional economic </w:t>
      </w:r>
      <w:proofErr w:type="gramStart"/>
      <w:r w:rsidRPr="008A0639">
        <w:rPr>
          <w:i/>
          <w:iCs/>
        </w:rPr>
        <w:t>downturn .</w:t>
      </w:r>
      <w:proofErr w:type="gramEnd"/>
    </w:p>
    <w:p w14:paraId="1444618A" w14:textId="7BC5DF56" w:rsidR="008A0639" w:rsidRDefault="008A0639" w:rsidP="008A0639">
      <w:pPr>
        <w:ind w:left="720"/>
      </w:pPr>
      <w:r>
        <w:t>Named entities</w:t>
      </w:r>
      <w:proofErr w:type="gramStart"/>
      <w:r>
        <w:t>:  [</w:t>
      </w:r>
      <w:proofErr w:type="gramEnd"/>
      <w:r>
        <w:t>]</w:t>
      </w:r>
    </w:p>
    <w:p w14:paraId="7115E372" w14:textId="77777777" w:rsidR="008A0639" w:rsidRDefault="008A0639" w:rsidP="008A0639">
      <w:pPr>
        <w:ind w:left="720"/>
      </w:pPr>
    </w:p>
    <w:p w14:paraId="1E5EA641" w14:textId="3DED26C8" w:rsidR="008A0639" w:rsidRPr="008A0639" w:rsidRDefault="008A0639" w:rsidP="008A0639">
      <w:pPr>
        <w:ind w:left="720"/>
        <w:rPr>
          <w:i/>
          <w:iCs/>
        </w:rPr>
      </w:pPr>
      <w:r w:rsidRPr="008A0639">
        <w:rPr>
          <w:i/>
          <w:iCs/>
        </w:rPr>
        <w:t>Especially as it concerns a third party building up its military presence near our borders.</w:t>
      </w:r>
    </w:p>
    <w:p w14:paraId="301CCB27" w14:textId="6FC37A55" w:rsidR="008A0639" w:rsidRDefault="008A0639" w:rsidP="008A0639">
      <w:pPr>
        <w:ind w:left="720"/>
      </w:pPr>
      <w:r>
        <w:t>Named entities</w:t>
      </w:r>
      <w:proofErr w:type="gramStart"/>
      <w:r>
        <w:t>:  [</w:t>
      </w:r>
      <w:proofErr w:type="gramEnd"/>
      <w:r>
        <w:t>'third']</w:t>
      </w:r>
    </w:p>
    <w:p w14:paraId="3938FAB4" w14:textId="77777777" w:rsidR="008A0639" w:rsidRDefault="008A0639" w:rsidP="008A0639">
      <w:pPr>
        <w:ind w:left="720"/>
      </w:pPr>
    </w:p>
    <w:p w14:paraId="5BAA7234" w14:textId="77777777" w:rsidR="008A0639" w:rsidRPr="008A0639" w:rsidRDefault="008A0639" w:rsidP="008A0639">
      <w:pPr>
        <w:ind w:left="720"/>
        <w:rPr>
          <w:i/>
          <w:iCs/>
        </w:rPr>
      </w:pPr>
      <w:r w:rsidRPr="008A0639">
        <w:rPr>
          <w:i/>
          <w:iCs/>
        </w:rPr>
        <w:t xml:space="preserve">Police said three children were </w:t>
      </w:r>
      <w:proofErr w:type="spellStart"/>
      <w:r w:rsidRPr="008A0639">
        <w:rPr>
          <w:i/>
          <w:iCs/>
        </w:rPr>
        <w:t>hospitalised</w:t>
      </w:r>
      <w:proofErr w:type="spellEnd"/>
      <w:r w:rsidRPr="008A0639">
        <w:rPr>
          <w:i/>
          <w:iCs/>
        </w:rPr>
        <w:t xml:space="preserve"> for \" severe dehydration \</w:t>
      </w:r>
      <w:proofErr w:type="gramStart"/>
      <w:r w:rsidRPr="008A0639">
        <w:rPr>
          <w:i/>
          <w:iCs/>
        </w:rPr>
        <w:t>" .</w:t>
      </w:r>
      <w:proofErr w:type="gramEnd"/>
    </w:p>
    <w:p w14:paraId="4BC1E0DA" w14:textId="634A0A57" w:rsidR="006F1AB3" w:rsidRDefault="008A0639" w:rsidP="00F249B5">
      <w:pPr>
        <w:ind w:left="720"/>
      </w:pPr>
      <w:r>
        <w:t>Named entities</w:t>
      </w:r>
      <w:proofErr w:type="gramStart"/>
      <w:r>
        <w:t>:  [</w:t>
      </w:r>
      <w:proofErr w:type="gramEnd"/>
      <w:r>
        <w:t>'three', '\\']</w:t>
      </w:r>
    </w:p>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lastRenderedPageBreak/>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lastRenderedPageBreak/>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 xml:space="preserve">tokens with lengths higher than 7 characters </w:t>
      </w:r>
      <w:r>
        <w:lastRenderedPageBreak/>
        <w:t>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2B6A7E56" w:rsidR="00622FF1" w:rsidRDefault="00622FF1" w:rsidP="00622FF1">
      <w:pPr>
        <w:ind w:left="720"/>
      </w:pPr>
    </w:p>
    <w:p w14:paraId="2F7D8388" w14:textId="6CE98BF3" w:rsidR="00CC31B7" w:rsidRDefault="00CC31B7" w:rsidP="00622FF1">
      <w:pPr>
        <w:ind w:left="720"/>
      </w:pPr>
      <w:r>
        <w:t xml:space="preserve">The plot for probabilistic complexity by frequency of tokens shows no correlation, but there is a clear relationship between the two, high complexity being displayed for low frequency tokens (as it would make sense – words that are not used very often have higher change of being marked as complex words). </w:t>
      </w:r>
    </w:p>
    <w:p w14:paraId="0D164BE6" w14:textId="77777777" w:rsidR="00CC31B7" w:rsidRDefault="00CC31B7" w:rsidP="008A2283">
      <w:pPr>
        <w:ind w:left="720"/>
        <w:rPr>
          <w:b/>
          <w:bCs/>
          <w:color w:val="FF0000"/>
        </w:rPr>
      </w:pPr>
    </w:p>
    <w:p w14:paraId="25EE5513" w14:textId="450FE022"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lastRenderedPageBreak/>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25DFC150" w14:textId="77777777" w:rsidR="00614B4A" w:rsidRDefault="00577989">
      <w:r>
        <w:tab/>
        <w:t>Interpret the results in 2-3 sentences</w:t>
      </w:r>
    </w:p>
    <w:p w14:paraId="4DEB2C5B" w14:textId="050B8451" w:rsidR="00577989" w:rsidRDefault="00577989">
      <w:r>
        <w:t xml:space="preserve">. </w:t>
      </w:r>
    </w:p>
    <w:p w14:paraId="7D721DCE" w14:textId="76CBD732" w:rsidR="00577989" w:rsidRDefault="00614B4A">
      <w:r>
        <w:t xml:space="preserve">We ended up with 8 for the length threshold and 0.055 for the frequency threshold after running the threshold experiments. These thresholds yielded the highest accuracies. </w:t>
      </w:r>
    </w:p>
    <w:p w14:paraId="7D6C8387" w14:textId="33ABA8AC" w:rsidR="00577989" w:rsidRPr="00424EFC" w:rsidRDefault="00424EFC">
      <w:pPr>
        <w:rPr>
          <w:color w:val="000000" w:themeColor="text1"/>
        </w:rPr>
      </w:pPr>
      <w:r>
        <w:rPr>
          <w:color w:val="000000" w:themeColor="text1"/>
        </w:rPr>
        <w:t xml:space="preserve">As we can see in the table above, accuracy is lowest for random on both dev and test (0.50). This makes </w:t>
      </w:r>
      <w:proofErr w:type="gramStart"/>
      <w:r>
        <w:rPr>
          <w:color w:val="000000" w:themeColor="text1"/>
        </w:rPr>
        <w:t>sense,</w:t>
      </w:r>
      <w:r w:rsidR="00614B4A">
        <w:rPr>
          <w:color w:val="000000" w:themeColor="text1"/>
        </w:rPr>
        <w:t xml:space="preserve"> </w:t>
      </w:r>
      <w:r>
        <w:rPr>
          <w:color w:val="000000" w:themeColor="text1"/>
        </w:rPr>
        <w:t>since</w:t>
      </w:r>
      <w:proofErr w:type="gramEnd"/>
      <w:r>
        <w:rPr>
          <w:color w:val="000000" w:themeColor="text1"/>
        </w:rPr>
        <w:t xml:space="preserve"> we would expect random to perform at 50% chance level. </w:t>
      </w:r>
    </w:p>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40DE415D" w14:textId="1F72EAA2" w:rsidR="006F1AB3" w:rsidRDefault="00613DAC">
      <w:r>
        <w:tab/>
      </w:r>
    </w:p>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lastRenderedPageBreak/>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jstalinea"/>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jstalinea"/>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jstalinea"/>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applies a linear transformation to the incoming 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is the ii-</w:t>
      </w:r>
      <w:proofErr w:type="spellStart"/>
      <w:r>
        <w:t>th</w:t>
      </w:r>
      <w:proofErr w:type="spellEnd"/>
      <w:r>
        <w:t xml:space="preserve">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lastRenderedPageBreak/>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proofErr w:type="spellStart"/>
      <w:r w:rsidRPr="000152E5">
        <w:t>learning_rate</w:t>
      </w:r>
      <w:proofErr w:type="spellEnd"/>
      <w:r w:rsidRPr="000152E5">
        <w:t xml:space="preserv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lastRenderedPageBreak/>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6DF248C8" w:rsidR="00136645" w:rsidRDefault="004B4CE9" w:rsidP="002A1334">
      <w:pPr>
        <w:numPr>
          <w:ilvl w:val="0"/>
          <w:numId w:val="8"/>
        </w:numPr>
      </w:pPr>
      <w:r w:rsidRPr="004B4CE9">
        <w:t>Reportedly</w:t>
      </w:r>
      <w:r>
        <w:t>, N, C</w:t>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lastRenderedPageBreak/>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A800" w14:textId="77777777" w:rsidR="00D82C7C" w:rsidRDefault="00D82C7C">
      <w:pPr>
        <w:spacing w:line="240" w:lineRule="auto"/>
      </w:pPr>
      <w:r>
        <w:separator/>
      </w:r>
    </w:p>
  </w:endnote>
  <w:endnote w:type="continuationSeparator" w:id="0">
    <w:p w14:paraId="7C4D32CE" w14:textId="77777777" w:rsidR="00D82C7C" w:rsidRDefault="00D82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80236" w14:textId="77777777" w:rsidR="00D82C7C" w:rsidRDefault="00D82C7C">
      <w:pPr>
        <w:spacing w:line="240" w:lineRule="auto"/>
      </w:pPr>
      <w:r>
        <w:separator/>
      </w:r>
    </w:p>
  </w:footnote>
  <w:footnote w:type="continuationSeparator" w:id="0">
    <w:p w14:paraId="6D61C7F9" w14:textId="77777777" w:rsidR="00D82C7C" w:rsidRDefault="00D82C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27740886">
    <w:abstractNumId w:val="3"/>
  </w:num>
  <w:num w:numId="2" w16cid:durableId="1281452841">
    <w:abstractNumId w:val="2"/>
  </w:num>
  <w:num w:numId="3" w16cid:durableId="1735616864">
    <w:abstractNumId w:val="1"/>
  </w:num>
  <w:num w:numId="4" w16cid:durableId="2025477601">
    <w:abstractNumId w:val="4"/>
  </w:num>
  <w:num w:numId="5" w16cid:durableId="1690132680">
    <w:abstractNumId w:val="7"/>
  </w:num>
  <w:num w:numId="6" w16cid:durableId="436680124">
    <w:abstractNumId w:val="6"/>
  </w:num>
  <w:num w:numId="7" w16cid:durableId="1594433972">
    <w:abstractNumId w:val="5"/>
  </w:num>
  <w:num w:numId="8" w16cid:durableId="41347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24EFC"/>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14B4A"/>
    <w:rsid w:val="00622FF1"/>
    <w:rsid w:val="006258FE"/>
    <w:rsid w:val="0066108F"/>
    <w:rsid w:val="006B40F5"/>
    <w:rsid w:val="006B78A0"/>
    <w:rsid w:val="006C4AC5"/>
    <w:rsid w:val="006C60BF"/>
    <w:rsid w:val="006F1AB3"/>
    <w:rsid w:val="0072690C"/>
    <w:rsid w:val="00760DBE"/>
    <w:rsid w:val="00790B9D"/>
    <w:rsid w:val="007A3A5C"/>
    <w:rsid w:val="007B4CA2"/>
    <w:rsid w:val="00812575"/>
    <w:rsid w:val="00834A35"/>
    <w:rsid w:val="00891565"/>
    <w:rsid w:val="00897BA3"/>
    <w:rsid w:val="008A0639"/>
    <w:rsid w:val="008A083E"/>
    <w:rsid w:val="008A2283"/>
    <w:rsid w:val="008A4C97"/>
    <w:rsid w:val="008D3D99"/>
    <w:rsid w:val="008F1BA0"/>
    <w:rsid w:val="008F1C91"/>
    <w:rsid w:val="009518EA"/>
    <w:rsid w:val="009629D9"/>
    <w:rsid w:val="00965DC2"/>
    <w:rsid w:val="00971487"/>
    <w:rsid w:val="009B6C43"/>
    <w:rsid w:val="009F20C6"/>
    <w:rsid w:val="009F27B1"/>
    <w:rsid w:val="00A02AE6"/>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14949"/>
    <w:rsid w:val="00C307B3"/>
    <w:rsid w:val="00C3707F"/>
    <w:rsid w:val="00C811E9"/>
    <w:rsid w:val="00C96528"/>
    <w:rsid w:val="00CA4E11"/>
    <w:rsid w:val="00CB5865"/>
    <w:rsid w:val="00CC31B7"/>
    <w:rsid w:val="00CC55AE"/>
    <w:rsid w:val="00D16838"/>
    <w:rsid w:val="00D348B7"/>
    <w:rsid w:val="00D441A6"/>
    <w:rsid w:val="00D60E39"/>
    <w:rsid w:val="00D665A9"/>
    <w:rsid w:val="00D744C3"/>
    <w:rsid w:val="00D8095F"/>
    <w:rsid w:val="00D810CA"/>
    <w:rsid w:val="00D82C7C"/>
    <w:rsid w:val="00DB5E95"/>
    <w:rsid w:val="00DF00B2"/>
    <w:rsid w:val="00DF16E1"/>
    <w:rsid w:val="00E21E05"/>
    <w:rsid w:val="00E27788"/>
    <w:rsid w:val="00E81DAC"/>
    <w:rsid w:val="00E97ED0"/>
    <w:rsid w:val="00EB6519"/>
    <w:rsid w:val="00ED5C64"/>
    <w:rsid w:val="00EF030E"/>
    <w:rsid w:val="00F23E54"/>
    <w:rsid w:val="00F249B5"/>
    <w:rsid w:val="00F2638A"/>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 w:type="character" w:customStyle="1" w:styleId="mord">
    <w:name w:val="mord"/>
    <w:basedOn w:val="Standaardalinea-lettertype"/>
    <w:rsid w:val="002B7254"/>
  </w:style>
  <w:style w:type="character" w:customStyle="1" w:styleId="mrel">
    <w:name w:val="mrel"/>
    <w:basedOn w:val="Standaardalinea-lettertype"/>
    <w:rsid w:val="002B7254"/>
  </w:style>
  <w:style w:type="character" w:customStyle="1" w:styleId="mopen">
    <w:name w:val="mopen"/>
    <w:basedOn w:val="Standaardalinea-lettertype"/>
    <w:rsid w:val="002B7254"/>
  </w:style>
  <w:style w:type="character" w:customStyle="1" w:styleId="vlist-s">
    <w:name w:val="vlist-s"/>
    <w:basedOn w:val="Standaardalinea-lettertype"/>
    <w:rsid w:val="002B7254"/>
  </w:style>
  <w:style w:type="character" w:customStyle="1" w:styleId="mclose">
    <w:name w:val="mclose"/>
    <w:basedOn w:val="Standaardalinea-lettertype"/>
    <w:rsid w:val="002B7254"/>
  </w:style>
  <w:style w:type="character" w:customStyle="1" w:styleId="mop">
    <w:name w:val="mop"/>
    <w:basedOn w:val="Standaardalinea-lettertype"/>
    <w:rsid w:val="002B7254"/>
  </w:style>
  <w:style w:type="character" w:customStyle="1" w:styleId="mbin">
    <w:name w:val="mbin"/>
    <w:basedOn w:val="Standaardalinea-lettertype"/>
    <w:rsid w:val="002B7254"/>
  </w:style>
  <w:style w:type="character" w:styleId="Tekstvantijdelijkeaanduiding">
    <w:name w:val="Placeholder Text"/>
    <w:basedOn w:val="Standaardalinea-lettertype"/>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9369</TotalTime>
  <Pages>14</Pages>
  <Words>2895</Words>
  <Characters>15923</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75</cp:revision>
  <dcterms:created xsi:type="dcterms:W3CDTF">2022-03-04T15:00:00Z</dcterms:created>
  <dcterms:modified xsi:type="dcterms:W3CDTF">2022-04-22T11:44:00Z</dcterms:modified>
</cp:coreProperties>
</file>