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13C2" w:rsidRPr="00961F5B" w:rsidRDefault="008A2DE5" w:rsidP="00961F5B">
      <w:pPr>
        <w:pStyle w:val="a4"/>
        <w:jc w:val="center"/>
        <w:rPr>
          <w:b/>
          <w:sz w:val="56"/>
        </w:rPr>
      </w:pPr>
      <w:r w:rsidRPr="00961F5B">
        <w:rPr>
          <w:rFonts w:hint="eastAsia"/>
          <w:b/>
          <w:sz w:val="56"/>
        </w:rPr>
        <w:t>G</w:t>
      </w:r>
      <w:r w:rsidRPr="00961F5B">
        <w:rPr>
          <w:b/>
          <w:sz w:val="56"/>
        </w:rPr>
        <w:t>AME CONCEPT</w:t>
      </w:r>
    </w:p>
    <w:p w:rsidR="008A2DE5" w:rsidRPr="00961F5B" w:rsidRDefault="008A2DE5" w:rsidP="005D4F0B">
      <w:pPr>
        <w:pStyle w:val="1"/>
        <w:jc w:val="both"/>
        <w:rPr>
          <w:sz w:val="32"/>
        </w:rPr>
      </w:pPr>
      <w:r w:rsidRPr="00961F5B">
        <w:rPr>
          <w:sz w:val="32"/>
        </w:rPr>
        <w:t>Intro</w:t>
      </w:r>
    </w:p>
    <w:p w:rsidR="00AA458B" w:rsidRPr="00961F5B" w:rsidRDefault="00AA458B" w:rsidP="005D4F0B">
      <w:pPr>
        <w:ind w:firstLineChars="100" w:firstLine="240"/>
        <w:jc w:val="both"/>
        <w:rPr>
          <w:sz w:val="24"/>
        </w:rPr>
      </w:pPr>
      <w:r w:rsidRPr="00961F5B">
        <w:rPr>
          <w:sz w:val="24"/>
        </w:rPr>
        <w:t>Before the start, I tried to think as differently as possible. It may be a little difficult</w:t>
      </w:r>
      <w:r w:rsidR="00DF5CAD" w:rsidRPr="00961F5B">
        <w:rPr>
          <w:sz w:val="24"/>
        </w:rPr>
        <w:t xml:space="preserve"> to </w:t>
      </w:r>
      <w:r w:rsidR="007F782F" w:rsidRPr="00961F5B">
        <w:rPr>
          <w:sz w:val="24"/>
        </w:rPr>
        <w:t>comprehend</w:t>
      </w:r>
      <w:r w:rsidRPr="00961F5B">
        <w:rPr>
          <w:sz w:val="24"/>
        </w:rPr>
        <w:t xml:space="preserve">, but I want to mix the good elements with the other team members </w:t>
      </w:r>
      <w:r w:rsidR="007F782F" w:rsidRPr="00961F5B">
        <w:rPr>
          <w:sz w:val="24"/>
        </w:rPr>
        <w:t>with this</w:t>
      </w:r>
      <w:r w:rsidRPr="00961F5B">
        <w:rPr>
          <w:sz w:val="24"/>
        </w:rPr>
        <w:t>.</w:t>
      </w:r>
    </w:p>
    <w:p w:rsidR="00821809" w:rsidRPr="00961F5B" w:rsidRDefault="009B430C" w:rsidP="005D4F0B">
      <w:pPr>
        <w:ind w:firstLineChars="100" w:firstLine="240"/>
        <w:jc w:val="both"/>
        <w:rPr>
          <w:sz w:val="24"/>
        </w:rPr>
      </w:pPr>
      <w:r w:rsidRPr="00961F5B">
        <w:rPr>
          <w:sz w:val="24"/>
        </w:rPr>
        <w:t>The beginning makes it the same as a regular Fl</w:t>
      </w:r>
      <w:r w:rsidR="00DE0738" w:rsidRPr="00961F5B">
        <w:rPr>
          <w:sz w:val="24"/>
        </w:rPr>
        <w:t>a</w:t>
      </w:r>
      <w:r w:rsidRPr="00961F5B">
        <w:rPr>
          <w:sz w:val="24"/>
        </w:rPr>
        <w:t xml:space="preserve">sh </w:t>
      </w:r>
      <w:r w:rsidR="005A76AB" w:rsidRPr="00961F5B">
        <w:rPr>
          <w:sz w:val="24"/>
        </w:rPr>
        <w:t>game (</w:t>
      </w:r>
      <w:r w:rsidRPr="00961F5B">
        <w:rPr>
          <w:sz w:val="24"/>
        </w:rPr>
        <w:t xml:space="preserve">any web games). </w:t>
      </w:r>
      <w:r w:rsidR="00E46462" w:rsidRPr="00961F5B">
        <w:rPr>
          <w:sz w:val="24"/>
        </w:rPr>
        <w:t>I'm thinking of following the structure below. (If possible, it would be a web game based on HTML5 engine that Facebook is promoting.)</w:t>
      </w:r>
    </w:p>
    <w:p w:rsidR="00E46462" w:rsidRPr="00961F5B" w:rsidRDefault="00FB77D9" w:rsidP="005D4F0B">
      <w:pPr>
        <w:jc w:val="center"/>
        <w:rPr>
          <w:sz w:val="24"/>
        </w:rPr>
      </w:pPr>
      <w:r w:rsidRPr="00961F5B">
        <w:rPr>
          <w:rFonts w:hint="eastAsia"/>
          <w:noProof/>
          <w:sz w:val="24"/>
        </w:rPr>
        <w:drawing>
          <wp:inline distT="0" distB="0" distL="0" distR="0">
            <wp:extent cx="4907777" cy="2932416"/>
            <wp:effectExtent l="0" t="0" r="7620" b="190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907777" cy="2932416"/>
                    </a:xfrm>
                    <a:prstGeom prst="rect">
                      <a:avLst/>
                    </a:prstGeom>
                    <a:noFill/>
                    <a:ln>
                      <a:noFill/>
                    </a:ln>
                  </pic:spPr>
                </pic:pic>
              </a:graphicData>
            </a:graphic>
          </wp:inline>
        </w:drawing>
      </w:r>
    </w:p>
    <w:p w:rsidR="00074C00" w:rsidRPr="00961F5B" w:rsidRDefault="00074C00" w:rsidP="005D4F0B">
      <w:pPr>
        <w:jc w:val="both"/>
        <w:rPr>
          <w:sz w:val="24"/>
        </w:rPr>
      </w:pPr>
      <w:r w:rsidRPr="00961F5B">
        <w:rPr>
          <w:sz w:val="24"/>
        </w:rPr>
        <w:t xml:space="preserve">In the picture above, </w:t>
      </w:r>
      <w:r w:rsidR="008903E0" w:rsidRPr="00961F5B">
        <w:rPr>
          <w:sz w:val="24"/>
        </w:rPr>
        <w:t>LOAD (</w:t>
      </w:r>
      <w:r w:rsidRPr="00961F5B">
        <w:rPr>
          <w:sz w:val="24"/>
        </w:rPr>
        <w:t xml:space="preserve">button) depends on whether we configure a server or not. </w:t>
      </w:r>
      <w:r w:rsidR="008708F2" w:rsidRPr="00961F5B">
        <w:rPr>
          <w:sz w:val="24"/>
        </w:rPr>
        <w:t>I</w:t>
      </w:r>
      <w:r w:rsidR="00814612" w:rsidRPr="00961F5B">
        <w:rPr>
          <w:sz w:val="24"/>
        </w:rPr>
        <w:t xml:space="preserve"> will refer to the SCORE or the leaderboard section later.</w:t>
      </w:r>
      <w:r w:rsidR="00B94A2D" w:rsidRPr="00961F5B">
        <w:rPr>
          <w:sz w:val="24"/>
        </w:rPr>
        <w:t xml:space="preserve"> </w:t>
      </w:r>
    </w:p>
    <w:p w:rsidR="00B94A2D" w:rsidRPr="00961F5B" w:rsidRDefault="00B159C9" w:rsidP="005D4F0B">
      <w:pPr>
        <w:jc w:val="both"/>
        <w:rPr>
          <w:sz w:val="24"/>
        </w:rPr>
      </w:pPr>
      <w:r w:rsidRPr="00961F5B">
        <w:rPr>
          <w:sz w:val="24"/>
        </w:rPr>
        <w:br w:type="page"/>
      </w:r>
    </w:p>
    <w:p w:rsidR="00FB77D9" w:rsidRPr="000501D7" w:rsidRDefault="004900EC" w:rsidP="005D4F0B">
      <w:pPr>
        <w:jc w:val="both"/>
        <w:rPr>
          <w:b/>
          <w:sz w:val="24"/>
          <w:shd w:val="pct15" w:color="auto" w:fill="FFFFFF"/>
        </w:rPr>
      </w:pPr>
      <w:r w:rsidRPr="000501D7">
        <w:rPr>
          <w:rFonts w:hint="eastAsia"/>
          <w:b/>
          <w:sz w:val="24"/>
          <w:shd w:val="pct15" w:color="auto" w:fill="FFFFFF"/>
        </w:rPr>
        <w:lastRenderedPageBreak/>
        <w:t>-</w:t>
      </w:r>
      <w:r w:rsidRPr="000501D7">
        <w:rPr>
          <w:b/>
          <w:sz w:val="24"/>
          <w:shd w:val="pct15" w:color="auto" w:fill="FFFFFF"/>
        </w:rPr>
        <w:t xml:space="preserve"> Facebook Gaming (</w:t>
      </w:r>
      <w:hyperlink r:id="rId6" w:history="1">
        <w:r w:rsidRPr="000501D7">
          <w:rPr>
            <w:rStyle w:val="af1"/>
            <w:b/>
            <w:sz w:val="24"/>
            <w:shd w:val="pct15" w:color="auto" w:fill="FFFFFF"/>
          </w:rPr>
          <w:t>link</w:t>
        </w:r>
      </w:hyperlink>
      <w:r w:rsidRPr="000501D7">
        <w:rPr>
          <w:b/>
          <w:sz w:val="24"/>
          <w:shd w:val="pct15" w:color="auto" w:fill="FFFFFF"/>
        </w:rPr>
        <w:t>)</w:t>
      </w:r>
    </w:p>
    <w:p w:rsidR="004900EC" w:rsidRPr="00961F5B" w:rsidRDefault="009125AA" w:rsidP="005D4F0B">
      <w:pPr>
        <w:jc w:val="center"/>
        <w:rPr>
          <w:sz w:val="24"/>
        </w:rPr>
      </w:pPr>
      <w:r w:rsidRPr="00961F5B">
        <w:rPr>
          <w:noProof/>
          <w:sz w:val="24"/>
        </w:rPr>
        <w:drawing>
          <wp:inline distT="0" distB="0" distL="0" distR="0" wp14:anchorId="3FA0AC3E" wp14:editId="0E30BFD7">
            <wp:extent cx="4105275" cy="273124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8337" cy="2733277"/>
                    </a:xfrm>
                    <a:prstGeom prst="rect">
                      <a:avLst/>
                    </a:prstGeom>
                  </pic:spPr>
                </pic:pic>
              </a:graphicData>
            </a:graphic>
          </wp:inline>
        </w:drawing>
      </w:r>
    </w:p>
    <w:p w:rsidR="00074C00" w:rsidRPr="00961F5B" w:rsidRDefault="003B465C" w:rsidP="005D4F0B">
      <w:pPr>
        <w:ind w:firstLineChars="100" w:firstLine="240"/>
        <w:jc w:val="both"/>
        <w:rPr>
          <w:sz w:val="24"/>
        </w:rPr>
      </w:pPr>
      <w:r w:rsidRPr="00961F5B">
        <w:rPr>
          <w:sz w:val="24"/>
        </w:rPr>
        <w:t xml:space="preserve">If we use Facebook gaming, we can freely use Facebook open APIs and thus have basic profit structures such as advertising. </w:t>
      </w:r>
      <w:r w:rsidR="00E25CA3" w:rsidRPr="00961F5B">
        <w:rPr>
          <w:sz w:val="24"/>
        </w:rPr>
        <w:t xml:space="preserve">Moreover, we can create a multi-play structure </w:t>
      </w:r>
      <w:r w:rsidR="00622014" w:rsidRPr="00961F5B">
        <w:rPr>
          <w:sz w:val="24"/>
        </w:rPr>
        <w:t>easily or</w:t>
      </w:r>
      <w:r w:rsidR="00E25CA3" w:rsidRPr="00961F5B">
        <w:rPr>
          <w:sz w:val="24"/>
        </w:rPr>
        <w:t xml:space="preserve"> make server-side thinking simpler.</w:t>
      </w:r>
      <w:r w:rsidR="00595C2B" w:rsidRPr="00961F5B">
        <w:rPr>
          <w:sz w:val="24"/>
        </w:rPr>
        <w:t xml:space="preserve"> </w:t>
      </w:r>
      <w:r w:rsidR="00622014" w:rsidRPr="00961F5B">
        <w:rPr>
          <w:sz w:val="24"/>
        </w:rPr>
        <w:t>There is already a tremendous ecosystem.</w:t>
      </w:r>
    </w:p>
    <w:p w:rsidR="008A2DE5" w:rsidRPr="00961F5B" w:rsidRDefault="008A2DE5" w:rsidP="005D4F0B">
      <w:pPr>
        <w:pStyle w:val="1"/>
        <w:jc w:val="both"/>
        <w:rPr>
          <w:sz w:val="32"/>
        </w:rPr>
      </w:pPr>
      <w:r w:rsidRPr="00961F5B">
        <w:rPr>
          <w:sz w:val="32"/>
        </w:rPr>
        <w:t>Description</w:t>
      </w:r>
    </w:p>
    <w:p w:rsidR="001A43F5" w:rsidRDefault="00315CEA" w:rsidP="005D4F0B">
      <w:pPr>
        <w:ind w:firstLine="225"/>
        <w:jc w:val="both"/>
        <w:rPr>
          <w:sz w:val="24"/>
        </w:rPr>
      </w:pPr>
      <w:r w:rsidRPr="00315CEA">
        <w:rPr>
          <w:sz w:val="24"/>
        </w:rPr>
        <w:t>I hope that the game</w:t>
      </w:r>
      <w:r w:rsidR="009B67DC">
        <w:rPr>
          <w:sz w:val="24"/>
        </w:rPr>
        <w:t>’s genre</w:t>
      </w:r>
      <w:r w:rsidRPr="00315CEA">
        <w:rPr>
          <w:sz w:val="24"/>
        </w:rPr>
        <w:t xml:space="preserve"> is stage-clear style’s casual</w:t>
      </w:r>
      <w:r w:rsidR="00930B7A" w:rsidRPr="00961F5B">
        <w:rPr>
          <w:sz w:val="24"/>
        </w:rPr>
        <w:t xml:space="preserve">. </w:t>
      </w:r>
      <w:r w:rsidR="00FF7930">
        <w:rPr>
          <w:sz w:val="24"/>
        </w:rPr>
        <w:t>T</w:t>
      </w:r>
      <w:r w:rsidR="00930B7A" w:rsidRPr="00961F5B">
        <w:rPr>
          <w:sz w:val="24"/>
        </w:rPr>
        <w:t>he theme of the game is "Get out of Cyber Bulling directly by one-self"</w:t>
      </w:r>
      <w:r w:rsidR="00AF73AB" w:rsidRPr="00961F5B">
        <w:rPr>
          <w:sz w:val="24"/>
        </w:rPr>
        <w:t xml:space="preserve">. </w:t>
      </w:r>
      <w:r w:rsidR="002967F1" w:rsidRPr="002967F1">
        <w:rPr>
          <w:sz w:val="24"/>
        </w:rPr>
        <w:t>We make the player a victim of cyberbullying. But here</w:t>
      </w:r>
      <w:r w:rsidR="002967F1">
        <w:rPr>
          <w:sz w:val="24"/>
        </w:rPr>
        <w:t>,</w:t>
      </w:r>
      <w:r w:rsidR="002967F1" w:rsidRPr="002967F1">
        <w:rPr>
          <w:sz w:val="24"/>
        </w:rPr>
        <w:t xml:space="preserve"> you may wonder that cyberbullying is a diverse and comprehensive concept. I will explain the game from various angles to solve the question.</w:t>
      </w:r>
    </w:p>
    <w:p w:rsidR="005A4914" w:rsidRDefault="005A4914" w:rsidP="005D4F0B">
      <w:pPr>
        <w:ind w:firstLine="225"/>
        <w:jc w:val="both"/>
        <w:rPr>
          <w:sz w:val="24"/>
        </w:rPr>
      </w:pPr>
      <w:r w:rsidRPr="005A4914">
        <w:rPr>
          <w:sz w:val="24"/>
        </w:rPr>
        <w:t xml:space="preserve">The game will be played </w:t>
      </w:r>
      <w:r w:rsidR="00611D37">
        <w:rPr>
          <w:sz w:val="24"/>
        </w:rPr>
        <w:t>as</w:t>
      </w:r>
      <w:r w:rsidR="00611D37" w:rsidRPr="00611D37">
        <w:rPr>
          <w:sz w:val="24"/>
        </w:rPr>
        <w:t xml:space="preserve"> 2D pixel game</w:t>
      </w:r>
      <w:r w:rsidRPr="005A4914">
        <w:rPr>
          <w:sz w:val="24"/>
        </w:rPr>
        <w:t>, as shown in the picture below.</w:t>
      </w:r>
      <w:r>
        <w:rPr>
          <w:sz w:val="24"/>
        </w:rPr>
        <w:t xml:space="preserve"> </w:t>
      </w:r>
      <w:r w:rsidR="00DC5F63" w:rsidRPr="00DC5F63">
        <w:rPr>
          <w:sz w:val="24"/>
        </w:rPr>
        <w:t>Also, the view of the game camera will be fine in the form of a cross-scroll</w:t>
      </w:r>
      <w:r w:rsidR="00DC5F63">
        <w:rPr>
          <w:sz w:val="24"/>
        </w:rPr>
        <w:t>(</w:t>
      </w:r>
      <w:r w:rsidR="00B4558F">
        <w:rPr>
          <w:rFonts w:hint="eastAsia"/>
          <w:sz w:val="24"/>
        </w:rPr>
        <w:t>횡 스크롤</w:t>
      </w:r>
      <w:r w:rsidR="00DC5F63">
        <w:rPr>
          <w:rFonts w:hint="eastAsia"/>
          <w:sz w:val="24"/>
        </w:rPr>
        <w:t>)</w:t>
      </w:r>
      <w:r w:rsidR="00DC5F63" w:rsidRPr="00DC5F63">
        <w:rPr>
          <w:sz w:val="24"/>
        </w:rPr>
        <w:t>, not in the third person.</w:t>
      </w:r>
      <w:r w:rsidR="00DC5F63">
        <w:rPr>
          <w:sz w:val="24"/>
        </w:rPr>
        <w:t xml:space="preserve"> </w:t>
      </w:r>
      <w:r w:rsidR="00F9201F" w:rsidRPr="00F9201F">
        <w:rPr>
          <w:sz w:val="24"/>
        </w:rPr>
        <w:t>And cell phones in the game will be the main media</w:t>
      </w:r>
      <w:r w:rsidR="00F9201F">
        <w:rPr>
          <w:sz w:val="24"/>
        </w:rPr>
        <w:t xml:space="preserve"> (main subject)</w:t>
      </w:r>
      <w:r w:rsidR="00F9201F" w:rsidRPr="00F9201F">
        <w:rPr>
          <w:sz w:val="24"/>
        </w:rPr>
        <w:t>.</w:t>
      </w:r>
    </w:p>
    <w:p w:rsidR="005A4914" w:rsidRPr="00961F5B" w:rsidRDefault="005A4914" w:rsidP="00FC5C3B">
      <w:pPr>
        <w:ind w:firstLine="225"/>
        <w:jc w:val="center"/>
        <w:rPr>
          <w:sz w:val="24"/>
        </w:rPr>
      </w:pPr>
      <w:r w:rsidRPr="005A4914">
        <w:rPr>
          <w:noProof/>
        </w:rPr>
        <w:lastRenderedPageBreak/>
        <w:drawing>
          <wp:inline distT="0" distB="0" distL="0" distR="0" wp14:anchorId="58A54770">
            <wp:extent cx="3762375" cy="2928198"/>
            <wp:effectExtent l="0" t="0" r="0" b="571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14126" r="13601"/>
                    <a:stretch/>
                  </pic:blipFill>
                  <pic:spPr bwMode="auto">
                    <a:xfrm>
                      <a:off x="0" y="0"/>
                      <a:ext cx="3762375" cy="2928198"/>
                    </a:xfrm>
                    <a:prstGeom prst="rect">
                      <a:avLst/>
                    </a:prstGeom>
                    <a:ln>
                      <a:noFill/>
                    </a:ln>
                    <a:extLst>
                      <a:ext uri="{53640926-AAD7-44D8-BBD7-CCE9431645EC}">
                        <a14:shadowObscured xmlns:a14="http://schemas.microsoft.com/office/drawing/2010/main"/>
                      </a:ext>
                    </a:extLst>
                  </pic:spPr>
                </pic:pic>
              </a:graphicData>
            </a:graphic>
          </wp:inline>
        </w:drawing>
      </w:r>
    </w:p>
    <w:p w:rsidR="00821809" w:rsidRPr="00CB1CE3" w:rsidRDefault="00C133CA" w:rsidP="009F27C9">
      <w:pPr>
        <w:jc w:val="both"/>
        <w:rPr>
          <w:b/>
          <w:sz w:val="24"/>
          <w:shd w:val="pct15" w:color="auto" w:fill="FFFFFF"/>
        </w:rPr>
      </w:pPr>
      <w:r w:rsidRPr="00CB1CE3">
        <w:rPr>
          <w:b/>
          <w:sz w:val="24"/>
          <w:shd w:val="pct15" w:color="auto" w:fill="FFFFFF"/>
        </w:rPr>
        <w:t xml:space="preserve">- </w:t>
      </w:r>
      <w:r w:rsidR="005E1E24" w:rsidRPr="00CB1CE3">
        <w:rPr>
          <w:b/>
          <w:sz w:val="24"/>
          <w:shd w:val="pct15" w:color="auto" w:fill="FFFFFF"/>
        </w:rPr>
        <w:t xml:space="preserve">The </w:t>
      </w:r>
      <w:r w:rsidRPr="00CB1CE3">
        <w:rPr>
          <w:b/>
          <w:sz w:val="24"/>
          <w:shd w:val="pct15" w:color="auto" w:fill="FFFFFF"/>
        </w:rPr>
        <w:t>Rules of the game</w:t>
      </w:r>
    </w:p>
    <w:p w:rsidR="004E3074" w:rsidRDefault="00FC5C3B" w:rsidP="004E3074">
      <w:pPr>
        <w:ind w:firstLine="240"/>
        <w:jc w:val="both"/>
        <w:rPr>
          <w:sz w:val="24"/>
        </w:rPr>
      </w:pPr>
      <w:r w:rsidRPr="00FC5C3B">
        <w:rPr>
          <w:sz w:val="24"/>
        </w:rPr>
        <w:t>For each stage, the player gets various information from the cell phone in the game.</w:t>
      </w:r>
      <w:r w:rsidR="00607352">
        <w:rPr>
          <w:sz w:val="24"/>
        </w:rPr>
        <w:t xml:space="preserve"> </w:t>
      </w:r>
      <w:r w:rsidR="001820CE" w:rsidRPr="001820CE">
        <w:rPr>
          <w:sz w:val="24"/>
        </w:rPr>
        <w:t xml:space="preserve">The stage is </w:t>
      </w:r>
      <w:r w:rsidR="0015651B" w:rsidRPr="001820CE">
        <w:rPr>
          <w:sz w:val="24"/>
        </w:rPr>
        <w:t>a</w:t>
      </w:r>
      <w:r w:rsidR="001820CE">
        <w:rPr>
          <w:sz w:val="24"/>
        </w:rPr>
        <w:t xml:space="preserve"> small</w:t>
      </w:r>
      <w:r w:rsidR="001820CE" w:rsidRPr="001820CE">
        <w:rPr>
          <w:sz w:val="24"/>
        </w:rPr>
        <w:t xml:space="preserve"> open world and</w:t>
      </w:r>
      <w:r w:rsidR="001820CE">
        <w:rPr>
          <w:sz w:val="24"/>
        </w:rPr>
        <w:t xml:space="preserve"> player</w:t>
      </w:r>
      <w:r w:rsidR="001820CE" w:rsidRPr="001820CE">
        <w:rPr>
          <w:sz w:val="24"/>
        </w:rPr>
        <w:t xml:space="preserve"> </w:t>
      </w:r>
      <w:r w:rsidR="00F86D13" w:rsidRPr="001820CE">
        <w:rPr>
          <w:sz w:val="24"/>
        </w:rPr>
        <w:t>must</w:t>
      </w:r>
      <w:r w:rsidR="001820CE" w:rsidRPr="001820CE">
        <w:rPr>
          <w:sz w:val="24"/>
        </w:rPr>
        <w:t xml:space="preserve"> choose how to solve the </w:t>
      </w:r>
      <w:r w:rsidR="000F300C">
        <w:rPr>
          <w:sz w:val="24"/>
        </w:rPr>
        <w:t>Cyber</w:t>
      </w:r>
      <w:r w:rsidR="000F300C" w:rsidRPr="001820CE">
        <w:rPr>
          <w:sz w:val="24"/>
        </w:rPr>
        <w:t>bullying</w:t>
      </w:r>
      <w:r w:rsidR="001820CE" w:rsidRPr="001820CE">
        <w:rPr>
          <w:sz w:val="24"/>
        </w:rPr>
        <w:t xml:space="preserve"> on its own. The right choice soon leads to Stage Cl</w:t>
      </w:r>
      <w:r w:rsidR="001820CE">
        <w:rPr>
          <w:sz w:val="24"/>
        </w:rPr>
        <w:t>ear</w:t>
      </w:r>
      <w:r w:rsidR="001820CE" w:rsidRPr="001820CE">
        <w:rPr>
          <w:sz w:val="24"/>
        </w:rPr>
        <w:t>.</w:t>
      </w:r>
    </w:p>
    <w:p w:rsidR="004E3074" w:rsidRDefault="003C7766" w:rsidP="003C7766">
      <w:pPr>
        <w:ind w:firstLine="240"/>
        <w:jc w:val="both"/>
      </w:pPr>
      <w:r w:rsidRPr="008E2B4D">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5080</wp:posOffset>
                </wp:positionV>
                <wp:extent cx="5705475" cy="3095625"/>
                <wp:effectExtent l="0" t="0" r="28575" b="28575"/>
                <wp:wrapSquare wrapText="bothSides"/>
                <wp:docPr id="5" name="직사각형 5"/>
                <wp:cNvGraphicFramePr/>
                <a:graphic xmlns:a="http://schemas.openxmlformats.org/drawingml/2006/main">
                  <a:graphicData uri="http://schemas.microsoft.com/office/word/2010/wordprocessingShape">
                    <wps:wsp>
                      <wps:cNvSpPr/>
                      <wps:spPr>
                        <a:xfrm>
                          <a:off x="0" y="0"/>
                          <a:ext cx="5705475" cy="3095625"/>
                        </a:xfrm>
                        <a:prstGeom prst="rect">
                          <a:avLst/>
                        </a:prstGeom>
                        <a:noFill/>
                        <a:ln w="222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C7766" w:rsidRPr="004E3074" w:rsidRDefault="003C7766" w:rsidP="004E3074">
                            <w:pPr>
                              <w:ind w:firstLineChars="100" w:firstLine="240"/>
                              <w:jc w:val="both"/>
                              <w:rPr>
                                <w:color w:val="000000" w:themeColor="text1"/>
                                <w:sz w:val="24"/>
                              </w:rPr>
                            </w:pPr>
                            <w:r w:rsidRPr="004E3074">
                              <w:rPr>
                                <w:color w:val="000000" w:themeColor="text1"/>
                                <w:sz w:val="24"/>
                              </w:rPr>
                              <w:t>For example, suppose the player received a message that caused discomfort from someone he/she didn't know. On the map, there is a school, a police station, and own home with one’s parents. In school, there are options to show to my teacher or to watch with my friends. In police stations, player can file a complaint right away or choose to file a report. That's how it plays. It's not a good way to watch and share with all one’s friends. Moreover, it is not a good way to go to the police station and file a complaint right away. In this way, the player is asked to make a best choice depending on what type of cyberbullying he or she receives for each stage. Stages have a time limit. Players can gain the higher score by making decision better or fast 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직사각형 5" o:spid="_x0000_s1026" style="position:absolute;left:0;text-align:left;margin-left:398.05pt;margin-top:.4pt;width:449.25pt;height:243.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" filled="f" strokecolor="red" strokeweight="1.75pt">
                <v:textbox>
                  <w:txbxContent>
                    <w:p w:rsidR="003C7766" w:rsidRPr="004E3074" w:rsidRDefault="003C7766" w:rsidP="004E3074">
                      <w:pPr>
                        <w:ind w:firstLineChars="100" w:firstLine="240"/>
                        <w:jc w:val="both"/>
                        <w:rPr>
                          <w:color w:val="000000" w:themeColor="text1"/>
                          <w:sz w:val="24"/>
                        </w:rPr>
                      </w:pPr>
                      <w:r w:rsidRPr="004E3074">
                        <w:rPr>
                          <w:color w:val="000000" w:themeColor="text1"/>
                          <w:sz w:val="24"/>
                        </w:rPr>
                        <w:t>For example, suppose the player received a message that caused discomfort from someone he/she didn't know. On the map, there is a school, a police station, and own home with one’s parents. In school, there are options to show to my teacher or to watch with my friends. In police stations, player can file a complaint right away or choose to file a report. That's how it plays. It's not a good way to watch and share with all one’s friends. Moreover, it is not a good way to go to the police station and file a complaint right away. In this way, the player is asked to make a best choice depending on what type of cyberbullying he or she receives for each stage. Stages have a time limit. Players can gain the higher score by making decision better or fast one.</w:t>
                      </w:r>
                    </w:p>
                  </w:txbxContent>
                </v:textbox>
                <w10:wrap type="square" anchorx="margin"/>
              </v:rect>
            </w:pict>
          </mc:Fallback>
        </mc:AlternateContent>
      </w:r>
    </w:p>
    <w:p w:rsidR="001F6CFD" w:rsidRDefault="000E2383" w:rsidP="001F6CFD">
      <w:pPr>
        <w:ind w:firstLineChars="100" w:firstLine="220"/>
        <w:jc w:val="both"/>
      </w:pPr>
      <w:r w:rsidRPr="008E2B4D">
        <w:t xml:space="preserve"> </w:t>
      </w:r>
      <w:r w:rsidR="00C30241" w:rsidRPr="008E2B4D">
        <w:t>We can add the specialties of places to the map. Especially by adding the specialty of the place of school, it is possible to emphasize to young friends how to solve the problem.</w:t>
      </w:r>
    </w:p>
    <w:p w:rsidR="001F6CFD" w:rsidRDefault="00A8241B" w:rsidP="00A8241B">
      <w:pPr>
        <w:jc w:val="center"/>
      </w:pPr>
      <w:r w:rsidRPr="00A8241B">
        <w:lastRenderedPageBreak/>
        <w:drawing>
          <wp:inline distT="0" distB="0" distL="0" distR="0" wp14:anchorId="23D4C570" wp14:editId="0C3741D1">
            <wp:extent cx="4572000" cy="257175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000" cy="2571750"/>
                    </a:xfrm>
                    <a:prstGeom prst="rect">
                      <a:avLst/>
                    </a:prstGeom>
                  </pic:spPr>
                </pic:pic>
              </a:graphicData>
            </a:graphic>
          </wp:inline>
        </w:drawing>
      </w:r>
      <w:bookmarkStart w:id="0" w:name="_GoBack"/>
      <w:bookmarkEnd w:id="0"/>
    </w:p>
    <w:p w:rsidR="008A2DE5" w:rsidRPr="00961F5B" w:rsidRDefault="00EA6AA7" w:rsidP="005D4F0B">
      <w:pPr>
        <w:pStyle w:val="1"/>
        <w:jc w:val="both"/>
        <w:rPr>
          <w:sz w:val="32"/>
        </w:rPr>
      </w:pPr>
      <w:r>
        <w:rPr>
          <w:sz w:val="32"/>
        </w:rPr>
        <w:t>C</w:t>
      </w:r>
      <w:r w:rsidR="00821809" w:rsidRPr="00961F5B">
        <w:rPr>
          <w:sz w:val="32"/>
        </w:rPr>
        <w:t>ontents</w:t>
      </w:r>
    </w:p>
    <w:p w:rsidR="00821809" w:rsidRPr="00961F5B" w:rsidRDefault="00473414" w:rsidP="00043327">
      <w:pPr>
        <w:ind w:firstLineChars="100" w:firstLine="240"/>
        <w:jc w:val="both"/>
        <w:rPr>
          <w:sz w:val="24"/>
        </w:rPr>
      </w:pPr>
      <w:r w:rsidRPr="00473414">
        <w:rPr>
          <w:sz w:val="24"/>
        </w:rPr>
        <w:t xml:space="preserve">The bottom line is that </w:t>
      </w:r>
      <w:r w:rsidR="004E5EEC">
        <w:rPr>
          <w:sz w:val="24"/>
        </w:rPr>
        <w:t>the game</w:t>
      </w:r>
      <w:r w:rsidRPr="00473414">
        <w:rPr>
          <w:sz w:val="24"/>
        </w:rPr>
        <w:t xml:space="preserve"> gives players the option to experience cyberbullying directly and to solve it directly</w:t>
      </w:r>
      <w:r w:rsidR="004E5EEC">
        <w:rPr>
          <w:sz w:val="24"/>
        </w:rPr>
        <w:t xml:space="preserve"> by one-self</w:t>
      </w:r>
      <w:r w:rsidR="00F731A6">
        <w:rPr>
          <w:sz w:val="24"/>
        </w:rPr>
        <w:t>.</w:t>
      </w:r>
      <w:r w:rsidR="00EA6AA7">
        <w:rPr>
          <w:sz w:val="24"/>
        </w:rPr>
        <w:t xml:space="preserve"> </w:t>
      </w:r>
      <w:r w:rsidR="00EA6AA7" w:rsidRPr="00EA6AA7">
        <w:rPr>
          <w:sz w:val="24"/>
        </w:rPr>
        <w:t>We can also make the situation that players face possible in terms of cyberbullying, along with MIL capabilities, depending on what kind</w:t>
      </w:r>
      <w:r w:rsidR="00EA6AA7">
        <w:rPr>
          <w:sz w:val="24"/>
        </w:rPr>
        <w:t>.</w:t>
      </w:r>
    </w:p>
    <w:p w:rsidR="008A2DE5" w:rsidRPr="00961F5B" w:rsidRDefault="008A2DE5" w:rsidP="005D4F0B">
      <w:pPr>
        <w:pStyle w:val="1"/>
        <w:jc w:val="both"/>
        <w:rPr>
          <w:sz w:val="32"/>
        </w:rPr>
      </w:pPr>
      <w:r w:rsidRPr="00961F5B">
        <w:rPr>
          <w:sz w:val="32"/>
        </w:rPr>
        <w:t>Platform</w:t>
      </w:r>
    </w:p>
    <w:p w:rsidR="00821809" w:rsidRDefault="002E3E03" w:rsidP="00F115F9">
      <w:pPr>
        <w:ind w:firstLine="240"/>
        <w:jc w:val="both"/>
        <w:rPr>
          <w:sz w:val="24"/>
        </w:rPr>
      </w:pPr>
      <w:r>
        <w:rPr>
          <w:sz w:val="24"/>
        </w:rPr>
        <w:t xml:space="preserve">As I said at intro, I hope use Facebook API. </w:t>
      </w:r>
      <w:r w:rsidR="008B0540" w:rsidRPr="008B0540">
        <w:rPr>
          <w:sz w:val="24"/>
        </w:rPr>
        <w:t xml:space="preserve">First, </w:t>
      </w:r>
      <w:r w:rsidR="00E83AF7">
        <w:rPr>
          <w:sz w:val="24"/>
        </w:rPr>
        <w:t>the game</w:t>
      </w:r>
      <w:r w:rsidR="008B0540" w:rsidRPr="008B0540">
        <w:rPr>
          <w:sz w:val="24"/>
        </w:rPr>
        <w:t xml:space="preserve"> should be a web-based</w:t>
      </w:r>
      <w:r w:rsidR="00E83AF7">
        <w:rPr>
          <w:sz w:val="24"/>
        </w:rPr>
        <w:t xml:space="preserve">. </w:t>
      </w:r>
      <w:r w:rsidR="004C64A7" w:rsidRPr="004C64A7">
        <w:rPr>
          <w:sz w:val="24"/>
        </w:rPr>
        <w:t>In terms of the Web, it should be made essentially into a cross-platform that can be used in any browser.</w:t>
      </w:r>
      <w:r w:rsidR="00051BB3">
        <w:rPr>
          <w:sz w:val="24"/>
        </w:rPr>
        <w:t xml:space="preserve"> </w:t>
      </w:r>
      <w:r w:rsidR="00F115F9" w:rsidRPr="00F115F9">
        <w:rPr>
          <w:sz w:val="24"/>
        </w:rPr>
        <w:t>However, it is better to use different frameworks for the platform itself to be free.</w:t>
      </w:r>
    </w:p>
    <w:p w:rsidR="008A2DE5" w:rsidRPr="00961F5B" w:rsidRDefault="00A34FE2" w:rsidP="00F065C6">
      <w:pPr>
        <w:ind w:firstLine="240"/>
        <w:jc w:val="both"/>
        <w:rPr>
          <w:sz w:val="32"/>
        </w:rPr>
      </w:pPr>
      <w:r w:rsidRPr="00A34FE2">
        <w:rPr>
          <w:sz w:val="24"/>
        </w:rPr>
        <w:t xml:space="preserve">For example, if </w:t>
      </w:r>
      <w:r>
        <w:rPr>
          <w:sz w:val="24"/>
        </w:rPr>
        <w:t>we</w:t>
      </w:r>
      <w:r w:rsidRPr="00A34FE2">
        <w:rPr>
          <w:sz w:val="24"/>
        </w:rPr>
        <w:t xml:space="preserve"> try to make the Web-based game itself freely portable, </w:t>
      </w:r>
      <w:r>
        <w:rPr>
          <w:sz w:val="24"/>
        </w:rPr>
        <w:t>we</w:t>
      </w:r>
      <w:r w:rsidRPr="00A34FE2">
        <w:rPr>
          <w:sz w:val="24"/>
        </w:rPr>
        <w:t xml:space="preserve"> should use a framework dedicated to developing a hybrid</w:t>
      </w:r>
      <w:r>
        <w:rPr>
          <w:sz w:val="24"/>
        </w:rPr>
        <w:t>-</w:t>
      </w:r>
      <w:r w:rsidRPr="00A34FE2">
        <w:rPr>
          <w:sz w:val="24"/>
        </w:rPr>
        <w:t>web</w:t>
      </w:r>
      <w:r>
        <w:rPr>
          <w:sz w:val="24"/>
        </w:rPr>
        <w:t>-</w:t>
      </w:r>
      <w:r w:rsidRPr="00A34FE2">
        <w:rPr>
          <w:sz w:val="24"/>
        </w:rPr>
        <w:t>app called "Cordova"</w:t>
      </w:r>
      <w:r w:rsidR="00C13FA5">
        <w:rPr>
          <w:sz w:val="24"/>
        </w:rPr>
        <w:t xml:space="preserve">. </w:t>
      </w:r>
      <w:r w:rsidR="009758A9" w:rsidRPr="009758A9">
        <w:rPr>
          <w:sz w:val="24"/>
        </w:rPr>
        <w:t>Then there will be a situation where servers will naturally be built, and the size of the project will naturally grow. Through things like web</w:t>
      </w:r>
      <w:r w:rsidR="009758A9">
        <w:rPr>
          <w:sz w:val="24"/>
        </w:rPr>
        <w:t>-</w:t>
      </w:r>
      <w:r w:rsidR="009758A9" w:rsidRPr="009758A9">
        <w:rPr>
          <w:sz w:val="24"/>
        </w:rPr>
        <w:t>app</w:t>
      </w:r>
      <w:r w:rsidR="009758A9">
        <w:rPr>
          <w:sz w:val="24"/>
        </w:rPr>
        <w:t>-</w:t>
      </w:r>
      <w:r w:rsidR="009758A9" w:rsidRPr="009758A9">
        <w:rPr>
          <w:sz w:val="24"/>
        </w:rPr>
        <w:t>view</w:t>
      </w:r>
      <w:r w:rsidR="009758A9">
        <w:rPr>
          <w:sz w:val="24"/>
        </w:rPr>
        <w:t>er</w:t>
      </w:r>
      <w:r w:rsidR="009758A9" w:rsidRPr="009758A9">
        <w:rPr>
          <w:sz w:val="24"/>
        </w:rPr>
        <w:t xml:space="preserve">, </w:t>
      </w:r>
      <w:r w:rsidR="009758A9">
        <w:rPr>
          <w:sz w:val="24"/>
        </w:rPr>
        <w:t>we</w:t>
      </w:r>
      <w:r w:rsidR="009758A9" w:rsidRPr="009758A9">
        <w:rPr>
          <w:sz w:val="24"/>
        </w:rPr>
        <w:t xml:space="preserve"> can create an environment that can be seen simply on mobile. It will be different when it comes to what choice we make</w:t>
      </w:r>
      <w:r w:rsidR="009758A9">
        <w:rPr>
          <w:sz w:val="24"/>
        </w:rPr>
        <w:t>.</w:t>
      </w:r>
      <w:r w:rsidR="00F065C6" w:rsidRPr="00961F5B">
        <w:rPr>
          <w:rFonts w:hint="eastAsia"/>
          <w:sz w:val="32"/>
        </w:rPr>
        <w:t xml:space="preserve"> </w:t>
      </w:r>
    </w:p>
    <w:sectPr w:rsidR="008A2DE5" w:rsidRPr="00961F5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CD1084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DE5"/>
    <w:rsid w:val="00023AA6"/>
    <w:rsid w:val="00043327"/>
    <w:rsid w:val="000458A8"/>
    <w:rsid w:val="000501D7"/>
    <w:rsid w:val="00051BB3"/>
    <w:rsid w:val="00074C00"/>
    <w:rsid w:val="000E2383"/>
    <w:rsid w:val="000F300C"/>
    <w:rsid w:val="0015651B"/>
    <w:rsid w:val="001820CE"/>
    <w:rsid w:val="001904F7"/>
    <w:rsid w:val="001906B4"/>
    <w:rsid w:val="001A43F5"/>
    <w:rsid w:val="001C50AC"/>
    <w:rsid w:val="001D16B5"/>
    <w:rsid w:val="001E094D"/>
    <w:rsid w:val="001F6CFD"/>
    <w:rsid w:val="00230495"/>
    <w:rsid w:val="00234AC7"/>
    <w:rsid w:val="002967F1"/>
    <w:rsid w:val="002D0CD4"/>
    <w:rsid w:val="002D733E"/>
    <w:rsid w:val="002E3C55"/>
    <w:rsid w:val="002E3E03"/>
    <w:rsid w:val="00315CEA"/>
    <w:rsid w:val="00324F62"/>
    <w:rsid w:val="003B465C"/>
    <w:rsid w:val="003C7766"/>
    <w:rsid w:val="003F1EA9"/>
    <w:rsid w:val="00473414"/>
    <w:rsid w:val="0048364B"/>
    <w:rsid w:val="004900EC"/>
    <w:rsid w:val="004C64A7"/>
    <w:rsid w:val="004E3074"/>
    <w:rsid w:val="004E5EEC"/>
    <w:rsid w:val="00522BAB"/>
    <w:rsid w:val="00595C2B"/>
    <w:rsid w:val="005A4914"/>
    <w:rsid w:val="005A76AB"/>
    <w:rsid w:val="005D4F0B"/>
    <w:rsid w:val="005E1E24"/>
    <w:rsid w:val="005F59C9"/>
    <w:rsid w:val="005F74DF"/>
    <w:rsid w:val="00607352"/>
    <w:rsid w:val="00611D37"/>
    <w:rsid w:val="00622014"/>
    <w:rsid w:val="00631F3B"/>
    <w:rsid w:val="0064019D"/>
    <w:rsid w:val="007415D6"/>
    <w:rsid w:val="007A0946"/>
    <w:rsid w:val="007F782F"/>
    <w:rsid w:val="00814612"/>
    <w:rsid w:val="00821809"/>
    <w:rsid w:val="00853E98"/>
    <w:rsid w:val="008708F2"/>
    <w:rsid w:val="008903E0"/>
    <w:rsid w:val="008A2DE5"/>
    <w:rsid w:val="008A4F46"/>
    <w:rsid w:val="008B0540"/>
    <w:rsid w:val="008E2B4D"/>
    <w:rsid w:val="009125AA"/>
    <w:rsid w:val="00930B7A"/>
    <w:rsid w:val="00961F5B"/>
    <w:rsid w:val="009758A9"/>
    <w:rsid w:val="0099260D"/>
    <w:rsid w:val="009B430C"/>
    <w:rsid w:val="009B6210"/>
    <w:rsid w:val="009B67DC"/>
    <w:rsid w:val="009F27C9"/>
    <w:rsid w:val="00A34FE2"/>
    <w:rsid w:val="00A403CF"/>
    <w:rsid w:val="00A51008"/>
    <w:rsid w:val="00A8241B"/>
    <w:rsid w:val="00AA458B"/>
    <w:rsid w:val="00AE6A6D"/>
    <w:rsid w:val="00AF25BE"/>
    <w:rsid w:val="00AF73AB"/>
    <w:rsid w:val="00B054DA"/>
    <w:rsid w:val="00B159C9"/>
    <w:rsid w:val="00B4558F"/>
    <w:rsid w:val="00B513C2"/>
    <w:rsid w:val="00B94A2D"/>
    <w:rsid w:val="00C133CA"/>
    <w:rsid w:val="00C13FA5"/>
    <w:rsid w:val="00C30241"/>
    <w:rsid w:val="00C4078B"/>
    <w:rsid w:val="00C95196"/>
    <w:rsid w:val="00CA1983"/>
    <w:rsid w:val="00CB1CE3"/>
    <w:rsid w:val="00CC05B6"/>
    <w:rsid w:val="00D73D19"/>
    <w:rsid w:val="00DC5F63"/>
    <w:rsid w:val="00DE0738"/>
    <w:rsid w:val="00DF3C90"/>
    <w:rsid w:val="00DF5CAD"/>
    <w:rsid w:val="00E25CA3"/>
    <w:rsid w:val="00E46462"/>
    <w:rsid w:val="00E83AF7"/>
    <w:rsid w:val="00E86E00"/>
    <w:rsid w:val="00EA6AA7"/>
    <w:rsid w:val="00F065C6"/>
    <w:rsid w:val="00F115F9"/>
    <w:rsid w:val="00F70E21"/>
    <w:rsid w:val="00F731A6"/>
    <w:rsid w:val="00F86D13"/>
    <w:rsid w:val="00F9201F"/>
    <w:rsid w:val="00FB77D9"/>
    <w:rsid w:val="00FC5C3B"/>
    <w:rsid w:val="00FF79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2B71F0-0299-4448-84EC-5C72ADFBA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21809"/>
  </w:style>
  <w:style w:type="paragraph" w:styleId="1">
    <w:name w:val="heading 1"/>
    <w:basedOn w:val="a"/>
    <w:next w:val="a"/>
    <w:link w:val="1Char"/>
    <w:uiPriority w:val="9"/>
    <w:qFormat/>
    <w:rsid w:val="00821809"/>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2">
    <w:name w:val="heading 2"/>
    <w:basedOn w:val="a"/>
    <w:next w:val="a"/>
    <w:link w:val="2Char"/>
    <w:uiPriority w:val="9"/>
    <w:semiHidden/>
    <w:unhideWhenUsed/>
    <w:qFormat/>
    <w:rsid w:val="00821809"/>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3">
    <w:name w:val="heading 3"/>
    <w:basedOn w:val="a"/>
    <w:next w:val="a"/>
    <w:link w:val="3Char"/>
    <w:uiPriority w:val="9"/>
    <w:semiHidden/>
    <w:unhideWhenUsed/>
    <w:qFormat/>
    <w:rsid w:val="00821809"/>
    <w:pPr>
      <w:keepNext/>
      <w:keepLines/>
      <w:spacing w:before="200" w:after="0"/>
      <w:outlineLvl w:val="2"/>
    </w:pPr>
    <w:rPr>
      <w:rFonts w:asciiTheme="majorHAnsi" w:eastAsiaTheme="majorEastAsia" w:hAnsiTheme="majorHAnsi" w:cstheme="majorBidi"/>
      <w:b/>
      <w:bCs/>
      <w:color w:val="4A66AC" w:themeColor="accent1"/>
    </w:rPr>
  </w:style>
  <w:style w:type="paragraph" w:styleId="4">
    <w:name w:val="heading 4"/>
    <w:basedOn w:val="a"/>
    <w:next w:val="a"/>
    <w:link w:val="4Char"/>
    <w:uiPriority w:val="9"/>
    <w:semiHidden/>
    <w:unhideWhenUsed/>
    <w:qFormat/>
    <w:rsid w:val="00821809"/>
    <w:pPr>
      <w:keepNext/>
      <w:keepLines/>
      <w:spacing w:before="200" w:after="0"/>
      <w:outlineLvl w:val="3"/>
    </w:pPr>
    <w:rPr>
      <w:rFonts w:asciiTheme="majorHAnsi" w:eastAsiaTheme="majorEastAsia" w:hAnsiTheme="majorHAnsi" w:cstheme="majorBidi"/>
      <w:b/>
      <w:bCs/>
      <w:i/>
      <w:iCs/>
      <w:color w:val="4A66AC" w:themeColor="accent1"/>
    </w:rPr>
  </w:style>
  <w:style w:type="paragraph" w:styleId="5">
    <w:name w:val="heading 5"/>
    <w:basedOn w:val="a"/>
    <w:next w:val="a"/>
    <w:link w:val="5Char"/>
    <w:uiPriority w:val="9"/>
    <w:semiHidden/>
    <w:unhideWhenUsed/>
    <w:qFormat/>
    <w:rsid w:val="00821809"/>
    <w:pPr>
      <w:keepNext/>
      <w:keepLines/>
      <w:spacing w:before="200" w:after="0"/>
      <w:outlineLvl w:val="4"/>
    </w:pPr>
    <w:rPr>
      <w:rFonts w:asciiTheme="majorHAnsi" w:eastAsiaTheme="majorEastAsia" w:hAnsiTheme="majorHAnsi" w:cstheme="majorBidi"/>
      <w:color w:val="243255" w:themeColor="accent1" w:themeShade="7F"/>
    </w:rPr>
  </w:style>
  <w:style w:type="paragraph" w:styleId="6">
    <w:name w:val="heading 6"/>
    <w:basedOn w:val="a"/>
    <w:next w:val="a"/>
    <w:link w:val="6Char"/>
    <w:uiPriority w:val="9"/>
    <w:semiHidden/>
    <w:unhideWhenUsed/>
    <w:qFormat/>
    <w:rsid w:val="00821809"/>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7">
    <w:name w:val="heading 7"/>
    <w:basedOn w:val="a"/>
    <w:next w:val="a"/>
    <w:link w:val="7Char"/>
    <w:uiPriority w:val="9"/>
    <w:semiHidden/>
    <w:unhideWhenUsed/>
    <w:qFormat/>
    <w:rsid w:val="0082180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821809"/>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9">
    <w:name w:val="heading 9"/>
    <w:basedOn w:val="a"/>
    <w:next w:val="a"/>
    <w:link w:val="9Char"/>
    <w:uiPriority w:val="9"/>
    <w:semiHidden/>
    <w:unhideWhenUsed/>
    <w:qFormat/>
    <w:rsid w:val="0082180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2DE5"/>
    <w:pPr>
      <w:ind w:leftChars="400" w:left="800"/>
    </w:pPr>
  </w:style>
  <w:style w:type="paragraph" w:styleId="a4">
    <w:name w:val="Title"/>
    <w:basedOn w:val="a"/>
    <w:next w:val="a"/>
    <w:link w:val="Char"/>
    <w:uiPriority w:val="10"/>
    <w:qFormat/>
    <w:rsid w:val="00821809"/>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Char">
    <w:name w:val="제목 Char"/>
    <w:basedOn w:val="a0"/>
    <w:link w:val="a4"/>
    <w:uiPriority w:val="10"/>
    <w:rsid w:val="00821809"/>
    <w:rPr>
      <w:rFonts w:asciiTheme="majorHAnsi" w:eastAsiaTheme="majorEastAsia" w:hAnsiTheme="majorHAnsi" w:cstheme="majorBidi"/>
      <w:color w:val="1B1D3D" w:themeColor="text2" w:themeShade="BF"/>
      <w:spacing w:val="5"/>
      <w:sz w:val="52"/>
      <w:szCs w:val="52"/>
    </w:rPr>
  </w:style>
  <w:style w:type="character" w:customStyle="1" w:styleId="1Char">
    <w:name w:val="제목 1 Char"/>
    <w:basedOn w:val="a0"/>
    <w:link w:val="1"/>
    <w:uiPriority w:val="9"/>
    <w:rsid w:val="00821809"/>
    <w:rPr>
      <w:rFonts w:asciiTheme="majorHAnsi" w:eastAsiaTheme="majorEastAsia" w:hAnsiTheme="majorHAnsi" w:cstheme="majorBidi"/>
      <w:b/>
      <w:bCs/>
      <w:color w:val="374C80" w:themeColor="accent1" w:themeShade="BF"/>
      <w:sz w:val="28"/>
      <w:szCs w:val="28"/>
    </w:rPr>
  </w:style>
  <w:style w:type="character" w:customStyle="1" w:styleId="2Char">
    <w:name w:val="제목 2 Char"/>
    <w:basedOn w:val="a0"/>
    <w:link w:val="2"/>
    <w:uiPriority w:val="9"/>
    <w:semiHidden/>
    <w:rsid w:val="00821809"/>
    <w:rPr>
      <w:rFonts w:asciiTheme="majorHAnsi" w:eastAsiaTheme="majorEastAsia" w:hAnsiTheme="majorHAnsi" w:cstheme="majorBidi"/>
      <w:b/>
      <w:bCs/>
      <w:color w:val="4A66AC" w:themeColor="accent1"/>
      <w:sz w:val="26"/>
      <w:szCs w:val="26"/>
    </w:rPr>
  </w:style>
  <w:style w:type="character" w:customStyle="1" w:styleId="3Char">
    <w:name w:val="제목 3 Char"/>
    <w:basedOn w:val="a0"/>
    <w:link w:val="3"/>
    <w:uiPriority w:val="9"/>
    <w:semiHidden/>
    <w:rsid w:val="00821809"/>
    <w:rPr>
      <w:rFonts w:asciiTheme="majorHAnsi" w:eastAsiaTheme="majorEastAsia" w:hAnsiTheme="majorHAnsi" w:cstheme="majorBidi"/>
      <w:b/>
      <w:bCs/>
      <w:color w:val="4A66AC" w:themeColor="accent1"/>
    </w:rPr>
  </w:style>
  <w:style w:type="character" w:customStyle="1" w:styleId="4Char">
    <w:name w:val="제목 4 Char"/>
    <w:basedOn w:val="a0"/>
    <w:link w:val="4"/>
    <w:uiPriority w:val="9"/>
    <w:semiHidden/>
    <w:rsid w:val="00821809"/>
    <w:rPr>
      <w:rFonts w:asciiTheme="majorHAnsi" w:eastAsiaTheme="majorEastAsia" w:hAnsiTheme="majorHAnsi" w:cstheme="majorBidi"/>
      <w:b/>
      <w:bCs/>
      <w:i/>
      <w:iCs/>
      <w:color w:val="4A66AC" w:themeColor="accent1"/>
    </w:rPr>
  </w:style>
  <w:style w:type="character" w:customStyle="1" w:styleId="5Char">
    <w:name w:val="제목 5 Char"/>
    <w:basedOn w:val="a0"/>
    <w:link w:val="5"/>
    <w:uiPriority w:val="9"/>
    <w:semiHidden/>
    <w:rsid w:val="00821809"/>
    <w:rPr>
      <w:rFonts w:asciiTheme="majorHAnsi" w:eastAsiaTheme="majorEastAsia" w:hAnsiTheme="majorHAnsi" w:cstheme="majorBidi"/>
      <w:color w:val="243255" w:themeColor="accent1" w:themeShade="7F"/>
    </w:rPr>
  </w:style>
  <w:style w:type="character" w:customStyle="1" w:styleId="6Char">
    <w:name w:val="제목 6 Char"/>
    <w:basedOn w:val="a0"/>
    <w:link w:val="6"/>
    <w:uiPriority w:val="9"/>
    <w:semiHidden/>
    <w:rsid w:val="00821809"/>
    <w:rPr>
      <w:rFonts w:asciiTheme="majorHAnsi" w:eastAsiaTheme="majorEastAsia" w:hAnsiTheme="majorHAnsi" w:cstheme="majorBidi"/>
      <w:i/>
      <w:iCs/>
      <w:color w:val="243255" w:themeColor="accent1" w:themeShade="7F"/>
    </w:rPr>
  </w:style>
  <w:style w:type="character" w:customStyle="1" w:styleId="7Char">
    <w:name w:val="제목 7 Char"/>
    <w:basedOn w:val="a0"/>
    <w:link w:val="7"/>
    <w:uiPriority w:val="9"/>
    <w:semiHidden/>
    <w:rsid w:val="00821809"/>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821809"/>
    <w:rPr>
      <w:rFonts w:asciiTheme="majorHAnsi" w:eastAsiaTheme="majorEastAsia" w:hAnsiTheme="majorHAnsi" w:cstheme="majorBidi"/>
      <w:color w:val="4A66AC" w:themeColor="accent1"/>
      <w:sz w:val="20"/>
      <w:szCs w:val="20"/>
    </w:rPr>
  </w:style>
  <w:style w:type="character" w:customStyle="1" w:styleId="9Char">
    <w:name w:val="제목 9 Char"/>
    <w:basedOn w:val="a0"/>
    <w:link w:val="9"/>
    <w:uiPriority w:val="9"/>
    <w:semiHidden/>
    <w:rsid w:val="00821809"/>
    <w:rPr>
      <w:rFonts w:asciiTheme="majorHAnsi" w:eastAsiaTheme="majorEastAsia" w:hAnsiTheme="majorHAnsi" w:cstheme="majorBidi"/>
      <w:i/>
      <w:iCs/>
      <w:color w:val="404040" w:themeColor="text1" w:themeTint="BF"/>
      <w:sz w:val="20"/>
      <w:szCs w:val="20"/>
    </w:rPr>
  </w:style>
  <w:style w:type="paragraph" w:styleId="a5">
    <w:name w:val="caption"/>
    <w:basedOn w:val="a"/>
    <w:next w:val="a"/>
    <w:uiPriority w:val="35"/>
    <w:semiHidden/>
    <w:unhideWhenUsed/>
    <w:qFormat/>
    <w:rsid w:val="00821809"/>
    <w:pPr>
      <w:spacing w:line="240" w:lineRule="auto"/>
    </w:pPr>
    <w:rPr>
      <w:b/>
      <w:bCs/>
      <w:color w:val="4A66AC" w:themeColor="accent1"/>
      <w:sz w:val="18"/>
      <w:szCs w:val="18"/>
    </w:rPr>
  </w:style>
  <w:style w:type="paragraph" w:styleId="a6">
    <w:name w:val="Subtitle"/>
    <w:basedOn w:val="a"/>
    <w:next w:val="a"/>
    <w:link w:val="Char0"/>
    <w:uiPriority w:val="11"/>
    <w:qFormat/>
    <w:rsid w:val="00821809"/>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Char0">
    <w:name w:val="부제 Char"/>
    <w:basedOn w:val="a0"/>
    <w:link w:val="a6"/>
    <w:uiPriority w:val="11"/>
    <w:rsid w:val="00821809"/>
    <w:rPr>
      <w:rFonts w:asciiTheme="majorHAnsi" w:eastAsiaTheme="majorEastAsia" w:hAnsiTheme="majorHAnsi" w:cstheme="majorBidi"/>
      <w:i/>
      <w:iCs/>
      <w:color w:val="4A66AC" w:themeColor="accent1"/>
      <w:spacing w:val="15"/>
      <w:sz w:val="24"/>
      <w:szCs w:val="24"/>
    </w:rPr>
  </w:style>
  <w:style w:type="character" w:styleId="a7">
    <w:name w:val="Strong"/>
    <w:basedOn w:val="a0"/>
    <w:uiPriority w:val="22"/>
    <w:qFormat/>
    <w:rsid w:val="00821809"/>
    <w:rPr>
      <w:b/>
      <w:bCs/>
    </w:rPr>
  </w:style>
  <w:style w:type="character" w:styleId="a8">
    <w:name w:val="Emphasis"/>
    <w:basedOn w:val="a0"/>
    <w:uiPriority w:val="20"/>
    <w:qFormat/>
    <w:rsid w:val="00821809"/>
    <w:rPr>
      <w:i/>
      <w:iCs/>
    </w:rPr>
  </w:style>
  <w:style w:type="paragraph" w:styleId="a9">
    <w:name w:val="No Spacing"/>
    <w:uiPriority w:val="1"/>
    <w:qFormat/>
    <w:rsid w:val="00821809"/>
    <w:pPr>
      <w:spacing w:after="0" w:line="240" w:lineRule="auto"/>
    </w:pPr>
  </w:style>
  <w:style w:type="paragraph" w:styleId="aa">
    <w:name w:val="Quote"/>
    <w:basedOn w:val="a"/>
    <w:next w:val="a"/>
    <w:link w:val="Char1"/>
    <w:uiPriority w:val="29"/>
    <w:qFormat/>
    <w:rsid w:val="00821809"/>
    <w:rPr>
      <w:i/>
      <w:iCs/>
      <w:color w:val="000000" w:themeColor="text1"/>
    </w:rPr>
  </w:style>
  <w:style w:type="character" w:customStyle="1" w:styleId="Char1">
    <w:name w:val="인용 Char"/>
    <w:basedOn w:val="a0"/>
    <w:link w:val="aa"/>
    <w:uiPriority w:val="29"/>
    <w:rsid w:val="00821809"/>
    <w:rPr>
      <w:i/>
      <w:iCs/>
      <w:color w:val="000000" w:themeColor="text1"/>
    </w:rPr>
  </w:style>
  <w:style w:type="paragraph" w:styleId="ab">
    <w:name w:val="Intense Quote"/>
    <w:basedOn w:val="a"/>
    <w:next w:val="a"/>
    <w:link w:val="Char2"/>
    <w:uiPriority w:val="30"/>
    <w:qFormat/>
    <w:rsid w:val="00821809"/>
    <w:pPr>
      <w:pBdr>
        <w:bottom w:val="single" w:sz="4" w:space="4" w:color="4A66AC" w:themeColor="accent1"/>
      </w:pBdr>
      <w:spacing w:before="200" w:after="280"/>
      <w:ind w:left="936" w:right="936"/>
    </w:pPr>
    <w:rPr>
      <w:b/>
      <w:bCs/>
      <w:i/>
      <w:iCs/>
      <w:color w:val="4A66AC" w:themeColor="accent1"/>
    </w:rPr>
  </w:style>
  <w:style w:type="character" w:customStyle="1" w:styleId="Char2">
    <w:name w:val="강한 인용 Char"/>
    <w:basedOn w:val="a0"/>
    <w:link w:val="ab"/>
    <w:uiPriority w:val="30"/>
    <w:rsid w:val="00821809"/>
    <w:rPr>
      <w:b/>
      <w:bCs/>
      <w:i/>
      <w:iCs/>
      <w:color w:val="4A66AC" w:themeColor="accent1"/>
    </w:rPr>
  </w:style>
  <w:style w:type="character" w:styleId="ac">
    <w:name w:val="Subtle Emphasis"/>
    <w:basedOn w:val="a0"/>
    <w:uiPriority w:val="19"/>
    <w:qFormat/>
    <w:rsid w:val="00821809"/>
    <w:rPr>
      <w:i/>
      <w:iCs/>
      <w:color w:val="808080" w:themeColor="text1" w:themeTint="7F"/>
    </w:rPr>
  </w:style>
  <w:style w:type="character" w:styleId="ad">
    <w:name w:val="Intense Emphasis"/>
    <w:basedOn w:val="a0"/>
    <w:uiPriority w:val="21"/>
    <w:qFormat/>
    <w:rsid w:val="00821809"/>
    <w:rPr>
      <w:b/>
      <w:bCs/>
      <w:i/>
      <w:iCs/>
      <w:color w:val="4A66AC" w:themeColor="accent1"/>
    </w:rPr>
  </w:style>
  <w:style w:type="character" w:styleId="ae">
    <w:name w:val="Subtle Reference"/>
    <w:basedOn w:val="a0"/>
    <w:uiPriority w:val="31"/>
    <w:qFormat/>
    <w:rsid w:val="00821809"/>
    <w:rPr>
      <w:smallCaps/>
      <w:color w:val="629DD1" w:themeColor="accent2"/>
      <w:u w:val="single"/>
    </w:rPr>
  </w:style>
  <w:style w:type="character" w:styleId="af">
    <w:name w:val="Intense Reference"/>
    <w:basedOn w:val="a0"/>
    <w:uiPriority w:val="32"/>
    <w:qFormat/>
    <w:rsid w:val="00821809"/>
    <w:rPr>
      <w:b/>
      <w:bCs/>
      <w:smallCaps/>
      <w:color w:val="629DD1" w:themeColor="accent2"/>
      <w:spacing w:val="5"/>
      <w:u w:val="single"/>
    </w:rPr>
  </w:style>
  <w:style w:type="character" w:styleId="af0">
    <w:name w:val="Book Title"/>
    <w:basedOn w:val="a0"/>
    <w:uiPriority w:val="33"/>
    <w:qFormat/>
    <w:rsid w:val="00821809"/>
    <w:rPr>
      <w:b/>
      <w:bCs/>
      <w:smallCaps/>
      <w:spacing w:val="5"/>
    </w:rPr>
  </w:style>
  <w:style w:type="paragraph" w:styleId="TOC">
    <w:name w:val="TOC Heading"/>
    <w:basedOn w:val="1"/>
    <w:next w:val="a"/>
    <w:uiPriority w:val="39"/>
    <w:semiHidden/>
    <w:unhideWhenUsed/>
    <w:qFormat/>
    <w:rsid w:val="00821809"/>
    <w:pPr>
      <w:outlineLvl w:val="9"/>
    </w:pPr>
  </w:style>
  <w:style w:type="character" w:styleId="af1">
    <w:name w:val="Hyperlink"/>
    <w:basedOn w:val="a0"/>
    <w:uiPriority w:val="99"/>
    <w:unhideWhenUsed/>
    <w:rsid w:val="004900EC"/>
    <w:rPr>
      <w:color w:val="9454C3" w:themeColor="hyperlink"/>
      <w:u w:val="single"/>
    </w:rPr>
  </w:style>
  <w:style w:type="character" w:styleId="af2">
    <w:name w:val="Unresolved Mention"/>
    <w:basedOn w:val="a0"/>
    <w:uiPriority w:val="99"/>
    <w:semiHidden/>
    <w:unhideWhenUsed/>
    <w:rsid w:val="004900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526335">
      <w:bodyDiv w:val="1"/>
      <w:marLeft w:val="0"/>
      <w:marRight w:val="0"/>
      <w:marTop w:val="0"/>
      <w:marBottom w:val="0"/>
      <w:divBdr>
        <w:top w:val="none" w:sz="0" w:space="0" w:color="auto"/>
        <w:left w:val="none" w:sz="0" w:space="0" w:color="auto"/>
        <w:bottom w:val="none" w:sz="0" w:space="0" w:color="auto"/>
        <w:right w:val="none" w:sz="0" w:space="0" w:color="auto"/>
      </w:divBdr>
      <w:divsChild>
        <w:div w:id="948973216">
          <w:marLeft w:val="0"/>
          <w:marRight w:val="0"/>
          <w:marTop w:val="0"/>
          <w:marBottom w:val="0"/>
          <w:divBdr>
            <w:top w:val="none" w:sz="0" w:space="0" w:color="auto"/>
            <w:left w:val="none" w:sz="0" w:space="0" w:color="auto"/>
            <w:bottom w:val="none" w:sz="0" w:space="0" w:color="auto"/>
            <w:right w:val="none" w:sz="0" w:space="0" w:color="auto"/>
          </w:divBdr>
          <w:divsChild>
            <w:div w:id="48570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859576">
      <w:bodyDiv w:val="1"/>
      <w:marLeft w:val="0"/>
      <w:marRight w:val="0"/>
      <w:marTop w:val="0"/>
      <w:marBottom w:val="0"/>
      <w:divBdr>
        <w:top w:val="none" w:sz="0" w:space="0" w:color="auto"/>
        <w:left w:val="none" w:sz="0" w:space="0" w:color="auto"/>
        <w:bottom w:val="none" w:sz="0" w:space="0" w:color="auto"/>
        <w:right w:val="none" w:sz="0" w:space="0" w:color="auto"/>
      </w:divBdr>
      <w:divsChild>
        <w:div w:id="1510439576">
          <w:marLeft w:val="0"/>
          <w:marRight w:val="0"/>
          <w:marTop w:val="0"/>
          <w:marBottom w:val="0"/>
          <w:divBdr>
            <w:top w:val="none" w:sz="0" w:space="0" w:color="auto"/>
            <w:left w:val="none" w:sz="0" w:space="0" w:color="auto"/>
            <w:bottom w:val="none" w:sz="0" w:space="0" w:color="auto"/>
            <w:right w:val="none" w:sz="0" w:space="0" w:color="auto"/>
          </w:divBdr>
          <w:divsChild>
            <w:div w:id="104144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14508">
      <w:bodyDiv w:val="1"/>
      <w:marLeft w:val="0"/>
      <w:marRight w:val="0"/>
      <w:marTop w:val="0"/>
      <w:marBottom w:val="0"/>
      <w:divBdr>
        <w:top w:val="none" w:sz="0" w:space="0" w:color="auto"/>
        <w:left w:val="none" w:sz="0" w:space="0" w:color="auto"/>
        <w:bottom w:val="none" w:sz="0" w:space="0" w:color="auto"/>
        <w:right w:val="none" w:sz="0" w:space="0" w:color="auto"/>
      </w:divBdr>
      <w:divsChild>
        <w:div w:id="806704823">
          <w:marLeft w:val="0"/>
          <w:marRight w:val="0"/>
          <w:marTop w:val="0"/>
          <w:marBottom w:val="0"/>
          <w:divBdr>
            <w:top w:val="none" w:sz="0" w:space="0" w:color="auto"/>
            <w:left w:val="none" w:sz="0" w:space="0" w:color="auto"/>
            <w:bottom w:val="none" w:sz="0" w:space="0" w:color="auto"/>
            <w:right w:val="none" w:sz="0" w:space="0" w:color="auto"/>
          </w:divBdr>
          <w:divsChild>
            <w:div w:id="104772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43274">
      <w:bodyDiv w:val="1"/>
      <w:marLeft w:val="0"/>
      <w:marRight w:val="0"/>
      <w:marTop w:val="0"/>
      <w:marBottom w:val="0"/>
      <w:divBdr>
        <w:top w:val="none" w:sz="0" w:space="0" w:color="auto"/>
        <w:left w:val="none" w:sz="0" w:space="0" w:color="auto"/>
        <w:bottom w:val="none" w:sz="0" w:space="0" w:color="auto"/>
        <w:right w:val="none" w:sz="0" w:space="0" w:color="auto"/>
      </w:divBdr>
      <w:divsChild>
        <w:div w:id="711656655">
          <w:marLeft w:val="0"/>
          <w:marRight w:val="0"/>
          <w:marTop w:val="0"/>
          <w:marBottom w:val="0"/>
          <w:divBdr>
            <w:top w:val="none" w:sz="0" w:space="0" w:color="auto"/>
            <w:left w:val="none" w:sz="0" w:space="0" w:color="auto"/>
            <w:bottom w:val="none" w:sz="0" w:space="0" w:color="auto"/>
            <w:right w:val="none" w:sz="0" w:space="0" w:color="auto"/>
          </w:divBdr>
          <w:divsChild>
            <w:div w:id="179995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99984">
      <w:bodyDiv w:val="1"/>
      <w:marLeft w:val="0"/>
      <w:marRight w:val="0"/>
      <w:marTop w:val="0"/>
      <w:marBottom w:val="0"/>
      <w:divBdr>
        <w:top w:val="none" w:sz="0" w:space="0" w:color="auto"/>
        <w:left w:val="none" w:sz="0" w:space="0" w:color="auto"/>
        <w:bottom w:val="none" w:sz="0" w:space="0" w:color="auto"/>
        <w:right w:val="none" w:sz="0" w:space="0" w:color="auto"/>
      </w:divBdr>
      <w:divsChild>
        <w:div w:id="779951316">
          <w:marLeft w:val="0"/>
          <w:marRight w:val="0"/>
          <w:marTop w:val="0"/>
          <w:marBottom w:val="0"/>
          <w:divBdr>
            <w:top w:val="none" w:sz="0" w:space="0" w:color="auto"/>
            <w:left w:val="none" w:sz="0" w:space="0" w:color="auto"/>
            <w:bottom w:val="none" w:sz="0" w:space="0" w:color="auto"/>
            <w:right w:val="none" w:sz="0" w:space="0" w:color="auto"/>
          </w:divBdr>
          <w:divsChild>
            <w:div w:id="23293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13758">
      <w:bodyDiv w:val="1"/>
      <w:marLeft w:val="0"/>
      <w:marRight w:val="0"/>
      <w:marTop w:val="0"/>
      <w:marBottom w:val="0"/>
      <w:divBdr>
        <w:top w:val="none" w:sz="0" w:space="0" w:color="auto"/>
        <w:left w:val="none" w:sz="0" w:space="0" w:color="auto"/>
        <w:bottom w:val="none" w:sz="0" w:space="0" w:color="auto"/>
        <w:right w:val="none" w:sz="0" w:space="0" w:color="auto"/>
      </w:divBdr>
      <w:divsChild>
        <w:div w:id="952058925">
          <w:marLeft w:val="0"/>
          <w:marRight w:val="0"/>
          <w:marTop w:val="0"/>
          <w:marBottom w:val="0"/>
          <w:divBdr>
            <w:top w:val="none" w:sz="0" w:space="0" w:color="auto"/>
            <w:left w:val="none" w:sz="0" w:space="0" w:color="auto"/>
            <w:bottom w:val="none" w:sz="0" w:space="0" w:color="auto"/>
            <w:right w:val="none" w:sz="0" w:space="0" w:color="auto"/>
          </w:divBdr>
          <w:divsChild>
            <w:div w:id="179505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53269">
      <w:bodyDiv w:val="1"/>
      <w:marLeft w:val="0"/>
      <w:marRight w:val="0"/>
      <w:marTop w:val="0"/>
      <w:marBottom w:val="0"/>
      <w:divBdr>
        <w:top w:val="none" w:sz="0" w:space="0" w:color="auto"/>
        <w:left w:val="none" w:sz="0" w:space="0" w:color="auto"/>
        <w:bottom w:val="none" w:sz="0" w:space="0" w:color="auto"/>
        <w:right w:val="none" w:sz="0" w:space="0" w:color="auto"/>
      </w:divBdr>
      <w:divsChild>
        <w:div w:id="1287277461">
          <w:marLeft w:val="0"/>
          <w:marRight w:val="0"/>
          <w:marTop w:val="0"/>
          <w:marBottom w:val="0"/>
          <w:divBdr>
            <w:top w:val="none" w:sz="0" w:space="0" w:color="auto"/>
            <w:left w:val="none" w:sz="0" w:space="0" w:color="auto"/>
            <w:bottom w:val="none" w:sz="0" w:space="0" w:color="auto"/>
            <w:right w:val="none" w:sz="0" w:space="0" w:color="auto"/>
          </w:divBdr>
          <w:divsChild>
            <w:div w:id="19353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82983">
      <w:bodyDiv w:val="1"/>
      <w:marLeft w:val="0"/>
      <w:marRight w:val="0"/>
      <w:marTop w:val="0"/>
      <w:marBottom w:val="0"/>
      <w:divBdr>
        <w:top w:val="none" w:sz="0" w:space="0" w:color="auto"/>
        <w:left w:val="none" w:sz="0" w:space="0" w:color="auto"/>
        <w:bottom w:val="none" w:sz="0" w:space="0" w:color="auto"/>
        <w:right w:val="none" w:sz="0" w:space="0" w:color="auto"/>
      </w:divBdr>
      <w:divsChild>
        <w:div w:id="788862623">
          <w:marLeft w:val="0"/>
          <w:marRight w:val="0"/>
          <w:marTop w:val="0"/>
          <w:marBottom w:val="0"/>
          <w:divBdr>
            <w:top w:val="none" w:sz="0" w:space="0" w:color="auto"/>
            <w:left w:val="none" w:sz="0" w:space="0" w:color="auto"/>
            <w:bottom w:val="none" w:sz="0" w:space="0" w:color="auto"/>
            <w:right w:val="none" w:sz="0" w:space="0" w:color="auto"/>
          </w:divBdr>
          <w:divsChild>
            <w:div w:id="195902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02632">
      <w:bodyDiv w:val="1"/>
      <w:marLeft w:val="0"/>
      <w:marRight w:val="0"/>
      <w:marTop w:val="0"/>
      <w:marBottom w:val="0"/>
      <w:divBdr>
        <w:top w:val="none" w:sz="0" w:space="0" w:color="auto"/>
        <w:left w:val="none" w:sz="0" w:space="0" w:color="auto"/>
        <w:bottom w:val="none" w:sz="0" w:space="0" w:color="auto"/>
        <w:right w:val="none" w:sz="0" w:space="0" w:color="auto"/>
      </w:divBdr>
      <w:divsChild>
        <w:div w:id="1611740842">
          <w:marLeft w:val="0"/>
          <w:marRight w:val="0"/>
          <w:marTop w:val="0"/>
          <w:marBottom w:val="0"/>
          <w:divBdr>
            <w:top w:val="none" w:sz="0" w:space="0" w:color="auto"/>
            <w:left w:val="none" w:sz="0" w:space="0" w:color="auto"/>
            <w:bottom w:val="none" w:sz="0" w:space="0" w:color="auto"/>
            <w:right w:val="none" w:sz="0" w:space="0" w:color="auto"/>
          </w:divBdr>
          <w:divsChild>
            <w:div w:id="162649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36894">
      <w:bodyDiv w:val="1"/>
      <w:marLeft w:val="0"/>
      <w:marRight w:val="0"/>
      <w:marTop w:val="0"/>
      <w:marBottom w:val="0"/>
      <w:divBdr>
        <w:top w:val="none" w:sz="0" w:space="0" w:color="auto"/>
        <w:left w:val="none" w:sz="0" w:space="0" w:color="auto"/>
        <w:bottom w:val="none" w:sz="0" w:space="0" w:color="auto"/>
        <w:right w:val="none" w:sz="0" w:space="0" w:color="auto"/>
      </w:divBdr>
      <w:divsChild>
        <w:div w:id="1754207567">
          <w:marLeft w:val="0"/>
          <w:marRight w:val="0"/>
          <w:marTop w:val="0"/>
          <w:marBottom w:val="0"/>
          <w:divBdr>
            <w:top w:val="none" w:sz="0" w:space="0" w:color="auto"/>
            <w:left w:val="none" w:sz="0" w:space="0" w:color="auto"/>
            <w:bottom w:val="none" w:sz="0" w:space="0" w:color="auto"/>
            <w:right w:val="none" w:sz="0" w:space="0" w:color="auto"/>
          </w:divBdr>
          <w:divsChild>
            <w:div w:id="132261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3760">
      <w:bodyDiv w:val="1"/>
      <w:marLeft w:val="0"/>
      <w:marRight w:val="0"/>
      <w:marTop w:val="0"/>
      <w:marBottom w:val="0"/>
      <w:divBdr>
        <w:top w:val="none" w:sz="0" w:space="0" w:color="auto"/>
        <w:left w:val="none" w:sz="0" w:space="0" w:color="auto"/>
        <w:bottom w:val="none" w:sz="0" w:space="0" w:color="auto"/>
        <w:right w:val="none" w:sz="0" w:space="0" w:color="auto"/>
      </w:divBdr>
      <w:divsChild>
        <w:div w:id="139923378">
          <w:marLeft w:val="0"/>
          <w:marRight w:val="0"/>
          <w:marTop w:val="0"/>
          <w:marBottom w:val="0"/>
          <w:divBdr>
            <w:top w:val="none" w:sz="0" w:space="0" w:color="auto"/>
            <w:left w:val="none" w:sz="0" w:space="0" w:color="auto"/>
            <w:bottom w:val="none" w:sz="0" w:space="0" w:color="auto"/>
            <w:right w:val="none" w:sz="0" w:space="0" w:color="auto"/>
          </w:divBdr>
          <w:divsChild>
            <w:div w:id="65792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90870">
      <w:bodyDiv w:val="1"/>
      <w:marLeft w:val="0"/>
      <w:marRight w:val="0"/>
      <w:marTop w:val="0"/>
      <w:marBottom w:val="0"/>
      <w:divBdr>
        <w:top w:val="none" w:sz="0" w:space="0" w:color="auto"/>
        <w:left w:val="none" w:sz="0" w:space="0" w:color="auto"/>
        <w:bottom w:val="none" w:sz="0" w:space="0" w:color="auto"/>
        <w:right w:val="none" w:sz="0" w:space="0" w:color="auto"/>
      </w:divBdr>
      <w:divsChild>
        <w:div w:id="1931157625">
          <w:marLeft w:val="0"/>
          <w:marRight w:val="0"/>
          <w:marTop w:val="0"/>
          <w:marBottom w:val="0"/>
          <w:divBdr>
            <w:top w:val="none" w:sz="0" w:space="0" w:color="auto"/>
            <w:left w:val="none" w:sz="0" w:space="0" w:color="auto"/>
            <w:bottom w:val="none" w:sz="0" w:space="0" w:color="auto"/>
            <w:right w:val="none" w:sz="0" w:space="0" w:color="auto"/>
          </w:divBdr>
          <w:divsChild>
            <w:div w:id="17276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4082">
      <w:bodyDiv w:val="1"/>
      <w:marLeft w:val="0"/>
      <w:marRight w:val="0"/>
      <w:marTop w:val="0"/>
      <w:marBottom w:val="0"/>
      <w:divBdr>
        <w:top w:val="none" w:sz="0" w:space="0" w:color="auto"/>
        <w:left w:val="none" w:sz="0" w:space="0" w:color="auto"/>
        <w:bottom w:val="none" w:sz="0" w:space="0" w:color="auto"/>
        <w:right w:val="none" w:sz="0" w:space="0" w:color="auto"/>
      </w:divBdr>
      <w:divsChild>
        <w:div w:id="989603338">
          <w:marLeft w:val="0"/>
          <w:marRight w:val="0"/>
          <w:marTop w:val="0"/>
          <w:marBottom w:val="0"/>
          <w:divBdr>
            <w:top w:val="none" w:sz="0" w:space="0" w:color="auto"/>
            <w:left w:val="none" w:sz="0" w:space="0" w:color="auto"/>
            <w:bottom w:val="none" w:sz="0" w:space="0" w:color="auto"/>
            <w:right w:val="none" w:sz="0" w:space="0" w:color="auto"/>
          </w:divBdr>
          <w:divsChild>
            <w:div w:id="72588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7990">
      <w:bodyDiv w:val="1"/>
      <w:marLeft w:val="0"/>
      <w:marRight w:val="0"/>
      <w:marTop w:val="0"/>
      <w:marBottom w:val="0"/>
      <w:divBdr>
        <w:top w:val="none" w:sz="0" w:space="0" w:color="auto"/>
        <w:left w:val="none" w:sz="0" w:space="0" w:color="auto"/>
        <w:bottom w:val="none" w:sz="0" w:space="0" w:color="auto"/>
        <w:right w:val="none" w:sz="0" w:space="0" w:color="auto"/>
      </w:divBdr>
      <w:divsChild>
        <w:div w:id="1192181553">
          <w:marLeft w:val="0"/>
          <w:marRight w:val="0"/>
          <w:marTop w:val="0"/>
          <w:marBottom w:val="0"/>
          <w:divBdr>
            <w:top w:val="none" w:sz="0" w:space="0" w:color="auto"/>
            <w:left w:val="none" w:sz="0" w:space="0" w:color="auto"/>
            <w:bottom w:val="none" w:sz="0" w:space="0" w:color="auto"/>
            <w:right w:val="none" w:sz="0" w:space="0" w:color="auto"/>
          </w:divBdr>
          <w:divsChild>
            <w:div w:id="828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fbgaminghome/developers?sc=fbm.fb&amp;mb&amp;mp&amp;scn=pg.b-d.a-i-s&amp;mid=pg.b-d.a-i-s.fbhouse-corevalueprop-kr-ko.8250&amp;wfid&amp;__xts__%5b0%5d=68.ARA9DIDpqbd5ZEUoouq6rh1xId4CvMxLfX0lXGLamvYqV7Ys2u-0Wnw8-8jiH12shm8jD-3KVvoXOw9af3mLFI55mvQqogVaYeipXRlZ7b1Yrjumugk-HVFiZTStIzN9tLhiHsI6nVJKa-pXZY-lHwj-LhXeTUZtUV6Y6m77q-1dqQ7HoNt8-z7jLtqwQqemJreRUBcaylqjFrJ5OT8iQZts6PioxATb0093QXl6NRPRKkwmFzSrr1nFljPEYVJetL_7MaLArUO87IAhBes7im7LtmhtWFHVyllHqjD3G-8Vtpw1RyxHHDIkWf34y_CYSAjaZ4pjiGBYhXe14Hb4fNb6jMMjTnh42lMyFS0o_qzsfvIPR8EhJMf4bfI&amp;__tn__=%2C%3CHHHH-R&amp;fb_dtsg_ag=AQzSMlVM-TCgpLDvkKNF_sHXARvBAMaRYoRd6B-K0UQorg%3AAQzgUgjzdlA3Oh_c3yhXXi8FO769dOjA052ebSsY629eRw&amp;jazoest=27812"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따뜻한 파란색">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4</Pages>
  <Words>532</Words>
  <Characters>3035</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정현우</dc:creator>
  <cp:keywords/>
  <dc:description/>
  <cp:lastModifiedBy>정현우</cp:lastModifiedBy>
  <cp:revision>97</cp:revision>
  <dcterms:created xsi:type="dcterms:W3CDTF">2019-03-31T19:47:00Z</dcterms:created>
  <dcterms:modified xsi:type="dcterms:W3CDTF">2019-03-31T23:29:00Z</dcterms:modified>
</cp:coreProperties>
</file>