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Rule="auto"/>
        <w:rPr>
          <w:rFonts w:ascii="Malgun Gothic" w:cs="Malgun Gothic" w:eastAsia="Malgun Gothic" w:hAnsi="Malgun Gothic"/>
          <w:b w:val="1"/>
          <w:sz w:val="48"/>
          <w:szCs w:val="48"/>
        </w:rPr>
      </w:pPr>
      <w:r w:rsidDel="00000000" w:rsidR="00000000" w:rsidRPr="00000000">
        <w:rPr>
          <w:rFonts w:ascii="Malgun Gothic" w:cs="Malgun Gothic" w:eastAsia="Malgun Gothic" w:hAnsi="Malgun Gothic"/>
          <w:sz w:val="72"/>
          <w:szCs w:val="72"/>
          <w:rtl w:val="0"/>
        </w:rPr>
        <w:t xml:space="preserve">Chapter 2 –</w:t>
      </w:r>
      <w:r w:rsidDel="00000000" w:rsidR="00000000" w:rsidRPr="00000000">
        <w:rPr>
          <w:rFonts w:ascii="Malgun Gothic" w:cs="Malgun Gothic" w:eastAsia="Malgun Gothic" w:hAnsi="Malgun Gothic"/>
          <w:sz w:val="44"/>
          <w:szCs w:val="44"/>
          <w:rtl w:val="0"/>
        </w:rPr>
        <w:t xml:space="preserve"> </w:t>
      </w:r>
      <w:r w:rsidDel="00000000" w:rsidR="00000000" w:rsidRPr="00000000">
        <w:rPr>
          <w:rFonts w:ascii="Malgun Gothic" w:cs="Malgun Gothic" w:eastAsia="Malgun Gothic" w:hAnsi="Malgun Gothic"/>
          <w:b w:val="1"/>
          <w:sz w:val="48"/>
          <w:szCs w:val="48"/>
          <w:rtl w:val="0"/>
        </w:rPr>
        <w:t xml:space="preserve">New york</w:t>
      </w:r>
    </w:p>
    <w:p w:rsidR="00000000" w:rsidDel="00000000" w:rsidP="00000000" w:rsidRDefault="00000000" w:rsidRPr="00000000" w14:paraId="00000002">
      <w:pPr>
        <w:widowControl w:val="0"/>
        <w:spacing w:after="200" w:line="276"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Main character 2</w:t>
      </w:r>
    </w:p>
    <w:p w:rsidR="00000000" w:rsidDel="00000000" w:rsidP="00000000" w:rsidRDefault="00000000" w:rsidRPr="00000000" w14:paraId="00000003">
      <w:pPr>
        <w:widowControl w:val="0"/>
        <w:spacing w:after="200" w:line="276"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Name – Kelly </w:t>
      </w:r>
    </w:p>
    <w:p w:rsidR="00000000" w:rsidDel="00000000" w:rsidP="00000000" w:rsidRDefault="00000000" w:rsidRPr="00000000" w14:paraId="00000004">
      <w:pPr>
        <w:widowControl w:val="0"/>
        <w:spacing w:after="200" w:line="276"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Nationality – United States</w:t>
      </w:r>
    </w:p>
    <w:p w:rsidR="00000000" w:rsidDel="00000000" w:rsidP="00000000" w:rsidRDefault="00000000" w:rsidRPr="00000000" w14:paraId="00000005">
      <w:pPr>
        <w:widowControl w:val="0"/>
        <w:spacing w:after="200" w:line="276"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Age – 11th</w:t>
      </w:r>
      <w:r w:rsidDel="00000000" w:rsidR="00000000" w:rsidRPr="00000000">
        <w:rPr>
          <w:rtl w:val="0"/>
        </w:rPr>
      </w:r>
    </w:p>
    <w:p w:rsidR="00000000" w:rsidDel="00000000" w:rsidP="00000000" w:rsidRDefault="00000000" w:rsidRPr="00000000" w14:paraId="00000006">
      <w:pPr>
        <w:widowControl w:val="0"/>
        <w:spacing w:after="200" w:lineRule="auto"/>
        <w:rPr>
          <w:sz w:val="24"/>
          <w:szCs w:val="24"/>
          <w:shd w:fill="fdfdfd" w:val="clear"/>
        </w:rPr>
      </w:pPr>
      <w:r w:rsidDel="00000000" w:rsidR="00000000" w:rsidRPr="00000000">
        <w:rPr>
          <w:rFonts w:ascii="Malgun Gothic" w:cs="Malgun Gothic" w:eastAsia="Malgun Gothic" w:hAnsi="Malgun Gothic"/>
          <w:sz w:val="20"/>
          <w:szCs w:val="20"/>
          <w:vertAlign w:val="superscript"/>
          <w:rtl w:val="0"/>
        </w:rPr>
        <w:t xml:space="preserve"> </w:t>
      </w:r>
      <w:r w:rsidDel="00000000" w:rsidR="00000000" w:rsidRPr="00000000">
        <w:rPr>
          <w:rtl w:val="0"/>
        </w:rPr>
      </w:r>
    </w:p>
    <w:p w:rsidR="00000000" w:rsidDel="00000000" w:rsidP="00000000" w:rsidRDefault="00000000" w:rsidRPr="00000000" w14:paraId="00000007">
      <w:pPr>
        <w:rPr>
          <w:sz w:val="24"/>
          <w:szCs w:val="24"/>
          <w:shd w:fill="fdfdfd" w:val="clear"/>
        </w:rPr>
      </w:pPr>
      <w:r w:rsidDel="00000000" w:rsidR="00000000" w:rsidRPr="00000000">
        <w:rPr>
          <w:sz w:val="24"/>
          <w:szCs w:val="24"/>
          <w:shd w:fill="fdfdfd" w:val="clear"/>
          <w:rtl w:val="0"/>
        </w:rPr>
        <w:t xml:space="preserve"> There is a girl named Kelly who lives in Manhattan, New York. Her mother ran a bakery in Manhattan. Similar to her mother, she was a young child who loves making food and trying new cultural foods. She also loved cooking at home. Making apple pie, ginger cookies, and so on with her mother was one of her happy days. She always goes to her mother's shop after school to make bread and take it to school the next day to share with her friends.</w:t>
      </w:r>
    </w:p>
    <w:p w:rsidR="00000000" w:rsidDel="00000000" w:rsidP="00000000" w:rsidRDefault="00000000" w:rsidRPr="00000000" w14:paraId="00000008">
      <w:pPr>
        <w:rPr>
          <w:sz w:val="24"/>
          <w:szCs w:val="24"/>
          <w:shd w:fill="fdfdfd" w:val="clear"/>
        </w:rPr>
      </w:pPr>
      <w:r w:rsidDel="00000000" w:rsidR="00000000" w:rsidRPr="00000000">
        <w:rPr>
          <w:sz w:val="24"/>
          <w:szCs w:val="24"/>
          <w:shd w:fill="fdfdfd" w:val="clear"/>
          <w:rtl w:val="0"/>
        </w:rPr>
        <w:t xml:space="preserve">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shd w:fill="fdfdfd" w:val="clear"/>
          <w:rtl w:val="0"/>
        </w:rPr>
        <w:t xml:space="preserve"> Then one day, as usual, Kelly went to school with her own cookies. Her friends who saw it began to tease Kelly that she always had food and could not live without it. They teased Kelly about the smell of bread and began calling her a “baker pig”.</w:t>
      </w:r>
      <w:r w:rsidDel="00000000" w:rsidR="00000000" w:rsidRPr="00000000">
        <w:rPr>
          <w:sz w:val="24"/>
          <w:szCs w:val="24"/>
          <w:rtl w:val="0"/>
        </w:rPr>
        <w:t xml:space="preserve">  The girl was an object of ridicule for her classmates who found pleasure in calling her “fat”. They even told her she was a slut, she didn’t know what this word meant though. With a new short haircut, she also got a new nickname – “Pretty Boy”. </w:t>
      </w:r>
      <w:r w:rsidDel="00000000" w:rsidR="00000000" w:rsidRPr="00000000">
        <w:rPr>
          <w:sz w:val="24"/>
          <w:szCs w:val="24"/>
          <w:shd w:fill="fdfdfd" w:val="clear"/>
          <w:rtl w:val="0"/>
        </w:rPr>
        <w:t xml:space="preserve">They weren't only calling her that when they were at school.They texted her that she was a pig. They also made anonymous phone calls, called nicknames and repeatedly hung up. Also on a bulletin board where friends can all see, they put pictures and comments saying Kelly looks like a pig. They could use the Internet to harass her anytime, anywhere. </w:t>
      </w:r>
      <w:r w:rsidDel="00000000" w:rsidR="00000000" w:rsidRPr="00000000">
        <w:rPr>
          <w:sz w:val="24"/>
          <w:szCs w:val="24"/>
          <w:rtl w:val="0"/>
        </w:rPr>
        <w:t xml:space="preserve">She began to feel ashamed of her appearance. Thinking that everything she could be a joke to the children, she always started wearing a hat and big clothes to cover herself up. She became less and less proud and reluctant to go to school. It pained her so much that she begged her mother to home-school her, but the woman refused.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refused to go out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woman refused to go to the help.</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