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CD" w:rsidRPr="00B770EE" w:rsidRDefault="008F227F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(</w:t>
      </w:r>
      <w:r w:rsidR="00D727A1">
        <w:rPr>
          <w:rFonts w:ascii="Arial" w:hAnsi="Arial" w:cs="Arial"/>
          <w:b/>
          <w:color w:val="808080"/>
          <w:sz w:val="28"/>
          <w:szCs w:val="24"/>
        </w:rPr>
        <w:t>Integración Continua</w:t>
      </w:r>
      <w:r>
        <w:rPr>
          <w:rFonts w:ascii="Arial" w:hAnsi="Arial" w:cs="Arial"/>
          <w:b/>
          <w:color w:val="808080"/>
          <w:sz w:val="28"/>
          <w:szCs w:val="24"/>
        </w:rPr>
        <w:t>)</w:t>
      </w:r>
    </w:p>
    <w:p w:rsidR="00C80DCD" w:rsidRPr="00B770EE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Actividad de Evaluación Formativa</w:t>
      </w:r>
    </w:p>
    <w:p w:rsidR="00C80DCD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EJERCICIOS</w:t>
      </w:r>
    </w:p>
    <w:p w:rsidR="00FF635C" w:rsidRPr="00B770EE" w:rsidRDefault="00FF635C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</w:p>
    <w:p w:rsidR="00C80DCD" w:rsidRPr="00B770EE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B770EE">
        <w:rPr>
          <w:rFonts w:ascii="Arial" w:hAnsi="Arial" w:cs="Arial"/>
          <w:b/>
          <w:color w:val="808080"/>
          <w:sz w:val="24"/>
          <w:szCs w:val="24"/>
        </w:rPr>
        <w:t>Instrucciones generales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Estimado(</w:t>
      </w:r>
      <w:r w:rsidRPr="00B770EE">
        <w:rPr>
          <w:rFonts w:ascii="Arial" w:hAnsi="Arial" w:cs="Arial"/>
          <w:sz w:val="24"/>
          <w:szCs w:val="24"/>
        </w:rPr>
        <w:t>a) estudiante: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 xml:space="preserve">Una vez realizada la lectura comprensiva del material de estudio de la </w:t>
      </w:r>
      <w:r w:rsidRPr="00FE554B">
        <w:rPr>
          <w:rFonts w:ascii="Arial" w:hAnsi="Arial" w:cs="Arial"/>
          <w:sz w:val="24"/>
          <w:szCs w:val="24"/>
          <w:highlight w:val="yellow"/>
        </w:rPr>
        <w:t>semana</w:t>
      </w:r>
      <w:r w:rsidR="00133B18">
        <w:rPr>
          <w:rFonts w:ascii="Arial" w:hAnsi="Arial" w:cs="Arial"/>
          <w:sz w:val="24"/>
          <w:szCs w:val="24"/>
        </w:rPr>
        <w:t xml:space="preserve"> 4</w:t>
      </w:r>
      <w:r w:rsidRPr="00B770EE">
        <w:rPr>
          <w:rFonts w:ascii="Arial" w:hAnsi="Arial" w:cs="Arial"/>
          <w:sz w:val="24"/>
          <w:szCs w:val="24"/>
        </w:rPr>
        <w:t>, lo(a) invitamos a realizar una serie de ejercicios de aplicación de conocimientos.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:rsidR="00C80DCD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Para responder las preguntas y/o realizar los ejercicios, refiérase principalmente</w:t>
      </w:r>
      <w:r>
        <w:rPr>
          <w:rFonts w:ascii="Arial" w:hAnsi="Arial" w:cs="Arial"/>
          <w:sz w:val="24"/>
          <w:szCs w:val="24"/>
        </w:rPr>
        <w:t xml:space="preserve"> a los contenidos trabajados en las semanas previas. También puede recurrir a fuentes de información segura en Internet.</w:t>
      </w:r>
    </w:p>
    <w:p w:rsidR="00D63940" w:rsidRPr="00D63940" w:rsidRDefault="00D63940" w:rsidP="00C80DCD">
      <w:pPr>
        <w:jc w:val="both"/>
        <w:rPr>
          <w:rFonts w:ascii="Arial" w:hAnsi="Arial" w:cs="Arial"/>
          <w:sz w:val="24"/>
          <w:szCs w:val="24"/>
        </w:rPr>
      </w:pPr>
    </w:p>
    <w:p w:rsidR="00AE0EDC" w:rsidRPr="00AE0EDC" w:rsidRDefault="00AE0EDC" w:rsidP="00AE0E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</w:t>
      </w:r>
      <w:r w:rsidRPr="00AE0EDC">
        <w:rPr>
          <w:rFonts w:ascii="Arial" w:hAnsi="Arial" w:cs="Arial"/>
          <w:sz w:val="24"/>
          <w:szCs w:val="24"/>
        </w:rPr>
        <w:t>ruebas de automatización utilizando Cucumber con Selenium.</w:t>
      </w:r>
    </w:p>
    <w:p w:rsidR="00AE0EDC" w:rsidRPr="00AE0EDC" w:rsidRDefault="00AE0EDC" w:rsidP="00AE0E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EDC">
        <w:rPr>
          <w:rFonts w:ascii="Arial" w:hAnsi="Arial" w:cs="Arial"/>
          <w:sz w:val="24"/>
          <w:szCs w:val="24"/>
        </w:rPr>
        <w:t>Caso 1: Imprimir texto en la consola.</w:t>
      </w:r>
    </w:p>
    <w:p w:rsidR="00AE0EDC" w:rsidRPr="00AE0EDC" w:rsidRDefault="00AE0EDC" w:rsidP="00AE0E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EDC">
        <w:rPr>
          <w:rFonts w:ascii="Arial" w:hAnsi="Arial" w:cs="Arial"/>
          <w:sz w:val="24"/>
          <w:szCs w:val="24"/>
        </w:rPr>
        <w:t>Caso 2: Ingrese la Credencial d</w:t>
      </w:r>
      <w:r>
        <w:rPr>
          <w:rFonts w:ascii="Arial" w:hAnsi="Arial" w:cs="Arial"/>
          <w:sz w:val="24"/>
          <w:szCs w:val="24"/>
        </w:rPr>
        <w:t>e inicio de sesión y restablecer</w:t>
      </w:r>
      <w:r w:rsidRPr="00AE0EDC">
        <w:rPr>
          <w:rFonts w:ascii="Arial" w:hAnsi="Arial" w:cs="Arial"/>
          <w:sz w:val="24"/>
          <w:szCs w:val="24"/>
        </w:rPr>
        <w:t xml:space="preserve"> el valor.</w:t>
      </w:r>
    </w:p>
    <w:p w:rsidR="00282B6C" w:rsidRPr="00AE0EDC" w:rsidRDefault="00AE0EDC" w:rsidP="00AE0E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EDC">
        <w:rPr>
          <w:rFonts w:ascii="Arial" w:hAnsi="Arial" w:cs="Arial"/>
          <w:sz w:val="24"/>
          <w:szCs w:val="24"/>
        </w:rPr>
        <w:t>Caso 3: Ingrese la Credencial de inicio de sesión y reinicie el valor. Realizar esto</w:t>
      </w:r>
      <w:r>
        <w:rPr>
          <w:rFonts w:ascii="Arial" w:hAnsi="Arial" w:cs="Arial"/>
          <w:sz w:val="24"/>
          <w:szCs w:val="24"/>
        </w:rPr>
        <w:t xml:space="preserve"> para 3</w:t>
      </w:r>
      <w:r w:rsidRPr="00AE0EDC">
        <w:rPr>
          <w:rFonts w:ascii="Arial" w:hAnsi="Arial" w:cs="Arial"/>
          <w:sz w:val="24"/>
          <w:szCs w:val="24"/>
        </w:rPr>
        <w:t xml:space="preserve"> conjuntos de datos.</w:t>
      </w:r>
      <w:bookmarkStart w:id="0" w:name="_GoBack"/>
      <w:bookmarkEnd w:id="0"/>
    </w:p>
    <w:p w:rsidR="00BE5CAC" w:rsidRPr="00BE5CAC" w:rsidRDefault="00BE5CAC" w:rsidP="00C80DCD">
      <w:pPr>
        <w:jc w:val="both"/>
        <w:rPr>
          <w:rFonts w:ascii="Arial" w:hAnsi="Arial" w:cs="Arial"/>
          <w:sz w:val="24"/>
          <w:szCs w:val="24"/>
        </w:rPr>
      </w:pPr>
    </w:p>
    <w:p w:rsidR="00C80DCD" w:rsidRPr="00FF635C" w:rsidRDefault="00C80DCD" w:rsidP="00C80DC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80DCD" w:rsidRPr="00141B48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141B48">
        <w:rPr>
          <w:rFonts w:ascii="Arial" w:hAnsi="Arial" w:cs="Arial"/>
          <w:b/>
          <w:color w:val="808080"/>
          <w:sz w:val="24"/>
          <w:szCs w:val="24"/>
        </w:rPr>
        <w:t>Responda, fundamentadamente, las siguientes preguntas:</w:t>
      </w:r>
    </w:p>
    <w:p w:rsidR="00384ABE" w:rsidRDefault="00384ABE" w:rsidP="00C80DCD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84ABE" w:rsidRDefault="00133B18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33B18">
        <w:rPr>
          <w:rFonts w:ascii="Arial" w:hAnsi="Arial" w:cs="Arial"/>
          <w:b/>
          <w:color w:val="000000"/>
          <w:sz w:val="24"/>
          <w:szCs w:val="24"/>
        </w:rPr>
        <w:t>Respecto a Cucumber con Selenium herramientas para realizar pruebas de automatización, facilitando la lectura y la comprensión del flujo de aplicaciones. ¿Por qué integrar estas dos herramientas?</w:t>
      </w:r>
    </w:p>
    <w:p w:rsidR="00133B18" w:rsidRDefault="00133B18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361A4" w:rsidRPr="00384ABE" w:rsidRDefault="00133B18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33B18">
        <w:rPr>
          <w:rFonts w:ascii="Arial" w:hAnsi="Arial" w:cs="Arial"/>
          <w:b/>
          <w:color w:val="000000"/>
          <w:sz w:val="24"/>
          <w:szCs w:val="24"/>
        </w:rPr>
        <w:t>¿Cuál es la importancia de crear una estructura automatizada para realizar pruebas funcionales con Selenium y Cucumber?</w:t>
      </w:r>
    </w:p>
    <w:sectPr w:rsidR="006361A4" w:rsidRPr="00384ABE" w:rsidSect="00BE566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AD" w:rsidRDefault="003731AD" w:rsidP="00C80DCD">
      <w:pPr>
        <w:spacing w:after="0" w:line="240" w:lineRule="auto"/>
      </w:pPr>
      <w:r>
        <w:separator/>
      </w:r>
    </w:p>
  </w:endnote>
  <w:endnote w:type="continuationSeparator" w:id="0">
    <w:p w:rsidR="003731AD" w:rsidRDefault="003731AD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6C2C5" wp14:editId="06FAF25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Iplacex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" fillcolor="#e60000" stroked="f" strokeweight=".25pt">
                      <v:fill opacity="0" color2="#f30000" rotate="t" angle="90" colors="0 #e60000;11141f red;64881f #f30000" focus="100%" type="gradient"/>
                      <v:path arrowok="t"/>
                      <v:textbox>
                        <w:txbxContent>
                          <w:p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Iplacex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42AC" w:rsidRDefault="00B730AD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AD" w:rsidRDefault="003731AD" w:rsidP="00C80DCD">
      <w:pPr>
        <w:spacing w:after="0" w:line="240" w:lineRule="auto"/>
      </w:pPr>
      <w:r>
        <w:separator/>
      </w:r>
    </w:p>
  </w:footnote>
  <w:footnote w:type="continuationSeparator" w:id="0">
    <w:p w:rsidR="003731AD" w:rsidRDefault="003731AD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D" w:rsidRPr="00B770EE" w:rsidRDefault="00E37C3F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0C23EA0" wp14:editId="26E95E63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556D68">
      <w:rPr>
        <w:rFonts w:ascii="Arial" w:hAnsi="Arial" w:cs="Arial"/>
        <w:color w:val="808080"/>
        <w:sz w:val="24"/>
        <w:szCs w:val="24"/>
      </w:rPr>
      <w:t xml:space="preserve">          </w:t>
    </w:r>
    <w:r w:rsidR="00556D68">
      <w:rPr>
        <w:rFonts w:ascii="Arial" w:hAnsi="Arial" w:cs="Arial"/>
        <w:color w:val="808080"/>
        <w:sz w:val="24"/>
        <w:szCs w:val="24"/>
      </w:rPr>
      <w:tab/>
    </w:r>
    <w:r w:rsidR="00B730AD">
      <w:rPr>
        <w:rFonts w:ascii="Arial" w:hAnsi="Arial" w:cs="Arial"/>
        <w:b/>
        <w:color w:val="808080"/>
        <w:sz w:val="24"/>
        <w:szCs w:val="24"/>
      </w:rPr>
      <w:t>Semana 4</w:t>
    </w:r>
    <w:r w:rsidR="00556D68" w:rsidRPr="00556D68">
      <w:rPr>
        <w:rFonts w:ascii="Arial" w:hAnsi="Arial" w:cs="Arial"/>
        <w:b/>
        <w:color w:val="808080"/>
        <w:sz w:val="24"/>
        <w:szCs w:val="24"/>
      </w:rPr>
      <w:t>/Unidad I</w:t>
    </w:r>
    <w:r w:rsidR="00B730AD">
      <w:rPr>
        <w:rFonts w:ascii="Arial" w:hAnsi="Arial" w:cs="Arial"/>
        <w:b/>
        <w:color w:val="808080"/>
        <w:sz w:val="24"/>
        <w:szCs w:val="24"/>
      </w:rPr>
      <w:t>I</w:t>
    </w:r>
  </w:p>
  <w:p w:rsidR="005142AC" w:rsidRPr="00312EF3" w:rsidRDefault="00B730AD" w:rsidP="003110EC">
    <w:pP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CD"/>
    <w:rsid w:val="000A49A4"/>
    <w:rsid w:val="000A58D9"/>
    <w:rsid w:val="00132D5B"/>
    <w:rsid w:val="00133B18"/>
    <w:rsid w:val="00282B6C"/>
    <w:rsid w:val="002840AF"/>
    <w:rsid w:val="002F317A"/>
    <w:rsid w:val="00347D04"/>
    <w:rsid w:val="003706DC"/>
    <w:rsid w:val="003731AD"/>
    <w:rsid w:val="00384ABE"/>
    <w:rsid w:val="003D019C"/>
    <w:rsid w:val="003D6A70"/>
    <w:rsid w:val="004049AA"/>
    <w:rsid w:val="00462E69"/>
    <w:rsid w:val="00520574"/>
    <w:rsid w:val="00556D68"/>
    <w:rsid w:val="005B5183"/>
    <w:rsid w:val="006342D7"/>
    <w:rsid w:val="006353B3"/>
    <w:rsid w:val="006361A4"/>
    <w:rsid w:val="006E63A9"/>
    <w:rsid w:val="007235E5"/>
    <w:rsid w:val="0088212E"/>
    <w:rsid w:val="008F227F"/>
    <w:rsid w:val="00A04BEF"/>
    <w:rsid w:val="00AB53C9"/>
    <w:rsid w:val="00AE0EDC"/>
    <w:rsid w:val="00B730AD"/>
    <w:rsid w:val="00BC2448"/>
    <w:rsid w:val="00BE5CAC"/>
    <w:rsid w:val="00C623C5"/>
    <w:rsid w:val="00C80DCD"/>
    <w:rsid w:val="00CC080F"/>
    <w:rsid w:val="00CD7EFB"/>
    <w:rsid w:val="00D63940"/>
    <w:rsid w:val="00D727A1"/>
    <w:rsid w:val="00DB2797"/>
    <w:rsid w:val="00E37C3F"/>
    <w:rsid w:val="00EE6DA9"/>
    <w:rsid w:val="00F042BC"/>
    <w:rsid w:val="00F71597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Francisca</cp:lastModifiedBy>
  <cp:revision>20</cp:revision>
  <cp:lastPrinted>2015-08-04T11:48:00Z</cp:lastPrinted>
  <dcterms:created xsi:type="dcterms:W3CDTF">2015-11-24T20:26:00Z</dcterms:created>
  <dcterms:modified xsi:type="dcterms:W3CDTF">2019-01-07T02:41:00Z</dcterms:modified>
</cp:coreProperties>
</file>