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069" w:rsidRDefault="000C520C" w:rsidP="000C520C">
      <w:r>
        <w:rPr>
          <w:rFonts w:hint="eastAsia"/>
        </w:rPr>
        <w:t>当年，百度和谷歌算是并驾齐驱的，哦不，谷歌跑的更好更快一些。后来因为一些算是互联网上最丑恶的做法（我个人支持的观点是就是百度做的），导致谷歌搜索内容突然大量涉黄涉暴。其实这并不重要，重要的是谷歌与官方的协议没有达成，一个要“自由的”展示搜索结果，而另一方要求可以有权屏蔽部分搜索结果。于是后来在某一天突然在大陆无法通过正常方式浏览谷歌网站</w:t>
      </w:r>
      <w:r w:rsidR="00FE6CFA">
        <w:rPr>
          <w:rFonts w:hint="eastAsia"/>
        </w:rPr>
        <w:t>和使用谷歌服务，我对此记忆犹新的原因是有一阵子默认的谷歌网址总是</w:t>
      </w:r>
      <w:r>
        <w:rPr>
          <w:rFonts w:hint="eastAsia"/>
        </w:rPr>
        <w:t>自动跳转百度，而且可爱的</w:t>
      </w:r>
      <w:r>
        <w:rPr>
          <w:rFonts w:hint="eastAsia"/>
        </w:rPr>
        <w:t>1024</w:t>
      </w:r>
      <w:r>
        <w:rPr>
          <w:rFonts w:hint="eastAsia"/>
        </w:rPr>
        <w:t>突然上不去了。这一段可以扩展成很长一个故事，关于百度那些年做的恶，谷歌那些年做的恶，还有最终都向大佬们低头的百度和谷歌。但是这次想要探索的是墙的必要性，这里不展开赘述。</w:t>
      </w:r>
    </w:p>
    <w:p w:rsidR="000C520C" w:rsidRDefault="000C520C"/>
    <w:p w:rsidR="000C520C" w:rsidRPr="000C520C" w:rsidRDefault="00FE6CFA">
      <w:r>
        <w:rPr>
          <w:rFonts w:hint="eastAsia"/>
        </w:rPr>
        <w:t>北京邮电大学有一位很出名的校长，</w:t>
      </w:r>
      <w:r w:rsidR="000C520C">
        <w:rPr>
          <w:rFonts w:hint="eastAsia"/>
        </w:rPr>
        <w:t>叫方滨兴，出名到</w:t>
      </w:r>
      <w:r>
        <w:rPr>
          <w:rFonts w:hint="eastAsia"/>
        </w:rPr>
        <w:t>各种</w:t>
      </w:r>
      <w:r w:rsidR="000C520C">
        <w:rPr>
          <w:rFonts w:hint="eastAsia"/>
        </w:rPr>
        <w:t>输入法可以轻松打出这个名字。而现在网络上关于他最多的一句话就是：愿病魔早日战胜方校长。为什么对他的评价至此？因为他是</w:t>
      </w:r>
      <w:r w:rsidR="000C520C">
        <w:rPr>
          <w:rFonts w:hint="eastAsia"/>
        </w:rPr>
        <w:t>GFW</w:t>
      </w:r>
      <w:r w:rsidR="000C520C">
        <w:rPr>
          <w:rFonts w:hint="eastAsia"/>
        </w:rPr>
        <w:t>的创始人。</w:t>
      </w:r>
      <w:r w:rsidR="000C520C">
        <w:rPr>
          <w:rFonts w:hint="eastAsia"/>
        </w:rPr>
        <w:t>GFW</w:t>
      </w:r>
      <w:r w:rsidR="000C520C">
        <w:rPr>
          <w:rFonts w:hint="eastAsia"/>
        </w:rPr>
        <w:t>，</w:t>
      </w:r>
      <w:r w:rsidR="000C520C">
        <w:rPr>
          <w:rFonts w:hint="eastAsia"/>
        </w:rPr>
        <w:t>the great fire wall</w:t>
      </w:r>
      <w:r w:rsidR="000C520C">
        <w:rPr>
          <w:rFonts w:hint="eastAsia"/>
        </w:rPr>
        <w:t>，长城防火墙。很多人不知道这个是什么，简单来讲这个墙让你无法通过正常方式浏览部分官方不想让你浏览的网站，例如</w:t>
      </w:r>
      <w:r w:rsidR="000C520C">
        <w:rPr>
          <w:rFonts w:hint="eastAsia"/>
        </w:rPr>
        <w:t>facebook</w:t>
      </w:r>
      <w:r w:rsidR="000C520C">
        <w:rPr>
          <w:rFonts w:hint="eastAsia"/>
        </w:rPr>
        <w:t>，</w:t>
      </w:r>
      <w:r w:rsidR="000C520C">
        <w:rPr>
          <w:rFonts w:hint="eastAsia"/>
        </w:rPr>
        <w:t>youtube</w:t>
      </w:r>
      <w:r w:rsidR="000C520C">
        <w:rPr>
          <w:rFonts w:hint="eastAsia"/>
        </w:rPr>
        <w:t>，</w:t>
      </w:r>
      <w:r w:rsidR="000C520C">
        <w:rPr>
          <w:rFonts w:hint="eastAsia"/>
        </w:rPr>
        <w:t>google</w:t>
      </w:r>
      <w:r w:rsidR="000C520C">
        <w:rPr>
          <w:rFonts w:hint="eastAsia"/>
        </w:rPr>
        <w:t>，</w:t>
      </w:r>
      <w:r w:rsidR="000C520C">
        <w:rPr>
          <w:rFonts w:hint="eastAsia"/>
        </w:rPr>
        <w:t>CNN</w:t>
      </w:r>
      <w:r w:rsidR="000C520C">
        <w:rPr>
          <w:rFonts w:hint="eastAsia"/>
        </w:rPr>
        <w:t>还有</w:t>
      </w:r>
      <w:r w:rsidR="000C520C">
        <w:rPr>
          <w:rFonts w:hint="eastAsia"/>
        </w:rPr>
        <w:t>1024</w:t>
      </w:r>
      <w:r w:rsidR="000C520C">
        <w:rPr>
          <w:rFonts w:hint="eastAsia"/>
        </w:rPr>
        <w:t>和各种你当年喜欢的黄色网站。</w:t>
      </w:r>
    </w:p>
    <w:p w:rsidR="000C520C" w:rsidRDefault="000C520C"/>
    <w:p w:rsidR="000C520C" w:rsidRDefault="000C520C">
      <w:r>
        <w:rPr>
          <w:rFonts w:hint="eastAsia"/>
        </w:rPr>
        <w:t>为什么是这些网站</w:t>
      </w:r>
      <w:r w:rsidR="00FE6CFA">
        <w:rPr>
          <w:rFonts w:hint="eastAsia"/>
        </w:rPr>
        <w:t>被墙</w:t>
      </w:r>
      <w:r>
        <w:rPr>
          <w:rFonts w:hint="eastAsia"/>
        </w:rPr>
        <w:t>，因为要么里面含有一些政治敏感内容，要么是大尺度。我始终认为有关人员只错了一点，他们认为互联网是可以限制自由的。当然，绝对的自由不存在，最安全的方式只有不使用。</w:t>
      </w:r>
      <w:r w:rsidR="00FE6CFA">
        <w:rPr>
          <w:rFonts w:hint="eastAsia"/>
        </w:rPr>
        <w:t>关于如何在网络上尽可能的匿名，这又是一个很大的话题，在此不展开赘述。</w:t>
      </w:r>
    </w:p>
    <w:p w:rsidR="00BE1390" w:rsidRDefault="00BE1390"/>
    <w:p w:rsidR="00BE1390" w:rsidRDefault="00BE1390">
      <w:r>
        <w:rPr>
          <w:rFonts w:hint="eastAsia"/>
        </w:rPr>
        <w:t>这里我想说明一下为什么我们这些</w:t>
      </w:r>
      <w:r>
        <w:rPr>
          <w:rFonts w:hint="eastAsia"/>
        </w:rPr>
        <w:t>90</w:t>
      </w:r>
      <w:r>
        <w:rPr>
          <w:rFonts w:hint="eastAsia"/>
        </w:rPr>
        <w:t>后更有资格讲这个问题。很多人认为</w:t>
      </w:r>
      <w:r>
        <w:rPr>
          <w:rFonts w:hint="eastAsia"/>
        </w:rPr>
        <w:t>90</w:t>
      </w:r>
      <w:r>
        <w:rPr>
          <w:rFonts w:hint="eastAsia"/>
        </w:rPr>
        <w:t>后与</w:t>
      </w:r>
      <w:r>
        <w:rPr>
          <w:rFonts w:hint="eastAsia"/>
        </w:rPr>
        <w:t>80</w:t>
      </w:r>
      <w:r>
        <w:rPr>
          <w:rFonts w:hint="eastAsia"/>
        </w:rPr>
        <w:t>后乃至</w:t>
      </w:r>
      <w:r>
        <w:rPr>
          <w:rFonts w:hint="eastAsia"/>
        </w:rPr>
        <w:t>00</w:t>
      </w:r>
      <w:r>
        <w:rPr>
          <w:rFonts w:hint="eastAsia"/>
        </w:rPr>
        <w:t>后相比是最特别的一代。为什么这么说，因为</w:t>
      </w:r>
      <w:r>
        <w:rPr>
          <w:rFonts w:hint="eastAsia"/>
        </w:rPr>
        <w:t>90</w:t>
      </w:r>
      <w:r>
        <w:rPr>
          <w:rFonts w:hint="eastAsia"/>
        </w:rPr>
        <w:t>年代的孩子是伴随着改革开放成长起来的，比起</w:t>
      </w:r>
      <w:r>
        <w:rPr>
          <w:rFonts w:hint="eastAsia"/>
        </w:rPr>
        <w:t>80</w:t>
      </w:r>
      <w:r>
        <w:rPr>
          <w:rFonts w:hint="eastAsia"/>
        </w:rPr>
        <w:t>后，</w:t>
      </w:r>
      <w:r>
        <w:rPr>
          <w:rFonts w:hint="eastAsia"/>
        </w:rPr>
        <w:t>70</w:t>
      </w:r>
      <w:r>
        <w:rPr>
          <w:rFonts w:hint="eastAsia"/>
        </w:rPr>
        <w:t>后，</w:t>
      </w:r>
      <w:r>
        <w:rPr>
          <w:rFonts w:hint="eastAsia"/>
        </w:rPr>
        <w:t>60</w:t>
      </w:r>
      <w:r>
        <w:rPr>
          <w:rFonts w:hint="eastAsia"/>
        </w:rPr>
        <w:t>后的人们，</w:t>
      </w:r>
      <w:r>
        <w:rPr>
          <w:rFonts w:hint="eastAsia"/>
        </w:rPr>
        <w:t>90</w:t>
      </w:r>
      <w:r>
        <w:rPr>
          <w:rFonts w:hint="eastAsia"/>
        </w:rPr>
        <w:t>后有着更容易接纳新生事物的态度，比起</w:t>
      </w:r>
      <w:r>
        <w:rPr>
          <w:rFonts w:hint="eastAsia"/>
        </w:rPr>
        <w:t>00</w:t>
      </w:r>
      <w:r>
        <w:rPr>
          <w:rFonts w:hint="eastAsia"/>
        </w:rPr>
        <w:t>后他们更是亲历了这个国家这十几年来发生的天翻地覆的变化。我想天翻地覆这个词用在这里是毫无问题的。单从中小学前接触的文化来说吧</w:t>
      </w:r>
      <w:r w:rsidR="002968F3">
        <w:rPr>
          <w:rFonts w:hint="eastAsia"/>
        </w:rPr>
        <w:t>，我们不仅接触了前辈们接触的水墨画动画片（猎人海立布</w:t>
      </w:r>
      <w:r w:rsidR="002968F3">
        <w:rPr>
          <w:rFonts w:hint="eastAsia"/>
        </w:rPr>
        <w:t>/</w:t>
      </w:r>
      <w:r w:rsidR="002968F3">
        <w:rPr>
          <w:rFonts w:hint="eastAsia"/>
        </w:rPr>
        <w:t>舒克贝塔</w:t>
      </w:r>
      <w:r w:rsidR="002968F3">
        <w:rPr>
          <w:rFonts w:hint="eastAsia"/>
        </w:rPr>
        <w:t>/</w:t>
      </w:r>
      <w:r w:rsidR="002968F3">
        <w:rPr>
          <w:rFonts w:hint="eastAsia"/>
        </w:rPr>
        <w:t>七色鹿等等），也接触了像奥特曼，变形金刚等等的外来文化，而且赶上了良心做动画的好时候，西游记，哪吒都是非常优秀的动画作品。而现在呢？除了满脑子的羊还有什么别的优秀作品问世吗？哦还有</w:t>
      </w:r>
      <w:r w:rsidR="00FE6CFA">
        <w:rPr>
          <w:rFonts w:hint="eastAsia"/>
        </w:rPr>
        <w:t>《</w:t>
      </w:r>
      <w:r w:rsidR="002968F3">
        <w:rPr>
          <w:rFonts w:hint="eastAsia"/>
        </w:rPr>
        <w:t>熊出没注意</w:t>
      </w:r>
      <w:r w:rsidR="00FE6CFA">
        <w:rPr>
          <w:rFonts w:hint="eastAsia"/>
        </w:rPr>
        <w:t>》</w:t>
      </w:r>
      <w:r w:rsidR="002968F3">
        <w:rPr>
          <w:rFonts w:hint="eastAsia"/>
        </w:rPr>
        <w:t>。为什么人们都去看美剧，日本动漫，因为这些作品补足了市场空缺。就这样随意的宣扬自己的价值观，而我们的官方只能是禁止禁止再禁止。</w:t>
      </w:r>
      <w:r w:rsidR="00FE6CFA">
        <w:rPr>
          <w:rFonts w:hint="eastAsia"/>
        </w:rPr>
        <w:t>或许现在很多人在吐槽当年的《西游记后传》之类的电视连续剧，但除了鬼畜而言这是一部非常优秀的作品，而在当年，谁在乎过鬼畜呢？除了被无脑博主带节奏而被黑，很多东西真的挺不错的。</w:t>
      </w:r>
    </w:p>
    <w:p w:rsidR="00320442" w:rsidRDefault="00320442"/>
    <w:p w:rsidR="00320442" w:rsidRDefault="00320442">
      <w:r>
        <w:rPr>
          <w:rFonts w:hint="eastAsia"/>
        </w:rPr>
        <w:t>不怎么接触网络的人，一定不了解现在的社会舆论有多么严峻。普通网民，真的会被套路的体无完肤。有句话怎么说的，</w:t>
      </w:r>
      <w:r>
        <w:rPr>
          <w:rFonts w:hint="eastAsia"/>
        </w:rPr>
        <w:t xml:space="preserve"> </w:t>
      </w:r>
      <w:r w:rsidR="00FE6CFA">
        <w:rPr>
          <w:rFonts w:hint="eastAsia"/>
        </w:rPr>
        <w:t>你以为你以为的就是对的啊。最初的时候人们最容易被</w:t>
      </w:r>
      <w:r>
        <w:rPr>
          <w:rFonts w:hint="eastAsia"/>
        </w:rPr>
        <w:t>煽动，也是最基础的，直接造谣，反正愤怒的网民本来就没什么独立思考的能力。</w:t>
      </w:r>
      <w:r w:rsidR="00FE6CFA">
        <w:rPr>
          <w:rFonts w:hint="eastAsia"/>
        </w:rPr>
        <w:t>更何况，中国有三分之二的人是网民，也许跟你在网络上吵得不可开交的人是个搬砖的，也有可能是个看大门的。恕我直言，他们哪里有什么独立思考的能力，除了被带节奏也没什么作用了。</w:t>
      </w:r>
      <w:r>
        <w:rPr>
          <w:rFonts w:hint="eastAsia"/>
        </w:rPr>
        <w:t>后来</w:t>
      </w:r>
      <w:r w:rsidR="00FE6CFA">
        <w:rPr>
          <w:rFonts w:hint="eastAsia"/>
        </w:rPr>
        <w:t>一部分</w:t>
      </w:r>
      <w:r>
        <w:rPr>
          <w:rFonts w:hint="eastAsia"/>
        </w:rPr>
        <w:t>网民被骗的多了长记性了，当谣言出来的时候终于学会质疑了。</w:t>
      </w:r>
      <w:r w:rsidR="00FE6CFA">
        <w:rPr>
          <w:rFonts w:hint="eastAsia"/>
        </w:rPr>
        <w:t>然而，道高一尺，魔高一丈。</w:t>
      </w:r>
      <w:r>
        <w:rPr>
          <w:rFonts w:hint="eastAsia"/>
        </w:rPr>
        <w:t>有些人学会了把水搅浑，反正最后不论什么结果他们的目的都达到了。削弱了政府的公信力，给自己涨</w:t>
      </w:r>
      <w:r w:rsidR="00A36BD4">
        <w:rPr>
          <w:rFonts w:hint="eastAsia"/>
        </w:rPr>
        <w:t>了热度。最牛逼的程度我没法讲，因为这个不是凡人能够接触到的，不过</w:t>
      </w:r>
      <w:r>
        <w:rPr>
          <w:rFonts w:hint="eastAsia"/>
        </w:rPr>
        <w:t>可以归纳为几个字：资本控制舆论。你觉得</w:t>
      </w:r>
      <w:r>
        <w:rPr>
          <w:rFonts w:hint="eastAsia"/>
        </w:rPr>
        <w:t>TG</w:t>
      </w:r>
      <w:r>
        <w:rPr>
          <w:rFonts w:hint="eastAsia"/>
        </w:rPr>
        <w:t>的报社紫光阁牛不牛逼？你觉得共青团中央牛不牛逼？你觉得赵薇拍电影启用台毒</w:t>
      </w:r>
      <w:r w:rsidR="00190E47">
        <w:rPr>
          <w:rFonts w:hint="eastAsia"/>
        </w:rPr>
        <w:t>导演赵</w:t>
      </w:r>
      <w:r w:rsidR="00A36BD4">
        <w:rPr>
          <w:rFonts w:hint="eastAsia"/>
        </w:rPr>
        <w:t>立忍可恶不可恶？共青团和紫光阁的一些发声的</w:t>
      </w:r>
      <w:r w:rsidR="00190E47">
        <w:rPr>
          <w:rFonts w:hint="eastAsia"/>
        </w:rPr>
        <w:t>微博分分钟被删，甚至新浪微博总裁</w:t>
      </w:r>
      <w:r w:rsidR="00A36BD4">
        <w:rPr>
          <w:rFonts w:hint="eastAsia"/>
        </w:rPr>
        <w:t>的</w:t>
      </w:r>
      <w:r w:rsidR="00190E47">
        <w:rPr>
          <w:rFonts w:hint="eastAsia"/>
        </w:rPr>
        <w:t>@</w:t>
      </w:r>
      <w:r w:rsidR="00190E47">
        <w:rPr>
          <w:rFonts w:hint="eastAsia"/>
        </w:rPr>
        <w:t>来去之间的微博也被河蟹。当时网上闹得多凶，</w:t>
      </w:r>
      <w:r w:rsidR="00A36BD4">
        <w:rPr>
          <w:rFonts w:hint="eastAsia"/>
        </w:rPr>
        <w:lastRenderedPageBreak/>
        <w:t>只需要一夜</w:t>
      </w:r>
      <w:r w:rsidR="00190E47">
        <w:rPr>
          <w:rFonts w:hint="eastAsia"/>
        </w:rPr>
        <w:t>，关于赵薇的言论</w:t>
      </w:r>
      <w:r w:rsidR="00A36BD4">
        <w:rPr>
          <w:rFonts w:hint="eastAsia"/>
        </w:rPr>
        <w:t>就可以</w:t>
      </w:r>
      <w:r w:rsidR="00190E47">
        <w:rPr>
          <w:rFonts w:hint="eastAsia"/>
        </w:rPr>
        <w:t>消失的一干二净。你们知道有数十家媒体是阿里控股</w:t>
      </w:r>
      <w:r w:rsidR="00190E47">
        <w:rPr>
          <w:rFonts w:hint="eastAsia"/>
        </w:rPr>
        <w:t>50%</w:t>
      </w:r>
      <w:r w:rsidR="00190E47">
        <w:rPr>
          <w:rFonts w:hint="eastAsia"/>
        </w:rPr>
        <w:t>以上吗？知道赵薇和马云的关系非同一般吗？</w:t>
      </w:r>
      <w:r w:rsidR="00A36BD4">
        <w:rPr>
          <w:rFonts w:hint="eastAsia"/>
        </w:rPr>
        <w:t>现在某薇又是白白的胖胖的人物形象了。</w:t>
      </w:r>
      <w:r w:rsidR="00190E47">
        <w:rPr>
          <w:rFonts w:hint="eastAsia"/>
        </w:rPr>
        <w:t>很多人说</w:t>
      </w:r>
      <w:r w:rsidR="00190E47">
        <w:rPr>
          <w:rFonts w:hint="eastAsia"/>
        </w:rPr>
        <w:t>TG</w:t>
      </w:r>
      <w:r w:rsidR="00190E47">
        <w:rPr>
          <w:rFonts w:hint="eastAsia"/>
        </w:rPr>
        <w:t>控制舆论啊，控制到自家的紫光阁和共青团上面了？跟风的同志你们</w:t>
      </w:r>
      <w:r w:rsidR="00190E47">
        <w:t>naïve</w:t>
      </w:r>
      <w:r w:rsidR="00190E47">
        <w:rPr>
          <w:rFonts w:hint="eastAsia"/>
        </w:rPr>
        <w:t>啊，里面的水很深啊。</w:t>
      </w:r>
    </w:p>
    <w:p w:rsidR="00190E47" w:rsidRDefault="00190E47"/>
    <w:p w:rsidR="00190E47" w:rsidRDefault="00190E47">
      <w:r>
        <w:rPr>
          <w:rFonts w:hint="eastAsia"/>
        </w:rPr>
        <w:t>这个世界不是靠感情用事发展到今天这一步的，网络上环境再恶劣它也不过是</w:t>
      </w:r>
      <w:r w:rsidR="00A36BD4">
        <w:rPr>
          <w:rFonts w:hint="eastAsia"/>
        </w:rPr>
        <w:t>一个舆论战场。希望每一个使用互联网的人</w:t>
      </w:r>
      <w:r w:rsidR="00DC52F0">
        <w:rPr>
          <w:rFonts w:hint="eastAsia"/>
        </w:rPr>
        <w:t>，在看到一件事情的时候，不要着急的下结论，要想一下，如果这个新闻是真的，那么这条新闻被我看到的意义是什么，这条新闻会被什么样的人看到，会产生</w:t>
      </w:r>
      <w:r w:rsidR="00A36BD4">
        <w:rPr>
          <w:rFonts w:hint="eastAsia"/>
        </w:rPr>
        <w:t>怎么样的社会影响。如果这条新闻是假的，那么编造这条消息的人的目的是什么，评论当中的</w:t>
      </w:r>
      <w:r w:rsidR="00DC52F0">
        <w:rPr>
          <w:rFonts w:hint="eastAsia"/>
        </w:rPr>
        <w:t>热评是不是有人刻意在带节奏？如果你觉得这样</w:t>
      </w:r>
      <w:r w:rsidR="00A36BD4">
        <w:rPr>
          <w:rFonts w:hint="eastAsia"/>
        </w:rPr>
        <w:t>去</w:t>
      </w:r>
      <w:r w:rsidR="00DC52F0">
        <w:rPr>
          <w:rFonts w:hint="eastAsia"/>
        </w:rPr>
        <w:t>接触消息太累了，那你就</w:t>
      </w:r>
      <w:r w:rsidR="00A36BD4">
        <w:rPr>
          <w:rFonts w:hint="eastAsia"/>
        </w:rPr>
        <w:t>去</w:t>
      </w:r>
      <w:r w:rsidR="00DC52F0">
        <w:rPr>
          <w:rFonts w:hint="eastAsia"/>
        </w:rPr>
        <w:t>树立自己完善的观念，大到国际间关系，小到个人人际交往。</w:t>
      </w:r>
      <w:r w:rsidR="00A36BD4">
        <w:rPr>
          <w:rFonts w:hint="eastAsia"/>
        </w:rPr>
        <w:t>一个人至少</w:t>
      </w:r>
      <w:r w:rsidR="00D41A6F">
        <w:rPr>
          <w:rFonts w:hint="eastAsia"/>
        </w:rPr>
        <w:t>要有这样的能力：跟别人辩论，能够</w:t>
      </w:r>
      <w:r w:rsidR="00A36BD4">
        <w:rPr>
          <w:rFonts w:hint="eastAsia"/>
        </w:rPr>
        <w:t>每一点都</w:t>
      </w:r>
      <w:r w:rsidR="00D41A6F">
        <w:rPr>
          <w:rFonts w:hint="eastAsia"/>
        </w:rPr>
        <w:t>自圆其说。</w:t>
      </w:r>
      <w:r w:rsidR="00A36BD4">
        <w:rPr>
          <w:rFonts w:hint="eastAsia"/>
        </w:rPr>
        <w:t>互联网不是法外之地，每个人都要严肃的活着。</w:t>
      </w:r>
    </w:p>
    <w:p w:rsidR="00F94D30" w:rsidRDefault="00F94D30"/>
    <w:p w:rsidR="00D41A6F" w:rsidRDefault="00F94D30">
      <w:r>
        <w:rPr>
          <w:rFonts w:hint="eastAsia"/>
        </w:rPr>
        <w:t>好了，关于墙存在的必要性，我觉得已经表达清楚了。当民智达到一定的层次，墙的必要性也就不存在了。</w:t>
      </w:r>
      <w:r w:rsidR="00D41A6F">
        <w:rPr>
          <w:rFonts w:hint="eastAsia"/>
        </w:rPr>
        <w:t>有句话说得好，历史从来都是由胜利者书写。有人不是写公正的史书还被阉掉了么，而且看过他的作品的人也知道，</w:t>
      </w:r>
      <w:r w:rsidR="00A432B0">
        <w:rPr>
          <w:rFonts w:hint="eastAsia"/>
        </w:rPr>
        <w:t>每篇后面的</w:t>
      </w:r>
      <w:r w:rsidR="00D41A6F">
        <w:rPr>
          <w:rFonts w:hint="eastAsia"/>
        </w:rPr>
        <w:t>点评也是带着鲜明的作者态度的。千秋功罪，谁人曾与评说？</w:t>
      </w:r>
      <w:r w:rsidR="00D41A6F">
        <w:rPr>
          <w:rFonts w:hint="eastAsia"/>
        </w:rPr>
        <w:t>LGBT</w:t>
      </w:r>
      <w:r w:rsidR="00D41A6F">
        <w:rPr>
          <w:rFonts w:hint="eastAsia"/>
        </w:rPr>
        <w:t>，不算什么的东西，也能被炒成热点话题。</w:t>
      </w:r>
    </w:p>
    <w:p w:rsidR="00A432B0" w:rsidRDefault="00A432B0"/>
    <w:p w:rsidR="00A432B0" w:rsidRPr="000C520C" w:rsidRDefault="00A432B0">
      <w:pPr>
        <w:rPr>
          <w:rFonts w:hint="eastAsia"/>
        </w:rPr>
      </w:pPr>
      <w:r>
        <w:rPr>
          <w:rFonts w:hint="eastAsia"/>
        </w:rPr>
        <w:t>最后一句，要多想。</w:t>
      </w:r>
      <w:bookmarkStart w:id="0" w:name="_GoBack"/>
      <w:bookmarkEnd w:id="0"/>
    </w:p>
    <w:sectPr w:rsidR="00A432B0" w:rsidRPr="000C520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0D6" w:rsidRDefault="003550D6" w:rsidP="000C520C">
      <w:r>
        <w:separator/>
      </w:r>
    </w:p>
  </w:endnote>
  <w:endnote w:type="continuationSeparator" w:id="0">
    <w:p w:rsidR="003550D6" w:rsidRDefault="003550D6" w:rsidP="000C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0D6" w:rsidRDefault="003550D6" w:rsidP="000C520C">
      <w:r>
        <w:separator/>
      </w:r>
    </w:p>
  </w:footnote>
  <w:footnote w:type="continuationSeparator" w:id="0">
    <w:p w:rsidR="003550D6" w:rsidRDefault="003550D6" w:rsidP="000C52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DF"/>
    <w:rsid w:val="000C520C"/>
    <w:rsid w:val="00190E47"/>
    <w:rsid w:val="002968F3"/>
    <w:rsid w:val="00320442"/>
    <w:rsid w:val="003550D6"/>
    <w:rsid w:val="00435534"/>
    <w:rsid w:val="00486E6C"/>
    <w:rsid w:val="006540DF"/>
    <w:rsid w:val="008C2AE2"/>
    <w:rsid w:val="00982069"/>
    <w:rsid w:val="00A36BD4"/>
    <w:rsid w:val="00A432B0"/>
    <w:rsid w:val="00BE1390"/>
    <w:rsid w:val="00C002C5"/>
    <w:rsid w:val="00C01FAB"/>
    <w:rsid w:val="00D41A6F"/>
    <w:rsid w:val="00DC52F0"/>
    <w:rsid w:val="00F875C4"/>
    <w:rsid w:val="00F94D30"/>
    <w:rsid w:val="00FE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D590AB-47A8-4BFE-821F-A9E54637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52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520C"/>
    <w:rPr>
      <w:sz w:val="18"/>
      <w:szCs w:val="18"/>
    </w:rPr>
  </w:style>
  <w:style w:type="paragraph" w:styleId="a4">
    <w:name w:val="footer"/>
    <w:basedOn w:val="a"/>
    <w:link w:val="Char0"/>
    <w:uiPriority w:val="99"/>
    <w:unhideWhenUsed/>
    <w:rsid w:val="000C520C"/>
    <w:pPr>
      <w:tabs>
        <w:tab w:val="center" w:pos="4153"/>
        <w:tab w:val="right" w:pos="8306"/>
      </w:tabs>
      <w:snapToGrid w:val="0"/>
      <w:jc w:val="left"/>
    </w:pPr>
    <w:rPr>
      <w:sz w:val="18"/>
      <w:szCs w:val="18"/>
    </w:rPr>
  </w:style>
  <w:style w:type="character" w:customStyle="1" w:styleId="Char0">
    <w:name w:val="页脚 Char"/>
    <w:basedOn w:val="a0"/>
    <w:link w:val="a4"/>
    <w:uiPriority w:val="99"/>
    <w:rsid w:val="000C52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一只种花家的兔子</dc:creator>
  <cp:keywords/>
  <dc:description/>
  <cp:lastModifiedBy>一只种花家的兔子</cp:lastModifiedBy>
  <cp:revision>9</cp:revision>
  <dcterms:created xsi:type="dcterms:W3CDTF">2017-07-14T03:23:00Z</dcterms:created>
  <dcterms:modified xsi:type="dcterms:W3CDTF">2017-10-08T03:19:00Z</dcterms:modified>
</cp:coreProperties>
</file>