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060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850"/>
        <w:gridCol w:w="851"/>
        <w:gridCol w:w="992"/>
        <w:gridCol w:w="1417"/>
        <w:gridCol w:w="4253"/>
      </w:tblGrid>
      <w:tr w:rsidR="002F52DA" w:rsidRPr="009F5195" w14:paraId="6737AFBD" w14:textId="4C87F40A" w:rsidTr="002F52DA">
        <w:trPr>
          <w:trHeight w:val="29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00516997" w14:textId="439FB6DD" w:rsidR="002F52DA" w:rsidRPr="00AA1DE1" w:rsidRDefault="002F52DA" w:rsidP="001C45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  <w:t>Model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E4C8073" w14:textId="77777777" w:rsidR="002F52DA" w:rsidRPr="00AA1DE1" w:rsidRDefault="002F52DA" w:rsidP="001C45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  <w:t>Metric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7E89744" w14:textId="77777777" w:rsidR="002F52DA" w:rsidRPr="00AA1DE1" w:rsidRDefault="002F52DA" w:rsidP="001C45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  <w:t>Train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0FFEB9C" w14:textId="77777777" w:rsidR="002F52DA" w:rsidRPr="00AA1DE1" w:rsidRDefault="002F52DA" w:rsidP="001C45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  <w:t>Test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FEACB1" w14:textId="77777777" w:rsidR="002F52DA" w:rsidRPr="00AA1DE1" w:rsidRDefault="002F52DA" w:rsidP="001C45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  <w:t>Total Params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933E727" w14:textId="77777777" w:rsidR="002F52DA" w:rsidRPr="00AA1DE1" w:rsidRDefault="002F52DA" w:rsidP="001C45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  <w:t>Training Time(s)</w:t>
            </w:r>
          </w:p>
        </w:tc>
        <w:tc>
          <w:tcPr>
            <w:tcW w:w="4253" w:type="dxa"/>
            <w:vAlign w:val="center"/>
          </w:tcPr>
          <w:p w14:paraId="16AA10E2" w14:textId="4A1B6F80" w:rsidR="002F52DA" w:rsidRPr="009F5195" w:rsidRDefault="002F52DA" w:rsidP="002F5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en-SG"/>
              </w:rPr>
            </w:pPr>
            <w:r w:rsidRPr="009F5195">
              <w:rPr>
                <w:rFonts w:cstheme="minorHAnsi"/>
                <w:b/>
                <w:bCs/>
                <w:color w:val="000000" w:themeColor="text1"/>
              </w:rPr>
              <w:t>Model Details</w:t>
            </w:r>
          </w:p>
        </w:tc>
      </w:tr>
      <w:tr w:rsidR="002F52DA" w:rsidRPr="009F5195" w14:paraId="757AE45B" w14:textId="15565B23" w:rsidTr="002F52DA">
        <w:trPr>
          <w:trHeight w:val="29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2A2F4531" w14:textId="171D43C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Baseline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27E2E1B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R2 Score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DBBC2AF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0.82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7289D99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0.82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32D152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2209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950F5A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114.53</w:t>
            </w:r>
          </w:p>
        </w:tc>
        <w:tc>
          <w:tcPr>
            <w:tcW w:w="4253" w:type="dxa"/>
            <w:vAlign w:val="center"/>
          </w:tcPr>
          <w:p w14:paraId="2CF30790" w14:textId="3C5DF26A" w:rsidR="002F52DA" w:rsidRPr="009F5195" w:rsidRDefault="002F52DA" w:rsidP="002F52D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9F5195">
              <w:rPr>
                <w:rFonts w:cstheme="minorHAnsi"/>
                <w:color w:val="000000" w:themeColor="text1"/>
              </w:rPr>
              <w:t xml:space="preserve">2 hidden layers, </w:t>
            </w:r>
            <w:proofErr w:type="spellStart"/>
            <w:r w:rsidRPr="009F5195">
              <w:rPr>
                <w:rFonts w:cstheme="minorHAnsi"/>
                <w:color w:val="000000" w:themeColor="text1"/>
              </w:rPr>
              <w:t>ReLU</w:t>
            </w:r>
            <w:proofErr w:type="spellEnd"/>
            <w:r w:rsidRPr="009F5195">
              <w:rPr>
                <w:rFonts w:cstheme="minorHAnsi"/>
                <w:color w:val="000000" w:themeColor="text1"/>
              </w:rPr>
              <w:t xml:space="preserve"> activation, 10 epochs, batch size 32</w:t>
            </w:r>
          </w:p>
        </w:tc>
      </w:tr>
      <w:tr w:rsidR="002F52DA" w:rsidRPr="009F5195" w14:paraId="366A4AC7" w14:textId="0275DB7C" w:rsidTr="002F52DA">
        <w:trPr>
          <w:trHeight w:val="29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43335877" w14:textId="3314E5CE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Three HL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3D59490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R2 Score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B12F27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F6AD903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142CDE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5953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0A2641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115.73</w:t>
            </w:r>
          </w:p>
        </w:tc>
        <w:tc>
          <w:tcPr>
            <w:tcW w:w="4253" w:type="dxa"/>
            <w:vAlign w:val="center"/>
          </w:tcPr>
          <w:p w14:paraId="7E71D20D" w14:textId="607158D0" w:rsidR="002F52DA" w:rsidRPr="009F5195" w:rsidRDefault="00C34D8A" w:rsidP="002F52D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9F5195">
              <w:rPr>
                <w:rFonts w:cstheme="minorHAnsi"/>
                <w:color w:val="000000" w:themeColor="text1"/>
              </w:rPr>
              <w:t>3</w:t>
            </w:r>
            <w:r w:rsidR="002F52DA" w:rsidRPr="009F5195">
              <w:rPr>
                <w:rFonts w:cstheme="minorHAnsi"/>
                <w:color w:val="000000" w:themeColor="text1"/>
              </w:rPr>
              <w:t xml:space="preserve"> hidden layers, </w:t>
            </w:r>
            <w:proofErr w:type="spellStart"/>
            <w:r w:rsidR="002F52DA" w:rsidRPr="009F5195">
              <w:rPr>
                <w:rFonts w:cstheme="minorHAnsi"/>
                <w:color w:val="000000" w:themeColor="text1"/>
              </w:rPr>
              <w:t>ReLU</w:t>
            </w:r>
            <w:proofErr w:type="spellEnd"/>
            <w:r w:rsidR="002F52DA" w:rsidRPr="009F5195">
              <w:rPr>
                <w:rFonts w:cstheme="minorHAnsi"/>
                <w:color w:val="000000" w:themeColor="text1"/>
              </w:rPr>
              <w:t xml:space="preserve"> activation, 10 epochs, batch size 32</w:t>
            </w:r>
          </w:p>
        </w:tc>
      </w:tr>
      <w:tr w:rsidR="002F52DA" w:rsidRPr="009F5195" w14:paraId="353765FE" w14:textId="6F942ACB" w:rsidTr="002F52DA">
        <w:trPr>
          <w:trHeight w:val="29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0AEF0CF1" w14:textId="045F56AC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Four HL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FD01FC4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R2 Score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E5F6E1B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E0FDBB8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6D20D8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17537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91FA2E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405.79</w:t>
            </w:r>
          </w:p>
        </w:tc>
        <w:tc>
          <w:tcPr>
            <w:tcW w:w="4253" w:type="dxa"/>
            <w:vAlign w:val="center"/>
          </w:tcPr>
          <w:p w14:paraId="223A9812" w14:textId="3E37DFFF" w:rsidR="002F52DA" w:rsidRPr="009F5195" w:rsidRDefault="002F52DA" w:rsidP="002F52D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9F5195">
              <w:rPr>
                <w:rFonts w:cstheme="minorHAnsi"/>
                <w:color w:val="000000" w:themeColor="text1"/>
              </w:rPr>
              <w:t xml:space="preserve">4 hidden layers, </w:t>
            </w:r>
            <w:proofErr w:type="spellStart"/>
            <w:r w:rsidRPr="009F5195">
              <w:rPr>
                <w:rFonts w:cstheme="minorHAnsi"/>
                <w:color w:val="000000" w:themeColor="text1"/>
              </w:rPr>
              <w:t>ReLU</w:t>
            </w:r>
            <w:proofErr w:type="spellEnd"/>
            <w:r w:rsidRPr="009F5195">
              <w:rPr>
                <w:rFonts w:cstheme="minorHAnsi"/>
                <w:color w:val="000000" w:themeColor="text1"/>
              </w:rPr>
              <w:t xml:space="preserve"> activation, 50 epochs, batch size 32</w:t>
            </w:r>
          </w:p>
        </w:tc>
      </w:tr>
      <w:tr w:rsidR="002F52DA" w:rsidRPr="009F5195" w14:paraId="016DF5AC" w14:textId="3CE8BACA" w:rsidTr="002F52DA">
        <w:trPr>
          <w:trHeight w:val="29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1C3E5451" w14:textId="0234A757" w:rsidR="002F52DA" w:rsidRPr="009F5195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9F5195">
              <w:rPr>
                <w:rFonts w:eastAsia="Times New Roman" w:cstheme="minorHAnsi"/>
                <w:color w:val="000000" w:themeColor="text1"/>
                <w:lang w:eastAsia="en-SG"/>
              </w:rPr>
              <w:t>R</w:t>
            </w: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egularized</w:t>
            </w:r>
          </w:p>
          <w:p w14:paraId="1EC88370" w14:textId="158B4E0F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 xml:space="preserve"> model1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D672B5E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R2 Score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9F77A28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6163589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109CEB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18433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60962C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323.97</w:t>
            </w:r>
          </w:p>
        </w:tc>
        <w:tc>
          <w:tcPr>
            <w:tcW w:w="4253" w:type="dxa"/>
            <w:vAlign w:val="center"/>
          </w:tcPr>
          <w:p w14:paraId="47529F77" w14:textId="2671D3FB" w:rsidR="002F52DA" w:rsidRPr="009F5195" w:rsidRDefault="002F52DA" w:rsidP="002F52D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9F5195">
              <w:rPr>
                <w:rFonts w:cstheme="minorHAnsi"/>
                <w:color w:val="000000" w:themeColor="text1"/>
              </w:rPr>
              <w:t>4</w:t>
            </w:r>
            <w:r w:rsidRPr="009F5195">
              <w:rPr>
                <w:rFonts w:cstheme="minorHAnsi"/>
                <w:color w:val="000000" w:themeColor="text1"/>
              </w:rPr>
              <w:t xml:space="preserve"> hidden layers with batch normalization &amp; dropout after each activation, L2 regularization, </w:t>
            </w:r>
            <w:proofErr w:type="spellStart"/>
            <w:r w:rsidRPr="009F5195">
              <w:rPr>
                <w:rFonts w:cstheme="minorHAnsi"/>
                <w:color w:val="000000" w:themeColor="text1"/>
              </w:rPr>
              <w:t>ReLU</w:t>
            </w:r>
            <w:proofErr w:type="spellEnd"/>
            <w:r w:rsidRPr="009F5195">
              <w:rPr>
                <w:rFonts w:cstheme="minorHAnsi"/>
                <w:color w:val="000000" w:themeColor="text1"/>
              </w:rPr>
              <w:t>, 100 epochs, batch size 32, early stopping</w:t>
            </w:r>
          </w:p>
        </w:tc>
      </w:tr>
      <w:tr w:rsidR="002F52DA" w:rsidRPr="009F5195" w14:paraId="23F67AEB" w14:textId="47BC6807" w:rsidTr="002F52DA">
        <w:trPr>
          <w:trHeight w:val="29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7A251346" w14:textId="5D07029C" w:rsidR="002F52DA" w:rsidRPr="009F5195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9F5195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>Regularized</w:t>
            </w:r>
            <w:r w:rsidRPr="00AA1DE1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 xml:space="preserve"> </w:t>
            </w:r>
          </w:p>
          <w:p w14:paraId="61005D08" w14:textId="39046F0D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>model2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5FDD345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>R2 Score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59EF653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>0.92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E5CBC72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>0.91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B649A3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>6529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A33E575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AA1DE1">
              <w:rPr>
                <w:rFonts w:eastAsia="Times New Roman" w:cstheme="minorHAnsi"/>
                <w:b/>
                <w:bCs/>
                <w:color w:val="00B050"/>
                <w:lang w:eastAsia="en-SG"/>
              </w:rPr>
              <w:t>282.34</w:t>
            </w:r>
          </w:p>
        </w:tc>
        <w:tc>
          <w:tcPr>
            <w:tcW w:w="4253" w:type="dxa"/>
            <w:vAlign w:val="center"/>
          </w:tcPr>
          <w:p w14:paraId="21EFBF8B" w14:textId="1B220CAC" w:rsidR="002F52DA" w:rsidRPr="009F5195" w:rsidRDefault="002F52DA" w:rsidP="002F52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en-SG"/>
              </w:rPr>
            </w:pPr>
            <w:r w:rsidRPr="009F5195">
              <w:rPr>
                <w:rFonts w:cstheme="minorHAnsi"/>
                <w:color w:val="00B050"/>
              </w:rPr>
              <w:t>4</w:t>
            </w:r>
            <w:r w:rsidRPr="009F5195">
              <w:rPr>
                <w:rFonts w:cstheme="minorHAnsi"/>
                <w:color w:val="00B050"/>
              </w:rPr>
              <w:t xml:space="preserve"> hidden layers with batch normalization &amp; dropout after 2nd hidden layer only, L2 regularization, </w:t>
            </w:r>
            <w:proofErr w:type="spellStart"/>
            <w:r w:rsidRPr="009F5195">
              <w:rPr>
                <w:rFonts w:cstheme="minorHAnsi"/>
                <w:color w:val="00B050"/>
              </w:rPr>
              <w:t>ReLU</w:t>
            </w:r>
            <w:proofErr w:type="spellEnd"/>
            <w:r w:rsidRPr="009F5195">
              <w:rPr>
                <w:rFonts w:cstheme="minorHAnsi"/>
                <w:color w:val="00B050"/>
              </w:rPr>
              <w:t>, 100 epochs, batch size 32, early stopping</w:t>
            </w:r>
          </w:p>
        </w:tc>
      </w:tr>
      <w:tr w:rsidR="002F52DA" w:rsidRPr="009F5195" w14:paraId="413ED3C9" w14:textId="0593F9A9" w:rsidTr="002F52DA">
        <w:trPr>
          <w:trHeight w:val="29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7CD703B5" w14:textId="30FDCB8B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 xml:space="preserve">leaky </w:t>
            </w:r>
            <w:proofErr w:type="spellStart"/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relu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FB62B44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R2 Score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AA6BAEC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195DED2B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0.93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6040A5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18433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E9CD25B" w14:textId="77777777" w:rsidR="002F52DA" w:rsidRPr="00AA1DE1" w:rsidRDefault="002F52DA" w:rsidP="00A3504E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AA1DE1">
              <w:rPr>
                <w:rFonts w:eastAsia="Times New Roman" w:cstheme="minorHAnsi"/>
                <w:color w:val="000000" w:themeColor="text1"/>
                <w:lang w:eastAsia="en-SG"/>
              </w:rPr>
              <w:t>416.98</w:t>
            </w:r>
          </w:p>
        </w:tc>
        <w:tc>
          <w:tcPr>
            <w:tcW w:w="4253" w:type="dxa"/>
            <w:vAlign w:val="center"/>
          </w:tcPr>
          <w:p w14:paraId="18DD8AC9" w14:textId="15221D29" w:rsidR="002F52DA" w:rsidRPr="009F5195" w:rsidRDefault="002F52DA" w:rsidP="002F52D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eastAsia="en-SG"/>
              </w:rPr>
            </w:pPr>
            <w:r w:rsidRPr="009F5195">
              <w:rPr>
                <w:rFonts w:cstheme="minorHAnsi"/>
                <w:color w:val="000000" w:themeColor="text1"/>
              </w:rPr>
              <w:t>4</w:t>
            </w:r>
            <w:r w:rsidRPr="009F5195">
              <w:rPr>
                <w:rFonts w:cstheme="minorHAnsi"/>
                <w:color w:val="000000" w:themeColor="text1"/>
              </w:rPr>
              <w:t xml:space="preserve"> hidden layers with Leaky </w:t>
            </w:r>
            <w:proofErr w:type="spellStart"/>
            <w:r w:rsidRPr="009F5195">
              <w:rPr>
                <w:rFonts w:cstheme="minorHAnsi"/>
                <w:color w:val="000000" w:themeColor="text1"/>
              </w:rPr>
              <w:t>ReLU</w:t>
            </w:r>
            <w:proofErr w:type="spellEnd"/>
            <w:r w:rsidRPr="009F5195">
              <w:rPr>
                <w:rFonts w:cstheme="minorHAnsi"/>
                <w:color w:val="000000" w:themeColor="text1"/>
              </w:rPr>
              <w:t>, batch normalization &amp; dropout after 2nd hidden layer only, L2 regularization, 100 epochs, batch size 32, early stopping</w:t>
            </w:r>
          </w:p>
        </w:tc>
      </w:tr>
    </w:tbl>
    <w:p w14:paraId="3C996215" w14:textId="7A6BEDEF" w:rsidR="00DC6ED3" w:rsidRPr="00F83793" w:rsidRDefault="001C454F">
      <w:pPr>
        <w:rPr>
          <w:rFonts w:cstheme="minorHAnsi"/>
          <w:b/>
          <w:bCs/>
          <w:sz w:val="28"/>
          <w:szCs w:val="28"/>
        </w:rPr>
      </w:pPr>
      <w:r w:rsidRPr="00F83793">
        <w:rPr>
          <w:rFonts w:cstheme="minorHAnsi"/>
          <w:b/>
          <w:bCs/>
          <w:sz w:val="28"/>
          <w:szCs w:val="28"/>
        </w:rPr>
        <w:t>Reflection Report: Model Comparison and Improvement Analysis</w:t>
      </w:r>
    </w:p>
    <w:p w14:paraId="1993F3D8" w14:textId="4FE5964E" w:rsidR="001C454F" w:rsidRDefault="001C454F">
      <w:pPr>
        <w:rPr>
          <w:rFonts w:cstheme="minorHAnsi"/>
          <w:b/>
          <w:bCs/>
        </w:rPr>
      </w:pPr>
    </w:p>
    <w:p w14:paraId="35C4107E" w14:textId="3DB989AA" w:rsidR="00F83793" w:rsidRDefault="00F83793">
      <w:pPr>
        <w:rPr>
          <w:rFonts w:cstheme="minorHAnsi"/>
          <w:b/>
          <w:bCs/>
        </w:rPr>
      </w:pPr>
    </w:p>
    <w:p w14:paraId="11E31B13" w14:textId="6BFC69D8" w:rsidR="00F83793" w:rsidRDefault="005B7940" w:rsidP="00F83793">
      <w:pPr>
        <w:jc w:val="center"/>
        <w:rPr>
          <w:rFonts w:cstheme="minorHAnsi"/>
          <w:b/>
          <w:bCs/>
        </w:rPr>
      </w:pPr>
      <w:r w:rsidRPr="005B7940">
        <w:rPr>
          <w:rFonts w:cstheme="minorHAnsi"/>
          <w:b/>
          <w:bCs/>
        </w:rPr>
        <w:drawing>
          <wp:inline distT="0" distB="0" distL="0" distR="0" wp14:anchorId="4D7578F5" wp14:editId="5CE6B45A">
            <wp:extent cx="5731510" cy="2844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750C" w14:textId="19A1CB9F" w:rsidR="00F83793" w:rsidRPr="00F83793" w:rsidRDefault="00F83793" w:rsidP="00F83793">
      <w:pPr>
        <w:jc w:val="center"/>
        <w:rPr>
          <w:rFonts w:cstheme="minorHAnsi"/>
          <w:b/>
          <w:bCs/>
        </w:rPr>
      </w:pPr>
      <w:r w:rsidRPr="00F83793">
        <w:rPr>
          <w:rFonts w:cstheme="minorHAnsi"/>
          <w:b/>
          <w:bCs/>
        </w:rPr>
        <w:t>Fig 1.1. R2 Score</w:t>
      </w:r>
      <w:r w:rsidR="005B7940">
        <w:rPr>
          <w:rFonts w:cstheme="minorHAnsi"/>
          <w:b/>
          <w:bCs/>
        </w:rPr>
        <w:t xml:space="preserve"> </w:t>
      </w:r>
      <w:r w:rsidRPr="00F83793">
        <w:rPr>
          <w:rFonts w:cstheme="minorHAnsi"/>
          <w:b/>
          <w:bCs/>
        </w:rPr>
        <w:t>(Test Set) VS training time</w:t>
      </w:r>
    </w:p>
    <w:p w14:paraId="57986672" w14:textId="433CEABC" w:rsidR="00A3504E" w:rsidRDefault="009F5195" w:rsidP="00F83793">
      <w:pPr>
        <w:ind w:firstLine="720"/>
        <w:jc w:val="both"/>
        <w:rPr>
          <w:rFonts w:cstheme="minorHAnsi"/>
        </w:rPr>
      </w:pPr>
      <w:r w:rsidRPr="009F5195">
        <w:rPr>
          <w:rFonts w:cstheme="minorHAnsi"/>
        </w:rPr>
        <w:t xml:space="preserve">I began with </w:t>
      </w:r>
      <w:proofErr w:type="gramStart"/>
      <w:r w:rsidRPr="009F5195">
        <w:rPr>
          <w:rFonts w:cstheme="minorHAnsi"/>
        </w:rPr>
        <w:t>a</w:t>
      </w:r>
      <w:proofErr w:type="gramEnd"/>
      <w:r w:rsidRPr="009F5195">
        <w:rPr>
          <w:rFonts w:cstheme="minorHAnsi"/>
        </w:rPr>
        <w:t xml:space="preserve"> </w:t>
      </w:r>
      <w:r w:rsidRPr="009F5195">
        <w:rPr>
          <w:rFonts w:cstheme="minorHAnsi"/>
        </w:rPr>
        <w:t xml:space="preserve">original model as </w:t>
      </w:r>
      <w:r w:rsidRPr="009F5195">
        <w:rPr>
          <w:rFonts w:cstheme="minorHAnsi"/>
        </w:rPr>
        <w:t>baselin</w:t>
      </w:r>
      <w:r w:rsidRPr="009F5195">
        <w:rPr>
          <w:rFonts w:cstheme="minorHAnsi"/>
        </w:rPr>
        <w:t xml:space="preserve">e </w:t>
      </w:r>
      <w:r w:rsidRPr="009F5195">
        <w:rPr>
          <w:rFonts w:cstheme="minorHAnsi"/>
        </w:rPr>
        <w:t xml:space="preserve">using </w:t>
      </w:r>
      <w:r w:rsidRPr="009F5195">
        <w:rPr>
          <w:rStyle w:val="Strong"/>
          <w:rFonts w:cstheme="minorHAnsi"/>
        </w:rPr>
        <w:t>2 hidden layers</w:t>
      </w:r>
      <w:r w:rsidRPr="009F5195">
        <w:rPr>
          <w:rFonts w:cstheme="minorHAnsi"/>
        </w:rPr>
        <w:t xml:space="preserve">, </w:t>
      </w:r>
      <w:proofErr w:type="spellStart"/>
      <w:r w:rsidRPr="009F5195">
        <w:rPr>
          <w:rFonts w:cstheme="minorHAnsi"/>
        </w:rPr>
        <w:t>ReLU</w:t>
      </w:r>
      <w:proofErr w:type="spellEnd"/>
      <w:r w:rsidRPr="009F5195">
        <w:rPr>
          <w:rFonts w:cstheme="minorHAnsi"/>
        </w:rPr>
        <w:t xml:space="preserve"> activation, and a total of </w:t>
      </w:r>
      <w:r w:rsidRPr="009F5195">
        <w:rPr>
          <w:rStyle w:val="Strong"/>
          <w:rFonts w:cstheme="minorHAnsi"/>
        </w:rPr>
        <w:t>2,209 parameters</w:t>
      </w:r>
      <w:r w:rsidRPr="009F5195">
        <w:rPr>
          <w:rFonts w:cstheme="minorHAnsi"/>
        </w:rPr>
        <w:t xml:space="preserve">. This model achieved an </w:t>
      </w:r>
      <w:r w:rsidRPr="009F5195">
        <w:rPr>
          <w:rStyle w:val="Strong"/>
          <w:rFonts w:cstheme="minorHAnsi"/>
        </w:rPr>
        <w:t>R² score of 0.82</w:t>
      </w:r>
      <w:r w:rsidRPr="009F5195">
        <w:rPr>
          <w:rFonts w:cstheme="minorHAnsi"/>
        </w:rPr>
        <w:t xml:space="preserve"> on the test set with a training time of approximately </w:t>
      </w:r>
      <w:r w:rsidRPr="009F5195">
        <w:rPr>
          <w:rStyle w:val="Strong"/>
          <w:rFonts w:cstheme="minorHAnsi"/>
        </w:rPr>
        <w:t>115 seconds</w:t>
      </w:r>
      <w:r w:rsidRPr="009F5195">
        <w:rPr>
          <w:rFonts w:cstheme="minorHAnsi"/>
        </w:rPr>
        <w:t>.</w:t>
      </w:r>
    </w:p>
    <w:p w14:paraId="130612A1" w14:textId="05A50DE2" w:rsidR="00F83793" w:rsidRDefault="00F83793" w:rsidP="00F83793">
      <w:pPr>
        <w:ind w:firstLine="720"/>
        <w:jc w:val="both"/>
      </w:pPr>
      <w:r>
        <w:t xml:space="preserve">To enhance performance, I experimented by gradually increasing the number of hidden layers and applying advanced techniques like </w:t>
      </w:r>
      <w:r>
        <w:rPr>
          <w:rStyle w:val="Strong"/>
        </w:rPr>
        <w:t>batch normalization</w:t>
      </w:r>
      <w:r>
        <w:t xml:space="preserve">, </w:t>
      </w:r>
      <w:r>
        <w:rPr>
          <w:rStyle w:val="Strong"/>
        </w:rPr>
        <w:t>dropout</w:t>
      </w:r>
      <w:r>
        <w:t xml:space="preserve">, and </w:t>
      </w:r>
      <w:r>
        <w:rPr>
          <w:rStyle w:val="Strong"/>
        </w:rPr>
        <w:t>regularization</w:t>
      </w:r>
      <w:r>
        <w:t xml:space="preserve">. As seen in </w:t>
      </w:r>
      <w:r>
        <w:lastRenderedPageBreak/>
        <w:t>both the results table and scatter plot, deeper architectures led to better R² scores, although at the cost of increased training time.</w:t>
      </w:r>
    </w:p>
    <w:p w14:paraId="30FC5887" w14:textId="77777777" w:rsidR="00F83793" w:rsidRPr="00F83793" w:rsidRDefault="00F83793" w:rsidP="00F837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83793">
        <w:rPr>
          <w:rFonts w:asciiTheme="minorHAnsi" w:hAnsiTheme="minorHAnsi" w:cstheme="minorHAnsi"/>
          <w:sz w:val="22"/>
          <w:szCs w:val="22"/>
        </w:rPr>
        <w:t>Key model performance comparisons:</w:t>
      </w:r>
    </w:p>
    <w:p w14:paraId="5BDD0D68" w14:textId="77777777" w:rsidR="00F83793" w:rsidRPr="00F83793" w:rsidRDefault="00F83793" w:rsidP="00F8379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83793">
        <w:rPr>
          <w:rStyle w:val="Strong"/>
          <w:rFonts w:asciiTheme="minorHAnsi" w:hAnsiTheme="minorHAnsi" w:cstheme="minorHAnsi"/>
          <w:sz w:val="22"/>
          <w:szCs w:val="22"/>
        </w:rPr>
        <w:t>Three HL</w:t>
      </w:r>
      <w:r w:rsidRPr="00F83793">
        <w:rPr>
          <w:rFonts w:asciiTheme="minorHAnsi" w:hAnsiTheme="minorHAnsi" w:cstheme="minorHAnsi"/>
          <w:sz w:val="22"/>
          <w:szCs w:val="22"/>
        </w:rPr>
        <w:t xml:space="preserve"> (3 layers): R² = 0.90 | Time ≈ 116s</w:t>
      </w:r>
    </w:p>
    <w:p w14:paraId="4A582ADE" w14:textId="77777777" w:rsidR="00F83793" w:rsidRPr="00F83793" w:rsidRDefault="00F83793" w:rsidP="00F8379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83793">
        <w:rPr>
          <w:rStyle w:val="Strong"/>
          <w:rFonts w:asciiTheme="minorHAnsi" w:hAnsiTheme="minorHAnsi" w:cstheme="minorHAnsi"/>
          <w:sz w:val="22"/>
          <w:szCs w:val="22"/>
        </w:rPr>
        <w:t>Regularized Model 2</w:t>
      </w:r>
      <w:r w:rsidRPr="00F83793">
        <w:rPr>
          <w:rFonts w:asciiTheme="minorHAnsi" w:hAnsiTheme="minorHAnsi" w:cstheme="minorHAnsi"/>
          <w:sz w:val="22"/>
          <w:szCs w:val="22"/>
        </w:rPr>
        <w:t xml:space="preserve"> (4 layers): R² = </w:t>
      </w:r>
      <w:r w:rsidRPr="00F83793">
        <w:rPr>
          <w:rStyle w:val="Strong"/>
          <w:rFonts w:asciiTheme="minorHAnsi" w:hAnsiTheme="minorHAnsi" w:cstheme="minorHAnsi"/>
          <w:sz w:val="22"/>
          <w:szCs w:val="22"/>
        </w:rPr>
        <w:t>0.91</w:t>
      </w:r>
      <w:r w:rsidRPr="00F83793">
        <w:rPr>
          <w:rFonts w:asciiTheme="minorHAnsi" w:hAnsiTheme="minorHAnsi" w:cstheme="minorHAnsi"/>
          <w:sz w:val="22"/>
          <w:szCs w:val="22"/>
        </w:rPr>
        <w:t xml:space="preserve"> | Time ≈ 282s</w:t>
      </w:r>
    </w:p>
    <w:p w14:paraId="3371698E" w14:textId="77777777" w:rsidR="00F83793" w:rsidRPr="00F83793" w:rsidRDefault="00F83793" w:rsidP="00F8379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83793">
        <w:rPr>
          <w:rStyle w:val="Strong"/>
          <w:rFonts w:asciiTheme="minorHAnsi" w:hAnsiTheme="minorHAnsi" w:cstheme="minorHAnsi"/>
          <w:sz w:val="22"/>
          <w:szCs w:val="22"/>
        </w:rPr>
        <w:t>Regularized Model 1</w:t>
      </w:r>
      <w:r w:rsidRPr="00F83793">
        <w:rPr>
          <w:rFonts w:asciiTheme="minorHAnsi" w:hAnsiTheme="minorHAnsi" w:cstheme="minorHAnsi"/>
          <w:sz w:val="22"/>
          <w:szCs w:val="22"/>
        </w:rPr>
        <w:t xml:space="preserve"> (4 layers): R² = </w:t>
      </w:r>
      <w:r w:rsidRPr="00F83793">
        <w:rPr>
          <w:rStyle w:val="Strong"/>
          <w:rFonts w:asciiTheme="minorHAnsi" w:hAnsiTheme="minorHAnsi" w:cstheme="minorHAnsi"/>
          <w:sz w:val="22"/>
          <w:szCs w:val="22"/>
        </w:rPr>
        <w:t>0.93</w:t>
      </w:r>
      <w:r w:rsidRPr="00F83793">
        <w:rPr>
          <w:rFonts w:asciiTheme="minorHAnsi" w:hAnsiTheme="minorHAnsi" w:cstheme="minorHAnsi"/>
          <w:sz w:val="22"/>
          <w:szCs w:val="22"/>
        </w:rPr>
        <w:t xml:space="preserve"> | Time ≈ 324s</w:t>
      </w:r>
    </w:p>
    <w:p w14:paraId="20EB3D70" w14:textId="77777777" w:rsidR="00F83793" w:rsidRPr="00F83793" w:rsidRDefault="00F83793" w:rsidP="00F8379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83793">
        <w:rPr>
          <w:rStyle w:val="Strong"/>
          <w:rFonts w:asciiTheme="minorHAnsi" w:hAnsiTheme="minorHAnsi" w:cstheme="minorHAnsi"/>
          <w:sz w:val="22"/>
          <w:szCs w:val="22"/>
        </w:rPr>
        <w:t>Four HL</w:t>
      </w:r>
      <w:r w:rsidRPr="00F83793">
        <w:rPr>
          <w:rFonts w:asciiTheme="minorHAnsi" w:hAnsiTheme="minorHAnsi" w:cstheme="minorHAnsi"/>
          <w:sz w:val="22"/>
          <w:szCs w:val="22"/>
        </w:rPr>
        <w:t xml:space="preserve"> (4 layers): R² = 0.93 | Time ≈ 406s</w:t>
      </w:r>
    </w:p>
    <w:p w14:paraId="2812590A" w14:textId="1FC12643" w:rsidR="00F83793" w:rsidRPr="00F83793" w:rsidRDefault="00F83793" w:rsidP="00F8379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83793">
        <w:rPr>
          <w:rStyle w:val="Strong"/>
          <w:rFonts w:asciiTheme="minorHAnsi" w:hAnsiTheme="minorHAnsi" w:cstheme="minorHAnsi"/>
          <w:sz w:val="22"/>
          <w:szCs w:val="22"/>
        </w:rPr>
        <w:t xml:space="preserve">Leaky </w:t>
      </w:r>
      <w:proofErr w:type="spellStart"/>
      <w:r w:rsidRPr="00F83793">
        <w:rPr>
          <w:rStyle w:val="Strong"/>
          <w:rFonts w:asciiTheme="minorHAnsi" w:hAnsiTheme="minorHAnsi" w:cstheme="minorHAnsi"/>
          <w:sz w:val="22"/>
          <w:szCs w:val="22"/>
        </w:rPr>
        <w:t>ReLU</w:t>
      </w:r>
      <w:proofErr w:type="spellEnd"/>
      <w:r w:rsidRPr="00F83793">
        <w:rPr>
          <w:rStyle w:val="Strong"/>
          <w:rFonts w:asciiTheme="minorHAnsi" w:hAnsiTheme="minorHAnsi" w:cstheme="minorHAnsi"/>
          <w:sz w:val="22"/>
          <w:szCs w:val="22"/>
        </w:rPr>
        <w:t xml:space="preserve"> Model</w:t>
      </w:r>
      <w:r w:rsidRPr="00F83793">
        <w:rPr>
          <w:rFonts w:asciiTheme="minorHAnsi" w:hAnsiTheme="minorHAnsi" w:cstheme="minorHAnsi"/>
          <w:sz w:val="22"/>
          <w:szCs w:val="22"/>
        </w:rPr>
        <w:t>: R² = 0.93 | Time ≈ 417s</w:t>
      </w:r>
    </w:p>
    <w:p w14:paraId="72C51E47" w14:textId="5E71A224" w:rsidR="009F5195" w:rsidRPr="009F5195" w:rsidRDefault="009F5195" w:rsidP="00F83793">
      <w:pPr>
        <w:pStyle w:val="NormalWeb"/>
        <w:ind w:firstLine="360"/>
        <w:jc w:val="both"/>
        <w:rPr>
          <w:rFonts w:asciiTheme="minorHAnsi" w:hAnsiTheme="minorHAnsi" w:cstheme="minorHAnsi"/>
          <w:sz w:val="22"/>
          <w:szCs w:val="22"/>
        </w:rPr>
      </w:pPr>
      <w:r w:rsidRPr="009F5195">
        <w:rPr>
          <w:rFonts w:asciiTheme="minorHAnsi" w:hAnsiTheme="minorHAnsi" w:cstheme="minorHAnsi"/>
          <w:sz w:val="22"/>
          <w:szCs w:val="22"/>
        </w:rPr>
        <w:t xml:space="preserve">Although </w:t>
      </w:r>
      <w:r w:rsidRPr="009F5195">
        <w:rPr>
          <w:rStyle w:val="Strong"/>
          <w:rFonts w:asciiTheme="minorHAnsi" w:hAnsiTheme="minorHAnsi" w:cstheme="minorHAnsi"/>
          <w:sz w:val="22"/>
          <w:szCs w:val="22"/>
        </w:rPr>
        <w:t>Four HL</w:t>
      </w:r>
      <w:r w:rsidRPr="009F5195">
        <w:rPr>
          <w:rFonts w:asciiTheme="minorHAnsi" w:hAnsiTheme="minorHAnsi" w:cstheme="minorHAnsi"/>
          <w:sz w:val="22"/>
          <w:szCs w:val="22"/>
        </w:rPr>
        <w:t xml:space="preserve"> and the </w:t>
      </w:r>
      <w:r w:rsidRPr="009F5195">
        <w:rPr>
          <w:rStyle w:val="Strong"/>
          <w:rFonts w:asciiTheme="minorHAnsi" w:hAnsiTheme="minorHAnsi" w:cstheme="minorHAnsi"/>
          <w:sz w:val="22"/>
          <w:szCs w:val="22"/>
        </w:rPr>
        <w:t xml:space="preserve">Leaky </w:t>
      </w:r>
      <w:proofErr w:type="spellStart"/>
      <w:r w:rsidRPr="009F5195">
        <w:rPr>
          <w:rStyle w:val="Strong"/>
          <w:rFonts w:asciiTheme="minorHAnsi" w:hAnsiTheme="minorHAnsi" w:cstheme="minorHAnsi"/>
          <w:sz w:val="22"/>
          <w:szCs w:val="22"/>
        </w:rPr>
        <w:t>ReLU</w:t>
      </w:r>
      <w:proofErr w:type="spellEnd"/>
      <w:r w:rsidRPr="009F5195">
        <w:rPr>
          <w:rStyle w:val="Strong"/>
          <w:rFonts w:asciiTheme="minorHAnsi" w:hAnsiTheme="minorHAnsi" w:cstheme="minorHAnsi"/>
          <w:sz w:val="22"/>
          <w:szCs w:val="22"/>
        </w:rPr>
        <w:t xml:space="preserve"> model</w:t>
      </w:r>
      <w:r w:rsidRPr="009F5195">
        <w:rPr>
          <w:rFonts w:asciiTheme="minorHAnsi" w:hAnsiTheme="minorHAnsi" w:cstheme="minorHAnsi"/>
          <w:sz w:val="22"/>
          <w:szCs w:val="22"/>
        </w:rPr>
        <w:t xml:space="preserve"> slightly outperformed others, they required </w:t>
      </w:r>
      <w:r w:rsidR="00F83793" w:rsidRPr="00F83793">
        <w:rPr>
          <w:color w:val="000000" w:themeColor="text1"/>
          <w:sz w:val="22"/>
          <w:szCs w:val="22"/>
        </w:rPr>
        <w:t>noticeably</w:t>
      </w:r>
      <w:r w:rsidR="00F83793">
        <w:rPr>
          <w:sz w:val="22"/>
          <w:szCs w:val="22"/>
        </w:rPr>
        <w:t xml:space="preserve"> </w:t>
      </w:r>
      <w:r w:rsidRPr="006B78F0">
        <w:rPr>
          <w:rFonts w:asciiTheme="minorHAnsi" w:hAnsiTheme="minorHAnsi" w:cstheme="minorHAnsi"/>
          <w:b/>
          <w:bCs/>
          <w:sz w:val="22"/>
          <w:szCs w:val="22"/>
        </w:rPr>
        <w:t>more training time</w:t>
      </w:r>
      <w:r w:rsidRPr="009F5195">
        <w:rPr>
          <w:rFonts w:asciiTheme="minorHAnsi" w:hAnsiTheme="minorHAnsi" w:cstheme="minorHAnsi"/>
          <w:sz w:val="22"/>
          <w:szCs w:val="22"/>
        </w:rPr>
        <w:t xml:space="preserve">. </w:t>
      </w:r>
      <w:r w:rsidRPr="009F5195">
        <w:rPr>
          <w:rStyle w:val="Strong"/>
          <w:rFonts w:asciiTheme="minorHAnsi" w:hAnsiTheme="minorHAnsi" w:cstheme="minorHAnsi"/>
          <w:sz w:val="22"/>
          <w:szCs w:val="22"/>
        </w:rPr>
        <w:t>Regularized Model 2</w:t>
      </w:r>
      <w:r w:rsidRPr="009F5195">
        <w:rPr>
          <w:rFonts w:asciiTheme="minorHAnsi" w:hAnsiTheme="minorHAnsi" w:cstheme="minorHAnsi"/>
          <w:sz w:val="22"/>
          <w:szCs w:val="22"/>
        </w:rPr>
        <w:t xml:space="preserve">, on the other hand, provided an excellent balance between performance and efficiency, making it my selected </w:t>
      </w:r>
      <w:r w:rsidRPr="009F5195">
        <w:rPr>
          <w:rStyle w:val="Strong"/>
          <w:rFonts w:asciiTheme="minorHAnsi" w:hAnsiTheme="minorHAnsi" w:cstheme="minorHAnsi"/>
          <w:sz w:val="22"/>
          <w:szCs w:val="22"/>
        </w:rPr>
        <w:t>optimal architecture</w:t>
      </w:r>
      <w:r w:rsidRPr="009F5195">
        <w:rPr>
          <w:rFonts w:asciiTheme="minorHAnsi" w:hAnsiTheme="minorHAnsi" w:cstheme="minorHAnsi"/>
          <w:sz w:val="22"/>
          <w:szCs w:val="22"/>
        </w:rPr>
        <w:t>.</w:t>
      </w:r>
    </w:p>
    <w:p w14:paraId="0F278055" w14:textId="77777777" w:rsidR="009F5195" w:rsidRPr="009F5195" w:rsidRDefault="009F5195" w:rsidP="00F83793">
      <w:pPr>
        <w:pStyle w:val="NormalWeb"/>
        <w:ind w:firstLine="360"/>
        <w:jc w:val="both"/>
        <w:rPr>
          <w:rFonts w:asciiTheme="minorHAnsi" w:hAnsiTheme="minorHAnsi" w:cstheme="minorHAnsi"/>
          <w:sz w:val="22"/>
          <w:szCs w:val="22"/>
        </w:rPr>
      </w:pPr>
      <w:r w:rsidRPr="009F5195">
        <w:rPr>
          <w:rFonts w:asciiTheme="minorHAnsi" w:hAnsiTheme="minorHAnsi" w:cstheme="minorHAnsi"/>
          <w:sz w:val="22"/>
          <w:szCs w:val="22"/>
        </w:rPr>
        <w:t xml:space="preserve">This model incorporated </w:t>
      </w:r>
      <w:r w:rsidRPr="009F5195">
        <w:rPr>
          <w:rStyle w:val="Strong"/>
          <w:rFonts w:asciiTheme="minorHAnsi" w:hAnsiTheme="minorHAnsi" w:cstheme="minorHAnsi"/>
          <w:sz w:val="22"/>
          <w:szCs w:val="22"/>
        </w:rPr>
        <w:t>batch normalization and dropout</w:t>
      </w:r>
      <w:r w:rsidRPr="009F5195">
        <w:rPr>
          <w:rFonts w:asciiTheme="minorHAnsi" w:hAnsiTheme="minorHAnsi" w:cstheme="minorHAnsi"/>
          <w:sz w:val="22"/>
          <w:szCs w:val="22"/>
        </w:rPr>
        <w:t xml:space="preserve"> layers after the second hidden layer, combined with </w:t>
      </w:r>
      <w:r w:rsidRPr="009F5195">
        <w:rPr>
          <w:rStyle w:val="Strong"/>
          <w:rFonts w:asciiTheme="minorHAnsi" w:hAnsiTheme="minorHAnsi" w:cstheme="minorHAnsi"/>
          <w:sz w:val="22"/>
          <w:szCs w:val="22"/>
        </w:rPr>
        <w:t>L2 regularization</w:t>
      </w:r>
      <w:r w:rsidRPr="009F5195">
        <w:rPr>
          <w:rFonts w:asciiTheme="minorHAnsi" w:hAnsiTheme="minorHAnsi" w:cstheme="minorHAnsi"/>
          <w:sz w:val="22"/>
          <w:szCs w:val="22"/>
        </w:rPr>
        <w:t>. These techniques help improve model generalization by reducing overfitting:</w:t>
      </w:r>
    </w:p>
    <w:p w14:paraId="7972FE23" w14:textId="77777777" w:rsidR="009F5195" w:rsidRPr="009F5195" w:rsidRDefault="009F5195" w:rsidP="009F519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F5195">
        <w:rPr>
          <w:rStyle w:val="Strong"/>
          <w:rFonts w:asciiTheme="minorHAnsi" w:hAnsiTheme="minorHAnsi" w:cstheme="minorHAnsi"/>
          <w:sz w:val="22"/>
          <w:szCs w:val="22"/>
        </w:rPr>
        <w:t>Dropout</w:t>
      </w:r>
      <w:r w:rsidRPr="009F5195">
        <w:rPr>
          <w:rFonts w:asciiTheme="minorHAnsi" w:hAnsiTheme="minorHAnsi" w:cstheme="minorHAnsi"/>
          <w:sz w:val="22"/>
          <w:szCs w:val="22"/>
        </w:rPr>
        <w:t xml:space="preserve"> randomly disables neurons during training, forcing the model to learn more robust features.</w:t>
      </w:r>
    </w:p>
    <w:p w14:paraId="4B8C8CEF" w14:textId="77777777" w:rsidR="009F5195" w:rsidRPr="009F5195" w:rsidRDefault="009F5195" w:rsidP="009F519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F5195">
        <w:rPr>
          <w:rStyle w:val="Strong"/>
          <w:rFonts w:asciiTheme="minorHAnsi" w:hAnsiTheme="minorHAnsi" w:cstheme="minorHAnsi"/>
          <w:sz w:val="22"/>
          <w:szCs w:val="22"/>
        </w:rPr>
        <w:t>Batch normalization</w:t>
      </w:r>
      <w:r w:rsidRPr="009F5195">
        <w:rPr>
          <w:rFonts w:asciiTheme="minorHAnsi" w:hAnsiTheme="minorHAnsi" w:cstheme="minorHAnsi"/>
          <w:sz w:val="22"/>
          <w:szCs w:val="22"/>
        </w:rPr>
        <w:t xml:space="preserve"> stabilizes and accelerates training by normalizing activations.</w:t>
      </w:r>
    </w:p>
    <w:p w14:paraId="6A078F5A" w14:textId="77777777" w:rsidR="009F5195" w:rsidRPr="009F5195" w:rsidRDefault="009F5195" w:rsidP="009F519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F5195">
        <w:rPr>
          <w:rStyle w:val="Strong"/>
          <w:rFonts w:asciiTheme="minorHAnsi" w:hAnsiTheme="minorHAnsi" w:cstheme="minorHAnsi"/>
          <w:sz w:val="22"/>
          <w:szCs w:val="22"/>
        </w:rPr>
        <w:t>L2 regularization</w:t>
      </w:r>
      <w:r w:rsidRPr="009F5195">
        <w:rPr>
          <w:rFonts w:asciiTheme="minorHAnsi" w:hAnsiTheme="minorHAnsi" w:cstheme="minorHAnsi"/>
          <w:sz w:val="22"/>
          <w:szCs w:val="22"/>
        </w:rPr>
        <w:t xml:space="preserve"> discourages large weight values, promoting simpler models.</w:t>
      </w:r>
    </w:p>
    <w:p w14:paraId="3417760E" w14:textId="71F6A6D5" w:rsidR="00F83793" w:rsidRPr="00F83793" w:rsidRDefault="00F83793" w:rsidP="00F83793">
      <w:pPr>
        <w:pStyle w:val="NormalWeb"/>
        <w:ind w:firstLine="360"/>
        <w:jc w:val="both"/>
        <w:rPr>
          <w:rFonts w:asciiTheme="minorHAnsi" w:hAnsiTheme="minorHAnsi" w:cstheme="minorHAnsi"/>
          <w:sz w:val="22"/>
          <w:szCs w:val="22"/>
        </w:rPr>
      </w:pPr>
      <w:r w:rsidRPr="009F5195">
        <w:rPr>
          <w:rFonts w:asciiTheme="minorHAnsi" w:hAnsiTheme="minorHAnsi" w:cstheme="minorHAnsi"/>
          <w:sz w:val="22"/>
          <w:szCs w:val="22"/>
        </w:rPr>
        <w:t xml:space="preserve">In conclusion, while deeper networks can capture more complex patterns, the performance gains tend to plateau. </w:t>
      </w:r>
      <w:r w:rsidRPr="00F83793">
        <w:rPr>
          <w:rStyle w:val="Strong"/>
          <w:rFonts w:asciiTheme="minorHAnsi" w:hAnsiTheme="minorHAnsi" w:cstheme="minorHAnsi"/>
          <w:sz w:val="22"/>
          <w:szCs w:val="22"/>
        </w:rPr>
        <w:t>Regularized Model 2</w:t>
      </w:r>
      <w:r w:rsidRPr="00F83793">
        <w:rPr>
          <w:rFonts w:asciiTheme="minorHAnsi" w:hAnsiTheme="minorHAnsi" w:cstheme="minorHAnsi"/>
          <w:sz w:val="22"/>
          <w:szCs w:val="22"/>
        </w:rPr>
        <w:t xml:space="preserve"> stands out by achieving the </w:t>
      </w:r>
      <w:r w:rsidRPr="00F83793">
        <w:rPr>
          <w:rStyle w:val="Strong"/>
          <w:rFonts w:asciiTheme="minorHAnsi" w:hAnsiTheme="minorHAnsi" w:cstheme="minorHAnsi"/>
          <w:sz w:val="22"/>
          <w:szCs w:val="22"/>
        </w:rPr>
        <w:t>best balance between test performance and training time</w:t>
      </w:r>
      <w:r w:rsidRPr="00F83793">
        <w:rPr>
          <w:rFonts w:asciiTheme="minorHAnsi" w:hAnsiTheme="minorHAnsi" w:cstheme="minorHAnsi"/>
          <w:sz w:val="22"/>
          <w:szCs w:val="22"/>
        </w:rPr>
        <w:t xml:space="preserve">. It maintains a strong </w:t>
      </w:r>
      <w:r w:rsidRPr="00F83793">
        <w:rPr>
          <w:rStyle w:val="Strong"/>
          <w:rFonts w:asciiTheme="minorHAnsi" w:hAnsiTheme="minorHAnsi" w:cstheme="minorHAnsi"/>
          <w:sz w:val="22"/>
          <w:szCs w:val="22"/>
        </w:rPr>
        <w:t>R² score of 0.91</w:t>
      </w:r>
      <w:r w:rsidR="00F2744C">
        <w:rPr>
          <w:rStyle w:val="Strong"/>
          <w:rFonts w:asciiTheme="minorHAnsi" w:hAnsiTheme="minorHAnsi" w:cstheme="minorHAnsi"/>
          <w:sz w:val="22"/>
          <w:szCs w:val="22"/>
        </w:rPr>
        <w:t xml:space="preserve">, MAPE 6.9, MSE </w:t>
      </w:r>
      <w:r w:rsidR="00F2744C" w:rsidRPr="00F2744C">
        <w:rPr>
          <w:rStyle w:val="Strong"/>
          <w:rFonts w:asciiTheme="minorHAnsi" w:hAnsiTheme="minorHAnsi" w:cstheme="minorHAnsi"/>
          <w:sz w:val="22"/>
          <w:szCs w:val="22"/>
        </w:rPr>
        <w:t>42559.13</w:t>
      </w:r>
      <w:r w:rsidR="00F2744C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="006B78F0">
        <w:rPr>
          <w:rStyle w:val="Strong"/>
          <w:rFonts w:asciiTheme="minorHAnsi" w:hAnsiTheme="minorHAnsi" w:cstheme="minorHAnsi"/>
          <w:sz w:val="22"/>
          <w:szCs w:val="22"/>
        </w:rPr>
        <w:t xml:space="preserve">and </w:t>
      </w:r>
      <w:r w:rsidR="006B78F0" w:rsidRPr="00F83793">
        <w:rPr>
          <w:rFonts w:asciiTheme="minorHAnsi" w:hAnsiTheme="minorHAnsi" w:cstheme="minorHAnsi"/>
          <w:sz w:val="22"/>
          <w:szCs w:val="22"/>
        </w:rPr>
        <w:t>while</w:t>
      </w:r>
      <w:r w:rsidRPr="00F83793">
        <w:rPr>
          <w:rFonts w:asciiTheme="minorHAnsi" w:hAnsiTheme="minorHAnsi" w:cstheme="minorHAnsi"/>
          <w:sz w:val="22"/>
          <w:szCs w:val="22"/>
        </w:rPr>
        <w:t xml:space="preserve"> keeping training time relatively low compared to deeper, more complex models. This balance is supported by the </w:t>
      </w:r>
      <w:r w:rsidRPr="00F83793">
        <w:rPr>
          <w:rStyle w:val="Strong"/>
          <w:rFonts w:asciiTheme="minorHAnsi" w:hAnsiTheme="minorHAnsi" w:cstheme="minorHAnsi"/>
          <w:sz w:val="22"/>
          <w:szCs w:val="22"/>
        </w:rPr>
        <w:t>effective use of regularization, batch normalization, and dropout</w:t>
      </w:r>
      <w:r w:rsidRPr="00F83793">
        <w:rPr>
          <w:rFonts w:asciiTheme="minorHAnsi" w:hAnsiTheme="minorHAnsi" w:cstheme="minorHAnsi"/>
          <w:sz w:val="22"/>
          <w:szCs w:val="22"/>
        </w:rPr>
        <w:t xml:space="preserve">, which together help prevent overfitting and enhance generalization. Among all tested architectures, </w:t>
      </w:r>
      <w:r w:rsidRPr="00F83793">
        <w:rPr>
          <w:rStyle w:val="Strong"/>
          <w:rFonts w:asciiTheme="minorHAnsi" w:hAnsiTheme="minorHAnsi" w:cstheme="minorHAnsi"/>
          <w:sz w:val="22"/>
          <w:szCs w:val="22"/>
        </w:rPr>
        <w:t>Regularized Model 2 offers the most practical trade-off</w:t>
      </w:r>
      <w:r w:rsidRPr="00F83793">
        <w:rPr>
          <w:rFonts w:asciiTheme="minorHAnsi" w:hAnsiTheme="minorHAnsi" w:cstheme="minorHAnsi"/>
          <w:sz w:val="22"/>
          <w:szCs w:val="22"/>
        </w:rPr>
        <w:t>, making it the best choice for deployment where both performance and efficiency are critical.</w:t>
      </w:r>
    </w:p>
    <w:p w14:paraId="6B7C0513" w14:textId="77777777" w:rsidR="009F5195" w:rsidRPr="009F5195" w:rsidRDefault="009F5195" w:rsidP="009F5195">
      <w:pPr>
        <w:rPr>
          <w:rFonts w:cstheme="minorHAnsi"/>
        </w:rPr>
      </w:pPr>
    </w:p>
    <w:p w14:paraId="13D26153" w14:textId="77777777" w:rsidR="00A3504E" w:rsidRPr="009F5195" w:rsidRDefault="00A3504E" w:rsidP="001C454F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C5A66DB" w14:textId="77777777" w:rsidR="00A3504E" w:rsidRPr="009F5195" w:rsidRDefault="00A3504E" w:rsidP="001C454F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472FACB" w14:textId="77777777" w:rsidR="001C454F" w:rsidRPr="009F5195" w:rsidRDefault="001C454F">
      <w:pPr>
        <w:rPr>
          <w:rFonts w:cstheme="minorHAnsi"/>
          <w:b/>
          <w:bCs/>
        </w:rPr>
      </w:pPr>
    </w:p>
    <w:sectPr w:rsidR="001C454F" w:rsidRPr="009F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3605"/>
    <w:multiLevelType w:val="multilevel"/>
    <w:tmpl w:val="5EC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53B68"/>
    <w:multiLevelType w:val="multilevel"/>
    <w:tmpl w:val="933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02F06"/>
    <w:multiLevelType w:val="multilevel"/>
    <w:tmpl w:val="7D84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E1"/>
    <w:rsid w:val="000E26CE"/>
    <w:rsid w:val="001C454F"/>
    <w:rsid w:val="0025709E"/>
    <w:rsid w:val="002F52DA"/>
    <w:rsid w:val="004D2B95"/>
    <w:rsid w:val="005B7940"/>
    <w:rsid w:val="006B78F0"/>
    <w:rsid w:val="009F5195"/>
    <w:rsid w:val="00A3504E"/>
    <w:rsid w:val="00AA1DE1"/>
    <w:rsid w:val="00C34D8A"/>
    <w:rsid w:val="00DC6ED3"/>
    <w:rsid w:val="00F2744C"/>
    <w:rsid w:val="00F8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00C9"/>
  <w15:chartTrackingRefBased/>
  <w15:docId w15:val="{999AEC8D-5A66-487D-B171-504C9C1B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454F"/>
    <w:rPr>
      <w:b/>
      <w:bCs/>
    </w:rPr>
  </w:style>
  <w:style w:type="paragraph" w:styleId="NormalWeb">
    <w:name w:val="Normal (Web)"/>
    <w:basedOn w:val="Normal"/>
    <w:uiPriority w:val="99"/>
    <w:unhideWhenUsed/>
    <w:rsid w:val="001C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nuwai thet</dc:creator>
  <cp:keywords/>
  <dc:description/>
  <cp:lastModifiedBy>nuwai thet</cp:lastModifiedBy>
  <cp:revision>6</cp:revision>
  <dcterms:created xsi:type="dcterms:W3CDTF">2025-06-07T08:37:00Z</dcterms:created>
  <dcterms:modified xsi:type="dcterms:W3CDTF">2025-06-07T09:41:00Z</dcterms:modified>
</cp:coreProperties>
</file>