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eb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44AA4C" w14:textId="1A220FE4" w:rsidR="00D52663" w:rsidRDefault="00D52663" w:rsidP="00D52663">
      <w:pPr>
        <w:jc w:val="center"/>
        <w:rPr>
          <w:rFonts w:asciiTheme="majorHAnsi" w:eastAsiaTheme="majorEastAsia" w:hAnsiTheme="majorHAnsi" w:cstheme="majorBidi"/>
          <w:b/>
          <w:bCs/>
          <w:color w:val="7030A0"/>
          <w:spacing w:val="-10"/>
          <w:kern w:val="28"/>
          <w:sz w:val="80"/>
          <w:szCs w:val="80"/>
          <w:u w:val="single"/>
          <w:lang w:val="en-US"/>
        </w:rPr>
      </w:pPr>
      <w:proofErr w:type="spellStart"/>
      <w:r w:rsidRPr="00D52663">
        <w:rPr>
          <w:rFonts w:asciiTheme="majorHAnsi" w:eastAsiaTheme="majorEastAsia" w:hAnsiTheme="majorHAnsi" w:cstheme="majorBidi"/>
          <w:b/>
          <w:bCs/>
          <w:color w:val="7030A0"/>
          <w:spacing w:val="-10"/>
          <w:kern w:val="28"/>
          <w:sz w:val="80"/>
          <w:szCs w:val="80"/>
          <w:u w:val="single"/>
          <w:lang w:val="en-US"/>
        </w:rPr>
        <w:t>CryptoStreamX</w:t>
      </w:r>
      <w:proofErr w:type="spellEnd"/>
      <w:r>
        <w:rPr>
          <w:rFonts w:asciiTheme="majorHAnsi" w:eastAsiaTheme="majorEastAsia" w:hAnsiTheme="majorHAnsi" w:cstheme="majorBidi"/>
          <w:b/>
          <w:bCs/>
          <w:color w:val="7030A0"/>
          <w:spacing w:val="-10"/>
          <w:kern w:val="28"/>
          <w:sz w:val="80"/>
          <w:szCs w:val="80"/>
          <w:u w:val="single"/>
          <w:lang w:val="en-US"/>
        </w:rPr>
        <w:t>:</w:t>
      </w:r>
      <w:r w:rsidRPr="00D52663">
        <w:rPr>
          <w:rFonts w:asciiTheme="majorHAnsi" w:eastAsiaTheme="majorEastAsia" w:hAnsiTheme="majorHAnsi" w:cstheme="majorBidi"/>
          <w:b/>
          <w:bCs/>
          <w:color w:val="7030A0"/>
          <w:spacing w:val="-10"/>
          <w:kern w:val="28"/>
          <w:sz w:val="80"/>
          <w:szCs w:val="80"/>
          <w:u w:val="single"/>
          <w:lang w:val="en-US"/>
        </w:rPr>
        <w:t xml:space="preserve"> </w:t>
      </w:r>
    </w:p>
    <w:p w14:paraId="44AD0154" w14:textId="1D8CBD3E" w:rsidR="0036718A" w:rsidRPr="00D52663" w:rsidRDefault="00D52663" w:rsidP="00D52663">
      <w:pPr>
        <w:jc w:val="center"/>
        <w:rPr>
          <w:sz w:val="80"/>
          <w:szCs w:val="80"/>
          <w:lang w:val="en-US"/>
        </w:rPr>
      </w:pPr>
      <w:r w:rsidRPr="00D52663">
        <w:rPr>
          <w:rFonts w:asciiTheme="majorHAnsi" w:eastAsiaTheme="majorEastAsia" w:hAnsiTheme="majorHAnsi" w:cstheme="majorBidi"/>
          <w:b/>
          <w:bCs/>
          <w:spacing w:val="-10"/>
          <w:kern w:val="28"/>
          <w:sz w:val="80"/>
          <w:szCs w:val="80"/>
          <w:u w:val="single"/>
          <w:lang w:val="en-US"/>
        </w:rPr>
        <w:t>Real-time Crypto Trade Analytics Pipeline</w:t>
      </w:r>
    </w:p>
    <w:p w14:paraId="1CB382F1" w14:textId="2DB32241" w:rsidR="0036718A" w:rsidRDefault="0036718A" w:rsidP="0036718A">
      <w:pPr>
        <w:rPr>
          <w:lang w:val="en-US"/>
        </w:rPr>
      </w:pPr>
    </w:p>
    <w:p w14:paraId="4C35F520" w14:textId="4D099A7A" w:rsidR="0036718A" w:rsidRDefault="0036718A" w:rsidP="0036718A">
      <w:pPr>
        <w:rPr>
          <w:lang w:val="en-US"/>
        </w:rPr>
      </w:pPr>
    </w:p>
    <w:p w14:paraId="04780999" w14:textId="269BCB4D" w:rsidR="0036718A" w:rsidRDefault="0036718A" w:rsidP="0036718A">
      <w:pPr>
        <w:rPr>
          <w:lang w:val="en-US"/>
        </w:rPr>
      </w:pPr>
    </w:p>
    <w:p w14:paraId="19CD537C" w14:textId="491A218D" w:rsidR="0036718A" w:rsidRDefault="0036718A" w:rsidP="0036718A">
      <w:pPr>
        <w:rPr>
          <w:lang w:val="en-US"/>
        </w:rPr>
      </w:pPr>
    </w:p>
    <w:p w14:paraId="6182A424" w14:textId="5FF2131F" w:rsidR="0036718A" w:rsidRDefault="00FD623D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0A47BC5E" wp14:editId="1C45AD0D">
            <wp:simplePos x="0" y="0"/>
            <wp:positionH relativeFrom="column">
              <wp:posOffset>342900</wp:posOffset>
            </wp:positionH>
            <wp:positionV relativeFrom="paragraph">
              <wp:posOffset>170964</wp:posOffset>
            </wp:positionV>
            <wp:extent cx="2536575" cy="9810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5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4EBED899" wp14:editId="7D3B186C">
            <wp:simplePos x="0" y="0"/>
            <wp:positionH relativeFrom="column">
              <wp:posOffset>3114675</wp:posOffset>
            </wp:positionH>
            <wp:positionV relativeFrom="paragraph">
              <wp:posOffset>238125</wp:posOffset>
            </wp:positionV>
            <wp:extent cx="2124075" cy="751840"/>
            <wp:effectExtent l="0" t="0" r="9525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33A37" w14:textId="74324F78" w:rsidR="0036718A" w:rsidRDefault="0036718A" w:rsidP="0036718A">
      <w:pPr>
        <w:rPr>
          <w:lang w:val="en-US"/>
        </w:rPr>
      </w:pPr>
    </w:p>
    <w:p w14:paraId="2346D8DD" w14:textId="11F25C2E" w:rsidR="0036718A" w:rsidRDefault="0036718A" w:rsidP="0036718A">
      <w:pPr>
        <w:rPr>
          <w:lang w:val="en-US"/>
        </w:rPr>
      </w:pPr>
    </w:p>
    <w:p w14:paraId="74815ABE" w14:textId="19C706D0" w:rsidR="0036718A" w:rsidRDefault="00FD623D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8720" behindDoc="0" locked="0" layoutInCell="1" allowOverlap="1" wp14:anchorId="6DD494BE" wp14:editId="56703D13">
            <wp:simplePos x="0" y="0"/>
            <wp:positionH relativeFrom="column">
              <wp:posOffset>857250</wp:posOffset>
            </wp:positionH>
            <wp:positionV relativeFrom="paragraph">
              <wp:posOffset>132715</wp:posOffset>
            </wp:positionV>
            <wp:extent cx="2228850" cy="1205298"/>
            <wp:effectExtent l="0" t="0" r="0" b="0"/>
            <wp:wrapSquare wrapText="bothSides"/>
            <wp:docPr id="35" name="Graphic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Graphic 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205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0F96F4" w14:textId="2079882E" w:rsidR="0036718A" w:rsidRDefault="00FD623D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A34C881" wp14:editId="546A4360">
            <wp:simplePos x="0" y="0"/>
            <wp:positionH relativeFrom="column">
              <wp:posOffset>2828290</wp:posOffset>
            </wp:positionH>
            <wp:positionV relativeFrom="paragraph">
              <wp:posOffset>8255</wp:posOffset>
            </wp:positionV>
            <wp:extent cx="2114550" cy="1189355"/>
            <wp:effectExtent l="0" t="0" r="0" b="0"/>
            <wp:wrapTight wrapText="bothSides">
              <wp:wrapPolygon edited="0">
                <wp:start x="9535" y="0"/>
                <wp:lineTo x="8951" y="346"/>
                <wp:lineTo x="6616" y="4844"/>
                <wp:lineTo x="6616" y="8303"/>
                <wp:lineTo x="7395" y="11071"/>
                <wp:lineTo x="8368" y="11071"/>
                <wp:lineTo x="5254" y="16607"/>
                <wp:lineTo x="5254" y="21104"/>
                <wp:lineTo x="8951" y="21104"/>
                <wp:lineTo x="13816" y="20758"/>
                <wp:lineTo x="16346" y="19374"/>
                <wp:lineTo x="16151" y="16607"/>
                <wp:lineTo x="17514" y="15569"/>
                <wp:lineTo x="16930" y="14531"/>
                <wp:lineTo x="13038" y="11071"/>
                <wp:lineTo x="13816" y="11071"/>
                <wp:lineTo x="15178" y="7265"/>
                <wp:lineTo x="14984" y="5190"/>
                <wp:lineTo x="12259" y="346"/>
                <wp:lineTo x="11870" y="0"/>
                <wp:lineTo x="9535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11EA8" w14:textId="7CECB8C6" w:rsidR="0036718A" w:rsidRDefault="0036718A" w:rsidP="0036718A">
      <w:pPr>
        <w:rPr>
          <w:lang w:val="en-US"/>
        </w:rPr>
      </w:pPr>
    </w:p>
    <w:p w14:paraId="04728AEA" w14:textId="2107DBF4" w:rsidR="0036718A" w:rsidRDefault="0036718A" w:rsidP="0036718A">
      <w:pPr>
        <w:rPr>
          <w:lang w:val="en-US"/>
        </w:rPr>
      </w:pPr>
    </w:p>
    <w:p w14:paraId="17256BED" w14:textId="5733D3EF" w:rsidR="0036718A" w:rsidRDefault="0036718A" w:rsidP="0036718A">
      <w:pPr>
        <w:rPr>
          <w:lang w:val="en-US"/>
        </w:rPr>
      </w:pPr>
    </w:p>
    <w:p w14:paraId="491EE9CF" w14:textId="7A566F55" w:rsidR="0036718A" w:rsidRDefault="00FD623D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138A951A" wp14:editId="2D86C579">
            <wp:simplePos x="0" y="0"/>
            <wp:positionH relativeFrom="margin">
              <wp:posOffset>1295400</wp:posOffset>
            </wp:positionH>
            <wp:positionV relativeFrom="paragraph">
              <wp:posOffset>106045</wp:posOffset>
            </wp:positionV>
            <wp:extent cx="1552575" cy="1552575"/>
            <wp:effectExtent l="0" t="0" r="9525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A12B71" w14:textId="4E96A292" w:rsidR="0036718A" w:rsidRDefault="00FD623D" w:rsidP="0036718A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3069BE25" wp14:editId="7AC21241">
            <wp:simplePos x="0" y="0"/>
            <wp:positionH relativeFrom="margin">
              <wp:posOffset>2837180</wp:posOffset>
            </wp:positionH>
            <wp:positionV relativeFrom="paragraph">
              <wp:posOffset>43815</wp:posOffset>
            </wp:positionV>
            <wp:extent cx="1137285" cy="1137285"/>
            <wp:effectExtent l="0" t="0" r="5715" b="571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04859" w14:textId="31D411D0" w:rsidR="0036718A" w:rsidRDefault="0036718A" w:rsidP="0036718A">
      <w:pPr>
        <w:rPr>
          <w:lang w:val="en-US"/>
        </w:rPr>
      </w:pPr>
    </w:p>
    <w:p w14:paraId="3DC9CF8D" w14:textId="5C33637F" w:rsidR="0036718A" w:rsidRDefault="0036718A" w:rsidP="0036718A">
      <w:pPr>
        <w:rPr>
          <w:lang w:val="en-US"/>
        </w:rPr>
      </w:pPr>
    </w:p>
    <w:p w14:paraId="73A530D8" w14:textId="530118EC" w:rsidR="0036718A" w:rsidRDefault="0036718A" w:rsidP="0036718A">
      <w:pPr>
        <w:rPr>
          <w:lang w:val="en-US"/>
        </w:rPr>
      </w:pPr>
    </w:p>
    <w:p w14:paraId="467693A5" w14:textId="3D344445" w:rsidR="0036718A" w:rsidRDefault="0036718A" w:rsidP="0036718A">
      <w:pPr>
        <w:rPr>
          <w:lang w:val="en-US"/>
        </w:rPr>
      </w:pPr>
    </w:p>
    <w:p w14:paraId="2A9107CA" w14:textId="3E04DEC0" w:rsidR="0036718A" w:rsidRDefault="0036718A" w:rsidP="0036718A">
      <w:pPr>
        <w:spacing w:after="0" w:line="276" w:lineRule="auto"/>
        <w:rPr>
          <w:b/>
          <w:bCs/>
          <w:lang w:val="en-US"/>
        </w:rPr>
      </w:pPr>
    </w:p>
    <w:p w14:paraId="5BE2310F" w14:textId="0F80E6F7" w:rsidR="0083619A" w:rsidRDefault="0083619A" w:rsidP="0036718A">
      <w:pPr>
        <w:spacing w:after="0" w:line="276" w:lineRule="auto"/>
        <w:rPr>
          <w:b/>
          <w:bCs/>
          <w:lang w:val="en-US"/>
        </w:rPr>
      </w:pPr>
    </w:p>
    <w:p w14:paraId="5F295564" w14:textId="41F89FBF" w:rsidR="0083619A" w:rsidRDefault="0083619A" w:rsidP="0036718A">
      <w:pPr>
        <w:spacing w:after="0" w:line="276" w:lineRule="auto"/>
        <w:rPr>
          <w:b/>
          <w:bCs/>
          <w:lang w:val="en-US"/>
        </w:rPr>
      </w:pPr>
    </w:p>
    <w:p w14:paraId="7A153122" w14:textId="77777777" w:rsidR="00E24714" w:rsidRDefault="00E24714" w:rsidP="0036718A">
      <w:pPr>
        <w:spacing w:after="0" w:line="276" w:lineRule="auto"/>
        <w:rPr>
          <w:b/>
          <w:bCs/>
          <w:lang w:val="en-US"/>
        </w:rPr>
      </w:pPr>
    </w:p>
    <w:p w14:paraId="3CB3D9AC" w14:textId="77777777" w:rsidR="0083619A" w:rsidRDefault="0083619A" w:rsidP="0036718A">
      <w:pPr>
        <w:spacing w:after="0" w:line="276" w:lineRule="auto"/>
        <w:rPr>
          <w:b/>
          <w:bCs/>
          <w:lang w:val="en-US"/>
        </w:rPr>
      </w:pPr>
    </w:p>
    <w:p w14:paraId="14D5FE9C" w14:textId="4A6E4C78" w:rsidR="0036718A" w:rsidRPr="005976C2" w:rsidRDefault="0036718A" w:rsidP="0036718A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Name: Nuwan Keshara </w:t>
      </w:r>
      <w:proofErr w:type="spellStart"/>
      <w:r w:rsidRPr="005976C2">
        <w:rPr>
          <w:sz w:val="28"/>
          <w:szCs w:val="28"/>
          <w:lang w:val="en-US"/>
        </w:rPr>
        <w:t>Galappaththi</w:t>
      </w:r>
      <w:proofErr w:type="spellEnd"/>
    </w:p>
    <w:p w14:paraId="5E7E2814" w14:textId="4C4F9F52" w:rsidR="00B632DD" w:rsidRDefault="00805E41" w:rsidP="00805E41">
      <w:pPr>
        <w:spacing w:after="0" w:line="276" w:lineRule="auto"/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 xml:space="preserve">LinkedIn: </w:t>
      </w:r>
      <w:hyperlink r:id="rId13" w:history="1">
        <w:r w:rsidRPr="005976C2">
          <w:rPr>
            <w:rStyle w:val="Hyperlink"/>
            <w:sz w:val="28"/>
            <w:szCs w:val="28"/>
            <w:lang w:val="en-US"/>
          </w:rPr>
          <w:t>https://www.linkedin.com/in/nuwan-keshara/</w:t>
        </w:r>
      </w:hyperlink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FI"/>
        </w:rPr>
        <w:id w:val="-2437336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036AAD" w14:textId="30B22B05" w:rsidR="00B632DD" w:rsidRPr="00322EC0" w:rsidRDefault="00B632DD">
          <w:pPr>
            <w:pStyle w:val="TOCHeading"/>
            <w:rPr>
              <w:rFonts w:asciiTheme="minorHAnsi" w:hAnsiTheme="minorHAnsi" w:cstheme="minorHAnsi"/>
            </w:rPr>
          </w:pPr>
          <w:r w:rsidRPr="00322EC0">
            <w:rPr>
              <w:rFonts w:asciiTheme="minorHAnsi" w:hAnsiTheme="minorHAnsi" w:cstheme="minorHAnsi"/>
            </w:rPr>
            <w:t>Contents</w:t>
          </w:r>
        </w:p>
        <w:p w14:paraId="67A62929" w14:textId="52069211" w:rsidR="00E24714" w:rsidRPr="00E24714" w:rsidRDefault="00B632DD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r w:rsidRPr="00322EC0">
            <w:rPr>
              <w:rFonts w:cstheme="minorHAnsi"/>
              <w:sz w:val="32"/>
              <w:szCs w:val="32"/>
            </w:rPr>
            <w:fldChar w:fldCharType="begin"/>
          </w:r>
          <w:r w:rsidRPr="00322EC0">
            <w:rPr>
              <w:rFonts w:cstheme="minorHAnsi"/>
              <w:sz w:val="32"/>
              <w:szCs w:val="32"/>
            </w:rPr>
            <w:instrText xml:space="preserve"> TOC \o "1-3" \h \z \u </w:instrText>
          </w:r>
          <w:r w:rsidRPr="00322EC0">
            <w:rPr>
              <w:rFonts w:cstheme="minorHAnsi"/>
              <w:sz w:val="32"/>
              <w:szCs w:val="32"/>
            </w:rPr>
            <w:fldChar w:fldCharType="separate"/>
          </w:r>
          <w:hyperlink w:anchor="_Toc213423162" w:history="1">
            <w:r w:rsidR="00E24714" w:rsidRPr="00E24714">
              <w:rPr>
                <w:rStyle w:val="Hyperlink"/>
                <w:noProof/>
                <w:sz w:val="28"/>
                <w:szCs w:val="28"/>
                <w:lang w:val="en-US"/>
              </w:rPr>
              <w:t>1)</w:t>
            </w:r>
            <w:r w:rsidR="00E24714"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="00E24714" w:rsidRPr="00E24714">
              <w:rPr>
                <w:rStyle w:val="Hyperlink"/>
                <w:noProof/>
                <w:sz w:val="28"/>
                <w:szCs w:val="28"/>
                <w:lang w:val="en-US"/>
              </w:rPr>
              <w:t>Project</w:t>
            </w:r>
            <w:r w:rsidR="00E24714" w:rsidRPr="00E24714">
              <w:rPr>
                <w:noProof/>
                <w:webHidden/>
                <w:sz w:val="28"/>
                <w:szCs w:val="28"/>
              </w:rPr>
              <w:tab/>
            </w:r>
            <w:r w:rsidR="00E24714"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="00E24714" w:rsidRPr="00E24714">
              <w:rPr>
                <w:noProof/>
                <w:webHidden/>
                <w:sz w:val="28"/>
                <w:szCs w:val="28"/>
              </w:rPr>
              <w:instrText xml:space="preserve"> PAGEREF _Toc213423162 \h </w:instrText>
            </w:r>
            <w:r w:rsidR="00E24714" w:rsidRPr="00E24714">
              <w:rPr>
                <w:noProof/>
                <w:webHidden/>
                <w:sz w:val="28"/>
                <w:szCs w:val="28"/>
              </w:rPr>
            </w:r>
            <w:r w:rsidR="00E24714"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3</w:t>
            </w:r>
            <w:r w:rsidR="00E24714"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85EBF9" w14:textId="15DAE9DC" w:rsidR="00E24714" w:rsidRPr="00E24714" w:rsidRDefault="00E2471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3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2)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Objectives / Problem Statement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_Toc213423163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3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AA6BE" w14:textId="5F1AF4D0" w:rsidR="00E24714" w:rsidRPr="00E24714" w:rsidRDefault="00E2471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4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3)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Tech Stack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_Toc213423164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4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9BA774" w14:textId="23420DC7" w:rsidR="00E24714" w:rsidRPr="00E24714" w:rsidRDefault="00E2471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5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4)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Architecture / System Design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_Toc213423165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5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740493" w14:textId="735EE8BB" w:rsidR="00E24714" w:rsidRPr="00E24714" w:rsidRDefault="00E2471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6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Workflow Steps: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_Toc213423166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5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E069C5" w14:textId="4B118FD8" w:rsidR="00E24714" w:rsidRPr="00E24714" w:rsidRDefault="00E2471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7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5)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Implementation Steps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_Toc213423167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6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4699D6" w14:textId="4C54434A" w:rsidR="00E24714" w:rsidRPr="00E24714" w:rsidRDefault="00E2471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8" w:history="1">
            <w:r w:rsidRPr="00E24714">
              <w:rPr>
                <w:rStyle w:val="Hyperlink"/>
                <w:rFonts w:cstheme="minorHAnsi"/>
                <w:noProof/>
                <w:sz w:val="28"/>
                <w:szCs w:val="28"/>
                <w:lang w:val="en-US"/>
              </w:rPr>
              <w:t>1.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Data Ingestion (Python)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_Toc213423168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6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887678" w14:textId="21371496" w:rsidR="00E24714" w:rsidRPr="00E24714" w:rsidRDefault="00E2471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69" w:history="1">
            <w:r w:rsidRPr="00E24714">
              <w:rPr>
                <w:rStyle w:val="Hyperlink"/>
                <w:rFonts w:cstheme="minorHAnsi"/>
                <w:noProof/>
                <w:sz w:val="28"/>
                <w:szCs w:val="28"/>
                <w:lang w:val="en-US"/>
              </w:rPr>
              <w:t>2.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rFonts w:cstheme="minorHAnsi"/>
                <w:noProof/>
                <w:sz w:val="28"/>
                <w:szCs w:val="28"/>
                <w:lang w:val="en-US"/>
              </w:rPr>
              <w:t>Data Quality Checks (Python)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_Toc213423169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6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59743" w14:textId="5EEB4C3D" w:rsidR="00E24714" w:rsidRPr="00E24714" w:rsidRDefault="00E2471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70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3.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Transformation and Modeling (ksqlDB)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_Toc213423170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6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F8ABA0" w14:textId="2BB4D457" w:rsidR="00E24714" w:rsidRPr="00E24714" w:rsidRDefault="00E2471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71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4.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Storage (ClickHouse)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_Toc213423171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8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DCDB24" w14:textId="46D2E7D0" w:rsidR="00E24714" w:rsidRPr="00E24714" w:rsidRDefault="00E2471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72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5.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Code and Results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_Toc213423172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9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FA887" w14:textId="2C2E2EC3" w:rsidR="00E24714" w:rsidRPr="00E24714" w:rsidRDefault="00E2471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sz w:val="28"/>
              <w:szCs w:val="28"/>
              <w:lang w:val="en-FI" w:eastAsia="en-FI"/>
            </w:rPr>
          </w:pPr>
          <w:hyperlink w:anchor="_Toc213423173" w:history="1"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6)</w:t>
            </w:r>
            <w:r w:rsidRPr="00E24714">
              <w:rPr>
                <w:rFonts w:eastAsiaTheme="minorEastAsia"/>
                <w:noProof/>
                <w:sz w:val="28"/>
                <w:szCs w:val="28"/>
                <w:lang w:val="en-FI" w:eastAsia="en-FI"/>
              </w:rPr>
              <w:tab/>
            </w:r>
            <w:r w:rsidRPr="00E24714">
              <w:rPr>
                <w:rStyle w:val="Hyperlink"/>
                <w:noProof/>
                <w:sz w:val="28"/>
                <w:szCs w:val="28"/>
                <w:lang w:val="en-US"/>
              </w:rPr>
              <w:t>Summary</w:t>
            </w:r>
            <w:r w:rsidRPr="00E24714">
              <w:rPr>
                <w:noProof/>
                <w:webHidden/>
                <w:sz w:val="28"/>
                <w:szCs w:val="28"/>
              </w:rPr>
              <w:tab/>
            </w:r>
            <w:r w:rsidRPr="00E24714">
              <w:rPr>
                <w:noProof/>
                <w:webHidden/>
                <w:sz w:val="28"/>
                <w:szCs w:val="28"/>
              </w:rPr>
              <w:fldChar w:fldCharType="begin"/>
            </w:r>
            <w:r w:rsidRPr="00E24714">
              <w:rPr>
                <w:noProof/>
                <w:webHidden/>
                <w:sz w:val="28"/>
                <w:szCs w:val="28"/>
              </w:rPr>
              <w:instrText xml:space="preserve"> PAGEREF _Toc213423173 \h </w:instrText>
            </w:r>
            <w:r w:rsidRPr="00E24714">
              <w:rPr>
                <w:noProof/>
                <w:webHidden/>
                <w:sz w:val="28"/>
                <w:szCs w:val="28"/>
              </w:rPr>
            </w:r>
            <w:r w:rsidRPr="00E2471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3FC9">
              <w:rPr>
                <w:noProof/>
                <w:webHidden/>
                <w:sz w:val="28"/>
                <w:szCs w:val="28"/>
              </w:rPr>
              <w:t>13</w:t>
            </w:r>
            <w:r w:rsidRPr="00E2471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0555A" w14:textId="63812293" w:rsidR="00B632DD" w:rsidRDefault="00B632DD">
          <w:r w:rsidRPr="00322EC0">
            <w:rPr>
              <w:rFonts w:cstheme="minorHAnsi"/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79EB3475" w14:textId="382A8714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528CE1B5" w14:textId="01BBB59F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9335893" w14:textId="1D53114B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6CB3673" w14:textId="6337BB20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6C12A180" w14:textId="267A9D35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48EDC734" w14:textId="49073D31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5C36AD3" w14:textId="2F5DCC9A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C7F024B" w14:textId="77292052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7FC9E9C3" w14:textId="4E652CD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1A757AA3" w14:textId="17C6A2B1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A5C17D3" w14:textId="3C8B018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BC5D2F6" w14:textId="2C0786F3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7D0D892" w14:textId="7AED8D79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0659589E" w14:textId="5212CE66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684EFE7" w14:textId="1E3267BE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3EDAA96C" w14:textId="61C21B9C" w:rsidR="00B632DD" w:rsidRDefault="00B632DD" w:rsidP="00805E41">
      <w:pPr>
        <w:spacing w:after="0" w:line="276" w:lineRule="auto"/>
        <w:rPr>
          <w:sz w:val="28"/>
          <w:szCs w:val="28"/>
          <w:lang w:val="en-US"/>
        </w:rPr>
      </w:pPr>
    </w:p>
    <w:p w14:paraId="6EAA2814" w14:textId="77777777" w:rsidR="00E24714" w:rsidRPr="005976C2" w:rsidRDefault="00E24714" w:rsidP="00805E41">
      <w:pPr>
        <w:spacing w:after="0" w:line="276" w:lineRule="auto"/>
        <w:rPr>
          <w:sz w:val="28"/>
          <w:szCs w:val="28"/>
          <w:lang w:val="en-US"/>
        </w:rPr>
      </w:pPr>
    </w:p>
    <w:p w14:paraId="5F55C3D5" w14:textId="65C518B1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0" w:name="_Toc213423162"/>
      <w:r>
        <w:rPr>
          <w:lang w:val="en-US"/>
        </w:rPr>
        <w:lastRenderedPageBreak/>
        <w:t>Project</w:t>
      </w:r>
      <w:bookmarkEnd w:id="0"/>
    </w:p>
    <w:p w14:paraId="14A01680" w14:textId="77777777" w:rsidR="00805E41" w:rsidRPr="00805E41" w:rsidRDefault="00805E41" w:rsidP="00805E41">
      <w:pPr>
        <w:rPr>
          <w:lang w:val="en-US"/>
        </w:rPr>
      </w:pPr>
    </w:p>
    <w:p w14:paraId="797F6A39" w14:textId="77777777" w:rsidR="00751E47" w:rsidRPr="00751E47" w:rsidRDefault="00751E47" w:rsidP="00751E47">
      <w:pPr>
        <w:pStyle w:val="ListParagraph"/>
        <w:numPr>
          <w:ilvl w:val="0"/>
          <w:numId w:val="24"/>
        </w:numPr>
        <w:rPr>
          <w:b/>
          <w:bCs/>
          <w:sz w:val="28"/>
          <w:szCs w:val="28"/>
          <w:lang w:val="en-US"/>
        </w:rPr>
      </w:pPr>
      <w:proofErr w:type="spellStart"/>
      <w:r w:rsidRPr="00751E47">
        <w:rPr>
          <w:b/>
          <w:bCs/>
          <w:sz w:val="28"/>
          <w:szCs w:val="28"/>
          <w:lang w:val="en-US"/>
        </w:rPr>
        <w:t>CryptoStreamX</w:t>
      </w:r>
      <w:proofErr w:type="spellEnd"/>
      <w:r w:rsidRPr="00751E47">
        <w:rPr>
          <w:b/>
          <w:bCs/>
          <w:sz w:val="28"/>
          <w:szCs w:val="28"/>
          <w:lang w:val="en-US"/>
        </w:rPr>
        <w:t>: Real-time Crypto Trade Analytics Pipeline</w:t>
      </w:r>
    </w:p>
    <w:p w14:paraId="0016093A" w14:textId="270B59C4" w:rsidR="00805E41" w:rsidRPr="003215D7" w:rsidRDefault="003215D7" w:rsidP="00805E41">
      <w:pPr>
        <w:rPr>
          <w:sz w:val="24"/>
          <w:szCs w:val="24"/>
          <w:lang w:val="en-US"/>
        </w:rPr>
      </w:pPr>
      <w:proofErr w:type="spellStart"/>
      <w:r w:rsidRPr="003215D7">
        <w:rPr>
          <w:sz w:val="24"/>
          <w:szCs w:val="24"/>
          <w:lang w:val="en-US"/>
        </w:rPr>
        <w:t>CryptoStreamX</w:t>
      </w:r>
      <w:proofErr w:type="spellEnd"/>
      <w:r w:rsidRPr="003215D7">
        <w:rPr>
          <w:sz w:val="24"/>
          <w:szCs w:val="24"/>
          <w:lang w:val="en-US"/>
        </w:rPr>
        <w:t xml:space="preserve"> is a fully streaming data pipeline that captures and processes live cryptocurrency trade data from </w:t>
      </w:r>
      <w:proofErr w:type="spellStart"/>
      <w:r w:rsidRPr="003215D7">
        <w:rPr>
          <w:sz w:val="24"/>
          <w:szCs w:val="24"/>
          <w:lang w:val="en-US"/>
        </w:rPr>
        <w:t>Binance</w:t>
      </w:r>
      <w:proofErr w:type="spellEnd"/>
      <w:r w:rsidRPr="003215D7">
        <w:rPr>
          <w:sz w:val="24"/>
          <w:szCs w:val="24"/>
          <w:lang w:val="en-US"/>
        </w:rPr>
        <w:t xml:space="preserve"> in real time. Built with Apache Kafka, the system ingests, </w:t>
      </w:r>
      <w:proofErr w:type="gramStart"/>
      <w:r w:rsidRPr="003215D7">
        <w:rPr>
          <w:sz w:val="24"/>
          <w:szCs w:val="24"/>
          <w:lang w:val="en-US"/>
        </w:rPr>
        <w:t>buffers</w:t>
      </w:r>
      <w:proofErr w:type="gramEnd"/>
      <w:r w:rsidRPr="003215D7">
        <w:rPr>
          <w:sz w:val="24"/>
          <w:szCs w:val="24"/>
          <w:lang w:val="en-US"/>
        </w:rPr>
        <w:t xml:space="preserve"> and distributes high-throughput event streams. Kafka Streams and </w:t>
      </w:r>
      <w:proofErr w:type="spellStart"/>
      <w:r w:rsidRPr="003215D7">
        <w:rPr>
          <w:sz w:val="24"/>
          <w:szCs w:val="24"/>
          <w:lang w:val="en-US"/>
        </w:rPr>
        <w:t>ksqlDB</w:t>
      </w:r>
      <w:proofErr w:type="spellEnd"/>
      <w:r w:rsidRPr="003215D7">
        <w:rPr>
          <w:sz w:val="24"/>
          <w:szCs w:val="24"/>
          <w:lang w:val="en-US"/>
        </w:rPr>
        <w:t xml:space="preserve"> power in-flight transformations, </w:t>
      </w:r>
      <w:proofErr w:type="gramStart"/>
      <w:r w:rsidRPr="003215D7">
        <w:rPr>
          <w:sz w:val="24"/>
          <w:szCs w:val="24"/>
          <w:lang w:val="en-US"/>
        </w:rPr>
        <w:t>aggregations</w:t>
      </w:r>
      <w:proofErr w:type="gramEnd"/>
      <w:r w:rsidRPr="003215D7">
        <w:rPr>
          <w:sz w:val="24"/>
          <w:szCs w:val="24"/>
          <w:lang w:val="en-US"/>
        </w:rPr>
        <w:t xml:space="preserve"> and real-time analytics without external compute layers. Kafka Connect integrates with </w:t>
      </w:r>
      <w:proofErr w:type="spellStart"/>
      <w:r w:rsidRPr="003215D7">
        <w:rPr>
          <w:sz w:val="24"/>
          <w:szCs w:val="24"/>
          <w:lang w:val="en-US"/>
        </w:rPr>
        <w:t>ClickHouse</w:t>
      </w:r>
      <w:proofErr w:type="spellEnd"/>
      <w:r w:rsidRPr="003215D7">
        <w:rPr>
          <w:sz w:val="24"/>
          <w:szCs w:val="24"/>
          <w:lang w:val="en-US"/>
        </w:rPr>
        <w:t>, a high-performance columnar database, for ultra-fast storage and query execution on time-series trade data. This architecture delivers a scalable, fault-tolerant data flow from ingestion to analytics, enabling instant insights into trading activity, price movements and market patterns.</w:t>
      </w:r>
    </w:p>
    <w:p w14:paraId="59E1F61C" w14:textId="675E9760" w:rsidR="005976C2" w:rsidRDefault="005976C2" w:rsidP="00805E41">
      <w:pPr>
        <w:rPr>
          <w:sz w:val="28"/>
          <w:szCs w:val="28"/>
          <w:lang w:val="en-US"/>
        </w:rPr>
      </w:pPr>
    </w:p>
    <w:p w14:paraId="32E221FB" w14:textId="77777777" w:rsidR="00751E47" w:rsidRDefault="00751E47" w:rsidP="00805E41">
      <w:pPr>
        <w:rPr>
          <w:sz w:val="28"/>
          <w:szCs w:val="28"/>
          <w:lang w:val="en-US"/>
        </w:rPr>
      </w:pPr>
    </w:p>
    <w:p w14:paraId="396A8E3C" w14:textId="61E112AE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1" w:name="_Toc213423163"/>
      <w:r>
        <w:rPr>
          <w:lang w:val="en-US"/>
        </w:rPr>
        <w:t>Objectives / Problem Statement</w:t>
      </w:r>
      <w:bookmarkEnd w:id="1"/>
    </w:p>
    <w:p w14:paraId="5E5A63CB" w14:textId="4CB35B75" w:rsidR="00805E41" w:rsidRDefault="00805E41" w:rsidP="00805E41">
      <w:pPr>
        <w:rPr>
          <w:lang w:val="en-US"/>
        </w:rPr>
      </w:pPr>
    </w:p>
    <w:p w14:paraId="17C862E2" w14:textId="65902EC1" w:rsidR="00805E41" w:rsidRPr="005976C2" w:rsidRDefault="00751E47" w:rsidP="00751E47">
      <w:pPr>
        <w:pStyle w:val="ListParagraph"/>
        <w:numPr>
          <w:ilvl w:val="0"/>
          <w:numId w:val="25"/>
        </w:numPr>
        <w:rPr>
          <w:sz w:val="28"/>
          <w:szCs w:val="28"/>
          <w:lang w:val="en-US"/>
        </w:rPr>
      </w:pPr>
      <w:r w:rsidRPr="00751E47">
        <w:rPr>
          <w:sz w:val="28"/>
          <w:szCs w:val="28"/>
        </w:rPr>
        <w:t xml:space="preserve">Live cryptocurrency trade data is highly volatile and comes as a continuous stream. </w:t>
      </w:r>
      <w:proofErr w:type="spellStart"/>
      <w:r w:rsidRPr="00751E47">
        <w:rPr>
          <w:sz w:val="28"/>
          <w:szCs w:val="28"/>
        </w:rPr>
        <w:t>Analyzing</w:t>
      </w:r>
      <w:proofErr w:type="spellEnd"/>
      <w:r w:rsidRPr="00751E47">
        <w:rPr>
          <w:sz w:val="28"/>
          <w:szCs w:val="28"/>
        </w:rPr>
        <w:t xml:space="preserve"> this data using traditional batch processes introduces latency, limiting real-time insights into trading activity and price </w:t>
      </w:r>
      <w:proofErr w:type="gramStart"/>
      <w:r w:rsidRPr="00751E47">
        <w:rPr>
          <w:sz w:val="28"/>
          <w:szCs w:val="28"/>
        </w:rPr>
        <w:t>fluctuations.</w:t>
      </w:r>
      <w:r w:rsidR="00805E41" w:rsidRPr="005976C2">
        <w:rPr>
          <w:sz w:val="28"/>
          <w:szCs w:val="28"/>
        </w:rPr>
        <w:t>.</w:t>
      </w:r>
      <w:proofErr w:type="gramEnd"/>
    </w:p>
    <w:p w14:paraId="542F611F" w14:textId="0A293C40" w:rsidR="00805E41" w:rsidRDefault="00805E41" w:rsidP="000F3BA0">
      <w:pPr>
        <w:pStyle w:val="ListParagraph"/>
        <w:rPr>
          <w:sz w:val="28"/>
          <w:szCs w:val="28"/>
          <w:lang w:val="en-US"/>
        </w:rPr>
      </w:pPr>
    </w:p>
    <w:p w14:paraId="6AF917FF" w14:textId="72359655" w:rsidR="000F3BA0" w:rsidRDefault="000F3BA0" w:rsidP="000F3BA0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</w:t>
      </w:r>
      <w:r w:rsidR="00751E47">
        <w:rPr>
          <w:sz w:val="28"/>
          <w:szCs w:val="28"/>
          <w:lang w:val="en-US"/>
        </w:rPr>
        <w:t xml:space="preserve"> Stream (</w:t>
      </w:r>
      <w:proofErr w:type="spellStart"/>
      <w:r w:rsidR="00751E47">
        <w:rPr>
          <w:sz w:val="28"/>
          <w:szCs w:val="28"/>
          <w:lang w:val="en-US"/>
        </w:rPr>
        <w:t>Websocket</w:t>
      </w:r>
      <w:proofErr w:type="spellEnd"/>
      <w:r w:rsidR="00751E47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 - </w:t>
      </w:r>
      <w:r w:rsidR="00751E47" w:rsidRPr="00751E47">
        <w:rPr>
          <w:sz w:val="28"/>
          <w:szCs w:val="28"/>
          <w:lang w:val="en-US"/>
        </w:rPr>
        <w:t>wss://stream.binance.com:9443/stream?streams=btcusdt@trade</w:t>
      </w:r>
      <w:r w:rsidR="00751E47">
        <w:rPr>
          <w:sz w:val="28"/>
          <w:szCs w:val="28"/>
          <w:lang w:val="en-US"/>
        </w:rPr>
        <w:t xml:space="preserve"> </w:t>
      </w:r>
    </w:p>
    <w:p w14:paraId="10A94D0D" w14:textId="0BD7B213" w:rsidR="00805E41" w:rsidRDefault="00805E41" w:rsidP="00805E41"/>
    <w:p w14:paraId="6CD7448A" w14:textId="77777777" w:rsidR="00751E47" w:rsidRDefault="00751E47" w:rsidP="00805E41"/>
    <w:p w14:paraId="376DE891" w14:textId="41B0A6C2" w:rsidR="00805E41" w:rsidRPr="005976C2" w:rsidRDefault="0090686F" w:rsidP="005976C2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90686F">
        <w:rPr>
          <w:rFonts w:asciiTheme="minorHAnsi" w:hAnsiTheme="minorHAnsi" w:cstheme="minorHAnsi"/>
          <w:i/>
          <w:iCs/>
          <w:sz w:val="28"/>
          <w:szCs w:val="28"/>
          <w:lang w:val="en-US"/>
        </w:rPr>
        <w:t>Goal</w:t>
      </w:r>
      <w:r w:rsidR="00805E41" w:rsidRPr="005976C2">
        <w:rPr>
          <w:rFonts w:asciiTheme="minorHAnsi" w:hAnsiTheme="minorHAnsi" w:cstheme="minorHAnsi"/>
          <w:sz w:val="28"/>
          <w:szCs w:val="28"/>
        </w:rPr>
        <w:t>:</w:t>
      </w:r>
    </w:p>
    <w:p w14:paraId="2DA23FB8" w14:textId="691AE7CF" w:rsidR="00751E47" w:rsidRPr="00751E47" w:rsidRDefault="00751E47" w:rsidP="00751E47">
      <w:pPr>
        <w:rPr>
          <w:rFonts w:eastAsia="Times New Roman" w:cstheme="minorHAnsi"/>
          <w:sz w:val="28"/>
          <w:szCs w:val="28"/>
          <w:lang w:eastAsia="en-FI"/>
        </w:rPr>
      </w:pPr>
      <w:r w:rsidRPr="00751E47">
        <w:rPr>
          <w:rFonts w:eastAsia="Times New Roman" w:cstheme="minorHAnsi"/>
          <w:sz w:val="28"/>
          <w:szCs w:val="28"/>
          <w:lang w:eastAsia="en-FI"/>
        </w:rPr>
        <w:t>Build a fully streaming data pipeline that:</w:t>
      </w:r>
    </w:p>
    <w:p w14:paraId="2B384166" w14:textId="77777777" w:rsidR="00751E47" w:rsidRDefault="00751E47" w:rsidP="0089223D">
      <w:pPr>
        <w:pStyle w:val="ListParagraph"/>
        <w:numPr>
          <w:ilvl w:val="0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751E47">
        <w:rPr>
          <w:rFonts w:eastAsia="Times New Roman" w:cstheme="minorHAnsi"/>
          <w:sz w:val="28"/>
          <w:szCs w:val="28"/>
          <w:lang w:eastAsia="en-FI"/>
        </w:rPr>
        <w:t xml:space="preserve">Ingests live trade data from </w:t>
      </w:r>
      <w:proofErr w:type="spellStart"/>
      <w:r w:rsidRPr="00751E47">
        <w:rPr>
          <w:rFonts w:eastAsia="Times New Roman" w:cstheme="minorHAnsi"/>
          <w:sz w:val="28"/>
          <w:szCs w:val="28"/>
          <w:lang w:eastAsia="en-FI"/>
        </w:rPr>
        <w:t>Binance</w:t>
      </w:r>
      <w:proofErr w:type="spellEnd"/>
      <w:r w:rsidRPr="00751E47">
        <w:rPr>
          <w:rFonts w:eastAsia="Times New Roman" w:cstheme="minorHAnsi"/>
          <w:sz w:val="28"/>
          <w:szCs w:val="28"/>
          <w:lang w:eastAsia="en-FI"/>
        </w:rPr>
        <w:t xml:space="preserve"> in real time.</w:t>
      </w:r>
    </w:p>
    <w:p w14:paraId="4EB73FC9" w14:textId="77777777" w:rsidR="00751E47" w:rsidRDefault="00751E47" w:rsidP="00402069">
      <w:pPr>
        <w:pStyle w:val="ListParagraph"/>
        <w:numPr>
          <w:ilvl w:val="0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751E47">
        <w:rPr>
          <w:rFonts w:eastAsia="Times New Roman" w:cstheme="minorHAnsi"/>
          <w:sz w:val="28"/>
          <w:szCs w:val="28"/>
          <w:lang w:eastAsia="en-FI"/>
        </w:rPr>
        <w:t>Ensures data quality and schema consistency via Avro schemas and Kafka.</w:t>
      </w:r>
    </w:p>
    <w:p w14:paraId="2719831E" w14:textId="77777777" w:rsidR="00751E47" w:rsidRDefault="00751E47" w:rsidP="00F201F1">
      <w:pPr>
        <w:pStyle w:val="ListParagraph"/>
        <w:numPr>
          <w:ilvl w:val="0"/>
          <w:numId w:val="15"/>
        </w:numPr>
        <w:rPr>
          <w:rFonts w:eastAsia="Times New Roman" w:cstheme="minorHAnsi"/>
          <w:sz w:val="28"/>
          <w:szCs w:val="28"/>
          <w:lang w:eastAsia="en-FI"/>
        </w:rPr>
      </w:pPr>
      <w:r w:rsidRPr="00751E47">
        <w:rPr>
          <w:rFonts w:eastAsia="Times New Roman" w:cstheme="minorHAnsi"/>
          <w:sz w:val="28"/>
          <w:szCs w:val="28"/>
          <w:lang w:eastAsia="en-FI"/>
        </w:rPr>
        <w:t xml:space="preserve">Applies in-flight transformations and aggregations with </w:t>
      </w:r>
      <w:proofErr w:type="spellStart"/>
      <w:r w:rsidRPr="00751E47">
        <w:rPr>
          <w:rFonts w:eastAsia="Times New Roman" w:cstheme="minorHAnsi"/>
          <w:sz w:val="28"/>
          <w:szCs w:val="28"/>
          <w:lang w:eastAsia="en-FI"/>
        </w:rPr>
        <w:t>ksqlDB.</w:t>
      </w:r>
      <w:proofErr w:type="spellEnd"/>
    </w:p>
    <w:p w14:paraId="2A7955A7" w14:textId="77777777" w:rsidR="00751E47" w:rsidRPr="00751E47" w:rsidRDefault="00751E47" w:rsidP="00B15903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 w:rsidRPr="00751E47">
        <w:rPr>
          <w:rFonts w:eastAsia="Times New Roman" w:cstheme="minorHAnsi"/>
          <w:sz w:val="28"/>
          <w:szCs w:val="28"/>
          <w:lang w:eastAsia="en-FI"/>
        </w:rPr>
        <w:t xml:space="preserve">Stores processed trade data in </w:t>
      </w:r>
      <w:proofErr w:type="spellStart"/>
      <w:r w:rsidRPr="00751E47">
        <w:rPr>
          <w:rFonts w:eastAsia="Times New Roman" w:cstheme="minorHAnsi"/>
          <w:sz w:val="28"/>
          <w:szCs w:val="28"/>
          <w:lang w:eastAsia="en-FI"/>
        </w:rPr>
        <w:t>ClickHouse</w:t>
      </w:r>
      <w:proofErr w:type="spellEnd"/>
      <w:r w:rsidRPr="00751E47">
        <w:rPr>
          <w:rFonts w:eastAsia="Times New Roman" w:cstheme="minorHAnsi"/>
          <w:sz w:val="28"/>
          <w:szCs w:val="28"/>
          <w:lang w:eastAsia="en-FI"/>
        </w:rPr>
        <w:t xml:space="preserve"> for high-performance analytics.</w:t>
      </w:r>
    </w:p>
    <w:p w14:paraId="39EC820B" w14:textId="70F247C1" w:rsidR="000F3BA0" w:rsidRPr="00751E47" w:rsidRDefault="00BD7363" w:rsidP="00805E41">
      <w:pPr>
        <w:pStyle w:val="ListParagraph"/>
        <w:numPr>
          <w:ilvl w:val="0"/>
          <w:numId w:val="15"/>
        </w:numPr>
        <w:rPr>
          <w:sz w:val="28"/>
          <w:szCs w:val="28"/>
          <w:lang w:val="en-US"/>
        </w:rPr>
      </w:pPr>
      <w:r>
        <w:rPr>
          <w:rFonts w:eastAsia="Times New Roman" w:cstheme="minorHAnsi"/>
          <w:sz w:val="28"/>
          <w:szCs w:val="28"/>
          <w:lang w:val="en-US" w:eastAsia="en-FI"/>
        </w:rPr>
        <w:t>E</w:t>
      </w:r>
      <w:proofErr w:type="spellStart"/>
      <w:r w:rsidR="00751E47" w:rsidRPr="00751E47">
        <w:rPr>
          <w:rFonts w:eastAsia="Times New Roman" w:cstheme="minorHAnsi"/>
          <w:sz w:val="28"/>
          <w:szCs w:val="28"/>
          <w:lang w:eastAsia="en-FI"/>
        </w:rPr>
        <w:t>nables</w:t>
      </w:r>
      <w:proofErr w:type="spellEnd"/>
      <w:r w:rsidR="00751E47" w:rsidRPr="00751E47">
        <w:rPr>
          <w:rFonts w:eastAsia="Times New Roman" w:cstheme="minorHAnsi"/>
          <w:sz w:val="28"/>
          <w:szCs w:val="28"/>
          <w:lang w:eastAsia="en-FI"/>
        </w:rPr>
        <w:t xml:space="preserve"> near-real-time reporting.</w:t>
      </w:r>
    </w:p>
    <w:p w14:paraId="51A6A349" w14:textId="12C75FC6" w:rsidR="00805E41" w:rsidRDefault="00805E41" w:rsidP="00805E41">
      <w:pPr>
        <w:pStyle w:val="Heading1"/>
        <w:numPr>
          <w:ilvl w:val="0"/>
          <w:numId w:val="1"/>
        </w:numPr>
        <w:rPr>
          <w:lang w:val="en-US"/>
        </w:rPr>
      </w:pPr>
      <w:bookmarkStart w:id="2" w:name="_Toc213423164"/>
      <w:r>
        <w:rPr>
          <w:lang w:val="en-US"/>
        </w:rPr>
        <w:lastRenderedPageBreak/>
        <w:t>Tech Stack</w:t>
      </w:r>
      <w:bookmarkEnd w:id="2"/>
    </w:p>
    <w:p w14:paraId="05B1F930" w14:textId="17B15A24" w:rsidR="00805E41" w:rsidRDefault="00805E41" w:rsidP="00805E4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05E41" w14:paraId="6A458075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0"/>
            </w:tblGrid>
            <w:tr w:rsidR="00805E41" w:rsidRPr="00805E41" w14:paraId="07DB2ED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3D124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Layer</w:t>
                  </w:r>
                </w:p>
              </w:tc>
            </w:tr>
            <w:tr w:rsidR="005976C2" w:rsidRPr="00805E41" w14:paraId="18AB396B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B43F218" w14:textId="77777777" w:rsidR="005976C2" w:rsidRPr="00805E41" w:rsidRDefault="005976C2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7EA0C2FF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6F15E71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5A91E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FEE4A89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9"/>
            </w:tblGrid>
            <w:tr w:rsidR="00805E41" w:rsidRPr="00805E41" w14:paraId="3F31A9B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58368D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Tool</w:t>
                  </w:r>
                </w:p>
              </w:tc>
            </w:tr>
          </w:tbl>
          <w:p w14:paraId="6F47FB3C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7E2C8F32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7E2A61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3AE305A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43"/>
            </w:tblGrid>
            <w:tr w:rsidR="00805E41" w:rsidRPr="00805E41" w14:paraId="59D352D0" w14:textId="77777777" w:rsidTr="00805E4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1C805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Purpose</w:t>
                  </w:r>
                </w:p>
              </w:tc>
            </w:tr>
          </w:tbl>
          <w:p w14:paraId="1B1CDE17" w14:textId="77777777" w:rsidR="00805E41" w:rsidRPr="00805E41" w:rsidRDefault="00805E41" w:rsidP="005976C2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3548251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0DABE" w14:textId="77777777" w:rsidR="00805E41" w:rsidRPr="00805E41" w:rsidRDefault="00805E41" w:rsidP="005976C2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C81CA95" w14:textId="77777777" w:rsidR="00805E41" w:rsidRPr="005976C2" w:rsidRDefault="00805E41" w:rsidP="005976C2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3EFD7AC9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5"/>
            </w:tblGrid>
            <w:tr w:rsidR="00805E41" w:rsidRPr="00805E41" w14:paraId="066AC838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CA60A" w14:textId="77777777" w:rsidR="00805E41" w:rsidRPr="00805E41" w:rsidRDefault="00805E41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805E41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Data Source</w:t>
                  </w:r>
                </w:p>
              </w:tc>
            </w:tr>
          </w:tbl>
          <w:p w14:paraId="498FC61D" w14:textId="77777777" w:rsidR="00805E41" w:rsidRPr="00805E41" w:rsidRDefault="00805E41" w:rsidP="005412A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F18F19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02219" w14:textId="77777777" w:rsidR="00805E41" w:rsidRPr="00805E41" w:rsidRDefault="00805E41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75DE98A" w14:textId="77777777" w:rsidR="00805E41" w:rsidRPr="005976C2" w:rsidRDefault="00805E41" w:rsidP="005412A7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38D50F3A" w14:textId="74D681CE" w:rsidR="00805E41" w:rsidRPr="005976C2" w:rsidRDefault="00BD7363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BD7363">
              <w:rPr>
                <w:rFonts w:cstheme="minorHAnsi"/>
                <w:sz w:val="28"/>
                <w:szCs w:val="28"/>
                <w:lang w:val="en-US"/>
              </w:rPr>
              <w:t>Binance</w:t>
            </w:r>
            <w:proofErr w:type="spellEnd"/>
            <w:r w:rsidRPr="00BD7363">
              <w:rPr>
                <w:rFonts w:cstheme="minorHAnsi"/>
                <w:sz w:val="28"/>
                <w:szCs w:val="28"/>
                <w:lang w:val="en-US"/>
              </w:rPr>
              <w:t xml:space="preserve"> WebSocket API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4B673FD1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C82CB0" w14:textId="5DEA4D5F" w:rsidR="00505B87" w:rsidRPr="00505B87" w:rsidRDefault="00BD7363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Live cryptocurrency trades (BTC, ETH, etc.)</w:t>
                  </w:r>
                </w:p>
              </w:tc>
            </w:tr>
          </w:tbl>
          <w:p w14:paraId="530813A2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522BBBA8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61E77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60B5F17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575DBF51" w14:textId="77777777" w:rsidTr="00805E41">
        <w:trPr>
          <w:hidden/>
        </w:trPr>
        <w:tc>
          <w:tcPr>
            <w:tcW w:w="3005" w:type="dxa"/>
          </w:tcPr>
          <w:p w14:paraId="58029E57" w14:textId="77777777" w:rsidR="00805E41" w:rsidRPr="00805E41" w:rsidRDefault="00805E41" w:rsidP="005412A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44"/>
              <w:gridCol w:w="45"/>
            </w:tblGrid>
            <w:tr w:rsidR="00805E41" w:rsidRPr="00805E41" w14:paraId="38DF6A13" w14:textId="77777777" w:rsidTr="00805E41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815D26" w14:textId="77777777" w:rsidR="00805E41" w:rsidRPr="00805E41" w:rsidRDefault="00805E41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  <w:tr w:rsidR="00505B87" w:rsidRPr="00505B87" w14:paraId="0ABD7143" w14:textId="77777777" w:rsidTr="00505B8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1BC2AA9" w14:textId="636535B8" w:rsidR="00505B87" w:rsidRPr="00505B87" w:rsidRDefault="00BD7363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Messaging &amp; Streaming</w:t>
                  </w:r>
                </w:p>
              </w:tc>
            </w:tr>
          </w:tbl>
          <w:p w14:paraId="20AEBEFB" w14:textId="77777777" w:rsidR="00505B87" w:rsidRPr="00505B87" w:rsidRDefault="00505B87" w:rsidP="005412A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247BD3F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E15A07" w14:textId="77777777" w:rsidR="00505B87" w:rsidRPr="00505B87" w:rsidRDefault="00505B87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D5C43F8" w14:textId="77777777" w:rsidR="00805E41" w:rsidRPr="005976C2" w:rsidRDefault="00805E41" w:rsidP="005412A7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77A8377D" w14:textId="3EB24F31" w:rsidR="00805E41" w:rsidRPr="005976C2" w:rsidRDefault="00BD7363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BD7363">
              <w:rPr>
                <w:rFonts w:cstheme="minorHAnsi"/>
                <w:sz w:val="28"/>
                <w:szCs w:val="28"/>
              </w:rPr>
              <w:t>Apache Kafka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7273FBEC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99DB03" w14:textId="2B2785C6" w:rsidR="00505B87" w:rsidRPr="00505B87" w:rsidRDefault="00BD7363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High-throughput message broker for real-time ingestion and buffering</w:t>
                  </w:r>
                </w:p>
              </w:tc>
            </w:tr>
          </w:tbl>
          <w:p w14:paraId="669473E9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03B91DB4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F9021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B65B1AC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FD623D" w14:paraId="0A1C38CF" w14:textId="77777777" w:rsidTr="00805E41">
        <w:tc>
          <w:tcPr>
            <w:tcW w:w="3005" w:type="dxa"/>
          </w:tcPr>
          <w:p w14:paraId="588946CC" w14:textId="1E0BB707" w:rsidR="00FD623D" w:rsidRPr="00FD623D" w:rsidRDefault="00FD623D" w:rsidP="005412A7">
            <w:pPr>
              <w:rPr>
                <w:rFonts w:eastAsia="Times New Roman" w:cstheme="minorHAnsi"/>
                <w:vanish/>
                <w:sz w:val="28"/>
                <w:szCs w:val="28"/>
                <w:lang w:val="en-US" w:eastAsia="en-FI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val="en-US" w:eastAsia="en-FI"/>
              </w:rPr>
              <w:t>Cluster Management</w:t>
            </w:r>
          </w:p>
        </w:tc>
        <w:tc>
          <w:tcPr>
            <w:tcW w:w="3005" w:type="dxa"/>
          </w:tcPr>
          <w:p w14:paraId="256DF752" w14:textId="2F07B77C" w:rsidR="00FD623D" w:rsidRPr="00FD623D" w:rsidRDefault="00FD623D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Apache Zookeeper</w:t>
            </w:r>
          </w:p>
        </w:tc>
        <w:tc>
          <w:tcPr>
            <w:tcW w:w="3006" w:type="dxa"/>
          </w:tcPr>
          <w:p w14:paraId="57D7113C" w14:textId="77777777" w:rsidR="00FD623D" w:rsidRDefault="00FD623D" w:rsidP="00505B87">
            <w:pPr>
              <w:rPr>
                <w:rFonts w:eastAsia="Times New Roman" w:cstheme="minorHAnsi"/>
                <w:sz w:val="28"/>
                <w:szCs w:val="28"/>
                <w:lang w:val="en-US" w:eastAsia="en-FI"/>
              </w:rPr>
            </w:pPr>
            <w:r>
              <w:rPr>
                <w:rFonts w:eastAsia="Times New Roman" w:cstheme="minorHAnsi"/>
                <w:sz w:val="28"/>
                <w:szCs w:val="28"/>
                <w:lang w:val="en-US" w:eastAsia="en-FI"/>
              </w:rPr>
              <w:t>Manage Cluster brokers</w:t>
            </w:r>
          </w:p>
          <w:p w14:paraId="06B5DE42" w14:textId="7B67CAAC" w:rsidR="00FD623D" w:rsidRPr="00FD623D" w:rsidRDefault="00FD623D" w:rsidP="00505B87">
            <w:pPr>
              <w:rPr>
                <w:rFonts w:eastAsia="Times New Roman" w:cstheme="minorHAnsi"/>
                <w:sz w:val="28"/>
                <w:szCs w:val="28"/>
                <w:lang w:val="en-US" w:eastAsia="en-FI"/>
              </w:rPr>
            </w:pPr>
          </w:p>
        </w:tc>
      </w:tr>
      <w:tr w:rsidR="00805E41" w14:paraId="749AE80B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2607"/>
            </w:tblGrid>
            <w:tr w:rsidR="00505B87" w:rsidRPr="00805E41" w14:paraId="0173BD92" w14:textId="001E3C89" w:rsidTr="005976C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088219" w14:textId="2E04A1FC" w:rsidR="00505B87" w:rsidRPr="00805E41" w:rsidRDefault="00505B87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230508D2" w14:textId="7A473900" w:rsidR="00505B87" w:rsidRPr="005976C2" w:rsidRDefault="00BD7363" w:rsidP="005412A7">
                  <w:pPr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Schema Management</w:t>
                  </w:r>
                </w:p>
              </w:tc>
            </w:tr>
          </w:tbl>
          <w:p w14:paraId="503C3E43" w14:textId="77777777" w:rsidR="00805E41" w:rsidRPr="00805E41" w:rsidRDefault="00805E41" w:rsidP="005412A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E41" w:rsidRPr="00805E41" w14:paraId="16C77BE3" w14:textId="77777777" w:rsidTr="00805E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2D8156" w14:textId="77777777" w:rsidR="00805E41" w:rsidRPr="00805E41" w:rsidRDefault="00805E41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2816A3B" w14:textId="77777777" w:rsidR="00805E41" w:rsidRPr="005976C2" w:rsidRDefault="00805E41" w:rsidP="005412A7">
            <w:pPr>
              <w:ind w:firstLine="720"/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p w14:paraId="79D5312C" w14:textId="2EBEC27D" w:rsidR="00805E41" w:rsidRPr="005976C2" w:rsidRDefault="00BD7363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BD7363">
              <w:rPr>
                <w:rFonts w:eastAsia="Times New Roman" w:cstheme="minorHAnsi"/>
                <w:sz w:val="28"/>
                <w:szCs w:val="28"/>
                <w:lang w:val="en-US" w:eastAsia="en-FI"/>
              </w:rPr>
              <w:t>Confluent Schema Registry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64E375E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47B47B" w14:textId="66E75B42" w:rsidR="00505B87" w:rsidRPr="00505B87" w:rsidRDefault="00BD7363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Enforces Avro schemas for data consistency</w:t>
                  </w:r>
                </w:p>
              </w:tc>
            </w:tr>
          </w:tbl>
          <w:p w14:paraId="052EE0A2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4389E667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6C65CA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02CC59BA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7A62DAB0" w14:textId="77777777" w:rsidTr="00805E41">
        <w:tc>
          <w:tcPr>
            <w:tcW w:w="3005" w:type="dxa"/>
          </w:tcPr>
          <w:p w14:paraId="75C4E608" w14:textId="269BEF80" w:rsidR="00805E41" w:rsidRPr="005976C2" w:rsidRDefault="00BD7363" w:rsidP="005412A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BD7363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Streaming Processing</w:t>
            </w:r>
          </w:p>
        </w:tc>
        <w:tc>
          <w:tcPr>
            <w:tcW w:w="3005" w:type="dxa"/>
          </w:tcPr>
          <w:p w14:paraId="1DB9B160" w14:textId="0A860E26" w:rsidR="00805E41" w:rsidRPr="005976C2" w:rsidRDefault="00BD7363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BD7363">
              <w:rPr>
                <w:rFonts w:cstheme="minorHAnsi"/>
                <w:sz w:val="28"/>
                <w:szCs w:val="28"/>
                <w:lang w:val="en-US"/>
              </w:rPr>
              <w:t>ksqlDB</w:t>
            </w:r>
            <w:proofErr w:type="spellEnd"/>
            <w:r w:rsidRPr="00BD7363">
              <w:rPr>
                <w:rFonts w:cstheme="minorHAnsi"/>
                <w:sz w:val="28"/>
                <w:szCs w:val="28"/>
                <w:lang w:val="en-US"/>
              </w:rPr>
              <w:t xml:space="preserve"> / Kafka Streams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42288A8A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A1B1A2" w14:textId="7E2DB723" w:rsidR="00505B87" w:rsidRPr="00505B87" w:rsidRDefault="00BD7363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In-flight data transformations, </w:t>
                  </w:r>
                  <w:proofErr w:type="gramStart"/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aggregations</w:t>
                  </w:r>
                  <w:proofErr w:type="gramEnd"/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 xml:space="preserve"> and windowed analytics</w:t>
                  </w:r>
                </w:p>
              </w:tc>
            </w:tr>
          </w:tbl>
          <w:p w14:paraId="28579F2F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151461F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8299C0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77D67C13" w14:textId="77777777" w:rsidR="00805E41" w:rsidRPr="005976C2" w:rsidRDefault="00805E41" w:rsidP="00505B87">
            <w:pPr>
              <w:ind w:firstLine="720"/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6310B057" w14:textId="77777777" w:rsidTr="00805E41">
        <w:trPr>
          <w:hidden/>
        </w:trPr>
        <w:tc>
          <w:tcPr>
            <w:tcW w:w="3005" w:type="dxa"/>
          </w:tcPr>
          <w:p w14:paraId="07F8EA6E" w14:textId="77777777" w:rsidR="00805E41" w:rsidRPr="00BD7363" w:rsidRDefault="00805E41" w:rsidP="005412A7">
            <w:pPr>
              <w:rPr>
                <w:rFonts w:eastAsia="Times New Roman" w:cstheme="minorHAnsi"/>
                <w:b/>
                <w:bCs/>
                <w:vanish/>
                <w:sz w:val="28"/>
                <w:szCs w:val="28"/>
                <w:lang w:eastAsia="en-FI"/>
              </w:rPr>
            </w:pPr>
          </w:p>
          <w:p w14:paraId="3D6C8075" w14:textId="1428A91B" w:rsidR="00805E41" w:rsidRPr="005976C2" w:rsidRDefault="00BD7363" w:rsidP="005412A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BD7363">
              <w:rPr>
                <w:rFonts w:cstheme="minorHAnsi"/>
                <w:b/>
                <w:bCs/>
                <w:sz w:val="28"/>
                <w:szCs w:val="28"/>
                <w:lang w:val="en-US"/>
              </w:rPr>
              <w:t>Storage / Analytics</w:t>
            </w:r>
          </w:p>
        </w:tc>
        <w:tc>
          <w:tcPr>
            <w:tcW w:w="3005" w:type="dxa"/>
          </w:tcPr>
          <w:p w14:paraId="0688DF5A" w14:textId="68A80F38" w:rsidR="00805E41" w:rsidRPr="005976C2" w:rsidRDefault="00BD7363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proofErr w:type="spellStart"/>
            <w:r w:rsidRPr="00BD7363">
              <w:rPr>
                <w:rFonts w:cstheme="minorHAnsi"/>
                <w:sz w:val="28"/>
                <w:szCs w:val="28"/>
              </w:rPr>
              <w:t>ClickHouse</w:t>
            </w:r>
            <w:proofErr w:type="spellEnd"/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62BB26BD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0303F1" w14:textId="09933C2D" w:rsidR="00505B87" w:rsidRPr="00505B87" w:rsidRDefault="00BD7363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BD7363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Columnar DB optimized for time-series and high-performance queries</w:t>
                  </w:r>
                </w:p>
              </w:tc>
            </w:tr>
          </w:tbl>
          <w:p w14:paraId="40CA19F8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23607574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531BDB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4BED20D0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03929CAA" w14:textId="77777777" w:rsidTr="00805E41"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52"/>
            </w:tblGrid>
            <w:tr w:rsidR="00505B87" w:rsidRPr="005976C2" w14:paraId="4C51F1E3" w14:textId="29789DD6" w:rsidTr="002D4E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439903" w14:textId="37C9905E" w:rsidR="00505B87" w:rsidRPr="00505B87" w:rsidRDefault="00505B87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134BF33C" w14:textId="25508626" w:rsidR="00505B87" w:rsidRPr="005976C2" w:rsidRDefault="005412A7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412A7">
                    <w:rPr>
                      <w:rFonts w:eastAsia="Times New Roman" w:cstheme="minorHAnsi"/>
                      <w:b/>
                      <w:bCs/>
                      <w:sz w:val="28"/>
                      <w:szCs w:val="28"/>
                      <w:lang w:eastAsia="en-FI"/>
                    </w:rPr>
                    <w:t>Programming</w:t>
                  </w:r>
                </w:p>
              </w:tc>
            </w:tr>
          </w:tbl>
          <w:p w14:paraId="7EB97D95" w14:textId="77777777" w:rsidR="00505B87" w:rsidRPr="00505B87" w:rsidRDefault="00505B87" w:rsidP="005412A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9F1509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3C174" w14:textId="77777777" w:rsidR="00505B87" w:rsidRPr="00505B87" w:rsidRDefault="00505B87" w:rsidP="005412A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249DF36" w14:textId="77777777" w:rsidR="00805E41" w:rsidRPr="005976C2" w:rsidRDefault="00805E41" w:rsidP="005412A7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505B87" w:rsidRPr="00505B87" w14:paraId="76CFD3A0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3CBA9D" w14:textId="6231A8FA" w:rsidR="00505B87" w:rsidRPr="005412A7" w:rsidRDefault="005412A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val="en-US" w:eastAsia="en-FI"/>
                    </w:rPr>
                  </w:pPr>
                  <w:r w:rsidRPr="005412A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Python (</w:t>
                  </w:r>
                  <w:proofErr w:type="spellStart"/>
                  <w:r w:rsidRPr="005412A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WebSockets</w:t>
                  </w:r>
                  <w:proofErr w:type="spellEnd"/>
                  <w:r w:rsidRPr="005412A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, Confluent Kafka</w:t>
                  </w:r>
                  <w:r>
                    <w:rPr>
                      <w:rFonts w:eastAsia="Times New Roman" w:cstheme="minorHAnsi"/>
                      <w:sz w:val="28"/>
                      <w:szCs w:val="28"/>
                      <w:lang w:val="en-US" w:eastAsia="en-FI"/>
                    </w:rPr>
                    <w:t>)</w:t>
                  </w:r>
                </w:p>
              </w:tc>
            </w:tr>
          </w:tbl>
          <w:p w14:paraId="1DF6A2FA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D50354A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D7226B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3704D9C8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505B87" w:rsidRPr="00505B87" w14:paraId="24EF1606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E3BF5" w14:textId="00D8DC8B" w:rsidR="00505B87" w:rsidRPr="00505B87" w:rsidRDefault="005412A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412A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Data ingestion, transformations</w:t>
                  </w:r>
                </w:p>
              </w:tc>
            </w:tr>
          </w:tbl>
          <w:p w14:paraId="032CACDD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15FDB6D8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0551A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5023AC37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</w:tr>
      <w:tr w:rsidR="00805E41" w14:paraId="25DBC0B0" w14:textId="77777777" w:rsidTr="00805E41">
        <w:tc>
          <w:tcPr>
            <w:tcW w:w="3005" w:type="dxa"/>
          </w:tcPr>
          <w:p w14:paraId="2A90E1B4" w14:textId="3DD1F434" w:rsidR="00805E41" w:rsidRPr="005976C2" w:rsidRDefault="005412A7" w:rsidP="005412A7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5412A7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Version Control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505B87" w:rsidRPr="00505B87" w14:paraId="17EE8067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2F12BC" w14:textId="187601A7" w:rsidR="00505B87" w:rsidRPr="00505B87" w:rsidRDefault="005412A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  <w:r w:rsidRPr="005412A7"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  <w:t>Git / GitHub</w:t>
                  </w:r>
                </w:p>
              </w:tc>
            </w:tr>
          </w:tbl>
          <w:p w14:paraId="33C0BB8C" w14:textId="77777777" w:rsidR="00505B87" w:rsidRPr="00505B87" w:rsidRDefault="00505B87" w:rsidP="00505B87">
            <w:pPr>
              <w:rPr>
                <w:rFonts w:eastAsia="Times New Roman" w:cstheme="minorHAnsi"/>
                <w:vanish/>
                <w:sz w:val="28"/>
                <w:szCs w:val="28"/>
                <w:lang w:eastAsia="en-FI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5B87" w:rsidRPr="00505B87" w14:paraId="6AB099B3" w14:textId="77777777" w:rsidTr="00505B8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7B252" w14:textId="77777777" w:rsidR="00505B87" w:rsidRPr="00505B87" w:rsidRDefault="00505B87" w:rsidP="00505B87">
                  <w:pPr>
                    <w:spacing w:after="0" w:line="240" w:lineRule="auto"/>
                    <w:rPr>
                      <w:rFonts w:eastAsia="Times New Roman" w:cstheme="minorHAnsi"/>
                      <w:sz w:val="28"/>
                      <w:szCs w:val="28"/>
                      <w:lang w:eastAsia="en-FI"/>
                    </w:rPr>
                  </w:pPr>
                </w:p>
              </w:tc>
            </w:tr>
          </w:tbl>
          <w:p w14:paraId="132F75DC" w14:textId="77777777" w:rsidR="00805E41" w:rsidRPr="005976C2" w:rsidRDefault="00805E41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006" w:type="dxa"/>
          </w:tcPr>
          <w:p w14:paraId="1EC926A1" w14:textId="3DE2B3D8" w:rsidR="0090686F" w:rsidRPr="005976C2" w:rsidRDefault="005412A7" w:rsidP="00805E41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5412A7">
              <w:rPr>
                <w:rFonts w:cstheme="minorHAnsi"/>
                <w:sz w:val="28"/>
                <w:szCs w:val="28"/>
              </w:rPr>
              <w:t xml:space="preserve">Code management </w:t>
            </w:r>
          </w:p>
        </w:tc>
      </w:tr>
      <w:tr w:rsidR="00E70F87" w14:paraId="231DC13A" w14:textId="77777777" w:rsidTr="00805E41">
        <w:tc>
          <w:tcPr>
            <w:tcW w:w="3005" w:type="dxa"/>
          </w:tcPr>
          <w:p w14:paraId="2CA4D7A9" w14:textId="77777777" w:rsidR="00E70F87" w:rsidRDefault="00E70F87" w:rsidP="005412A7">
            <w:pPr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</w:pPr>
            <w:r w:rsidRPr="00E70F87"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  <w:t>Environment Management</w:t>
            </w:r>
          </w:p>
          <w:p w14:paraId="30598D5E" w14:textId="4BC3ABDB" w:rsidR="00E70F87" w:rsidRPr="005412A7" w:rsidRDefault="00E70F87" w:rsidP="005412A7">
            <w:pPr>
              <w:rPr>
                <w:rFonts w:eastAsia="Times New Roman" w:cstheme="minorHAnsi"/>
                <w:b/>
                <w:bCs/>
                <w:sz w:val="28"/>
                <w:szCs w:val="28"/>
                <w:lang w:eastAsia="en-FI"/>
              </w:rPr>
            </w:pPr>
          </w:p>
        </w:tc>
        <w:tc>
          <w:tcPr>
            <w:tcW w:w="3005" w:type="dxa"/>
          </w:tcPr>
          <w:p w14:paraId="76911AE6" w14:textId="555A537B" w:rsidR="00E70F87" w:rsidRPr="005412A7" w:rsidRDefault="00E70F87" w:rsidP="00505B87">
            <w:pPr>
              <w:rPr>
                <w:rFonts w:eastAsia="Times New Roman" w:cstheme="minorHAnsi"/>
                <w:sz w:val="28"/>
                <w:szCs w:val="28"/>
                <w:lang w:eastAsia="en-FI"/>
              </w:rPr>
            </w:pPr>
            <w:r w:rsidRPr="00E70F87">
              <w:rPr>
                <w:rFonts w:eastAsia="Times New Roman" w:cstheme="minorHAnsi"/>
                <w:sz w:val="28"/>
                <w:szCs w:val="28"/>
                <w:lang w:eastAsia="en-FI"/>
              </w:rPr>
              <w:t xml:space="preserve">Python </w:t>
            </w:r>
            <w:proofErr w:type="spellStart"/>
            <w:r w:rsidRPr="00E70F87">
              <w:rPr>
                <w:rFonts w:eastAsia="Times New Roman" w:cstheme="minorHAnsi"/>
                <w:sz w:val="28"/>
                <w:szCs w:val="28"/>
                <w:lang w:eastAsia="en-FI"/>
              </w:rPr>
              <w:t>dotenv</w:t>
            </w:r>
            <w:proofErr w:type="spellEnd"/>
          </w:p>
        </w:tc>
        <w:tc>
          <w:tcPr>
            <w:tcW w:w="3006" w:type="dxa"/>
          </w:tcPr>
          <w:p w14:paraId="37C1DBE5" w14:textId="74B4878B" w:rsidR="00E70F87" w:rsidRPr="005412A7" w:rsidRDefault="00E70F87" w:rsidP="00805E41">
            <w:pPr>
              <w:rPr>
                <w:rFonts w:cstheme="minorHAnsi"/>
                <w:sz w:val="28"/>
                <w:szCs w:val="28"/>
              </w:rPr>
            </w:pPr>
            <w:r w:rsidRPr="00E70F87">
              <w:rPr>
                <w:rFonts w:cstheme="minorHAnsi"/>
                <w:sz w:val="28"/>
                <w:szCs w:val="28"/>
              </w:rPr>
              <w:t xml:space="preserve">Secure configuration management  </w:t>
            </w:r>
          </w:p>
        </w:tc>
      </w:tr>
    </w:tbl>
    <w:p w14:paraId="7652E3A5" w14:textId="40FD47AE" w:rsidR="00505B87" w:rsidRDefault="00505B87" w:rsidP="00805E41">
      <w:pPr>
        <w:rPr>
          <w:lang w:val="en-US"/>
        </w:rPr>
      </w:pPr>
    </w:p>
    <w:p w14:paraId="4FB3AD2F" w14:textId="3B07CF26" w:rsidR="000F3BA0" w:rsidRDefault="000F3BA0" w:rsidP="00805E41">
      <w:pPr>
        <w:rPr>
          <w:lang w:val="en-US"/>
        </w:rPr>
      </w:pPr>
    </w:p>
    <w:p w14:paraId="35A2ADF0" w14:textId="05D0FF9C" w:rsidR="000F3BA0" w:rsidRDefault="000F3BA0" w:rsidP="00805E41">
      <w:pPr>
        <w:rPr>
          <w:lang w:val="en-US"/>
        </w:rPr>
      </w:pPr>
    </w:p>
    <w:p w14:paraId="3DEABB1F" w14:textId="761A9342" w:rsidR="000F3BA0" w:rsidRDefault="000F3BA0" w:rsidP="00805E41">
      <w:pPr>
        <w:rPr>
          <w:lang w:val="en-US"/>
        </w:rPr>
      </w:pPr>
    </w:p>
    <w:p w14:paraId="74903B71" w14:textId="305422AE" w:rsidR="000F3BA0" w:rsidRDefault="000F3BA0" w:rsidP="00805E41">
      <w:pPr>
        <w:rPr>
          <w:lang w:val="en-US"/>
        </w:rPr>
      </w:pPr>
    </w:p>
    <w:p w14:paraId="3721A475" w14:textId="77777777" w:rsidR="000F3BA0" w:rsidRDefault="000F3BA0" w:rsidP="00805E41">
      <w:pPr>
        <w:rPr>
          <w:lang w:val="en-US"/>
        </w:rPr>
      </w:pPr>
    </w:p>
    <w:p w14:paraId="05F756D0" w14:textId="71D09A19" w:rsidR="00505B87" w:rsidRDefault="00505B87" w:rsidP="00505B87">
      <w:pPr>
        <w:pStyle w:val="Heading1"/>
        <w:numPr>
          <w:ilvl w:val="0"/>
          <w:numId w:val="1"/>
        </w:numPr>
        <w:rPr>
          <w:lang w:val="en-US"/>
        </w:rPr>
      </w:pPr>
      <w:bookmarkStart w:id="3" w:name="_Toc213423165"/>
      <w:r>
        <w:rPr>
          <w:lang w:val="en-US"/>
        </w:rPr>
        <w:lastRenderedPageBreak/>
        <w:t>Architecture / System Design</w:t>
      </w:r>
      <w:bookmarkEnd w:id="3"/>
    </w:p>
    <w:p w14:paraId="6AB49C74" w14:textId="2DE2F338" w:rsidR="00505B87" w:rsidRDefault="00505B87" w:rsidP="00505B87">
      <w:pPr>
        <w:rPr>
          <w:lang w:val="en-US"/>
        </w:rPr>
      </w:pPr>
    </w:p>
    <w:p w14:paraId="76998674" w14:textId="20C3ECE9" w:rsidR="00505B87" w:rsidRPr="005976C2" w:rsidRDefault="00505B87" w:rsidP="00505B8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976C2">
        <w:rPr>
          <w:sz w:val="28"/>
          <w:szCs w:val="28"/>
          <w:lang w:val="en-US"/>
        </w:rPr>
        <w:t>Pipeline Flow</w:t>
      </w:r>
    </w:p>
    <w:p w14:paraId="176462BD" w14:textId="7F237859" w:rsidR="00505B87" w:rsidRDefault="00E24714" w:rsidP="00505B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ECCF761" wp14:editId="28ABC14B">
            <wp:extent cx="5731510" cy="4077335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71407" w14:textId="4CC0D129" w:rsidR="00536661" w:rsidRDefault="00536661" w:rsidP="00536661">
      <w:pPr>
        <w:pStyle w:val="Heading2"/>
        <w:rPr>
          <w:lang w:val="en-US"/>
        </w:rPr>
      </w:pPr>
    </w:p>
    <w:p w14:paraId="1C2500DE" w14:textId="77777777" w:rsidR="00E70F87" w:rsidRPr="00E70F87" w:rsidRDefault="00E70F87" w:rsidP="00E70F87">
      <w:pPr>
        <w:rPr>
          <w:lang w:val="en-US"/>
        </w:rPr>
      </w:pPr>
    </w:p>
    <w:p w14:paraId="28DF7FF8" w14:textId="32B3F78F" w:rsidR="00536661" w:rsidRDefault="00536661" w:rsidP="00536661">
      <w:pPr>
        <w:pStyle w:val="Heading2"/>
        <w:rPr>
          <w:sz w:val="30"/>
          <w:szCs w:val="30"/>
          <w:lang w:val="en-US"/>
        </w:rPr>
      </w:pPr>
      <w:bookmarkStart w:id="4" w:name="_Toc213423166"/>
      <w:r w:rsidRPr="00536661">
        <w:rPr>
          <w:sz w:val="30"/>
          <w:szCs w:val="30"/>
          <w:lang w:val="en-US"/>
        </w:rPr>
        <w:t>Workflow Steps</w:t>
      </w:r>
      <w:r>
        <w:rPr>
          <w:sz w:val="30"/>
          <w:szCs w:val="30"/>
          <w:lang w:val="en-US"/>
        </w:rPr>
        <w:t>:</w:t>
      </w:r>
      <w:bookmarkEnd w:id="4"/>
    </w:p>
    <w:p w14:paraId="1BA9E80E" w14:textId="77777777" w:rsidR="00E70F87" w:rsidRDefault="00E70F87" w:rsidP="00D55445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Live ingestion from </w:t>
      </w:r>
      <w:proofErr w:type="spellStart"/>
      <w:r w:rsidRPr="00E70F87">
        <w:rPr>
          <w:sz w:val="28"/>
          <w:szCs w:val="28"/>
          <w:lang w:val="en-US"/>
        </w:rPr>
        <w:t>Binance</w:t>
      </w:r>
      <w:proofErr w:type="spellEnd"/>
      <w:r w:rsidRPr="00E70F87">
        <w:rPr>
          <w:sz w:val="28"/>
          <w:szCs w:val="28"/>
          <w:lang w:val="en-US"/>
        </w:rPr>
        <w:t xml:space="preserve"> WebSocket into Kafka topics.</w:t>
      </w:r>
    </w:p>
    <w:p w14:paraId="798D0111" w14:textId="77777777" w:rsidR="00E70F87" w:rsidRDefault="00E70F87" w:rsidP="00A85F06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>Schema validation using Confluent Schema Registry to ensure Avro schema compliance.</w:t>
      </w:r>
    </w:p>
    <w:p w14:paraId="6C241E30" w14:textId="77777777" w:rsidR="00E70F87" w:rsidRDefault="00E70F87" w:rsidP="00E92D35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In-flight transformations and aggregations in </w:t>
      </w:r>
      <w:proofErr w:type="spellStart"/>
      <w:r w:rsidRPr="00E70F87">
        <w:rPr>
          <w:sz w:val="28"/>
          <w:szCs w:val="28"/>
          <w:lang w:val="en-US"/>
        </w:rPr>
        <w:t>ksqlDB:</w:t>
      </w:r>
      <w:proofErr w:type="spellEnd"/>
    </w:p>
    <w:p w14:paraId="35129F19" w14:textId="77777777" w:rsidR="00E70F87" w:rsidRDefault="00E70F87" w:rsidP="00B3658C">
      <w:pPr>
        <w:pStyle w:val="ListParagraph"/>
        <w:numPr>
          <w:ilvl w:val="0"/>
          <w:numId w:val="26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Windowed aggregations (1-minute </w:t>
      </w:r>
      <w:r w:rsidRPr="00E70F87">
        <w:rPr>
          <w:sz w:val="28"/>
          <w:szCs w:val="28"/>
          <w:lang w:val="en-US"/>
        </w:rPr>
        <w:t xml:space="preserve">and 5- minute </w:t>
      </w:r>
      <w:r w:rsidRPr="00E70F87">
        <w:rPr>
          <w:sz w:val="28"/>
          <w:szCs w:val="28"/>
          <w:lang w:val="en-US"/>
        </w:rPr>
        <w:t xml:space="preserve">tumbling windows, </w:t>
      </w:r>
      <w:r w:rsidRPr="00E70F87">
        <w:rPr>
          <w:sz w:val="28"/>
          <w:szCs w:val="28"/>
          <w:lang w:val="en-US"/>
        </w:rPr>
        <w:t>10</w:t>
      </w:r>
      <w:r w:rsidRPr="00E70F87">
        <w:rPr>
          <w:sz w:val="28"/>
          <w:szCs w:val="28"/>
          <w:lang w:val="en-US"/>
        </w:rPr>
        <w:t>-second grace periods)</w:t>
      </w:r>
    </w:p>
    <w:p w14:paraId="3B757BAC" w14:textId="77777777" w:rsidR="00E70F87" w:rsidRPr="00E70F87" w:rsidRDefault="00E70F87" w:rsidP="0003692F">
      <w:pPr>
        <w:pStyle w:val="ListParagraph"/>
        <w:numPr>
          <w:ilvl w:val="0"/>
          <w:numId w:val="26"/>
        </w:numPr>
        <w:rPr>
          <w:lang w:val="en-US"/>
        </w:rPr>
      </w:pPr>
      <w:r w:rsidRPr="00E70F87">
        <w:rPr>
          <w:sz w:val="28"/>
          <w:szCs w:val="28"/>
          <w:lang w:val="en-US"/>
        </w:rPr>
        <w:t>Real-time calculation of metrics like trade count, total quantity, average price, min/max prices.</w:t>
      </w:r>
    </w:p>
    <w:p w14:paraId="1FCFC827" w14:textId="681CFF27" w:rsidR="000F3BA0" w:rsidRPr="00E70F87" w:rsidRDefault="00E70F87" w:rsidP="0003692F">
      <w:pPr>
        <w:pStyle w:val="ListParagraph"/>
        <w:numPr>
          <w:ilvl w:val="0"/>
          <w:numId w:val="26"/>
        </w:numPr>
        <w:rPr>
          <w:lang w:val="en-US"/>
        </w:rPr>
      </w:pPr>
      <w:r w:rsidRPr="00E70F87">
        <w:rPr>
          <w:sz w:val="28"/>
          <w:szCs w:val="28"/>
          <w:lang w:val="en-US"/>
        </w:rPr>
        <w:t xml:space="preserve">High-performance storage in </w:t>
      </w:r>
      <w:proofErr w:type="spellStart"/>
      <w:r w:rsidRPr="00E70F87">
        <w:rPr>
          <w:sz w:val="28"/>
          <w:szCs w:val="28"/>
          <w:lang w:val="en-US"/>
        </w:rPr>
        <w:t>ClickHouse</w:t>
      </w:r>
      <w:proofErr w:type="spellEnd"/>
      <w:r w:rsidRPr="00E70F87">
        <w:rPr>
          <w:sz w:val="28"/>
          <w:szCs w:val="28"/>
          <w:lang w:val="en-US"/>
        </w:rPr>
        <w:t xml:space="preserve"> for real-time querying.</w:t>
      </w:r>
    </w:p>
    <w:p w14:paraId="37D204C3" w14:textId="53C98F2F" w:rsidR="00536661" w:rsidRDefault="00536661" w:rsidP="00505B87">
      <w:pPr>
        <w:rPr>
          <w:lang w:val="en-US"/>
        </w:rPr>
      </w:pPr>
    </w:p>
    <w:p w14:paraId="282B0F5D" w14:textId="77777777" w:rsidR="00E70F87" w:rsidRDefault="00E70F87" w:rsidP="00505B87">
      <w:pPr>
        <w:rPr>
          <w:lang w:val="en-US"/>
        </w:rPr>
      </w:pPr>
    </w:p>
    <w:p w14:paraId="7944F582" w14:textId="343225B1" w:rsidR="0076539B" w:rsidRDefault="00A35855" w:rsidP="00A35855">
      <w:pPr>
        <w:pStyle w:val="Heading1"/>
        <w:numPr>
          <w:ilvl w:val="0"/>
          <w:numId w:val="1"/>
        </w:numPr>
        <w:rPr>
          <w:lang w:val="en-US"/>
        </w:rPr>
      </w:pPr>
      <w:bookmarkStart w:id="5" w:name="_Toc213423167"/>
      <w:r>
        <w:rPr>
          <w:lang w:val="en-US"/>
        </w:rPr>
        <w:lastRenderedPageBreak/>
        <w:t>Implementation Steps</w:t>
      </w:r>
      <w:bookmarkEnd w:id="5"/>
    </w:p>
    <w:p w14:paraId="02DCD51D" w14:textId="6CE87CE5" w:rsidR="00E70F87" w:rsidRDefault="00E70F87" w:rsidP="00E70F87">
      <w:pPr>
        <w:rPr>
          <w:lang w:val="en-US"/>
        </w:rPr>
      </w:pPr>
    </w:p>
    <w:p w14:paraId="2E0C4259" w14:textId="04024374" w:rsidR="00E70F87" w:rsidRPr="00E70F87" w:rsidRDefault="00E70F87" w:rsidP="00E70F87">
      <w:pPr>
        <w:pStyle w:val="Heading2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bookmarkStart w:id="6" w:name="_Toc213423168"/>
      <w:r w:rsidRPr="005976C2">
        <w:rPr>
          <w:sz w:val="30"/>
          <w:szCs w:val="30"/>
          <w:lang w:val="en-US"/>
        </w:rPr>
        <w:t>Data Ingestion (Python)</w:t>
      </w:r>
      <w:bookmarkEnd w:id="6"/>
    </w:p>
    <w:p w14:paraId="06DEAC07" w14:textId="434A4349" w:rsidR="00E70F87" w:rsidRDefault="00E70F87" w:rsidP="00E70F87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>WebSocket Client:</w:t>
      </w:r>
    </w:p>
    <w:p w14:paraId="46937864" w14:textId="6DF40E9B" w:rsidR="00E70F87" w:rsidRPr="00E70F87" w:rsidRDefault="00E70F87" w:rsidP="000E7FB3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Connects to </w:t>
      </w:r>
      <w:proofErr w:type="spellStart"/>
      <w:r w:rsidRPr="00E70F87">
        <w:rPr>
          <w:sz w:val="28"/>
          <w:szCs w:val="28"/>
          <w:lang w:val="en-US"/>
        </w:rPr>
        <w:t>Binance</w:t>
      </w:r>
      <w:proofErr w:type="spellEnd"/>
      <w:r w:rsidRPr="00E70F87">
        <w:rPr>
          <w:sz w:val="28"/>
          <w:szCs w:val="28"/>
          <w:lang w:val="en-US"/>
        </w:rPr>
        <w:t xml:space="preserve"> WebSocket API.</w:t>
      </w:r>
    </w:p>
    <w:p w14:paraId="480A9B66" w14:textId="77777777" w:rsidR="00E70F87" w:rsidRDefault="00E70F87" w:rsidP="00BC43F4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>Receives live trade messages and parses JSON payloads.</w:t>
      </w:r>
    </w:p>
    <w:p w14:paraId="13041021" w14:textId="65E26BA4" w:rsidR="00E70F87" w:rsidRDefault="00E70F87" w:rsidP="00BC43F4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>Transforms each trade into Avro-compliant dictionary records.</w:t>
      </w:r>
    </w:p>
    <w:p w14:paraId="7F3965E1" w14:textId="77777777" w:rsidR="00E70F87" w:rsidRDefault="00E70F87" w:rsidP="00E70F87">
      <w:pPr>
        <w:pStyle w:val="ListParagraph"/>
        <w:numPr>
          <w:ilvl w:val="0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>Kafka Producer:</w:t>
      </w:r>
    </w:p>
    <w:p w14:paraId="13575DE0" w14:textId="77777777" w:rsidR="00E70F87" w:rsidRDefault="00E70F87" w:rsidP="00E70F87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Serializes messages with </w:t>
      </w:r>
      <w:proofErr w:type="spellStart"/>
      <w:r w:rsidRPr="00E70F87">
        <w:rPr>
          <w:sz w:val="28"/>
          <w:szCs w:val="28"/>
          <w:lang w:val="en-US"/>
        </w:rPr>
        <w:t>AvroSerializer.</w:t>
      </w:r>
      <w:proofErr w:type="spellEnd"/>
    </w:p>
    <w:p w14:paraId="5FC3000E" w14:textId="5E5C4EEA" w:rsidR="00E70F87" w:rsidRDefault="00E70F87" w:rsidP="00E70F87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Publishes trade data to Kafka topic </w:t>
      </w:r>
      <w:r>
        <w:rPr>
          <w:sz w:val="28"/>
          <w:szCs w:val="28"/>
          <w:lang w:val="en-US"/>
        </w:rPr>
        <w:t>‘</w:t>
      </w:r>
      <w:proofErr w:type="spellStart"/>
      <w:r w:rsidRPr="00E70F87">
        <w:rPr>
          <w:sz w:val="28"/>
          <w:szCs w:val="28"/>
          <w:lang w:val="en-US"/>
        </w:rPr>
        <w:t>binance_trade</w:t>
      </w:r>
      <w:proofErr w:type="spellEnd"/>
      <w:r>
        <w:rPr>
          <w:sz w:val="28"/>
          <w:szCs w:val="28"/>
          <w:lang w:val="en-US"/>
        </w:rPr>
        <w:t>’</w:t>
      </w:r>
      <w:r w:rsidRPr="00E70F87">
        <w:rPr>
          <w:sz w:val="28"/>
          <w:szCs w:val="28"/>
          <w:lang w:val="en-US"/>
        </w:rPr>
        <w:t>.</w:t>
      </w:r>
    </w:p>
    <w:p w14:paraId="3A485CC1" w14:textId="56E6014F" w:rsidR="00E70F87" w:rsidRPr="00E70F87" w:rsidRDefault="00E70F87" w:rsidP="00E70F87">
      <w:pPr>
        <w:pStyle w:val="ListParagraph"/>
        <w:numPr>
          <w:ilvl w:val="1"/>
          <w:numId w:val="24"/>
        </w:numPr>
        <w:rPr>
          <w:sz w:val="28"/>
          <w:szCs w:val="28"/>
          <w:lang w:val="en-US"/>
        </w:rPr>
      </w:pPr>
      <w:r w:rsidRPr="00E70F87">
        <w:rPr>
          <w:sz w:val="28"/>
          <w:szCs w:val="28"/>
          <w:lang w:val="en-US"/>
        </w:rPr>
        <w:t xml:space="preserve">Handles errors, </w:t>
      </w:r>
      <w:proofErr w:type="gramStart"/>
      <w:r w:rsidRPr="00E70F87">
        <w:rPr>
          <w:sz w:val="28"/>
          <w:szCs w:val="28"/>
          <w:lang w:val="en-US"/>
        </w:rPr>
        <w:t>retries</w:t>
      </w:r>
      <w:proofErr w:type="gramEnd"/>
      <w:r w:rsidRPr="00E70F87">
        <w:rPr>
          <w:sz w:val="28"/>
          <w:szCs w:val="28"/>
          <w:lang w:val="en-US"/>
        </w:rPr>
        <w:t xml:space="preserve"> and ensures minimal message loss.</w:t>
      </w:r>
    </w:p>
    <w:p w14:paraId="6BB9A3C8" w14:textId="4BCD2990" w:rsidR="00A35855" w:rsidRDefault="00A35855" w:rsidP="00A35855">
      <w:pPr>
        <w:rPr>
          <w:lang w:val="en-US"/>
        </w:rPr>
      </w:pPr>
    </w:p>
    <w:p w14:paraId="3A5F7C19" w14:textId="192E4000" w:rsidR="00B944DF" w:rsidRDefault="00E70F87" w:rsidP="00E70F87">
      <w:pPr>
        <w:pStyle w:val="Heading2"/>
        <w:numPr>
          <w:ilvl w:val="0"/>
          <w:numId w:val="4"/>
        </w:numPr>
        <w:rPr>
          <w:rFonts w:cstheme="minorHAnsi"/>
          <w:sz w:val="28"/>
          <w:szCs w:val="28"/>
          <w:lang w:val="en-US"/>
        </w:rPr>
      </w:pPr>
      <w:bookmarkStart w:id="7" w:name="_Toc213423169"/>
      <w:r w:rsidRPr="00E70F87">
        <w:rPr>
          <w:rFonts w:cstheme="minorHAnsi"/>
          <w:sz w:val="28"/>
          <w:szCs w:val="28"/>
          <w:lang w:val="en-US"/>
        </w:rPr>
        <w:t>Data Quality Checks (Python)</w:t>
      </w:r>
      <w:bookmarkEnd w:id="7"/>
    </w:p>
    <w:p w14:paraId="309738E9" w14:textId="77777777" w:rsidR="00E70F87" w:rsidRDefault="00E70F87" w:rsidP="000956BA">
      <w:pPr>
        <w:pStyle w:val="ListParagraph"/>
        <w:numPr>
          <w:ilvl w:val="0"/>
          <w:numId w:val="28"/>
        </w:num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  <w:r w:rsidRPr="00E70F8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Validates messages for:</w:t>
      </w:r>
    </w:p>
    <w:p w14:paraId="5970391D" w14:textId="77777777" w:rsidR="005569A7" w:rsidRDefault="00E70F87" w:rsidP="00124A7C">
      <w:pPr>
        <w:pStyle w:val="ListParagraph"/>
        <w:numPr>
          <w:ilvl w:val="1"/>
          <w:numId w:val="28"/>
        </w:num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 xml:space="preserve">Missing fields (e.g., </w:t>
      </w:r>
      <w:proofErr w:type="spellStart"/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event_time</w:t>
      </w:r>
      <w:proofErr w:type="spellEnd"/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 xml:space="preserve">, symbol, </w:t>
      </w:r>
      <w:proofErr w:type="spellStart"/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trade_id</w:t>
      </w:r>
      <w:proofErr w:type="spellEnd"/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)</w:t>
      </w:r>
    </w:p>
    <w:p w14:paraId="482BA49A" w14:textId="77777777" w:rsidR="005569A7" w:rsidRDefault="00E70F87" w:rsidP="00254807">
      <w:pPr>
        <w:pStyle w:val="ListParagraph"/>
        <w:numPr>
          <w:ilvl w:val="1"/>
          <w:numId w:val="28"/>
        </w:num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Numeric validation (price ≥ 0, quantity ≥ 0)</w:t>
      </w:r>
    </w:p>
    <w:p w14:paraId="02A61351" w14:textId="77777777" w:rsidR="005569A7" w:rsidRDefault="00E70F87" w:rsidP="00BF02A9">
      <w:pPr>
        <w:pStyle w:val="ListParagraph"/>
        <w:numPr>
          <w:ilvl w:val="1"/>
          <w:numId w:val="28"/>
        </w:num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Boolean field normalization (</w:t>
      </w:r>
      <w:proofErr w:type="spellStart"/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market_maker</w:t>
      </w:r>
      <w:proofErr w:type="spellEnd"/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, ignore)</w:t>
      </w:r>
    </w:p>
    <w:p w14:paraId="52C26CE7" w14:textId="383FB450" w:rsidR="00B944DF" w:rsidRDefault="00E70F87" w:rsidP="00BF02A9">
      <w:pPr>
        <w:pStyle w:val="ListParagraph"/>
        <w:numPr>
          <w:ilvl w:val="1"/>
          <w:numId w:val="28"/>
        </w:numPr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</w:pPr>
      <w:r w:rsidRPr="005569A7">
        <w:rPr>
          <w:rStyle w:val="HTMLCode"/>
          <w:rFonts w:asciiTheme="minorHAnsi" w:eastAsiaTheme="minorHAnsi" w:hAnsiTheme="minorHAnsi" w:cstheme="minorHAnsi"/>
          <w:sz w:val="28"/>
          <w:szCs w:val="28"/>
          <w:lang w:val="en-US"/>
        </w:rPr>
        <w:t>Logs issues to logs/producer.log.</w:t>
      </w:r>
    </w:p>
    <w:p w14:paraId="7EF52924" w14:textId="77777777" w:rsidR="005569A7" w:rsidRPr="005569A7" w:rsidRDefault="005569A7" w:rsidP="005569A7">
      <w:pPr>
        <w:rPr>
          <w:rStyle w:val="HTMLCode"/>
          <w:rFonts w:asciiTheme="minorHAnsi" w:eastAsiaTheme="minorHAnsi" w:hAnsiTheme="minorHAnsi" w:cstheme="minorHAnsi"/>
          <w:sz w:val="22"/>
          <w:szCs w:val="22"/>
          <w:lang w:val="en-US"/>
        </w:rPr>
      </w:pPr>
    </w:p>
    <w:p w14:paraId="6BB9A5FF" w14:textId="4B272CA6" w:rsidR="00A35855" w:rsidRPr="005976C2" w:rsidRDefault="005569A7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8" w:name="_Toc213423170"/>
      <w:r w:rsidRPr="005569A7">
        <w:rPr>
          <w:sz w:val="30"/>
          <w:szCs w:val="30"/>
          <w:lang w:val="en-US"/>
        </w:rPr>
        <w:t>Transformation and Modeling (</w:t>
      </w:r>
      <w:proofErr w:type="spellStart"/>
      <w:r w:rsidRPr="005569A7">
        <w:rPr>
          <w:sz w:val="30"/>
          <w:szCs w:val="30"/>
          <w:lang w:val="en-US"/>
        </w:rPr>
        <w:t>ksqlDB</w:t>
      </w:r>
      <w:proofErr w:type="spellEnd"/>
      <w:r w:rsidRPr="005569A7">
        <w:rPr>
          <w:sz w:val="30"/>
          <w:szCs w:val="30"/>
          <w:lang w:val="en-US"/>
        </w:rPr>
        <w:t>)</w:t>
      </w:r>
      <w:bookmarkEnd w:id="8"/>
    </w:p>
    <w:p w14:paraId="1D39B097" w14:textId="32794AAC" w:rsidR="00A35855" w:rsidRPr="005976C2" w:rsidRDefault="005569A7" w:rsidP="005569A7">
      <w:pPr>
        <w:pStyle w:val="ListParagraph"/>
        <w:numPr>
          <w:ilvl w:val="0"/>
          <w:numId w:val="6"/>
        </w:numPr>
        <w:rPr>
          <w:rFonts w:cstheme="minorHAnsi"/>
          <w:sz w:val="28"/>
          <w:szCs w:val="28"/>
          <w:lang w:val="en-US"/>
        </w:rPr>
      </w:pPr>
      <w:r w:rsidRPr="005569A7">
        <w:rPr>
          <w:rFonts w:cstheme="minorHAnsi"/>
          <w:sz w:val="28"/>
          <w:szCs w:val="28"/>
        </w:rPr>
        <w:t>Stream Creation:</w:t>
      </w:r>
    </w:p>
    <w:p w14:paraId="22C8A2D9" w14:textId="6F1EE21E" w:rsidR="005569A7" w:rsidRPr="005569A7" w:rsidRDefault="005569A7" w:rsidP="005569A7">
      <w:pPr>
        <w:rPr>
          <w:lang w:val="en-US"/>
        </w:rPr>
      </w:pPr>
      <w:r w:rsidRPr="005569A7">
        <w:rPr>
          <w:lang w:val="en-US"/>
        </w:rPr>
        <w:drawing>
          <wp:inline distT="0" distB="0" distL="0" distR="0" wp14:anchorId="0D8CF1EA" wp14:editId="73295B99">
            <wp:extent cx="4848902" cy="301032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01446" w14:textId="323CF955" w:rsidR="00A35855" w:rsidRPr="005569A7" w:rsidRDefault="00A35855" w:rsidP="005569A7">
      <w:pPr>
        <w:rPr>
          <w:lang w:val="en-US"/>
        </w:rPr>
      </w:pPr>
    </w:p>
    <w:p w14:paraId="4FA7E952" w14:textId="0B014F0A" w:rsidR="00322EC0" w:rsidRPr="005569A7" w:rsidRDefault="005569A7" w:rsidP="005569A7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5569A7">
        <w:rPr>
          <w:sz w:val="28"/>
          <w:szCs w:val="28"/>
        </w:rPr>
        <w:lastRenderedPageBreak/>
        <w:t>Aggregations (1-minute tumbling windows):</w:t>
      </w:r>
    </w:p>
    <w:p w14:paraId="4C41FBEA" w14:textId="6FA4B87D" w:rsidR="005569A7" w:rsidRDefault="005569A7" w:rsidP="005569A7">
      <w:pPr>
        <w:rPr>
          <w:sz w:val="28"/>
          <w:szCs w:val="28"/>
          <w:lang w:val="en-US"/>
        </w:rPr>
      </w:pPr>
      <w:r w:rsidRPr="005569A7">
        <w:rPr>
          <w:sz w:val="28"/>
          <w:szCs w:val="28"/>
          <w:lang w:val="en-US"/>
        </w:rPr>
        <w:drawing>
          <wp:inline distT="0" distB="0" distL="0" distR="0" wp14:anchorId="0534E906" wp14:editId="59DC3331">
            <wp:extent cx="5115639" cy="35819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7D83" w14:textId="431ECF05" w:rsidR="005569A7" w:rsidRDefault="005569A7" w:rsidP="005569A7">
      <w:pPr>
        <w:rPr>
          <w:sz w:val="28"/>
          <w:szCs w:val="28"/>
          <w:lang w:val="en-US"/>
        </w:rPr>
      </w:pPr>
    </w:p>
    <w:p w14:paraId="027BEBA8" w14:textId="6F9F8FF1" w:rsidR="005569A7" w:rsidRPr="005569A7" w:rsidRDefault="005569A7" w:rsidP="005569A7">
      <w:pPr>
        <w:pStyle w:val="ListParagraph"/>
        <w:numPr>
          <w:ilvl w:val="0"/>
          <w:numId w:val="29"/>
        </w:numPr>
        <w:rPr>
          <w:sz w:val="28"/>
          <w:szCs w:val="28"/>
          <w:lang w:val="en-US"/>
        </w:rPr>
      </w:pPr>
      <w:r w:rsidRPr="005569A7">
        <w:rPr>
          <w:sz w:val="28"/>
          <w:szCs w:val="28"/>
        </w:rPr>
        <w:t>Aggregations (</w:t>
      </w:r>
      <w:r>
        <w:rPr>
          <w:sz w:val="28"/>
          <w:szCs w:val="28"/>
          <w:lang w:val="en-US"/>
        </w:rPr>
        <w:t>5</w:t>
      </w:r>
      <w:r w:rsidRPr="005569A7">
        <w:rPr>
          <w:sz w:val="28"/>
          <w:szCs w:val="28"/>
        </w:rPr>
        <w:t>-minute tumbling windows):</w:t>
      </w:r>
    </w:p>
    <w:p w14:paraId="0FF8CFF5" w14:textId="7C151A89" w:rsidR="005569A7" w:rsidRPr="005569A7" w:rsidRDefault="005569A7" w:rsidP="005569A7">
      <w:pPr>
        <w:rPr>
          <w:sz w:val="28"/>
          <w:szCs w:val="28"/>
          <w:lang w:val="en-US"/>
        </w:rPr>
      </w:pPr>
      <w:r w:rsidRPr="005569A7">
        <w:rPr>
          <w:sz w:val="28"/>
          <w:szCs w:val="28"/>
          <w:lang w:val="en-US"/>
        </w:rPr>
        <w:drawing>
          <wp:inline distT="0" distB="0" distL="0" distR="0" wp14:anchorId="50A7E6CA" wp14:editId="544DB84F">
            <wp:extent cx="4972744" cy="3553321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3AAD4" w14:textId="17F37224" w:rsidR="00A35855" w:rsidRPr="005976C2" w:rsidRDefault="005569A7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9" w:name="_Toc213423171"/>
      <w:r w:rsidRPr="005569A7">
        <w:rPr>
          <w:sz w:val="30"/>
          <w:szCs w:val="30"/>
          <w:lang w:val="en-US"/>
        </w:rPr>
        <w:lastRenderedPageBreak/>
        <w:t>Storage (</w:t>
      </w:r>
      <w:proofErr w:type="spellStart"/>
      <w:r w:rsidRPr="005569A7">
        <w:rPr>
          <w:sz w:val="30"/>
          <w:szCs w:val="30"/>
          <w:lang w:val="en-US"/>
        </w:rPr>
        <w:t>ClickHouse</w:t>
      </w:r>
      <w:proofErr w:type="spellEnd"/>
      <w:r w:rsidRPr="005569A7">
        <w:rPr>
          <w:sz w:val="30"/>
          <w:szCs w:val="30"/>
          <w:lang w:val="en-US"/>
        </w:rPr>
        <w:t>)</w:t>
      </w:r>
      <w:bookmarkEnd w:id="9"/>
    </w:p>
    <w:p w14:paraId="44FEE3DE" w14:textId="77777777" w:rsidR="005569A7" w:rsidRDefault="005569A7" w:rsidP="005569A7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5569A7">
        <w:rPr>
          <w:sz w:val="28"/>
          <w:szCs w:val="28"/>
          <w:lang w:val="en-US"/>
        </w:rPr>
        <w:t xml:space="preserve">Kafka Connect Sink streams aggregated tables into </w:t>
      </w:r>
      <w:proofErr w:type="spellStart"/>
      <w:r w:rsidRPr="005569A7">
        <w:rPr>
          <w:sz w:val="28"/>
          <w:szCs w:val="28"/>
          <w:lang w:val="en-US"/>
        </w:rPr>
        <w:t>ClickHouse</w:t>
      </w:r>
      <w:proofErr w:type="spellEnd"/>
      <w:r w:rsidRPr="005569A7">
        <w:rPr>
          <w:sz w:val="28"/>
          <w:szCs w:val="28"/>
          <w:lang w:val="en-US"/>
        </w:rPr>
        <w:t>.</w:t>
      </w:r>
    </w:p>
    <w:p w14:paraId="5BF6AE25" w14:textId="4A237F7B" w:rsidR="005569A7" w:rsidRDefault="005569A7" w:rsidP="005569A7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proofErr w:type="spellStart"/>
      <w:r w:rsidRPr="005569A7">
        <w:rPr>
          <w:sz w:val="28"/>
          <w:szCs w:val="28"/>
          <w:lang w:val="en-US"/>
        </w:rPr>
        <w:t>ClickHouse</w:t>
      </w:r>
      <w:proofErr w:type="spellEnd"/>
      <w:r w:rsidRPr="005569A7">
        <w:rPr>
          <w:sz w:val="28"/>
          <w:szCs w:val="28"/>
          <w:lang w:val="en-US"/>
        </w:rPr>
        <w:t xml:space="preserve"> schema:</w:t>
      </w:r>
    </w:p>
    <w:p w14:paraId="4EDE6CA5" w14:textId="7D36ED97" w:rsidR="005569A7" w:rsidRDefault="005569A7" w:rsidP="005569A7">
      <w:pPr>
        <w:rPr>
          <w:sz w:val="28"/>
          <w:szCs w:val="28"/>
          <w:lang w:val="en-US"/>
        </w:rPr>
      </w:pPr>
      <w:r w:rsidRPr="005569A7">
        <w:rPr>
          <w:sz w:val="28"/>
          <w:szCs w:val="28"/>
          <w:lang w:val="en-US"/>
        </w:rPr>
        <w:drawing>
          <wp:inline distT="0" distB="0" distL="0" distR="0" wp14:anchorId="2992CE90" wp14:editId="5EB990A9">
            <wp:extent cx="4181475" cy="2247323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3504" cy="225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92E4" w14:textId="77777777" w:rsidR="005569A7" w:rsidRPr="005569A7" w:rsidRDefault="005569A7" w:rsidP="005569A7">
      <w:pPr>
        <w:rPr>
          <w:sz w:val="28"/>
          <w:szCs w:val="28"/>
          <w:lang w:val="en-US"/>
        </w:rPr>
      </w:pPr>
    </w:p>
    <w:p w14:paraId="6AE1456D" w14:textId="77777777" w:rsidR="005569A7" w:rsidRPr="005569A7" w:rsidRDefault="005569A7" w:rsidP="005569A7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 w:rsidRPr="005569A7">
        <w:rPr>
          <w:sz w:val="28"/>
          <w:szCs w:val="28"/>
        </w:rPr>
        <w:t>Aggregations (1-minute tumbling windows):</w:t>
      </w:r>
    </w:p>
    <w:p w14:paraId="69D5651F" w14:textId="3AFBFF3B" w:rsidR="005B2725" w:rsidRPr="00E24714" w:rsidRDefault="005B2725" w:rsidP="00E24714">
      <w:pPr>
        <w:rPr>
          <w:rStyle w:val="Strong"/>
          <w:b w:val="0"/>
          <w:bCs w:val="0"/>
          <w:sz w:val="28"/>
          <w:szCs w:val="28"/>
          <w:lang w:val="en-US"/>
        </w:rPr>
      </w:pPr>
      <w:r w:rsidRPr="005B2725">
        <w:rPr>
          <w:rStyle w:val="Strong"/>
          <w:b w:val="0"/>
          <w:bCs w:val="0"/>
          <w:sz w:val="28"/>
          <w:szCs w:val="28"/>
          <w:lang w:val="en-US"/>
        </w:rPr>
        <w:drawing>
          <wp:inline distT="0" distB="0" distL="0" distR="0" wp14:anchorId="74A166F8" wp14:editId="74A48231">
            <wp:extent cx="5136028" cy="197167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6330" cy="19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179A" w14:textId="77777777" w:rsidR="005B2725" w:rsidRDefault="005B2725" w:rsidP="00A35855">
      <w:pPr>
        <w:pStyle w:val="ListParagraph"/>
        <w:ind w:left="1440"/>
        <w:rPr>
          <w:rStyle w:val="Strong"/>
          <w:b w:val="0"/>
          <w:bCs w:val="0"/>
          <w:sz w:val="28"/>
          <w:szCs w:val="28"/>
          <w:lang w:val="en-US"/>
        </w:rPr>
      </w:pPr>
    </w:p>
    <w:p w14:paraId="2ED4EF07" w14:textId="6B9475B3" w:rsidR="005B2725" w:rsidRPr="005569A7" w:rsidRDefault="005B2725" w:rsidP="005B2725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 w:rsidRPr="005569A7">
        <w:rPr>
          <w:sz w:val="28"/>
          <w:szCs w:val="28"/>
        </w:rPr>
        <w:t>Aggregations (</w:t>
      </w:r>
      <w:r>
        <w:rPr>
          <w:sz w:val="28"/>
          <w:szCs w:val="28"/>
          <w:lang w:val="en-US"/>
        </w:rPr>
        <w:t>5</w:t>
      </w:r>
      <w:r w:rsidRPr="005569A7">
        <w:rPr>
          <w:sz w:val="28"/>
          <w:szCs w:val="28"/>
        </w:rPr>
        <w:t>-minute tumbling windows):</w:t>
      </w:r>
    </w:p>
    <w:p w14:paraId="6467F1EC" w14:textId="114AF263" w:rsidR="005B2725" w:rsidRPr="00E24714" w:rsidRDefault="005B2725" w:rsidP="00E24714">
      <w:pPr>
        <w:rPr>
          <w:sz w:val="28"/>
          <w:szCs w:val="28"/>
          <w:lang w:val="en-US"/>
        </w:rPr>
      </w:pPr>
      <w:r w:rsidRPr="005B2725">
        <w:rPr>
          <w:rStyle w:val="Strong"/>
          <w:b w:val="0"/>
          <w:bCs w:val="0"/>
          <w:sz w:val="28"/>
          <w:szCs w:val="28"/>
          <w:lang w:val="en-US"/>
        </w:rPr>
        <w:drawing>
          <wp:inline distT="0" distB="0" distL="0" distR="0" wp14:anchorId="699514E2" wp14:editId="1D212614">
            <wp:extent cx="5153025" cy="2074113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61555" cy="207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8456" w14:textId="64B6C812" w:rsidR="00A35855" w:rsidRPr="005976C2" w:rsidRDefault="0052214D" w:rsidP="00A35855">
      <w:pPr>
        <w:pStyle w:val="Heading2"/>
        <w:numPr>
          <w:ilvl w:val="0"/>
          <w:numId w:val="4"/>
        </w:numPr>
        <w:rPr>
          <w:sz w:val="30"/>
          <w:szCs w:val="30"/>
          <w:lang w:val="en-US"/>
        </w:rPr>
      </w:pPr>
      <w:bookmarkStart w:id="10" w:name="_Toc213423172"/>
      <w:r w:rsidRPr="0052214D">
        <w:rPr>
          <w:sz w:val="30"/>
          <w:szCs w:val="30"/>
          <w:lang w:val="en-US"/>
        </w:rPr>
        <w:lastRenderedPageBreak/>
        <w:t>Code and Results</w:t>
      </w:r>
      <w:bookmarkEnd w:id="10"/>
    </w:p>
    <w:p w14:paraId="3401FBE4" w14:textId="443D849A" w:rsidR="00165773" w:rsidRPr="00153606" w:rsidRDefault="0052214D" w:rsidP="001536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t>Producer Example:</w:t>
      </w:r>
    </w:p>
    <w:p w14:paraId="0714D80C" w14:textId="730513AC" w:rsidR="0052214D" w:rsidRDefault="00153606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464D3E1C" wp14:editId="05369DE8">
            <wp:extent cx="3752850" cy="15678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9191" cy="158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B063" w14:textId="4021B87C" w:rsidR="00153606" w:rsidRDefault="00153606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68AF4071" wp14:editId="41B5BE27">
            <wp:extent cx="5210175" cy="403860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391" cy="404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449E" w14:textId="03418893" w:rsidR="00153606" w:rsidRDefault="00153606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04212342" w14:textId="065242C5" w:rsidR="00E24714" w:rsidRDefault="00E24714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1CD834FC" w14:textId="2D755F53" w:rsidR="00E24714" w:rsidRDefault="00E24714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0AD6B372" w14:textId="69AECA0B" w:rsidR="00E24714" w:rsidRDefault="00E24714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7189F996" w14:textId="77777777" w:rsidR="00E24714" w:rsidRDefault="00E24714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3F8F2723" w14:textId="267B660E" w:rsidR="00153606" w:rsidRPr="00153606" w:rsidRDefault="00153606" w:rsidP="001536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>
        <w:rPr>
          <w:rFonts w:eastAsia="Times New Roman" w:cstheme="minorHAnsi"/>
          <w:sz w:val="28"/>
          <w:szCs w:val="28"/>
          <w:lang w:val="en-US" w:eastAsia="en-FI"/>
        </w:rPr>
        <w:lastRenderedPageBreak/>
        <w:t>Kafka UI:</w:t>
      </w:r>
    </w:p>
    <w:p w14:paraId="23EAC17D" w14:textId="5538D76B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0A4550AA" wp14:editId="7A72FCBD">
            <wp:extent cx="5731510" cy="156019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934C" w14:textId="06452FD1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274815B5" wp14:editId="2DC36281">
            <wp:extent cx="5731510" cy="21177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975C" w14:textId="00ACFB51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073204EE" w14:textId="77777777" w:rsidR="00E24714" w:rsidRDefault="00E24714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084914BF" w14:textId="4BFC5C8C" w:rsidR="00153606" w:rsidRPr="00153606" w:rsidRDefault="00153606" w:rsidP="001536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>
        <w:rPr>
          <w:rFonts w:eastAsia="Times New Roman" w:cstheme="minorHAnsi"/>
          <w:sz w:val="28"/>
          <w:szCs w:val="28"/>
          <w:lang w:val="en-US" w:eastAsia="en-FI"/>
        </w:rPr>
        <w:t>Kafka Topics:</w:t>
      </w:r>
    </w:p>
    <w:p w14:paraId="2B774439" w14:textId="4960841E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761741F7" wp14:editId="712C3E57">
            <wp:extent cx="5731510" cy="266255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5E20" w14:textId="6B5F2D9A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3D656E46" w14:textId="6220BF35" w:rsidR="00153606" w:rsidRPr="00153606" w:rsidRDefault="00153606" w:rsidP="001536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>
        <w:rPr>
          <w:rFonts w:eastAsia="Times New Roman" w:cstheme="minorHAnsi"/>
          <w:sz w:val="28"/>
          <w:szCs w:val="28"/>
          <w:lang w:val="en-US" w:eastAsia="en-FI"/>
        </w:rPr>
        <w:lastRenderedPageBreak/>
        <w:t xml:space="preserve">Raw data stream- </w:t>
      </w:r>
      <w:proofErr w:type="spellStart"/>
      <w:r>
        <w:rPr>
          <w:rFonts w:eastAsia="Times New Roman" w:cstheme="minorHAnsi"/>
          <w:sz w:val="28"/>
          <w:szCs w:val="28"/>
          <w:lang w:val="en-US" w:eastAsia="en-FI"/>
        </w:rPr>
        <w:t>binance_trade</w:t>
      </w:r>
      <w:proofErr w:type="spellEnd"/>
      <w:r>
        <w:rPr>
          <w:rFonts w:eastAsia="Times New Roman" w:cstheme="minorHAnsi"/>
          <w:sz w:val="28"/>
          <w:szCs w:val="28"/>
          <w:lang w:val="en-US" w:eastAsia="en-FI"/>
        </w:rPr>
        <w:t xml:space="preserve"> topic</w:t>
      </w:r>
    </w:p>
    <w:p w14:paraId="6B3FFC12" w14:textId="2359928B" w:rsidR="00153606" w:rsidRP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3E579917" wp14:editId="4ADD960A">
            <wp:extent cx="5731510" cy="34372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15B91" w14:textId="25FA0673" w:rsidR="00153606" w:rsidRDefault="00153606" w:rsidP="00165773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03D638E8" w14:textId="4232FE03" w:rsidR="00153606" w:rsidRPr="00153606" w:rsidRDefault="00153606" w:rsidP="001536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>
        <w:rPr>
          <w:rFonts w:eastAsia="Times New Roman" w:cstheme="minorHAnsi"/>
          <w:sz w:val="28"/>
          <w:szCs w:val="28"/>
          <w:lang w:val="en-US" w:eastAsia="en-FI"/>
        </w:rPr>
        <w:t>Aggregated Data Stream</w:t>
      </w:r>
      <w:r w:rsidR="00FD623D">
        <w:rPr>
          <w:rFonts w:eastAsia="Times New Roman" w:cstheme="minorHAnsi"/>
          <w:sz w:val="28"/>
          <w:szCs w:val="28"/>
          <w:lang w:val="en-US" w:eastAsia="en-FI"/>
        </w:rPr>
        <w:t xml:space="preserve"> 1-minute period </w:t>
      </w:r>
      <w:r>
        <w:rPr>
          <w:rFonts w:eastAsia="Times New Roman" w:cstheme="minorHAnsi"/>
          <w:sz w:val="28"/>
          <w:szCs w:val="28"/>
          <w:lang w:val="en-US" w:eastAsia="en-FI"/>
        </w:rPr>
        <w:t>- binance_trade_agg_1m (Avro)</w:t>
      </w:r>
    </w:p>
    <w:p w14:paraId="7D60846A" w14:textId="681E62EF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54AD9E02" wp14:editId="38C52F0B">
            <wp:extent cx="5731510" cy="2926715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4B41" w14:textId="77777777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126A0107" w14:textId="737DF528" w:rsidR="00153606" w:rsidRPr="00153606" w:rsidRDefault="00153606" w:rsidP="0015360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>
        <w:rPr>
          <w:rFonts w:eastAsia="Times New Roman" w:cstheme="minorHAnsi"/>
          <w:sz w:val="28"/>
          <w:szCs w:val="28"/>
          <w:lang w:val="en-US" w:eastAsia="en-FI"/>
        </w:rPr>
        <w:lastRenderedPageBreak/>
        <w:t>Aggregated Data Stream</w:t>
      </w:r>
      <w:r w:rsidR="00FD623D">
        <w:rPr>
          <w:rFonts w:eastAsia="Times New Roman" w:cstheme="minorHAnsi"/>
          <w:sz w:val="28"/>
          <w:szCs w:val="28"/>
          <w:lang w:val="en-US" w:eastAsia="en-FI"/>
        </w:rPr>
        <w:t xml:space="preserve"> 5</w:t>
      </w:r>
      <w:r w:rsidR="00FD623D">
        <w:rPr>
          <w:rFonts w:eastAsia="Times New Roman" w:cstheme="minorHAnsi"/>
          <w:sz w:val="28"/>
          <w:szCs w:val="28"/>
          <w:lang w:val="en-US" w:eastAsia="en-FI"/>
        </w:rPr>
        <w:t>-minute period</w:t>
      </w:r>
      <w:r w:rsidR="00FD623D">
        <w:rPr>
          <w:rFonts w:eastAsia="Times New Roman" w:cstheme="minorHAnsi"/>
          <w:sz w:val="28"/>
          <w:szCs w:val="28"/>
          <w:lang w:val="en-US" w:eastAsia="en-FI"/>
        </w:rPr>
        <w:t xml:space="preserve"> </w:t>
      </w:r>
      <w:r>
        <w:rPr>
          <w:rFonts w:eastAsia="Times New Roman" w:cstheme="minorHAnsi"/>
          <w:sz w:val="28"/>
          <w:szCs w:val="28"/>
          <w:lang w:val="en-US" w:eastAsia="en-FI"/>
        </w:rPr>
        <w:t>- binance_trade_agg_</w:t>
      </w:r>
      <w:r>
        <w:rPr>
          <w:rFonts w:eastAsia="Times New Roman" w:cstheme="minorHAnsi"/>
          <w:sz w:val="28"/>
          <w:szCs w:val="28"/>
          <w:lang w:val="en-US" w:eastAsia="en-FI"/>
        </w:rPr>
        <w:t>5</w:t>
      </w:r>
      <w:r>
        <w:rPr>
          <w:rFonts w:eastAsia="Times New Roman" w:cstheme="minorHAnsi"/>
          <w:sz w:val="28"/>
          <w:szCs w:val="28"/>
          <w:lang w:val="en-US" w:eastAsia="en-FI"/>
        </w:rPr>
        <w:t>m (Avro)</w:t>
      </w:r>
    </w:p>
    <w:p w14:paraId="2C4F1FAB" w14:textId="24F3E246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153606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7668746A" wp14:editId="1999ED0D">
            <wp:extent cx="5731510" cy="21602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F5028" w14:textId="12DAC6DD" w:rsidR="00153606" w:rsidRDefault="00153606" w:rsidP="00153606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6E0BBC3D" w14:textId="3252677B" w:rsidR="00FD623D" w:rsidRPr="00FD623D" w:rsidRDefault="00FD623D" w:rsidP="00FD623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proofErr w:type="spellStart"/>
      <w:r>
        <w:rPr>
          <w:rFonts w:eastAsia="Times New Roman" w:cstheme="minorHAnsi"/>
          <w:sz w:val="28"/>
          <w:szCs w:val="28"/>
          <w:lang w:val="en-US" w:eastAsia="en-FI"/>
        </w:rPr>
        <w:t>Clickhouse</w:t>
      </w:r>
      <w:proofErr w:type="spellEnd"/>
      <w:r>
        <w:rPr>
          <w:rFonts w:eastAsia="Times New Roman" w:cstheme="minorHAnsi"/>
          <w:sz w:val="28"/>
          <w:szCs w:val="28"/>
          <w:lang w:val="en-US" w:eastAsia="en-FI"/>
        </w:rPr>
        <w:t xml:space="preserve"> Database raw data stream</w:t>
      </w:r>
    </w:p>
    <w:p w14:paraId="1E589B2C" w14:textId="06FD9EF1" w:rsidR="00FD623D" w:rsidRDefault="00FD623D" w:rsidP="00FD623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FD623D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3CBF1435" wp14:editId="24986F96">
            <wp:extent cx="5731510" cy="245300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4809" w14:textId="44A25E3F" w:rsidR="00FD623D" w:rsidRDefault="00FD623D" w:rsidP="00FD623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</w:p>
    <w:p w14:paraId="24067AFE" w14:textId="66C16019" w:rsidR="00FD623D" w:rsidRPr="00FD623D" w:rsidRDefault="00FD623D" w:rsidP="00FD623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proofErr w:type="spellStart"/>
      <w:r>
        <w:rPr>
          <w:rFonts w:eastAsia="Times New Roman" w:cstheme="minorHAnsi"/>
          <w:sz w:val="28"/>
          <w:szCs w:val="28"/>
          <w:lang w:val="en-US" w:eastAsia="en-FI"/>
        </w:rPr>
        <w:t>Clickhouse</w:t>
      </w:r>
      <w:proofErr w:type="spellEnd"/>
      <w:r>
        <w:rPr>
          <w:rFonts w:eastAsia="Times New Roman" w:cstheme="minorHAnsi"/>
          <w:sz w:val="28"/>
          <w:szCs w:val="28"/>
          <w:lang w:val="en-US" w:eastAsia="en-FI"/>
        </w:rPr>
        <w:t xml:space="preserve"> aggregated data (1m and 5m)</w:t>
      </w:r>
    </w:p>
    <w:p w14:paraId="0DD142ED" w14:textId="1701FAA1" w:rsidR="00E826F8" w:rsidRPr="00E24714" w:rsidRDefault="00FD623D" w:rsidP="00E24714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FI"/>
        </w:rPr>
      </w:pPr>
      <w:r w:rsidRPr="00FD623D">
        <w:rPr>
          <w:rFonts w:eastAsia="Times New Roman" w:cstheme="minorHAnsi"/>
          <w:sz w:val="28"/>
          <w:szCs w:val="28"/>
          <w:lang w:eastAsia="en-FI"/>
        </w:rPr>
        <w:drawing>
          <wp:inline distT="0" distB="0" distL="0" distR="0" wp14:anchorId="7F2242D0" wp14:editId="671461F3">
            <wp:extent cx="5731510" cy="162369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221E" w14:textId="3D5F0BA3" w:rsidR="00A35855" w:rsidRDefault="00B944DF" w:rsidP="00A35855">
      <w:pPr>
        <w:pStyle w:val="Heading1"/>
        <w:numPr>
          <w:ilvl w:val="0"/>
          <w:numId w:val="1"/>
        </w:numPr>
        <w:rPr>
          <w:lang w:val="en-US"/>
        </w:rPr>
      </w:pPr>
      <w:bookmarkStart w:id="11" w:name="_Toc213423173"/>
      <w:r>
        <w:rPr>
          <w:lang w:val="en-US"/>
        </w:rPr>
        <w:lastRenderedPageBreak/>
        <w:t>Summary</w:t>
      </w:r>
      <w:bookmarkEnd w:id="11"/>
    </w:p>
    <w:p w14:paraId="024E31E7" w14:textId="0CDD1B8D" w:rsidR="00B944DF" w:rsidRDefault="00B944DF" w:rsidP="00B944DF">
      <w:pPr>
        <w:rPr>
          <w:lang w:val="en-US"/>
        </w:rPr>
      </w:pPr>
    </w:p>
    <w:p w14:paraId="2D302A1E" w14:textId="34193124" w:rsidR="00B944DF" w:rsidRDefault="00E826F8" w:rsidP="00E826F8">
      <w:pPr>
        <w:rPr>
          <w:sz w:val="28"/>
          <w:szCs w:val="28"/>
          <w:lang w:val="en-US"/>
        </w:rPr>
      </w:pPr>
      <w:proofErr w:type="spellStart"/>
      <w:r w:rsidRPr="00E826F8">
        <w:rPr>
          <w:sz w:val="28"/>
          <w:szCs w:val="28"/>
          <w:lang w:val="en-US"/>
        </w:rPr>
        <w:t>CryptoStreamX</w:t>
      </w:r>
      <w:proofErr w:type="spellEnd"/>
      <w:r w:rsidRPr="00E826F8">
        <w:rPr>
          <w:sz w:val="28"/>
          <w:szCs w:val="28"/>
          <w:lang w:val="en-US"/>
        </w:rPr>
        <w:t xml:space="preserve"> demonstrates a modern, end-to-end streaming data architecture that is scalable, fault-tolerant and built for real-time analytics.</w:t>
      </w:r>
      <w:r>
        <w:rPr>
          <w:sz w:val="28"/>
          <w:szCs w:val="28"/>
          <w:lang w:val="en-US"/>
        </w:rPr>
        <w:t xml:space="preserve"> </w:t>
      </w:r>
      <w:r w:rsidRPr="00E826F8">
        <w:rPr>
          <w:sz w:val="28"/>
          <w:szCs w:val="28"/>
          <w:lang w:val="en-US"/>
        </w:rPr>
        <w:t xml:space="preserve">This system captures live cryptocurrency trade data, </w:t>
      </w:r>
      <w:proofErr w:type="gramStart"/>
      <w:r w:rsidRPr="00E826F8">
        <w:rPr>
          <w:sz w:val="28"/>
          <w:szCs w:val="28"/>
          <w:lang w:val="en-US"/>
        </w:rPr>
        <w:t>validates</w:t>
      </w:r>
      <w:proofErr w:type="gramEnd"/>
      <w:r w:rsidRPr="00E826F8">
        <w:rPr>
          <w:sz w:val="28"/>
          <w:szCs w:val="28"/>
          <w:lang w:val="en-US"/>
        </w:rPr>
        <w:t xml:space="preserve"> and transforms it in-flight and delivers analytics-ready metrics with minimal latency.</w:t>
      </w:r>
    </w:p>
    <w:p w14:paraId="24E42C23" w14:textId="607DF562" w:rsidR="00E826F8" w:rsidRDefault="00E826F8" w:rsidP="00E826F8">
      <w:pPr>
        <w:rPr>
          <w:sz w:val="28"/>
          <w:szCs w:val="28"/>
          <w:lang w:val="en-US"/>
        </w:rPr>
      </w:pPr>
    </w:p>
    <w:p w14:paraId="5B3B930E" w14:textId="04EA3F21" w:rsidR="00E826F8" w:rsidRPr="00B944DF" w:rsidRDefault="00E826F8" w:rsidP="00E826F8">
      <w:p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Core Components:</w:t>
      </w:r>
    </w:p>
    <w:p w14:paraId="27E60D6C" w14:textId="77777777" w:rsidR="00E826F8" w:rsidRPr="00E826F8" w:rsidRDefault="00E826F8" w:rsidP="00E826F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Apache Kafka:</w:t>
      </w:r>
    </w:p>
    <w:p w14:paraId="27FE270F" w14:textId="1B608242" w:rsidR="00E826F8" w:rsidRPr="00E826F8" w:rsidRDefault="00E826F8" w:rsidP="00E826F8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Handles high-throughput, real-time data ingestion and buffering between producers and consumers.</w:t>
      </w:r>
    </w:p>
    <w:p w14:paraId="790D4DA3" w14:textId="77777777" w:rsidR="00E826F8" w:rsidRDefault="00E826F8" w:rsidP="00E826F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Apache Zookeeper:</w:t>
      </w:r>
    </w:p>
    <w:p w14:paraId="4889AE00" w14:textId="5EBD8940" w:rsidR="00E826F8" w:rsidRPr="00E826F8" w:rsidRDefault="00E826F8" w:rsidP="00E826F8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Manages Kafka cluster coordination, leader election and configuration synchronization across brokers, ensuring high availability and fault tolerance.</w:t>
      </w:r>
    </w:p>
    <w:p w14:paraId="34D8ECEF" w14:textId="77777777" w:rsidR="00E826F8" w:rsidRDefault="00E826F8" w:rsidP="00E826F8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Confluent Schema Registry:</w:t>
      </w:r>
    </w:p>
    <w:p w14:paraId="71C22AE2" w14:textId="4085816C" w:rsidR="00E826F8" w:rsidRPr="00E826F8" w:rsidRDefault="00E826F8" w:rsidP="00E826F8">
      <w:pPr>
        <w:pStyle w:val="ListParagraph"/>
        <w:numPr>
          <w:ilvl w:val="1"/>
          <w:numId w:val="6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Maintains Avro schemas to enforce consistent message structure and backward compatibility between producer and consumer applications.</w:t>
      </w:r>
    </w:p>
    <w:p w14:paraId="0EE8BBF0" w14:textId="77777777" w:rsidR="00E826F8" w:rsidRPr="00E826F8" w:rsidRDefault="00E826F8" w:rsidP="00E826F8">
      <w:pPr>
        <w:pStyle w:val="ListParagraph"/>
        <w:numPr>
          <w:ilvl w:val="0"/>
          <w:numId w:val="38"/>
        </w:numPr>
        <w:rPr>
          <w:sz w:val="28"/>
          <w:szCs w:val="28"/>
          <w:lang w:val="en-US"/>
        </w:rPr>
      </w:pPr>
      <w:proofErr w:type="spellStart"/>
      <w:r w:rsidRPr="00E826F8">
        <w:rPr>
          <w:sz w:val="28"/>
          <w:szCs w:val="28"/>
          <w:lang w:val="en-US"/>
        </w:rPr>
        <w:t>ksqlDB:</w:t>
      </w:r>
      <w:proofErr w:type="spellEnd"/>
    </w:p>
    <w:p w14:paraId="3BCD82F3" w14:textId="09B2C380" w:rsidR="00E826F8" w:rsidRPr="00E826F8" w:rsidRDefault="00E826F8" w:rsidP="00E826F8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Performs continuous, in-flight transformations and real-time aggregations directly on Kafka topics.</w:t>
      </w:r>
    </w:p>
    <w:p w14:paraId="24563123" w14:textId="77777777" w:rsidR="00E826F8" w:rsidRDefault="00E826F8" w:rsidP="00E826F8">
      <w:pPr>
        <w:pStyle w:val="ListParagraph"/>
        <w:numPr>
          <w:ilvl w:val="0"/>
          <w:numId w:val="33"/>
        </w:numPr>
        <w:rPr>
          <w:sz w:val="28"/>
          <w:szCs w:val="28"/>
          <w:lang w:val="en-US"/>
        </w:rPr>
      </w:pPr>
      <w:proofErr w:type="spellStart"/>
      <w:r w:rsidRPr="00E826F8">
        <w:rPr>
          <w:sz w:val="28"/>
          <w:szCs w:val="28"/>
          <w:lang w:val="en-US"/>
        </w:rPr>
        <w:t>ClickHouse:</w:t>
      </w:r>
      <w:proofErr w:type="spellEnd"/>
    </w:p>
    <w:p w14:paraId="4A710323" w14:textId="5384AFB9" w:rsidR="00B944DF" w:rsidRPr="00E826F8" w:rsidRDefault="00E826F8" w:rsidP="00E826F8">
      <w:pPr>
        <w:pStyle w:val="ListParagraph"/>
        <w:numPr>
          <w:ilvl w:val="1"/>
          <w:numId w:val="33"/>
        </w:numPr>
        <w:rPr>
          <w:sz w:val="28"/>
          <w:szCs w:val="28"/>
          <w:lang w:val="en-US"/>
        </w:rPr>
      </w:pPr>
      <w:r w:rsidRPr="00E826F8">
        <w:rPr>
          <w:sz w:val="28"/>
          <w:szCs w:val="28"/>
          <w:lang w:val="en-US"/>
        </w:rPr>
        <w:t>A high-performance columnar database for storing and querying time-series trade data, enabling fast analytical queries and historical trend analysis.</w:t>
      </w:r>
    </w:p>
    <w:p w14:paraId="214BC364" w14:textId="3AC9914D" w:rsidR="00B632DD" w:rsidRDefault="00B632DD" w:rsidP="00B632DD">
      <w:pPr>
        <w:rPr>
          <w:sz w:val="28"/>
          <w:szCs w:val="28"/>
          <w:lang w:val="en-US"/>
        </w:rPr>
      </w:pPr>
    </w:p>
    <w:p w14:paraId="1B9418AB" w14:textId="77777777" w:rsidR="00E826F8" w:rsidRPr="00E826F8" w:rsidRDefault="00E826F8" w:rsidP="00E826F8">
      <w:pPr>
        <w:rPr>
          <w:rFonts w:cstheme="minorHAnsi"/>
          <w:sz w:val="28"/>
          <w:szCs w:val="28"/>
          <w:lang w:val="en-US"/>
        </w:rPr>
      </w:pPr>
      <w:r w:rsidRPr="00E826F8">
        <w:rPr>
          <w:rFonts w:cstheme="minorHAnsi"/>
          <w:sz w:val="28"/>
          <w:szCs w:val="28"/>
          <w:lang w:val="en-US"/>
        </w:rPr>
        <w:t>Key Achievements:</w:t>
      </w:r>
    </w:p>
    <w:p w14:paraId="32D6AAEE" w14:textId="6A567363" w:rsidR="00E826F8" w:rsidRDefault="00E826F8" w:rsidP="00EE6F4E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  <w:lang w:val="en-US"/>
        </w:rPr>
      </w:pPr>
      <w:r w:rsidRPr="00E826F8">
        <w:rPr>
          <w:rFonts w:cstheme="minorHAnsi"/>
          <w:sz w:val="28"/>
          <w:szCs w:val="28"/>
          <w:lang w:val="en-US"/>
        </w:rPr>
        <w:t xml:space="preserve">Real-time trade analytics with </w:t>
      </w:r>
      <w:r>
        <w:rPr>
          <w:rFonts w:cstheme="minorHAnsi"/>
          <w:sz w:val="28"/>
          <w:szCs w:val="28"/>
          <w:lang w:val="en-US"/>
        </w:rPr>
        <w:t>low</w:t>
      </w:r>
      <w:r w:rsidRPr="00E826F8">
        <w:rPr>
          <w:rFonts w:cstheme="minorHAnsi"/>
          <w:sz w:val="28"/>
          <w:szCs w:val="28"/>
          <w:lang w:val="en-US"/>
        </w:rPr>
        <w:t xml:space="preserve"> latency from data ingestion to visualization.</w:t>
      </w:r>
    </w:p>
    <w:p w14:paraId="462A68D8" w14:textId="77777777" w:rsidR="00E826F8" w:rsidRDefault="00E826F8" w:rsidP="00DD1133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  <w:lang w:val="en-US"/>
        </w:rPr>
      </w:pPr>
      <w:r w:rsidRPr="00E826F8">
        <w:rPr>
          <w:rFonts w:cstheme="minorHAnsi"/>
          <w:sz w:val="28"/>
          <w:szCs w:val="28"/>
          <w:lang w:val="en-US"/>
        </w:rPr>
        <w:t>Fault-tolerant Kafka cluster managed by Zookeeper for reliable message delivery and partition replication.</w:t>
      </w:r>
    </w:p>
    <w:p w14:paraId="568FB82F" w14:textId="11958C29" w:rsidR="00E826F8" w:rsidRDefault="00E826F8" w:rsidP="00505A74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  <w:lang w:val="en-US"/>
        </w:rPr>
      </w:pPr>
      <w:r w:rsidRPr="00E826F8">
        <w:rPr>
          <w:rFonts w:cstheme="minorHAnsi"/>
          <w:sz w:val="28"/>
          <w:szCs w:val="28"/>
          <w:lang w:val="en-US"/>
        </w:rPr>
        <w:t>Schema validation via Avro, preventing ingestion of inconsistent messages.</w:t>
      </w:r>
    </w:p>
    <w:p w14:paraId="6F209BA0" w14:textId="77777777" w:rsidR="00E826F8" w:rsidRDefault="00E826F8" w:rsidP="004610C9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  <w:lang w:val="en-US"/>
        </w:rPr>
      </w:pPr>
      <w:r w:rsidRPr="00E826F8">
        <w:rPr>
          <w:rFonts w:cstheme="minorHAnsi"/>
          <w:sz w:val="28"/>
          <w:szCs w:val="28"/>
          <w:lang w:val="en-US"/>
        </w:rPr>
        <w:lastRenderedPageBreak/>
        <w:t>Fully modular architecture, easily extendable to new data sources or additional metrics.</w:t>
      </w:r>
    </w:p>
    <w:p w14:paraId="61D814EE" w14:textId="6EF907F6" w:rsidR="00E826F8" w:rsidRPr="00E826F8" w:rsidRDefault="00E826F8" w:rsidP="004610C9">
      <w:pPr>
        <w:pStyle w:val="ListParagraph"/>
        <w:numPr>
          <w:ilvl w:val="0"/>
          <w:numId w:val="33"/>
        </w:numPr>
        <w:rPr>
          <w:rFonts w:cstheme="minorHAnsi"/>
          <w:sz w:val="28"/>
          <w:szCs w:val="28"/>
          <w:lang w:val="en-US"/>
        </w:rPr>
      </w:pPr>
      <w:r w:rsidRPr="00E826F8">
        <w:rPr>
          <w:rFonts w:cstheme="minorHAnsi"/>
          <w:sz w:val="28"/>
          <w:szCs w:val="28"/>
          <w:lang w:val="en-US"/>
        </w:rPr>
        <w:t xml:space="preserve">Instant analytical </w:t>
      </w:r>
      <w:r>
        <w:rPr>
          <w:rFonts w:cstheme="minorHAnsi"/>
          <w:sz w:val="28"/>
          <w:szCs w:val="28"/>
          <w:lang w:val="en-US"/>
        </w:rPr>
        <w:t>queries</w:t>
      </w:r>
      <w:r w:rsidRPr="00E826F8">
        <w:rPr>
          <w:rFonts w:cstheme="minorHAnsi"/>
          <w:sz w:val="28"/>
          <w:szCs w:val="28"/>
          <w:lang w:val="en-US"/>
        </w:rPr>
        <w:t xml:space="preserve">, supporting aggregations on </w:t>
      </w:r>
      <w:r>
        <w:rPr>
          <w:rFonts w:cstheme="minorHAnsi"/>
          <w:sz w:val="28"/>
          <w:szCs w:val="28"/>
          <w:lang w:val="en-US"/>
        </w:rPr>
        <w:t>trade</w:t>
      </w:r>
      <w:r w:rsidRPr="00E826F8">
        <w:rPr>
          <w:rFonts w:cstheme="minorHAnsi"/>
          <w:sz w:val="28"/>
          <w:szCs w:val="28"/>
          <w:lang w:val="en-US"/>
        </w:rPr>
        <w:t xml:space="preserve"> data.</w:t>
      </w:r>
    </w:p>
    <w:sectPr w:rsidR="00E826F8" w:rsidRPr="00E826F8" w:rsidSect="003671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A0126"/>
    <w:multiLevelType w:val="hybridMultilevel"/>
    <w:tmpl w:val="768C3D0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E588B"/>
    <w:multiLevelType w:val="hybridMultilevel"/>
    <w:tmpl w:val="3BA4617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43F7B6A"/>
    <w:multiLevelType w:val="hybridMultilevel"/>
    <w:tmpl w:val="29088B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76728"/>
    <w:multiLevelType w:val="hybridMultilevel"/>
    <w:tmpl w:val="754C79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B668A"/>
    <w:multiLevelType w:val="hybridMultilevel"/>
    <w:tmpl w:val="FAC4E6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E964D6"/>
    <w:multiLevelType w:val="hybridMultilevel"/>
    <w:tmpl w:val="62AE4C1A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BB34F4"/>
    <w:multiLevelType w:val="hybridMultilevel"/>
    <w:tmpl w:val="609CC7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5C3457"/>
    <w:multiLevelType w:val="hybridMultilevel"/>
    <w:tmpl w:val="779E44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784445"/>
    <w:multiLevelType w:val="hybridMultilevel"/>
    <w:tmpl w:val="76A619F0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84044F"/>
    <w:multiLevelType w:val="hybridMultilevel"/>
    <w:tmpl w:val="0714EA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F94793"/>
    <w:multiLevelType w:val="hybridMultilevel"/>
    <w:tmpl w:val="14707E9A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FC7007"/>
    <w:multiLevelType w:val="hybridMultilevel"/>
    <w:tmpl w:val="1AD01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576598"/>
    <w:multiLevelType w:val="hybridMultilevel"/>
    <w:tmpl w:val="3C8AD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0260D"/>
    <w:multiLevelType w:val="hybridMultilevel"/>
    <w:tmpl w:val="9F449E9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4F1DE4"/>
    <w:multiLevelType w:val="hybridMultilevel"/>
    <w:tmpl w:val="ED101B5E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9A5F0D"/>
    <w:multiLevelType w:val="hybridMultilevel"/>
    <w:tmpl w:val="729EBA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2D40CA"/>
    <w:multiLevelType w:val="hybridMultilevel"/>
    <w:tmpl w:val="7A405916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7511F3C"/>
    <w:multiLevelType w:val="hybridMultilevel"/>
    <w:tmpl w:val="1E0C377E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C45252"/>
    <w:multiLevelType w:val="hybridMultilevel"/>
    <w:tmpl w:val="BD54E774"/>
    <w:lvl w:ilvl="0" w:tplc="20000013">
      <w:start w:val="1"/>
      <w:numFmt w:val="upp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22356B"/>
    <w:multiLevelType w:val="hybridMultilevel"/>
    <w:tmpl w:val="2DA0CCCA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6900D20"/>
    <w:multiLevelType w:val="hybridMultilevel"/>
    <w:tmpl w:val="83385A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395392"/>
    <w:multiLevelType w:val="hybridMultilevel"/>
    <w:tmpl w:val="8DEE57E0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B21EC6"/>
    <w:multiLevelType w:val="hybridMultilevel"/>
    <w:tmpl w:val="72F46CD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D4E25"/>
    <w:multiLevelType w:val="hybridMultilevel"/>
    <w:tmpl w:val="5C5A7F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C23C0E"/>
    <w:multiLevelType w:val="multilevel"/>
    <w:tmpl w:val="66EA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0C1825"/>
    <w:multiLevelType w:val="hybridMultilevel"/>
    <w:tmpl w:val="CEE8162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47BB0"/>
    <w:multiLevelType w:val="multilevel"/>
    <w:tmpl w:val="AFA6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1060C4"/>
    <w:multiLevelType w:val="hybridMultilevel"/>
    <w:tmpl w:val="60261722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20180"/>
    <w:multiLevelType w:val="hybridMultilevel"/>
    <w:tmpl w:val="F3AA6E92"/>
    <w:lvl w:ilvl="0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CE1542"/>
    <w:multiLevelType w:val="hybridMultilevel"/>
    <w:tmpl w:val="785A84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0D1401"/>
    <w:multiLevelType w:val="hybridMultilevel"/>
    <w:tmpl w:val="E236E0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1922A1"/>
    <w:multiLevelType w:val="hybridMultilevel"/>
    <w:tmpl w:val="8352613E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B67DC2"/>
    <w:multiLevelType w:val="hybridMultilevel"/>
    <w:tmpl w:val="C14056D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372292B"/>
    <w:multiLevelType w:val="hybridMultilevel"/>
    <w:tmpl w:val="DB560A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EE3012"/>
    <w:multiLevelType w:val="hybridMultilevel"/>
    <w:tmpl w:val="6254CF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4A78F3"/>
    <w:multiLevelType w:val="hybridMultilevel"/>
    <w:tmpl w:val="96D61FD4"/>
    <w:lvl w:ilvl="0" w:tplc="D42059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580DC4"/>
    <w:multiLevelType w:val="hybridMultilevel"/>
    <w:tmpl w:val="603AE5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582537"/>
    <w:multiLevelType w:val="hybridMultilevel"/>
    <w:tmpl w:val="D3EC90C8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35"/>
  </w:num>
  <w:num w:numId="3">
    <w:abstractNumId w:val="24"/>
  </w:num>
  <w:num w:numId="4">
    <w:abstractNumId w:val="2"/>
  </w:num>
  <w:num w:numId="5">
    <w:abstractNumId w:val="6"/>
  </w:num>
  <w:num w:numId="6">
    <w:abstractNumId w:val="15"/>
  </w:num>
  <w:num w:numId="7">
    <w:abstractNumId w:val="26"/>
  </w:num>
  <w:num w:numId="8">
    <w:abstractNumId w:val="0"/>
  </w:num>
  <w:num w:numId="9">
    <w:abstractNumId w:val="37"/>
  </w:num>
  <w:num w:numId="10">
    <w:abstractNumId w:val="20"/>
  </w:num>
  <w:num w:numId="11">
    <w:abstractNumId w:val="27"/>
  </w:num>
  <w:num w:numId="12">
    <w:abstractNumId w:val="33"/>
  </w:num>
  <w:num w:numId="13">
    <w:abstractNumId w:val="21"/>
  </w:num>
  <w:num w:numId="14">
    <w:abstractNumId w:val="3"/>
  </w:num>
  <w:num w:numId="15">
    <w:abstractNumId w:val="31"/>
  </w:num>
  <w:num w:numId="16">
    <w:abstractNumId w:val="25"/>
  </w:num>
  <w:num w:numId="17">
    <w:abstractNumId w:val="12"/>
  </w:num>
  <w:num w:numId="18">
    <w:abstractNumId w:val="13"/>
  </w:num>
  <w:num w:numId="19">
    <w:abstractNumId w:val="32"/>
  </w:num>
  <w:num w:numId="20">
    <w:abstractNumId w:val="9"/>
  </w:num>
  <w:num w:numId="21">
    <w:abstractNumId w:val="23"/>
  </w:num>
  <w:num w:numId="22">
    <w:abstractNumId w:val="34"/>
  </w:num>
  <w:num w:numId="23">
    <w:abstractNumId w:val="10"/>
  </w:num>
  <w:num w:numId="24">
    <w:abstractNumId w:val="30"/>
  </w:num>
  <w:num w:numId="25">
    <w:abstractNumId w:val="22"/>
  </w:num>
  <w:num w:numId="26">
    <w:abstractNumId w:val="18"/>
  </w:num>
  <w:num w:numId="27">
    <w:abstractNumId w:val="36"/>
  </w:num>
  <w:num w:numId="28">
    <w:abstractNumId w:val="4"/>
  </w:num>
  <w:num w:numId="29">
    <w:abstractNumId w:val="11"/>
  </w:num>
  <w:num w:numId="30">
    <w:abstractNumId w:val="1"/>
  </w:num>
  <w:num w:numId="31">
    <w:abstractNumId w:val="5"/>
  </w:num>
  <w:num w:numId="32">
    <w:abstractNumId w:val="19"/>
  </w:num>
  <w:num w:numId="33">
    <w:abstractNumId w:val="7"/>
  </w:num>
  <w:num w:numId="34">
    <w:abstractNumId w:val="28"/>
  </w:num>
  <w:num w:numId="35">
    <w:abstractNumId w:val="16"/>
  </w:num>
  <w:num w:numId="36">
    <w:abstractNumId w:val="8"/>
  </w:num>
  <w:num w:numId="37">
    <w:abstractNumId w:val="14"/>
  </w:num>
  <w:num w:numId="3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8A"/>
    <w:rsid w:val="000F3BA0"/>
    <w:rsid w:val="00153606"/>
    <w:rsid w:val="00165773"/>
    <w:rsid w:val="003215D7"/>
    <w:rsid w:val="00322EC0"/>
    <w:rsid w:val="00351A8F"/>
    <w:rsid w:val="0036718A"/>
    <w:rsid w:val="00377200"/>
    <w:rsid w:val="003A3FC9"/>
    <w:rsid w:val="004959FB"/>
    <w:rsid w:val="00505B87"/>
    <w:rsid w:val="0052214D"/>
    <w:rsid w:val="00536661"/>
    <w:rsid w:val="005412A7"/>
    <w:rsid w:val="005569A7"/>
    <w:rsid w:val="005976C2"/>
    <w:rsid w:val="005B2725"/>
    <w:rsid w:val="00751E47"/>
    <w:rsid w:val="0076539B"/>
    <w:rsid w:val="00805E41"/>
    <w:rsid w:val="0083619A"/>
    <w:rsid w:val="0084667D"/>
    <w:rsid w:val="008B4CBB"/>
    <w:rsid w:val="008C7712"/>
    <w:rsid w:val="0090686F"/>
    <w:rsid w:val="00A35855"/>
    <w:rsid w:val="00A92A2A"/>
    <w:rsid w:val="00B632DD"/>
    <w:rsid w:val="00B944DF"/>
    <w:rsid w:val="00BD7363"/>
    <w:rsid w:val="00D52663"/>
    <w:rsid w:val="00E24714"/>
    <w:rsid w:val="00E70F87"/>
    <w:rsid w:val="00E826F8"/>
    <w:rsid w:val="00F97F46"/>
    <w:rsid w:val="00FD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0B5E31"/>
  <w15:chartTrackingRefBased/>
  <w15:docId w15:val="{F3186F7D-CAF6-48EB-9830-6018CDBD8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1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58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671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671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18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67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05E4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05E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FI"/>
    </w:rPr>
  </w:style>
  <w:style w:type="character" w:styleId="HTMLCode">
    <w:name w:val="HTML Code"/>
    <w:basedOn w:val="DefaultParagraphFont"/>
    <w:uiPriority w:val="99"/>
    <w:semiHidden/>
    <w:unhideWhenUsed/>
    <w:rsid w:val="00805E4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05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A358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632D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632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632DD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4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2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linkedin.com/in/nuwan-keshara/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webp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600AC-8B53-4BFB-A556-365A491C9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1040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Keshara</dc:creator>
  <cp:keywords/>
  <dc:description/>
  <cp:lastModifiedBy>Nuwan Keshara</cp:lastModifiedBy>
  <cp:revision>11</cp:revision>
  <cp:lastPrinted>2025-11-07T13:53:00Z</cp:lastPrinted>
  <dcterms:created xsi:type="dcterms:W3CDTF">2025-11-06T21:40:00Z</dcterms:created>
  <dcterms:modified xsi:type="dcterms:W3CDTF">2025-11-07T13:53:00Z</dcterms:modified>
</cp:coreProperties>
</file>