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38ED" w14:textId="583F204E" w:rsidR="00D55911" w:rsidRPr="00D55911" w:rsidRDefault="00D55911" w:rsidP="00D55911">
      <w:pPr>
        <w:jc w:val="center"/>
        <w:rPr>
          <w:b/>
          <w:sz w:val="44"/>
          <w:szCs w:val="44"/>
          <w:u w:val="single"/>
        </w:rPr>
      </w:pPr>
      <w:r w:rsidRPr="00D55911">
        <w:rPr>
          <w:b/>
          <w:sz w:val="44"/>
          <w:szCs w:val="44"/>
          <w:u w:val="single"/>
        </w:rPr>
        <w:t>Gap Analysis</w:t>
      </w:r>
    </w:p>
    <w:p w14:paraId="291B5C4B" w14:textId="50857611" w:rsidR="00BE5824" w:rsidRDefault="00DC2F13">
      <w:pPr>
        <w:rPr>
          <w:b/>
          <w:sz w:val="28"/>
          <w:szCs w:val="28"/>
        </w:rPr>
      </w:pPr>
      <w:r>
        <w:rPr>
          <w:b/>
          <w:sz w:val="28"/>
          <w:szCs w:val="28"/>
        </w:rPr>
        <w:t>Part 1: Identify Competitors</w:t>
      </w:r>
    </w:p>
    <w:p w14:paraId="19B077B3" w14:textId="77777777" w:rsidR="00BE5824" w:rsidRDefault="00DC2F13">
      <w:pPr>
        <w:numPr>
          <w:ilvl w:val="0"/>
          <w:numId w:val="2"/>
        </w:numPr>
        <w:pBdr>
          <w:top w:val="nil"/>
          <w:left w:val="nil"/>
          <w:bottom w:val="nil"/>
          <w:right w:val="nil"/>
          <w:between w:val="nil"/>
        </w:pBdr>
        <w:rPr>
          <w:color w:val="000000"/>
          <w:sz w:val="24"/>
          <w:szCs w:val="24"/>
        </w:rPr>
      </w:pPr>
      <w:r>
        <w:rPr>
          <w:color w:val="000000"/>
          <w:sz w:val="24"/>
          <w:szCs w:val="24"/>
        </w:rPr>
        <w:t>Project problem and intended solution.</w:t>
      </w:r>
    </w:p>
    <w:p w14:paraId="21ECC853" w14:textId="77777777" w:rsidR="00BE5824" w:rsidRDefault="00DC2F13">
      <w:pPr>
        <w:rPr>
          <w:sz w:val="28"/>
          <w:szCs w:val="28"/>
          <w:u w:val="single"/>
        </w:rPr>
      </w:pPr>
      <w:r>
        <w:rPr>
          <w:sz w:val="28"/>
          <w:szCs w:val="28"/>
          <w:u w:val="single"/>
        </w:rPr>
        <w:t>Project problem -</w:t>
      </w:r>
    </w:p>
    <w:p w14:paraId="13CDD7C5" w14:textId="77777777" w:rsidR="00BE5824" w:rsidRDefault="00DC2F13">
      <w:pPr>
        <w:jc w:val="both"/>
        <w:rPr>
          <w:sz w:val="24"/>
          <w:szCs w:val="24"/>
        </w:rPr>
      </w:pPr>
      <w:r>
        <w:rPr>
          <w:sz w:val="24"/>
          <w:szCs w:val="24"/>
        </w:rPr>
        <w:t>Drivers often waste valuable time searching for available parking slots in busy shopping complexes, leading to frustration, congestion, fuel wastage, and environmental pollution. Current parking systems in Sri Lanka are mostly manual or semi-automated, lacking real-time availability updates, pre-booking options, or integrated digital payment systems. This inefficiency also affects parking operators, who face challenges in monitoring occupancy, optimizing space utilization, and reducing traffic flow within parking areas.</w:t>
      </w:r>
    </w:p>
    <w:p w14:paraId="5ADB5C35" w14:textId="77777777" w:rsidR="00BE5824" w:rsidRDefault="00DC2F13">
      <w:pPr>
        <w:jc w:val="both"/>
        <w:rPr>
          <w:sz w:val="28"/>
          <w:szCs w:val="28"/>
          <w:u w:val="single"/>
        </w:rPr>
      </w:pPr>
      <w:r>
        <w:rPr>
          <w:sz w:val="28"/>
          <w:szCs w:val="28"/>
          <w:u w:val="single"/>
        </w:rPr>
        <w:t xml:space="preserve">Intended solution - </w:t>
      </w:r>
    </w:p>
    <w:p w14:paraId="2C6D4D93" w14:textId="77777777" w:rsidR="00BE5824" w:rsidRDefault="00DC2F13">
      <w:pPr>
        <w:jc w:val="both"/>
        <w:rPr>
          <w:sz w:val="24"/>
          <w:szCs w:val="24"/>
        </w:rPr>
      </w:pPr>
      <w:r>
        <w:rPr>
          <w:sz w:val="24"/>
          <w:szCs w:val="24"/>
        </w:rPr>
        <w:t>To address these issues, the proposed Smart Parking Management System (Park Easy) introduces an intelligent, sensor-based parking platform that streamlines the entire parking process. The system provides:</w:t>
      </w:r>
    </w:p>
    <w:p w14:paraId="7845BE97" w14:textId="77777777" w:rsidR="00BE5824" w:rsidRDefault="00DC2F13">
      <w:pPr>
        <w:numPr>
          <w:ilvl w:val="0"/>
          <w:numId w:val="1"/>
        </w:numPr>
        <w:pBdr>
          <w:top w:val="nil"/>
          <w:left w:val="nil"/>
          <w:bottom w:val="nil"/>
          <w:right w:val="nil"/>
          <w:between w:val="nil"/>
        </w:pBdr>
        <w:spacing w:after="0"/>
        <w:jc w:val="both"/>
        <w:rPr>
          <w:color w:val="000000"/>
          <w:sz w:val="24"/>
          <w:szCs w:val="24"/>
        </w:rPr>
      </w:pPr>
      <w:r>
        <w:rPr>
          <w:color w:val="000000"/>
          <w:sz w:val="24"/>
          <w:szCs w:val="24"/>
        </w:rPr>
        <w:t>Real-time slot detection using IoT sensors and LED indicators.</w:t>
      </w:r>
    </w:p>
    <w:p w14:paraId="26AD9DEB" w14:textId="77777777" w:rsidR="00BE5824" w:rsidRDefault="00DC2F13">
      <w:pPr>
        <w:numPr>
          <w:ilvl w:val="0"/>
          <w:numId w:val="1"/>
        </w:numPr>
        <w:pBdr>
          <w:top w:val="nil"/>
          <w:left w:val="nil"/>
          <w:bottom w:val="nil"/>
          <w:right w:val="nil"/>
          <w:between w:val="nil"/>
        </w:pBdr>
        <w:spacing w:after="0"/>
        <w:jc w:val="both"/>
        <w:rPr>
          <w:color w:val="000000"/>
          <w:sz w:val="24"/>
          <w:szCs w:val="24"/>
        </w:rPr>
      </w:pPr>
      <w:r>
        <w:rPr>
          <w:color w:val="000000"/>
          <w:sz w:val="24"/>
          <w:szCs w:val="24"/>
        </w:rPr>
        <w:t>Pre-booking and online payment options through a mobile app or kiosk system for non-app users.</w:t>
      </w:r>
    </w:p>
    <w:p w14:paraId="6D900BF9" w14:textId="77777777" w:rsidR="00BE5824" w:rsidRDefault="00DC2F13">
      <w:pPr>
        <w:numPr>
          <w:ilvl w:val="0"/>
          <w:numId w:val="1"/>
        </w:numPr>
        <w:pBdr>
          <w:top w:val="nil"/>
          <w:left w:val="nil"/>
          <w:bottom w:val="nil"/>
          <w:right w:val="nil"/>
          <w:between w:val="nil"/>
        </w:pBdr>
        <w:spacing w:after="0"/>
        <w:jc w:val="both"/>
        <w:rPr>
          <w:color w:val="000000"/>
          <w:sz w:val="24"/>
          <w:szCs w:val="24"/>
        </w:rPr>
      </w:pPr>
      <w:r>
        <w:rPr>
          <w:color w:val="000000"/>
          <w:sz w:val="24"/>
          <w:szCs w:val="24"/>
        </w:rPr>
        <w:t>Vehicle tracking (“Find My Vehicle”) and real-time navigation to available slots.</w:t>
      </w:r>
    </w:p>
    <w:p w14:paraId="4A2833DC" w14:textId="77777777" w:rsidR="00BE5824" w:rsidRDefault="00DC2F13">
      <w:pPr>
        <w:numPr>
          <w:ilvl w:val="0"/>
          <w:numId w:val="1"/>
        </w:numPr>
        <w:pBdr>
          <w:top w:val="nil"/>
          <w:left w:val="nil"/>
          <w:bottom w:val="nil"/>
          <w:right w:val="nil"/>
          <w:between w:val="nil"/>
        </w:pBdr>
        <w:spacing w:after="0"/>
        <w:jc w:val="both"/>
        <w:rPr>
          <w:color w:val="000000"/>
          <w:sz w:val="24"/>
          <w:szCs w:val="24"/>
        </w:rPr>
      </w:pPr>
      <w:r>
        <w:rPr>
          <w:color w:val="000000"/>
          <w:sz w:val="24"/>
          <w:szCs w:val="24"/>
        </w:rPr>
        <w:t>Integration with shopping malls, digital payment gateways, and maps for seamless operation.</w:t>
      </w:r>
    </w:p>
    <w:p w14:paraId="035A680D" w14:textId="77777777" w:rsidR="00BE5824" w:rsidRDefault="00DC2F13">
      <w:pPr>
        <w:numPr>
          <w:ilvl w:val="0"/>
          <w:numId w:val="1"/>
        </w:numPr>
        <w:pBdr>
          <w:top w:val="nil"/>
          <w:left w:val="nil"/>
          <w:bottom w:val="nil"/>
          <w:right w:val="nil"/>
          <w:between w:val="nil"/>
        </w:pBdr>
        <w:spacing w:after="0"/>
        <w:jc w:val="both"/>
        <w:rPr>
          <w:color w:val="000000"/>
          <w:sz w:val="24"/>
          <w:szCs w:val="24"/>
        </w:rPr>
      </w:pPr>
      <w:r>
        <w:rPr>
          <w:color w:val="000000"/>
          <w:sz w:val="24"/>
          <w:szCs w:val="24"/>
        </w:rPr>
        <w:t>Admin dashboard and analytics tools for operators to manage parking capacity efficiently.</w:t>
      </w:r>
    </w:p>
    <w:p w14:paraId="3E566821" w14:textId="77777777" w:rsidR="00BE5824" w:rsidRDefault="00BE5824">
      <w:pPr>
        <w:pBdr>
          <w:top w:val="nil"/>
          <w:left w:val="nil"/>
          <w:bottom w:val="nil"/>
          <w:right w:val="nil"/>
          <w:between w:val="nil"/>
        </w:pBdr>
        <w:spacing w:after="0"/>
        <w:ind w:left="720"/>
        <w:jc w:val="both"/>
        <w:rPr>
          <w:color w:val="000000"/>
          <w:sz w:val="24"/>
          <w:szCs w:val="24"/>
        </w:rPr>
      </w:pPr>
    </w:p>
    <w:p w14:paraId="13E596AD" w14:textId="1F9E4FD6" w:rsidR="00BE5824" w:rsidRDefault="00045C0C">
      <w:pPr>
        <w:numPr>
          <w:ilvl w:val="0"/>
          <w:numId w:val="2"/>
        </w:numPr>
        <w:pBdr>
          <w:top w:val="nil"/>
          <w:left w:val="nil"/>
          <w:bottom w:val="nil"/>
          <w:right w:val="nil"/>
          <w:between w:val="nil"/>
        </w:pBdr>
        <w:jc w:val="both"/>
        <w:rPr>
          <w:color w:val="000000"/>
          <w:sz w:val="24"/>
          <w:szCs w:val="24"/>
        </w:rPr>
      </w:pPr>
      <w:r>
        <w:rPr>
          <w:color w:val="000000"/>
          <w:sz w:val="24"/>
          <w:szCs w:val="24"/>
        </w:rPr>
        <w:t>Three</w:t>
      </w:r>
      <w:r w:rsidR="00DC2F13">
        <w:rPr>
          <w:color w:val="000000"/>
          <w:sz w:val="24"/>
          <w:szCs w:val="24"/>
        </w:rPr>
        <w:t xml:space="preserve"> Competitors</w:t>
      </w:r>
    </w:p>
    <w:p w14:paraId="69D238C5" w14:textId="77777777" w:rsidR="00BE5824" w:rsidRDefault="00DC2F13">
      <w:pPr>
        <w:jc w:val="both"/>
        <w:rPr>
          <w:sz w:val="24"/>
          <w:szCs w:val="24"/>
        </w:rPr>
      </w:pPr>
      <w:r>
        <w:rPr>
          <w:sz w:val="24"/>
          <w:szCs w:val="24"/>
        </w:rPr>
        <w:t>•</w:t>
      </w:r>
      <w:r>
        <w:rPr>
          <w:sz w:val="28"/>
          <w:szCs w:val="28"/>
        </w:rPr>
        <w:t xml:space="preserve">Park+ (India) </w:t>
      </w:r>
      <w:r>
        <w:rPr>
          <w:sz w:val="24"/>
          <w:szCs w:val="24"/>
        </w:rPr>
        <w:t>— large vehicle services &amp; parking platform (direct competitor for parking booking &amp; payments). (</w:t>
      </w:r>
      <w:hyperlink r:id="rId6">
        <w:r>
          <w:rPr>
            <w:color w:val="0563C1"/>
            <w:sz w:val="24"/>
            <w:szCs w:val="24"/>
            <w:u w:val="single"/>
          </w:rPr>
          <w:t>Park+)</w:t>
        </w:r>
      </w:hyperlink>
    </w:p>
    <w:p w14:paraId="40D8DA2C" w14:textId="77777777" w:rsidR="00BE5824" w:rsidRDefault="00DC2F13">
      <w:pPr>
        <w:jc w:val="both"/>
        <w:rPr>
          <w:sz w:val="24"/>
          <w:szCs w:val="24"/>
        </w:rPr>
      </w:pPr>
      <w:r>
        <w:rPr>
          <w:sz w:val="24"/>
          <w:szCs w:val="24"/>
        </w:rPr>
        <w:t>•</w:t>
      </w:r>
      <w:r>
        <w:rPr>
          <w:sz w:val="28"/>
          <w:szCs w:val="28"/>
        </w:rPr>
        <w:t xml:space="preserve">Tenaga (Sri Lanka) </w:t>
      </w:r>
      <w:r>
        <w:rPr>
          <w:sz w:val="24"/>
          <w:szCs w:val="24"/>
        </w:rPr>
        <w:t xml:space="preserve">— local parking operator with </w:t>
      </w:r>
      <w:proofErr w:type="spellStart"/>
      <w:r>
        <w:rPr>
          <w:sz w:val="24"/>
          <w:szCs w:val="24"/>
        </w:rPr>
        <w:t>ParkSmart</w:t>
      </w:r>
      <w:proofErr w:type="spellEnd"/>
      <w:r>
        <w:rPr>
          <w:sz w:val="24"/>
          <w:szCs w:val="24"/>
        </w:rPr>
        <w:t xml:space="preserve"> payment/parking solutions (direct competitor for parking payments &amp; meters). (</w:t>
      </w:r>
      <w:proofErr w:type="spellStart"/>
      <w:r>
        <w:rPr>
          <w:color w:val="0563C1"/>
          <w:sz w:val="24"/>
          <w:szCs w:val="24"/>
          <w:u w:val="single"/>
        </w:rPr>
        <w:fldChar w:fldCharType="begin"/>
      </w:r>
      <w:r>
        <w:rPr>
          <w:color w:val="0563C1"/>
          <w:sz w:val="24"/>
          <w:szCs w:val="24"/>
          <w:u w:val="single"/>
        </w:rPr>
        <w:instrText xml:space="preserve"> HYPERLINK "https://www.dialog.lk/news/Dialog-Axiata-Genie-Enables-Tenaga-Smart-Parking-with-One-Click-Pay" \h </w:instrText>
      </w:r>
      <w:r>
        <w:rPr>
          <w:color w:val="0563C1"/>
          <w:sz w:val="24"/>
          <w:szCs w:val="24"/>
          <w:u w:val="single"/>
        </w:rPr>
      </w:r>
      <w:r>
        <w:rPr>
          <w:color w:val="0563C1"/>
          <w:sz w:val="24"/>
          <w:szCs w:val="24"/>
          <w:u w:val="single"/>
        </w:rPr>
        <w:fldChar w:fldCharType="separate"/>
      </w:r>
      <w:r>
        <w:rPr>
          <w:color w:val="0563C1"/>
          <w:sz w:val="24"/>
          <w:szCs w:val="24"/>
          <w:u w:val="single"/>
        </w:rPr>
        <w:t>tenaga</w:t>
      </w:r>
      <w:proofErr w:type="spellEnd"/>
      <w:r>
        <w:rPr>
          <w:color w:val="0563C1"/>
          <w:sz w:val="24"/>
          <w:szCs w:val="24"/>
          <w:u w:val="single"/>
        </w:rPr>
        <w:fldChar w:fldCharType="end"/>
      </w:r>
      <w:r>
        <w:rPr>
          <w:sz w:val="24"/>
          <w:szCs w:val="24"/>
        </w:rPr>
        <w:t>)</w:t>
      </w:r>
    </w:p>
    <w:p w14:paraId="5A36A672" w14:textId="77777777" w:rsidR="00BE5824" w:rsidRDefault="00DC2F13">
      <w:pPr>
        <w:jc w:val="both"/>
        <w:rPr>
          <w:sz w:val="24"/>
          <w:szCs w:val="24"/>
        </w:rPr>
      </w:pPr>
      <w:r>
        <w:rPr>
          <w:sz w:val="24"/>
          <w:szCs w:val="24"/>
        </w:rPr>
        <w:t>•</w:t>
      </w:r>
      <w:proofErr w:type="spellStart"/>
      <w:r>
        <w:rPr>
          <w:sz w:val="28"/>
          <w:szCs w:val="28"/>
        </w:rPr>
        <w:t>PayMedia</w:t>
      </w:r>
      <w:proofErr w:type="spellEnd"/>
      <w:r>
        <w:rPr>
          <w:sz w:val="28"/>
          <w:szCs w:val="28"/>
        </w:rPr>
        <w:t xml:space="preserve"> (Sri Lanka) </w:t>
      </w:r>
      <w:r>
        <w:rPr>
          <w:sz w:val="24"/>
          <w:szCs w:val="24"/>
        </w:rPr>
        <w:t>— fintech / payments firm that launched Park &amp; Pay style solutions and smart parking initiatives (direct/indirect; payments &amp; Park &amp; Pay). (</w:t>
      </w:r>
      <w:hyperlink r:id="rId7">
        <w:r>
          <w:rPr>
            <w:color w:val="0563C1"/>
            <w:sz w:val="24"/>
            <w:szCs w:val="24"/>
            <w:u w:val="single"/>
          </w:rPr>
          <w:t>paymedia.lk</w:t>
        </w:r>
      </w:hyperlink>
      <w:r>
        <w:rPr>
          <w:sz w:val="24"/>
          <w:szCs w:val="24"/>
        </w:rPr>
        <w:t>)</w:t>
      </w:r>
    </w:p>
    <w:p w14:paraId="7D9C42CB" w14:textId="77777777" w:rsidR="00BE5824" w:rsidRDefault="00DC2F13">
      <w:pPr>
        <w:rPr>
          <w:b/>
          <w:sz w:val="28"/>
          <w:szCs w:val="28"/>
        </w:rPr>
      </w:pPr>
      <w:r>
        <w:rPr>
          <w:b/>
          <w:sz w:val="28"/>
          <w:szCs w:val="28"/>
        </w:rPr>
        <w:t>Part 2: Gather Competitor Information</w:t>
      </w:r>
    </w:p>
    <w:p w14:paraId="6EBB6EB6" w14:textId="77777777" w:rsidR="00BE5824" w:rsidRDefault="00DC2F13">
      <w:pPr>
        <w:rPr>
          <w:b/>
          <w:sz w:val="24"/>
          <w:szCs w:val="24"/>
          <w:u w:val="single"/>
        </w:rPr>
      </w:pPr>
      <w:r>
        <w:rPr>
          <w:b/>
          <w:sz w:val="24"/>
          <w:szCs w:val="24"/>
          <w:u w:val="single"/>
        </w:rPr>
        <w:t>Competitor A — Park+ (India)</w:t>
      </w:r>
    </w:p>
    <w:p w14:paraId="27933DD2" w14:textId="77777777" w:rsidR="00BE5824" w:rsidRDefault="00DC2F13">
      <w:pPr>
        <w:rPr>
          <w:sz w:val="24"/>
          <w:szCs w:val="24"/>
        </w:rPr>
      </w:pPr>
      <w:r>
        <w:rPr>
          <w:sz w:val="24"/>
          <w:szCs w:val="24"/>
        </w:rPr>
        <w:t>•</w:t>
      </w:r>
      <w:r>
        <w:rPr>
          <w:b/>
          <w:sz w:val="24"/>
          <w:szCs w:val="24"/>
        </w:rPr>
        <w:t>Name:</w:t>
      </w:r>
      <w:r>
        <w:rPr>
          <w:sz w:val="24"/>
          <w:szCs w:val="24"/>
        </w:rPr>
        <w:t xml:space="preserve"> Park+ (Park Plus / Park+ super app). </w:t>
      </w:r>
    </w:p>
    <w:p w14:paraId="56B764F3" w14:textId="77777777" w:rsidR="00BE5824" w:rsidRDefault="00DC2F13">
      <w:pPr>
        <w:rPr>
          <w:sz w:val="24"/>
          <w:szCs w:val="24"/>
        </w:rPr>
      </w:pPr>
      <w:r>
        <w:rPr>
          <w:sz w:val="24"/>
          <w:szCs w:val="24"/>
        </w:rPr>
        <w:lastRenderedPageBreak/>
        <w:t>•</w:t>
      </w:r>
      <w:r>
        <w:rPr>
          <w:b/>
          <w:sz w:val="24"/>
          <w:szCs w:val="24"/>
        </w:rPr>
        <w:t>Key features / offerings:</w:t>
      </w:r>
    </w:p>
    <w:p w14:paraId="54A898F1" w14:textId="77777777" w:rsidR="00BE5824" w:rsidRDefault="00DC2F13">
      <w:pPr>
        <w:numPr>
          <w:ilvl w:val="0"/>
          <w:numId w:val="3"/>
        </w:numPr>
        <w:pBdr>
          <w:top w:val="nil"/>
          <w:left w:val="nil"/>
          <w:bottom w:val="nil"/>
          <w:right w:val="nil"/>
          <w:between w:val="nil"/>
        </w:pBdr>
        <w:spacing w:after="0"/>
        <w:rPr>
          <w:color w:val="000000"/>
          <w:sz w:val="24"/>
          <w:szCs w:val="24"/>
        </w:rPr>
      </w:pPr>
      <w:r>
        <w:rPr>
          <w:color w:val="000000"/>
          <w:sz w:val="24"/>
          <w:szCs w:val="24"/>
        </w:rPr>
        <w:t>Discover &amp; book parking spots (pre-booking).</w:t>
      </w:r>
    </w:p>
    <w:p w14:paraId="63002725" w14:textId="77777777" w:rsidR="00BE5824" w:rsidRDefault="00DC2F13">
      <w:pPr>
        <w:numPr>
          <w:ilvl w:val="0"/>
          <w:numId w:val="3"/>
        </w:numPr>
        <w:pBdr>
          <w:top w:val="nil"/>
          <w:left w:val="nil"/>
          <w:bottom w:val="nil"/>
          <w:right w:val="nil"/>
          <w:between w:val="nil"/>
        </w:pBdr>
        <w:spacing w:after="0"/>
        <w:rPr>
          <w:color w:val="000000"/>
          <w:sz w:val="24"/>
          <w:szCs w:val="24"/>
        </w:rPr>
      </w:pPr>
      <w:proofErr w:type="spellStart"/>
      <w:r>
        <w:rPr>
          <w:color w:val="000000"/>
          <w:sz w:val="24"/>
          <w:szCs w:val="24"/>
        </w:rPr>
        <w:t>FASTag</w:t>
      </w:r>
      <w:proofErr w:type="spellEnd"/>
      <w:r>
        <w:rPr>
          <w:color w:val="000000"/>
          <w:sz w:val="24"/>
          <w:szCs w:val="24"/>
        </w:rPr>
        <w:t xml:space="preserve"> purchase/recharge, vehicle services (car wash), insurance, RTO info.</w:t>
      </w:r>
    </w:p>
    <w:p w14:paraId="17EAAF3B" w14:textId="77777777" w:rsidR="00BE5824" w:rsidRDefault="00DC2F13">
      <w:pPr>
        <w:numPr>
          <w:ilvl w:val="0"/>
          <w:numId w:val="3"/>
        </w:numPr>
        <w:pBdr>
          <w:top w:val="nil"/>
          <w:left w:val="nil"/>
          <w:bottom w:val="nil"/>
          <w:right w:val="nil"/>
          <w:between w:val="nil"/>
        </w:pBdr>
        <w:rPr>
          <w:color w:val="000000"/>
          <w:sz w:val="24"/>
          <w:szCs w:val="24"/>
        </w:rPr>
      </w:pPr>
      <w:r>
        <w:rPr>
          <w:color w:val="000000"/>
          <w:sz w:val="24"/>
          <w:szCs w:val="24"/>
        </w:rPr>
        <w:t xml:space="preserve">Real-time slot discovery and booking; AI/features reportedly being integrated for mobility/parking. </w:t>
      </w:r>
    </w:p>
    <w:p w14:paraId="2151166B" w14:textId="77777777" w:rsidR="00BE5824" w:rsidRDefault="00DC2F13">
      <w:pPr>
        <w:rPr>
          <w:sz w:val="24"/>
          <w:szCs w:val="24"/>
        </w:rPr>
      </w:pPr>
      <w:r>
        <w:rPr>
          <w:sz w:val="24"/>
          <w:szCs w:val="24"/>
        </w:rPr>
        <w:t>•</w:t>
      </w:r>
      <w:r>
        <w:rPr>
          <w:b/>
          <w:sz w:val="24"/>
          <w:szCs w:val="24"/>
        </w:rPr>
        <w:t>Target users:</w:t>
      </w:r>
      <w:r>
        <w:rPr>
          <w:sz w:val="24"/>
          <w:szCs w:val="24"/>
        </w:rPr>
        <w:t xml:space="preserve"> Urban vehicle owners in India (commuters, mall/office visitors, car owners needing vehicle services). </w:t>
      </w:r>
    </w:p>
    <w:p w14:paraId="3ED5D240" w14:textId="77777777" w:rsidR="00BE5824" w:rsidRDefault="00DC2F13">
      <w:pPr>
        <w:rPr>
          <w:sz w:val="24"/>
          <w:szCs w:val="24"/>
        </w:rPr>
      </w:pPr>
      <w:r>
        <w:rPr>
          <w:sz w:val="24"/>
          <w:szCs w:val="24"/>
        </w:rPr>
        <w:t>•</w:t>
      </w:r>
      <w:r>
        <w:rPr>
          <w:b/>
          <w:sz w:val="24"/>
          <w:szCs w:val="24"/>
        </w:rPr>
        <w:t>Pricing / business model:</w:t>
      </w:r>
      <w:r>
        <w:rPr>
          <w:sz w:val="24"/>
          <w:szCs w:val="24"/>
        </w:rPr>
        <w:t xml:space="preserve"> Freemium / transaction-based revenue (booking fees, commissions, value-added services like </w:t>
      </w:r>
      <w:proofErr w:type="spellStart"/>
      <w:r>
        <w:rPr>
          <w:sz w:val="24"/>
          <w:szCs w:val="24"/>
        </w:rPr>
        <w:t>FASTag</w:t>
      </w:r>
      <w:proofErr w:type="spellEnd"/>
      <w:r>
        <w:rPr>
          <w:sz w:val="24"/>
          <w:szCs w:val="24"/>
        </w:rPr>
        <w:t xml:space="preserve">, car services). Park+ also partners with parking operators and monetizes through service add-ons. </w:t>
      </w:r>
    </w:p>
    <w:p w14:paraId="2BEFB0C0" w14:textId="77777777" w:rsidR="00BE5824" w:rsidRDefault="00DC2F13">
      <w:pPr>
        <w:rPr>
          <w:sz w:val="24"/>
          <w:szCs w:val="24"/>
        </w:rPr>
      </w:pPr>
      <w:r>
        <w:rPr>
          <w:sz w:val="24"/>
          <w:szCs w:val="24"/>
        </w:rPr>
        <w:t>•</w:t>
      </w:r>
      <w:r>
        <w:rPr>
          <w:b/>
          <w:sz w:val="24"/>
          <w:szCs w:val="24"/>
        </w:rPr>
        <w:t>Strengths:</w:t>
      </w:r>
      <w:r>
        <w:rPr>
          <w:sz w:val="24"/>
          <w:szCs w:val="24"/>
        </w:rPr>
        <w:t xml:space="preserve"> Large user base across many Indian cities; broad vehicle services ecosystem (one app for many car needs); partnerships and scale enable rapid inventory coverage. Recent moves to integrate AI increase product strength. </w:t>
      </w:r>
    </w:p>
    <w:p w14:paraId="255C84E0" w14:textId="77777777" w:rsidR="00BE5824" w:rsidRDefault="00DC2F13">
      <w:pPr>
        <w:rPr>
          <w:sz w:val="24"/>
          <w:szCs w:val="24"/>
        </w:rPr>
      </w:pPr>
      <w:r>
        <w:rPr>
          <w:sz w:val="24"/>
          <w:szCs w:val="24"/>
        </w:rPr>
        <w:t>•</w:t>
      </w:r>
      <w:r>
        <w:rPr>
          <w:b/>
          <w:sz w:val="24"/>
          <w:szCs w:val="24"/>
        </w:rPr>
        <w:t>Weaknesses / gaps:</w:t>
      </w:r>
      <w:r>
        <w:rPr>
          <w:sz w:val="24"/>
          <w:szCs w:val="24"/>
        </w:rPr>
        <w:t xml:space="preserve"> Focus is India; may prioritize digital-native workflows (less emphasis on non-app kiosk/cash flows). Implementation quality and coverage vary by city/partner. Some advanced hardware integrations may depend on operator cooperation. </w:t>
      </w:r>
    </w:p>
    <w:p w14:paraId="69625805" w14:textId="77777777" w:rsidR="00BE5824" w:rsidRDefault="00DC2F13">
      <w:pPr>
        <w:rPr>
          <w:sz w:val="24"/>
          <w:szCs w:val="24"/>
        </w:rPr>
      </w:pPr>
      <w:r>
        <w:rPr>
          <w:sz w:val="24"/>
          <w:szCs w:val="24"/>
        </w:rPr>
        <w:t>•</w:t>
      </w:r>
      <w:r>
        <w:rPr>
          <w:b/>
          <w:sz w:val="24"/>
          <w:szCs w:val="24"/>
        </w:rPr>
        <w:t>Customer feedback / reviews:</w:t>
      </w:r>
      <w:r>
        <w:rPr>
          <w:sz w:val="24"/>
          <w:szCs w:val="24"/>
        </w:rPr>
        <w:t xml:space="preserve"> Generally positive for convenience and breadth of services; app store ratings vary by region — common praises: easy booking, multi-service convenience; common complaints: occasional inventory availability issues and regional coverage gaps. (app store pages &amp; case studies). </w:t>
      </w:r>
    </w:p>
    <w:p w14:paraId="7CD79F10" w14:textId="77777777" w:rsidR="00BE5824" w:rsidRDefault="00DC2F13">
      <w:pPr>
        <w:rPr>
          <w:b/>
          <w:sz w:val="24"/>
          <w:szCs w:val="24"/>
          <w:u w:val="single"/>
        </w:rPr>
      </w:pPr>
      <w:r>
        <w:rPr>
          <w:b/>
          <w:sz w:val="24"/>
          <w:szCs w:val="24"/>
          <w:u w:val="single"/>
        </w:rPr>
        <w:t>Competitor B — Tenaga (Sri Lanka)</w:t>
      </w:r>
    </w:p>
    <w:p w14:paraId="76FE348D" w14:textId="77777777" w:rsidR="00BE5824" w:rsidRDefault="00DC2F13">
      <w:pPr>
        <w:rPr>
          <w:sz w:val="24"/>
          <w:szCs w:val="24"/>
        </w:rPr>
      </w:pPr>
      <w:r>
        <w:rPr>
          <w:sz w:val="24"/>
          <w:szCs w:val="24"/>
        </w:rPr>
        <w:t>•</w:t>
      </w:r>
      <w:r>
        <w:rPr>
          <w:b/>
          <w:sz w:val="24"/>
          <w:szCs w:val="24"/>
        </w:rPr>
        <w:t>Name:</w:t>
      </w:r>
      <w:r>
        <w:rPr>
          <w:sz w:val="24"/>
          <w:szCs w:val="24"/>
        </w:rPr>
        <w:t xml:space="preserve"> Tenaga </w:t>
      </w:r>
    </w:p>
    <w:p w14:paraId="1132FC49" w14:textId="77777777" w:rsidR="00BE5824" w:rsidRDefault="00DC2F13">
      <w:pPr>
        <w:rPr>
          <w:sz w:val="24"/>
          <w:szCs w:val="24"/>
        </w:rPr>
      </w:pPr>
      <w:r>
        <w:rPr>
          <w:sz w:val="24"/>
          <w:szCs w:val="24"/>
        </w:rPr>
        <w:t>•</w:t>
      </w:r>
      <w:r>
        <w:rPr>
          <w:b/>
          <w:sz w:val="24"/>
          <w:szCs w:val="24"/>
        </w:rPr>
        <w:t>Key features / offerings:</w:t>
      </w:r>
    </w:p>
    <w:p w14:paraId="6C05481F" w14:textId="77777777" w:rsidR="00BE5824" w:rsidRDefault="00DC2F13">
      <w:pPr>
        <w:numPr>
          <w:ilvl w:val="0"/>
          <w:numId w:val="4"/>
        </w:numPr>
        <w:pBdr>
          <w:top w:val="nil"/>
          <w:left w:val="nil"/>
          <w:bottom w:val="nil"/>
          <w:right w:val="nil"/>
          <w:between w:val="nil"/>
        </w:pBdr>
        <w:spacing w:after="0"/>
        <w:rPr>
          <w:color w:val="000000"/>
          <w:sz w:val="24"/>
          <w:szCs w:val="24"/>
        </w:rPr>
      </w:pPr>
      <w:proofErr w:type="spellStart"/>
      <w:r>
        <w:rPr>
          <w:color w:val="000000"/>
          <w:sz w:val="24"/>
          <w:szCs w:val="24"/>
        </w:rPr>
        <w:t>ParkSmart</w:t>
      </w:r>
      <w:proofErr w:type="spellEnd"/>
      <w:r>
        <w:rPr>
          <w:color w:val="000000"/>
          <w:sz w:val="24"/>
          <w:szCs w:val="24"/>
        </w:rPr>
        <w:t xml:space="preserve"> payment app for convenient payment of parking (one-click payments integration e.g., Dialog Genie).</w:t>
      </w:r>
    </w:p>
    <w:p w14:paraId="21ACB1AB" w14:textId="77777777" w:rsidR="00BE5824" w:rsidRDefault="00DC2F13">
      <w:pPr>
        <w:numPr>
          <w:ilvl w:val="0"/>
          <w:numId w:val="4"/>
        </w:numPr>
        <w:pBdr>
          <w:top w:val="nil"/>
          <w:left w:val="nil"/>
          <w:bottom w:val="nil"/>
          <w:right w:val="nil"/>
          <w:between w:val="nil"/>
        </w:pBdr>
        <w:rPr>
          <w:color w:val="000000"/>
          <w:sz w:val="24"/>
          <w:szCs w:val="24"/>
        </w:rPr>
      </w:pPr>
      <w:r>
        <w:rPr>
          <w:color w:val="000000"/>
          <w:sz w:val="24"/>
          <w:szCs w:val="24"/>
        </w:rPr>
        <w:t xml:space="preserve">Operates parking meters, cashless payment options, parking &amp; traffic management services. </w:t>
      </w:r>
    </w:p>
    <w:p w14:paraId="7928AFE1" w14:textId="77777777" w:rsidR="00BE5824" w:rsidRDefault="00DC2F13">
      <w:pPr>
        <w:rPr>
          <w:sz w:val="24"/>
          <w:szCs w:val="24"/>
        </w:rPr>
      </w:pPr>
      <w:r>
        <w:rPr>
          <w:sz w:val="24"/>
          <w:szCs w:val="24"/>
        </w:rPr>
        <w:t>•</w:t>
      </w:r>
      <w:r>
        <w:rPr>
          <w:b/>
          <w:sz w:val="24"/>
          <w:szCs w:val="24"/>
        </w:rPr>
        <w:t>Target users:</w:t>
      </w:r>
      <w:r>
        <w:rPr>
          <w:sz w:val="24"/>
          <w:szCs w:val="24"/>
        </w:rPr>
        <w:t xml:space="preserve"> Motorists in Sri Lanka using Tenaga-managed car parks (urban drivers, mall visitors, daily commuters). </w:t>
      </w:r>
    </w:p>
    <w:p w14:paraId="28F044E0" w14:textId="77777777" w:rsidR="00BE5824" w:rsidRDefault="00DC2F13">
      <w:pPr>
        <w:rPr>
          <w:sz w:val="24"/>
          <w:szCs w:val="24"/>
        </w:rPr>
      </w:pPr>
      <w:r>
        <w:rPr>
          <w:sz w:val="24"/>
          <w:szCs w:val="24"/>
        </w:rPr>
        <w:t>•</w:t>
      </w:r>
      <w:r>
        <w:rPr>
          <w:b/>
          <w:sz w:val="24"/>
          <w:szCs w:val="24"/>
        </w:rPr>
        <w:t>Pricing / business model:</w:t>
      </w:r>
      <w:r>
        <w:rPr>
          <w:sz w:val="24"/>
          <w:szCs w:val="24"/>
        </w:rPr>
        <w:t xml:space="preserve"> Operator-based pricing (meter &amp; lot rates); revenue from parking fees, meter installations and ongoing parking operations. Partnerships with local payment platforms (e.g., </w:t>
      </w:r>
      <w:proofErr w:type="spellStart"/>
      <w:r>
        <w:rPr>
          <w:sz w:val="24"/>
          <w:szCs w:val="24"/>
        </w:rPr>
        <w:t>FriMi</w:t>
      </w:r>
      <w:proofErr w:type="spellEnd"/>
      <w:r>
        <w:rPr>
          <w:sz w:val="24"/>
          <w:szCs w:val="24"/>
        </w:rPr>
        <w:t xml:space="preserve">, Dialog Genie) enable cashless payments. </w:t>
      </w:r>
    </w:p>
    <w:p w14:paraId="248EFBDA" w14:textId="77777777" w:rsidR="00BE5824" w:rsidRDefault="00DC2F13">
      <w:pPr>
        <w:rPr>
          <w:sz w:val="24"/>
          <w:szCs w:val="24"/>
        </w:rPr>
      </w:pPr>
      <w:r>
        <w:rPr>
          <w:sz w:val="24"/>
          <w:szCs w:val="24"/>
        </w:rPr>
        <w:lastRenderedPageBreak/>
        <w:t>•</w:t>
      </w:r>
      <w:r>
        <w:rPr>
          <w:b/>
          <w:sz w:val="24"/>
          <w:szCs w:val="24"/>
        </w:rPr>
        <w:t>Strengths:</w:t>
      </w:r>
      <w:r>
        <w:rPr>
          <w:sz w:val="24"/>
          <w:szCs w:val="24"/>
        </w:rPr>
        <w:t xml:space="preserve"> Local market presence and operational experience in Sri Lanka; physical infrastructure (meters) and partnerships with payment providers; known brand in local parking operations. </w:t>
      </w:r>
    </w:p>
    <w:p w14:paraId="1C608FB2" w14:textId="77777777" w:rsidR="00BE5824" w:rsidRDefault="00DC2F13">
      <w:pPr>
        <w:rPr>
          <w:sz w:val="24"/>
          <w:szCs w:val="24"/>
        </w:rPr>
      </w:pPr>
      <w:r>
        <w:rPr>
          <w:sz w:val="24"/>
          <w:szCs w:val="24"/>
        </w:rPr>
        <w:t>•</w:t>
      </w:r>
      <w:r>
        <w:rPr>
          <w:b/>
          <w:sz w:val="24"/>
          <w:szCs w:val="24"/>
        </w:rPr>
        <w:t>Weaknesses / gaps:</w:t>
      </w:r>
      <w:r>
        <w:rPr>
          <w:sz w:val="24"/>
          <w:szCs w:val="24"/>
        </w:rPr>
        <w:t xml:space="preserve"> Likely limited feature set compared with multi-service super-apps (e.g., reservations, advanced vehicle-finding may be limited). Reliance on meter infrastructure may limit flexibility for pre-booking or kiosk innovations unless upgraded. </w:t>
      </w:r>
    </w:p>
    <w:p w14:paraId="3F756DAA" w14:textId="77777777" w:rsidR="00BE5824" w:rsidRDefault="00DC2F13">
      <w:pPr>
        <w:rPr>
          <w:sz w:val="24"/>
          <w:szCs w:val="24"/>
        </w:rPr>
      </w:pPr>
      <w:r>
        <w:rPr>
          <w:sz w:val="24"/>
          <w:szCs w:val="24"/>
        </w:rPr>
        <w:t>•</w:t>
      </w:r>
      <w:r>
        <w:rPr>
          <w:b/>
          <w:sz w:val="24"/>
          <w:szCs w:val="24"/>
        </w:rPr>
        <w:t>Customer feedback / reviews:</w:t>
      </w:r>
      <w:r>
        <w:rPr>
          <w:sz w:val="24"/>
          <w:szCs w:val="24"/>
        </w:rPr>
        <w:t xml:space="preserve"> Local press notes integration with mobile payments and convenience improvements; user sentiment typically focuses on ease of paying at meters and availability in Tenaga-managed lots. (local news &amp; social media). </w:t>
      </w:r>
    </w:p>
    <w:p w14:paraId="16FCEFF9" w14:textId="77777777" w:rsidR="00BE5824" w:rsidRDefault="00DC2F13">
      <w:pPr>
        <w:rPr>
          <w:b/>
          <w:sz w:val="24"/>
          <w:szCs w:val="24"/>
          <w:u w:val="single"/>
        </w:rPr>
      </w:pPr>
      <w:r>
        <w:rPr>
          <w:b/>
          <w:sz w:val="24"/>
          <w:szCs w:val="24"/>
          <w:u w:val="single"/>
        </w:rPr>
        <w:t xml:space="preserve">Competitor C — </w:t>
      </w:r>
      <w:proofErr w:type="spellStart"/>
      <w:r>
        <w:rPr>
          <w:b/>
          <w:sz w:val="24"/>
          <w:szCs w:val="24"/>
          <w:u w:val="single"/>
        </w:rPr>
        <w:t>PayMedia</w:t>
      </w:r>
      <w:proofErr w:type="spellEnd"/>
      <w:r>
        <w:rPr>
          <w:b/>
          <w:sz w:val="24"/>
          <w:szCs w:val="24"/>
          <w:u w:val="single"/>
        </w:rPr>
        <w:t xml:space="preserve"> (Sri Lanka)</w:t>
      </w:r>
    </w:p>
    <w:p w14:paraId="008ED570" w14:textId="77777777" w:rsidR="00BE5824" w:rsidRDefault="00DC2F13">
      <w:pPr>
        <w:rPr>
          <w:sz w:val="24"/>
          <w:szCs w:val="24"/>
        </w:rPr>
      </w:pPr>
      <w:r>
        <w:rPr>
          <w:sz w:val="24"/>
          <w:szCs w:val="24"/>
        </w:rPr>
        <w:t>•</w:t>
      </w:r>
      <w:r>
        <w:rPr>
          <w:b/>
          <w:sz w:val="24"/>
          <w:szCs w:val="24"/>
        </w:rPr>
        <w:t>Name:</w:t>
      </w:r>
      <w:r>
        <w:rPr>
          <w:sz w:val="24"/>
          <w:szCs w:val="24"/>
        </w:rPr>
        <w:t xml:space="preserve"> </w:t>
      </w:r>
      <w:proofErr w:type="spellStart"/>
      <w:r>
        <w:rPr>
          <w:sz w:val="24"/>
          <w:szCs w:val="24"/>
        </w:rPr>
        <w:t>PayMedia</w:t>
      </w:r>
      <w:proofErr w:type="spellEnd"/>
      <w:r>
        <w:rPr>
          <w:sz w:val="24"/>
          <w:szCs w:val="24"/>
        </w:rPr>
        <w:t xml:space="preserve"> (Pvt) Ltd — fintech and payments provider; launched Park &amp; Pay smart parking solutions historically. </w:t>
      </w:r>
    </w:p>
    <w:p w14:paraId="029EE316" w14:textId="77777777" w:rsidR="00BE5824" w:rsidRDefault="00DC2F13">
      <w:pPr>
        <w:rPr>
          <w:sz w:val="24"/>
          <w:szCs w:val="24"/>
        </w:rPr>
      </w:pPr>
      <w:r>
        <w:rPr>
          <w:sz w:val="24"/>
          <w:szCs w:val="24"/>
        </w:rPr>
        <w:t>•</w:t>
      </w:r>
      <w:r>
        <w:rPr>
          <w:b/>
          <w:sz w:val="24"/>
          <w:szCs w:val="24"/>
        </w:rPr>
        <w:t>Key features / offerings:</w:t>
      </w:r>
    </w:p>
    <w:p w14:paraId="247A7BB7" w14:textId="77777777" w:rsidR="00BE5824" w:rsidRDefault="00DC2F13">
      <w:pPr>
        <w:numPr>
          <w:ilvl w:val="0"/>
          <w:numId w:val="5"/>
        </w:numPr>
        <w:pBdr>
          <w:top w:val="nil"/>
          <w:left w:val="nil"/>
          <w:bottom w:val="nil"/>
          <w:right w:val="nil"/>
          <w:between w:val="nil"/>
        </w:pBdr>
        <w:spacing w:after="0"/>
        <w:rPr>
          <w:color w:val="000000"/>
          <w:sz w:val="24"/>
          <w:szCs w:val="24"/>
        </w:rPr>
      </w:pPr>
      <w:r>
        <w:rPr>
          <w:color w:val="000000"/>
          <w:sz w:val="24"/>
          <w:szCs w:val="24"/>
        </w:rPr>
        <w:t>Digital payment solutions, cash-deposit solutions, wallet and payment gateways; historically announced “Park and Pay” smart parking app for Colombo (helped motorists find and pay for vacant parking).</w:t>
      </w:r>
    </w:p>
    <w:p w14:paraId="09E8EDB7" w14:textId="77777777" w:rsidR="00BE5824" w:rsidRDefault="00DC2F13">
      <w:pPr>
        <w:numPr>
          <w:ilvl w:val="0"/>
          <w:numId w:val="5"/>
        </w:numPr>
        <w:pBdr>
          <w:top w:val="nil"/>
          <w:left w:val="nil"/>
          <w:bottom w:val="nil"/>
          <w:right w:val="nil"/>
          <w:between w:val="nil"/>
        </w:pBdr>
        <w:rPr>
          <w:color w:val="000000"/>
          <w:sz w:val="24"/>
          <w:szCs w:val="24"/>
        </w:rPr>
      </w:pPr>
      <w:r>
        <w:rPr>
          <w:color w:val="000000"/>
          <w:sz w:val="24"/>
          <w:szCs w:val="24"/>
        </w:rPr>
        <w:t xml:space="preserve">Fintech integration services for banks &amp; digital payments. </w:t>
      </w:r>
    </w:p>
    <w:p w14:paraId="47F44296" w14:textId="77777777" w:rsidR="00BE5824" w:rsidRDefault="00DC2F13">
      <w:pPr>
        <w:rPr>
          <w:sz w:val="24"/>
          <w:szCs w:val="24"/>
        </w:rPr>
      </w:pPr>
      <w:r>
        <w:rPr>
          <w:sz w:val="24"/>
          <w:szCs w:val="24"/>
        </w:rPr>
        <w:t>•</w:t>
      </w:r>
      <w:r>
        <w:rPr>
          <w:b/>
          <w:sz w:val="24"/>
          <w:szCs w:val="24"/>
        </w:rPr>
        <w:t>Target users:</w:t>
      </w:r>
      <w:r>
        <w:rPr>
          <w:sz w:val="24"/>
          <w:szCs w:val="24"/>
        </w:rPr>
        <w:t xml:space="preserve"> Businesses (banks, merchants), municipal/parking operators and motorists (for Park &amp; Pay).</w:t>
      </w:r>
    </w:p>
    <w:p w14:paraId="00AB4010" w14:textId="77777777" w:rsidR="00BE5824" w:rsidRDefault="00DC2F13">
      <w:pPr>
        <w:rPr>
          <w:sz w:val="24"/>
          <w:szCs w:val="24"/>
        </w:rPr>
      </w:pPr>
      <w:r>
        <w:rPr>
          <w:sz w:val="24"/>
          <w:szCs w:val="24"/>
        </w:rPr>
        <w:t>•</w:t>
      </w:r>
      <w:r>
        <w:rPr>
          <w:b/>
          <w:sz w:val="24"/>
          <w:szCs w:val="24"/>
        </w:rPr>
        <w:t>Pricing / business model:</w:t>
      </w:r>
      <w:r>
        <w:rPr>
          <w:sz w:val="24"/>
          <w:szCs w:val="24"/>
        </w:rPr>
        <w:t xml:space="preserve"> B2B fintech services (software licensing, transaction fees), and consumer-facing transaction fees for parking payments.</w:t>
      </w:r>
    </w:p>
    <w:p w14:paraId="44C54D3A" w14:textId="77777777" w:rsidR="00BE5824" w:rsidRDefault="00DC2F13">
      <w:pPr>
        <w:rPr>
          <w:sz w:val="24"/>
          <w:szCs w:val="24"/>
        </w:rPr>
      </w:pPr>
      <w:r>
        <w:rPr>
          <w:sz w:val="24"/>
          <w:szCs w:val="24"/>
        </w:rPr>
        <w:t>•</w:t>
      </w:r>
      <w:r>
        <w:rPr>
          <w:b/>
          <w:sz w:val="24"/>
          <w:szCs w:val="24"/>
        </w:rPr>
        <w:t>Strengths:</w:t>
      </w:r>
      <w:r>
        <w:rPr>
          <w:sz w:val="24"/>
          <w:szCs w:val="24"/>
        </w:rPr>
        <w:t xml:space="preserve"> Strong fintech expertise in Sri Lanka and regional projects, capability to power payments for parking operators, history of launching Park &amp; Pay features.</w:t>
      </w:r>
    </w:p>
    <w:p w14:paraId="60307260" w14:textId="77777777" w:rsidR="00BE5824" w:rsidRDefault="00DC2F13">
      <w:pPr>
        <w:rPr>
          <w:sz w:val="24"/>
          <w:szCs w:val="24"/>
        </w:rPr>
      </w:pPr>
      <w:r>
        <w:rPr>
          <w:sz w:val="24"/>
          <w:szCs w:val="24"/>
        </w:rPr>
        <w:t>•</w:t>
      </w:r>
      <w:r>
        <w:rPr>
          <w:b/>
          <w:sz w:val="24"/>
          <w:szCs w:val="24"/>
        </w:rPr>
        <w:t>Weaknesses / gaps:</w:t>
      </w:r>
      <w:r>
        <w:rPr>
          <w:sz w:val="24"/>
          <w:szCs w:val="24"/>
        </w:rPr>
        <w:t xml:space="preserve"> May focus more on payments infra than full end-to-end parking UX (e.g., kiosk + guidance + ANPR + vehicle finder). As a payments firm, full parking operations and sensor integrations may not be their core. </w:t>
      </w:r>
    </w:p>
    <w:p w14:paraId="3DA0BD0B" w14:textId="77777777" w:rsidR="00BE5824" w:rsidRDefault="00DC2F13">
      <w:pPr>
        <w:rPr>
          <w:sz w:val="24"/>
          <w:szCs w:val="24"/>
        </w:rPr>
      </w:pPr>
      <w:r>
        <w:rPr>
          <w:sz w:val="24"/>
          <w:szCs w:val="24"/>
        </w:rPr>
        <w:t>•</w:t>
      </w:r>
      <w:r>
        <w:rPr>
          <w:b/>
          <w:sz w:val="24"/>
          <w:szCs w:val="24"/>
        </w:rPr>
        <w:t>Customer feedback / reviews:</w:t>
      </w:r>
      <w:r>
        <w:rPr>
          <w:sz w:val="24"/>
          <w:szCs w:val="24"/>
        </w:rPr>
        <w:t xml:space="preserve"> Company has credible local presence; some press coverage about launching smart parking in 2017; broader customer reviews limited publicly (company-level press and business directory listings). </w:t>
      </w:r>
    </w:p>
    <w:p w14:paraId="5A81259D" w14:textId="77777777" w:rsidR="00BE5824" w:rsidRDefault="00DC2F13">
      <w:pPr>
        <w:rPr>
          <w:b/>
          <w:sz w:val="28"/>
          <w:szCs w:val="28"/>
        </w:rPr>
      </w:pPr>
      <w:r>
        <w:rPr>
          <w:b/>
          <w:sz w:val="28"/>
          <w:szCs w:val="28"/>
        </w:rPr>
        <w:t>References</w:t>
      </w:r>
    </w:p>
    <w:p w14:paraId="278CD0FA" w14:textId="77777777" w:rsidR="00BE5824" w:rsidRDefault="00DC2F13">
      <w:pPr>
        <w:rPr>
          <w:sz w:val="24"/>
          <w:szCs w:val="24"/>
        </w:rPr>
      </w:pPr>
      <w:r>
        <w:rPr>
          <w:sz w:val="24"/>
          <w:szCs w:val="24"/>
        </w:rPr>
        <w:t xml:space="preserve">Park+ (2025) Official website – Features and parking pages [Online]. Available at: </w:t>
      </w:r>
      <w:hyperlink r:id="rId8">
        <w:r>
          <w:rPr>
            <w:color w:val="0563C1"/>
            <w:sz w:val="24"/>
            <w:szCs w:val="24"/>
            <w:u w:val="single"/>
          </w:rPr>
          <w:t>https://www.parkplus.io/</w:t>
        </w:r>
      </w:hyperlink>
      <w:r>
        <w:rPr>
          <w:sz w:val="24"/>
          <w:szCs w:val="24"/>
        </w:rPr>
        <w:t xml:space="preserve"> (Accessed: 15 October 2025).</w:t>
      </w:r>
    </w:p>
    <w:p w14:paraId="6039D199" w14:textId="77777777" w:rsidR="00BE5824" w:rsidRDefault="00DC2F13">
      <w:pPr>
        <w:rPr>
          <w:sz w:val="24"/>
          <w:szCs w:val="24"/>
        </w:rPr>
      </w:pPr>
      <w:r>
        <w:rPr>
          <w:sz w:val="24"/>
          <w:szCs w:val="24"/>
        </w:rPr>
        <w:lastRenderedPageBreak/>
        <w:t xml:space="preserve">Park+ (2024) Park+ – Apps on Google Play [Mobile app]. Google Play Store. Available at: </w:t>
      </w:r>
      <w:hyperlink r:id="rId9">
        <w:r>
          <w:rPr>
            <w:color w:val="0563C1"/>
            <w:sz w:val="24"/>
            <w:szCs w:val="24"/>
            <w:u w:val="single"/>
          </w:rPr>
          <w:t>https://play.google.com/store/apps/details?id=in.oneapp</w:t>
        </w:r>
      </w:hyperlink>
      <w:r>
        <w:rPr>
          <w:sz w:val="24"/>
          <w:szCs w:val="24"/>
        </w:rPr>
        <w:t xml:space="preserve"> (Accessed: 15 October 2025).</w:t>
      </w:r>
    </w:p>
    <w:p w14:paraId="252ABF10" w14:textId="77777777" w:rsidR="00BE5824" w:rsidRDefault="00DC2F13">
      <w:pPr>
        <w:rPr>
          <w:sz w:val="24"/>
          <w:szCs w:val="24"/>
        </w:rPr>
      </w:pPr>
      <w:r>
        <w:rPr>
          <w:sz w:val="24"/>
          <w:szCs w:val="24"/>
        </w:rPr>
        <w:t xml:space="preserve">The Economic Times (2024) Park+ integrates AI to enhance parking and scale operations [Online]. Available at: </w:t>
      </w:r>
      <w:hyperlink r:id="rId10">
        <w:r>
          <w:rPr>
            <w:color w:val="0563C1"/>
            <w:sz w:val="24"/>
            <w:szCs w:val="24"/>
            <w:u w:val="single"/>
          </w:rPr>
          <w:t>https://economictimes.indiatimes.com/</w:t>
        </w:r>
      </w:hyperlink>
      <w:r>
        <w:rPr>
          <w:sz w:val="24"/>
          <w:szCs w:val="24"/>
        </w:rPr>
        <w:t xml:space="preserve"> (Accessed: 15 October 2025).</w:t>
      </w:r>
    </w:p>
    <w:p w14:paraId="73F0928A" w14:textId="77777777" w:rsidR="00BE5824" w:rsidRDefault="00DC2F13">
      <w:pPr>
        <w:rPr>
          <w:sz w:val="24"/>
          <w:szCs w:val="24"/>
        </w:rPr>
      </w:pPr>
      <w:r>
        <w:rPr>
          <w:sz w:val="24"/>
          <w:szCs w:val="24"/>
        </w:rPr>
        <w:t xml:space="preserve">Tenaga Car Parks (2025) Official website – </w:t>
      </w:r>
      <w:proofErr w:type="spellStart"/>
      <w:r>
        <w:rPr>
          <w:sz w:val="24"/>
          <w:szCs w:val="24"/>
        </w:rPr>
        <w:t>ParkSmart</w:t>
      </w:r>
      <w:proofErr w:type="spellEnd"/>
      <w:r>
        <w:rPr>
          <w:sz w:val="24"/>
          <w:szCs w:val="24"/>
        </w:rPr>
        <w:t xml:space="preserve"> and Genie payment integrations [Online]. Available at: </w:t>
      </w:r>
      <w:hyperlink r:id="rId11">
        <w:r>
          <w:rPr>
            <w:color w:val="0563C1"/>
            <w:sz w:val="24"/>
            <w:szCs w:val="24"/>
            <w:u w:val="single"/>
          </w:rPr>
          <w:t>https://www.tenagaparking.com/</w:t>
        </w:r>
      </w:hyperlink>
      <w:r>
        <w:rPr>
          <w:sz w:val="24"/>
          <w:szCs w:val="24"/>
        </w:rPr>
        <w:t xml:space="preserve"> (Accessed: 15 October 2025).</w:t>
      </w:r>
    </w:p>
    <w:p w14:paraId="6F32AE24" w14:textId="77777777" w:rsidR="00BE5824" w:rsidRDefault="00DC2F13">
      <w:pPr>
        <w:rPr>
          <w:sz w:val="24"/>
          <w:szCs w:val="24"/>
        </w:rPr>
      </w:pPr>
      <w:r>
        <w:rPr>
          <w:sz w:val="24"/>
          <w:szCs w:val="24"/>
        </w:rPr>
        <w:t xml:space="preserve">Facebook (2025) Tenaga Car Parks official page – Local press updates [Online]. Available at: </w:t>
      </w:r>
      <w:hyperlink r:id="rId12">
        <w:r>
          <w:rPr>
            <w:color w:val="0563C1"/>
            <w:sz w:val="24"/>
            <w:szCs w:val="24"/>
            <w:u w:val="single"/>
          </w:rPr>
          <w:t>https://www.facebook.com/TenagaCarParks/</w:t>
        </w:r>
      </w:hyperlink>
      <w:r>
        <w:rPr>
          <w:sz w:val="24"/>
          <w:szCs w:val="24"/>
        </w:rPr>
        <w:t xml:space="preserve"> (Accessed: 15 October 2025).</w:t>
      </w:r>
    </w:p>
    <w:p w14:paraId="064F9E95" w14:textId="77777777" w:rsidR="00BE5824" w:rsidRDefault="00DC2F13">
      <w:pPr>
        <w:rPr>
          <w:sz w:val="24"/>
          <w:szCs w:val="24"/>
        </w:rPr>
      </w:pPr>
      <w:bookmarkStart w:id="0" w:name="_heading=h.27j7c81qoyaj" w:colFirst="0" w:colLast="0"/>
      <w:bookmarkEnd w:id="0"/>
      <w:proofErr w:type="spellStart"/>
      <w:r>
        <w:rPr>
          <w:sz w:val="24"/>
          <w:szCs w:val="24"/>
        </w:rPr>
        <w:t>PayMedia</w:t>
      </w:r>
      <w:proofErr w:type="spellEnd"/>
      <w:r>
        <w:rPr>
          <w:sz w:val="24"/>
          <w:szCs w:val="24"/>
        </w:rPr>
        <w:t xml:space="preserve"> (Pvt) Ltd (2017) </w:t>
      </w:r>
      <w:proofErr w:type="spellStart"/>
      <w:r>
        <w:rPr>
          <w:sz w:val="24"/>
          <w:szCs w:val="24"/>
        </w:rPr>
        <w:t>PayMedia</w:t>
      </w:r>
      <w:proofErr w:type="spellEnd"/>
      <w:r>
        <w:rPr>
          <w:sz w:val="24"/>
          <w:szCs w:val="24"/>
        </w:rPr>
        <w:t xml:space="preserve"> launches Park &amp; Pay digital parking solution [Online]. Available at: </w:t>
      </w:r>
      <w:hyperlink r:id="rId13">
        <w:r>
          <w:rPr>
            <w:color w:val="0563C1"/>
            <w:sz w:val="24"/>
            <w:szCs w:val="24"/>
            <w:u w:val="single"/>
          </w:rPr>
          <w:t>https://www.paymedia.lk/</w:t>
        </w:r>
      </w:hyperlink>
      <w:r>
        <w:rPr>
          <w:sz w:val="24"/>
          <w:szCs w:val="24"/>
        </w:rPr>
        <w:t xml:space="preserve"> (Accessed: 15 October 2025).</w:t>
      </w:r>
    </w:p>
    <w:tbl>
      <w:tblPr>
        <w:tblStyle w:val="a"/>
        <w:tblpPr w:leftFromText="180" w:rightFromText="180" w:topFromText="180" w:bottomFromText="180" w:vertAnchor="text" w:horzAnchor="margin" w:tblpY="697"/>
        <w:tblW w:w="9913" w:type="dxa"/>
        <w:tblLayout w:type="fixed"/>
        <w:tblLook w:val="0400" w:firstRow="0" w:lastRow="0" w:firstColumn="0" w:lastColumn="0" w:noHBand="0" w:noVBand="1"/>
      </w:tblPr>
      <w:tblGrid>
        <w:gridCol w:w="5314"/>
        <w:gridCol w:w="1316"/>
        <w:gridCol w:w="793"/>
        <w:gridCol w:w="872"/>
        <w:gridCol w:w="1618"/>
      </w:tblGrid>
      <w:tr w:rsidR="00B75668" w14:paraId="7E75823D" w14:textId="77777777" w:rsidTr="00B75668">
        <w:trPr>
          <w:trHeight w:val="562"/>
        </w:trPr>
        <w:tc>
          <w:tcPr>
            <w:tcW w:w="5314" w:type="dxa"/>
            <w:tcBorders>
              <w:top w:val="single" w:sz="4" w:space="0" w:color="000000"/>
              <w:left w:val="single" w:sz="4" w:space="0" w:color="000000"/>
              <w:bottom w:val="single" w:sz="4" w:space="0" w:color="000000"/>
              <w:right w:val="single" w:sz="4" w:space="0" w:color="000000"/>
            </w:tcBorders>
          </w:tcPr>
          <w:p w14:paraId="1C1F15C1" w14:textId="77777777" w:rsidR="00B75668" w:rsidRPr="00B75668" w:rsidRDefault="00B75668" w:rsidP="00B75668">
            <w:pPr>
              <w:spacing w:after="0" w:line="240" w:lineRule="auto"/>
              <w:jc w:val="center"/>
              <w:rPr>
                <w:b/>
                <w:sz w:val="20"/>
                <w:szCs w:val="20"/>
              </w:rPr>
            </w:pPr>
            <w:r w:rsidRPr="00B75668">
              <w:rPr>
                <w:b/>
                <w:sz w:val="20"/>
                <w:szCs w:val="20"/>
              </w:rPr>
              <w:t>Feature</w:t>
            </w:r>
          </w:p>
        </w:tc>
        <w:tc>
          <w:tcPr>
            <w:tcW w:w="1316" w:type="dxa"/>
            <w:tcBorders>
              <w:top w:val="single" w:sz="4" w:space="0" w:color="000000"/>
              <w:left w:val="single" w:sz="4" w:space="0" w:color="000000"/>
              <w:bottom w:val="single" w:sz="4" w:space="0" w:color="000000"/>
              <w:right w:val="single" w:sz="4" w:space="0" w:color="000000"/>
            </w:tcBorders>
            <w:vAlign w:val="center"/>
          </w:tcPr>
          <w:p w14:paraId="6F923C64" w14:textId="77777777" w:rsidR="00B75668" w:rsidRDefault="00B75668" w:rsidP="00B75668">
            <w:pPr>
              <w:spacing w:after="0" w:line="240" w:lineRule="auto"/>
              <w:jc w:val="center"/>
              <w:rPr>
                <w:b/>
                <w:sz w:val="20"/>
                <w:szCs w:val="20"/>
              </w:rPr>
            </w:pPr>
            <w:r>
              <w:rPr>
                <w:b/>
                <w:sz w:val="20"/>
                <w:szCs w:val="20"/>
              </w:rPr>
              <w:t>Parkers (Proposed)</w:t>
            </w:r>
          </w:p>
        </w:tc>
        <w:tc>
          <w:tcPr>
            <w:tcW w:w="793" w:type="dxa"/>
            <w:tcBorders>
              <w:top w:val="single" w:sz="4" w:space="0" w:color="000000"/>
              <w:left w:val="single" w:sz="4" w:space="0" w:color="000000"/>
              <w:bottom w:val="single" w:sz="4" w:space="0" w:color="000000"/>
              <w:right w:val="single" w:sz="4" w:space="0" w:color="000000"/>
            </w:tcBorders>
          </w:tcPr>
          <w:p w14:paraId="5823B9C5" w14:textId="77777777" w:rsidR="00B75668" w:rsidRDefault="00B75668" w:rsidP="00B75668">
            <w:pPr>
              <w:spacing w:after="0" w:line="240" w:lineRule="auto"/>
              <w:jc w:val="center"/>
              <w:rPr>
                <w:b/>
                <w:sz w:val="20"/>
                <w:szCs w:val="20"/>
              </w:rPr>
            </w:pPr>
            <w:r>
              <w:rPr>
                <w:b/>
                <w:sz w:val="20"/>
                <w:szCs w:val="20"/>
              </w:rPr>
              <w:t>Park+ (India)</w:t>
            </w:r>
          </w:p>
        </w:tc>
        <w:tc>
          <w:tcPr>
            <w:tcW w:w="872" w:type="dxa"/>
            <w:tcBorders>
              <w:top w:val="single" w:sz="4" w:space="0" w:color="000000"/>
              <w:left w:val="single" w:sz="4" w:space="0" w:color="000000"/>
              <w:bottom w:val="single" w:sz="4" w:space="0" w:color="000000"/>
              <w:right w:val="single" w:sz="4" w:space="0" w:color="000000"/>
            </w:tcBorders>
          </w:tcPr>
          <w:p w14:paraId="6D9A94B4" w14:textId="77777777" w:rsidR="00B75668" w:rsidRDefault="00B75668" w:rsidP="00B75668">
            <w:pPr>
              <w:spacing w:after="0" w:line="240" w:lineRule="auto"/>
              <w:jc w:val="center"/>
              <w:rPr>
                <w:b/>
                <w:sz w:val="20"/>
                <w:szCs w:val="20"/>
              </w:rPr>
            </w:pPr>
            <w:r>
              <w:rPr>
                <w:b/>
                <w:sz w:val="20"/>
                <w:szCs w:val="20"/>
              </w:rPr>
              <w:t>Tenaga (SL)</w:t>
            </w:r>
          </w:p>
        </w:tc>
        <w:tc>
          <w:tcPr>
            <w:tcW w:w="1618" w:type="dxa"/>
            <w:tcBorders>
              <w:top w:val="single" w:sz="4" w:space="0" w:color="000000"/>
              <w:left w:val="single" w:sz="4" w:space="0" w:color="000000"/>
              <w:bottom w:val="single" w:sz="4" w:space="0" w:color="000000"/>
              <w:right w:val="single" w:sz="4" w:space="0" w:color="000000"/>
            </w:tcBorders>
          </w:tcPr>
          <w:p w14:paraId="5E47AAEF" w14:textId="77777777" w:rsidR="00B75668" w:rsidRDefault="00B75668" w:rsidP="00B75668">
            <w:pPr>
              <w:spacing w:after="0" w:line="240" w:lineRule="auto"/>
              <w:jc w:val="center"/>
              <w:rPr>
                <w:b/>
                <w:sz w:val="20"/>
                <w:szCs w:val="20"/>
              </w:rPr>
            </w:pPr>
            <w:proofErr w:type="spellStart"/>
            <w:r>
              <w:rPr>
                <w:b/>
                <w:sz w:val="20"/>
                <w:szCs w:val="20"/>
              </w:rPr>
              <w:t>PayMedia</w:t>
            </w:r>
            <w:proofErr w:type="spellEnd"/>
            <w:r>
              <w:rPr>
                <w:b/>
                <w:sz w:val="20"/>
                <w:szCs w:val="20"/>
              </w:rPr>
              <w:t>(SL)</w:t>
            </w:r>
          </w:p>
        </w:tc>
      </w:tr>
      <w:tr w:rsidR="00B75668" w14:paraId="61CCF045"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7D12622E" w14:textId="77777777" w:rsidR="00B75668" w:rsidRPr="00B75668" w:rsidRDefault="00B75668" w:rsidP="00B75668">
            <w:pPr>
              <w:spacing w:after="0" w:line="240" w:lineRule="auto"/>
              <w:rPr>
                <w:sz w:val="20"/>
                <w:szCs w:val="20"/>
              </w:rPr>
            </w:pPr>
            <w:r w:rsidRPr="00B75668">
              <w:rPr>
                <w:sz w:val="20"/>
                <w:szCs w:val="20"/>
              </w:rPr>
              <w:t>Real-time Parking Availability</w:t>
            </w:r>
          </w:p>
        </w:tc>
        <w:tc>
          <w:tcPr>
            <w:tcW w:w="1316" w:type="dxa"/>
            <w:tcBorders>
              <w:top w:val="single" w:sz="4" w:space="0" w:color="000000"/>
              <w:left w:val="single" w:sz="4" w:space="0" w:color="000000"/>
              <w:bottom w:val="single" w:sz="4" w:space="0" w:color="000000"/>
              <w:right w:val="single" w:sz="4" w:space="0" w:color="000000"/>
            </w:tcBorders>
            <w:vAlign w:val="bottom"/>
          </w:tcPr>
          <w:p w14:paraId="454D8103" w14:textId="77777777" w:rsidR="00B75668" w:rsidRDefault="00000000" w:rsidP="00B75668">
            <w:pPr>
              <w:spacing w:after="0" w:line="240" w:lineRule="auto"/>
              <w:rPr>
                <w:sz w:val="20"/>
                <w:szCs w:val="20"/>
              </w:rPr>
            </w:pPr>
            <w:sdt>
              <w:sdtPr>
                <w:tag w:val="goog_rdk_0"/>
                <w:id w:val="1927097982"/>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495B2522" w14:textId="77777777" w:rsidR="00B75668" w:rsidRDefault="00000000" w:rsidP="00B75668">
            <w:pPr>
              <w:spacing w:after="0" w:line="240" w:lineRule="auto"/>
              <w:rPr>
                <w:sz w:val="20"/>
                <w:szCs w:val="20"/>
              </w:rPr>
            </w:pPr>
            <w:sdt>
              <w:sdtPr>
                <w:tag w:val="goog_rdk_1"/>
                <w:id w:val="-1543840642"/>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48AC6969" w14:textId="77777777" w:rsidR="00B75668" w:rsidRDefault="00000000" w:rsidP="00B75668">
            <w:pPr>
              <w:spacing w:after="0" w:line="240" w:lineRule="auto"/>
              <w:rPr>
                <w:sz w:val="20"/>
                <w:szCs w:val="20"/>
              </w:rPr>
            </w:pPr>
            <w:sdt>
              <w:sdtPr>
                <w:tag w:val="goog_rdk_2"/>
                <w:id w:val="-1654302538"/>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1954B5BE" w14:textId="77777777" w:rsidR="00B75668" w:rsidRDefault="00000000" w:rsidP="00B75668">
            <w:pPr>
              <w:spacing w:after="0" w:line="240" w:lineRule="auto"/>
              <w:rPr>
                <w:sz w:val="20"/>
                <w:szCs w:val="20"/>
              </w:rPr>
            </w:pPr>
            <w:sdt>
              <w:sdtPr>
                <w:tag w:val="goog_rdk_3"/>
                <w:id w:val="619793588"/>
              </w:sdtPr>
              <w:sdtContent>
                <w:r w:rsidR="00B75668">
                  <w:rPr>
                    <w:rFonts w:ascii="Arial Unicode MS" w:eastAsia="Arial Unicode MS" w:hAnsi="Arial Unicode MS" w:cs="Arial Unicode MS"/>
                    <w:sz w:val="20"/>
                    <w:szCs w:val="20"/>
                  </w:rPr>
                  <w:t>❌</w:t>
                </w:r>
              </w:sdtContent>
            </w:sdt>
          </w:p>
        </w:tc>
      </w:tr>
      <w:tr w:rsidR="00B75668" w14:paraId="674DFF75"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0E2A7464" w14:textId="77777777" w:rsidR="00B75668" w:rsidRPr="00B75668" w:rsidRDefault="00B75668" w:rsidP="00B75668">
            <w:pPr>
              <w:spacing w:after="0" w:line="240" w:lineRule="auto"/>
              <w:rPr>
                <w:sz w:val="20"/>
                <w:szCs w:val="20"/>
              </w:rPr>
            </w:pPr>
            <w:r w:rsidRPr="00B75668">
              <w:rPr>
                <w:sz w:val="20"/>
                <w:szCs w:val="20"/>
              </w:rPr>
              <w:t>Pre-booking Parking Slots</w:t>
            </w:r>
          </w:p>
        </w:tc>
        <w:tc>
          <w:tcPr>
            <w:tcW w:w="1316" w:type="dxa"/>
            <w:tcBorders>
              <w:top w:val="single" w:sz="4" w:space="0" w:color="000000"/>
              <w:left w:val="single" w:sz="4" w:space="0" w:color="000000"/>
              <w:bottom w:val="single" w:sz="4" w:space="0" w:color="000000"/>
              <w:right w:val="single" w:sz="4" w:space="0" w:color="000000"/>
            </w:tcBorders>
            <w:vAlign w:val="bottom"/>
          </w:tcPr>
          <w:p w14:paraId="0DBFD455" w14:textId="77777777" w:rsidR="00B75668" w:rsidRDefault="00000000" w:rsidP="00B75668">
            <w:pPr>
              <w:spacing w:after="0" w:line="240" w:lineRule="auto"/>
              <w:rPr>
                <w:sz w:val="20"/>
                <w:szCs w:val="20"/>
              </w:rPr>
            </w:pPr>
            <w:sdt>
              <w:sdtPr>
                <w:tag w:val="goog_rdk_4"/>
                <w:id w:val="1297669943"/>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1341769B" w14:textId="77777777" w:rsidR="00B75668" w:rsidRDefault="00000000" w:rsidP="00B75668">
            <w:pPr>
              <w:spacing w:after="0" w:line="240" w:lineRule="auto"/>
              <w:rPr>
                <w:sz w:val="20"/>
                <w:szCs w:val="20"/>
              </w:rPr>
            </w:pPr>
            <w:sdt>
              <w:sdtPr>
                <w:tag w:val="goog_rdk_5"/>
                <w:id w:val="1860849796"/>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516FD4DA" w14:textId="77777777" w:rsidR="00B75668" w:rsidRDefault="00000000" w:rsidP="00B75668">
            <w:pPr>
              <w:spacing w:after="0" w:line="240" w:lineRule="auto"/>
              <w:rPr>
                <w:sz w:val="20"/>
                <w:szCs w:val="20"/>
              </w:rPr>
            </w:pPr>
            <w:sdt>
              <w:sdtPr>
                <w:tag w:val="goog_rdk_6"/>
                <w:id w:val="1854924940"/>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4A45800B" w14:textId="77777777" w:rsidR="00B75668" w:rsidRDefault="00000000" w:rsidP="00B75668">
            <w:pPr>
              <w:spacing w:after="0" w:line="240" w:lineRule="auto"/>
              <w:rPr>
                <w:sz w:val="20"/>
                <w:szCs w:val="20"/>
              </w:rPr>
            </w:pPr>
            <w:sdt>
              <w:sdtPr>
                <w:tag w:val="goog_rdk_7"/>
                <w:id w:val="1132467458"/>
              </w:sdtPr>
              <w:sdtContent>
                <w:r w:rsidR="00B75668">
                  <w:rPr>
                    <w:rFonts w:ascii="Arial Unicode MS" w:eastAsia="Arial Unicode MS" w:hAnsi="Arial Unicode MS" w:cs="Arial Unicode MS"/>
                    <w:sz w:val="20"/>
                    <w:szCs w:val="20"/>
                  </w:rPr>
                  <w:t>❌</w:t>
                </w:r>
              </w:sdtContent>
            </w:sdt>
          </w:p>
        </w:tc>
      </w:tr>
      <w:tr w:rsidR="00B75668" w14:paraId="1B5B8D44"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364E2710" w14:textId="77777777" w:rsidR="00B75668" w:rsidRPr="00B75668" w:rsidRDefault="00B75668" w:rsidP="00B75668">
            <w:pPr>
              <w:spacing w:after="0" w:line="240" w:lineRule="auto"/>
              <w:rPr>
                <w:sz w:val="20"/>
                <w:szCs w:val="20"/>
              </w:rPr>
            </w:pPr>
            <w:r w:rsidRPr="00B75668">
              <w:rPr>
                <w:sz w:val="20"/>
                <w:szCs w:val="20"/>
              </w:rPr>
              <w:t>Entry through QR Code</w:t>
            </w:r>
          </w:p>
        </w:tc>
        <w:tc>
          <w:tcPr>
            <w:tcW w:w="1316" w:type="dxa"/>
            <w:tcBorders>
              <w:top w:val="single" w:sz="4" w:space="0" w:color="000000"/>
              <w:left w:val="single" w:sz="4" w:space="0" w:color="000000"/>
              <w:bottom w:val="single" w:sz="4" w:space="0" w:color="000000"/>
              <w:right w:val="single" w:sz="4" w:space="0" w:color="000000"/>
            </w:tcBorders>
            <w:vAlign w:val="bottom"/>
          </w:tcPr>
          <w:p w14:paraId="6F3D5871" w14:textId="77777777" w:rsidR="00B75668" w:rsidRDefault="00000000" w:rsidP="00B75668">
            <w:pPr>
              <w:spacing w:after="0" w:line="240" w:lineRule="auto"/>
              <w:rPr>
                <w:sz w:val="20"/>
                <w:szCs w:val="20"/>
              </w:rPr>
            </w:pPr>
            <w:sdt>
              <w:sdtPr>
                <w:tag w:val="goog_rdk_8"/>
                <w:id w:val="-1413339176"/>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1F76D9C5" w14:textId="77777777" w:rsidR="00B75668" w:rsidRDefault="00000000" w:rsidP="00B75668">
            <w:pPr>
              <w:spacing w:after="0" w:line="240" w:lineRule="auto"/>
              <w:rPr>
                <w:sz w:val="20"/>
                <w:szCs w:val="20"/>
              </w:rPr>
            </w:pPr>
            <w:sdt>
              <w:sdtPr>
                <w:tag w:val="goog_rdk_9"/>
                <w:id w:val="284026519"/>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2D8D11A4" w14:textId="77777777" w:rsidR="00B75668" w:rsidRDefault="00000000" w:rsidP="00B75668">
            <w:pPr>
              <w:spacing w:after="0" w:line="240" w:lineRule="auto"/>
              <w:rPr>
                <w:sz w:val="20"/>
                <w:szCs w:val="20"/>
              </w:rPr>
            </w:pPr>
            <w:sdt>
              <w:sdtPr>
                <w:tag w:val="goog_rdk_10"/>
                <w:id w:val="691078031"/>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17EA8777" w14:textId="77777777" w:rsidR="00B75668" w:rsidRDefault="00000000" w:rsidP="00B75668">
            <w:pPr>
              <w:spacing w:after="0" w:line="240" w:lineRule="auto"/>
              <w:rPr>
                <w:sz w:val="20"/>
                <w:szCs w:val="20"/>
              </w:rPr>
            </w:pPr>
            <w:sdt>
              <w:sdtPr>
                <w:tag w:val="goog_rdk_11"/>
                <w:id w:val="652791573"/>
              </w:sdtPr>
              <w:sdtContent>
                <w:r w:rsidR="00B75668">
                  <w:rPr>
                    <w:rFonts w:ascii="Arial Unicode MS" w:eastAsia="Arial Unicode MS" w:hAnsi="Arial Unicode MS" w:cs="Arial Unicode MS"/>
                    <w:sz w:val="20"/>
                    <w:szCs w:val="20"/>
                  </w:rPr>
                  <w:t>❌</w:t>
                </w:r>
              </w:sdtContent>
            </w:sdt>
          </w:p>
        </w:tc>
      </w:tr>
      <w:tr w:rsidR="00B75668" w14:paraId="5FD7F7A3"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2247238D" w14:textId="77777777" w:rsidR="00B75668" w:rsidRPr="00B75668" w:rsidRDefault="00B75668" w:rsidP="00B75668">
            <w:pPr>
              <w:spacing w:after="0" w:line="240" w:lineRule="auto"/>
              <w:rPr>
                <w:sz w:val="20"/>
                <w:szCs w:val="20"/>
              </w:rPr>
            </w:pPr>
            <w:r w:rsidRPr="00B75668">
              <w:rPr>
                <w:sz w:val="20"/>
                <w:szCs w:val="20"/>
              </w:rPr>
              <w:t>Payment via App</w:t>
            </w:r>
          </w:p>
        </w:tc>
        <w:tc>
          <w:tcPr>
            <w:tcW w:w="1316" w:type="dxa"/>
            <w:tcBorders>
              <w:top w:val="single" w:sz="4" w:space="0" w:color="000000"/>
              <w:left w:val="single" w:sz="4" w:space="0" w:color="000000"/>
              <w:bottom w:val="single" w:sz="4" w:space="0" w:color="000000"/>
              <w:right w:val="single" w:sz="4" w:space="0" w:color="000000"/>
            </w:tcBorders>
            <w:vAlign w:val="bottom"/>
          </w:tcPr>
          <w:p w14:paraId="1E2B9464" w14:textId="77777777" w:rsidR="00B75668" w:rsidRDefault="00000000" w:rsidP="00B75668">
            <w:pPr>
              <w:spacing w:after="0" w:line="240" w:lineRule="auto"/>
              <w:rPr>
                <w:sz w:val="20"/>
                <w:szCs w:val="20"/>
              </w:rPr>
            </w:pPr>
            <w:sdt>
              <w:sdtPr>
                <w:tag w:val="goog_rdk_12"/>
                <w:id w:val="1932257128"/>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08E894B3" w14:textId="77777777" w:rsidR="00B75668" w:rsidRDefault="00000000" w:rsidP="00B75668">
            <w:pPr>
              <w:spacing w:after="0" w:line="240" w:lineRule="auto"/>
              <w:rPr>
                <w:sz w:val="20"/>
                <w:szCs w:val="20"/>
              </w:rPr>
            </w:pPr>
            <w:sdt>
              <w:sdtPr>
                <w:tag w:val="goog_rdk_13"/>
                <w:id w:val="764387054"/>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5D9D5EBB" w14:textId="77777777" w:rsidR="00B75668" w:rsidRDefault="00000000" w:rsidP="00B75668">
            <w:pPr>
              <w:spacing w:after="0" w:line="240" w:lineRule="auto"/>
              <w:rPr>
                <w:sz w:val="20"/>
                <w:szCs w:val="20"/>
              </w:rPr>
            </w:pPr>
            <w:sdt>
              <w:sdtPr>
                <w:tag w:val="goog_rdk_14"/>
                <w:id w:val="-1436544460"/>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7948259D" w14:textId="77777777" w:rsidR="00B75668" w:rsidRDefault="00000000" w:rsidP="00B75668">
            <w:pPr>
              <w:spacing w:after="0" w:line="240" w:lineRule="auto"/>
              <w:rPr>
                <w:sz w:val="20"/>
                <w:szCs w:val="20"/>
              </w:rPr>
            </w:pPr>
            <w:sdt>
              <w:sdtPr>
                <w:tag w:val="goog_rdk_15"/>
                <w:id w:val="-541731431"/>
              </w:sdtPr>
              <w:sdtContent>
                <w:r w:rsidR="00B75668">
                  <w:rPr>
                    <w:rFonts w:ascii="Arial Unicode MS" w:eastAsia="Arial Unicode MS" w:hAnsi="Arial Unicode MS" w:cs="Arial Unicode MS"/>
                    <w:sz w:val="20"/>
                    <w:szCs w:val="20"/>
                  </w:rPr>
                  <w:t>✅</w:t>
                </w:r>
              </w:sdtContent>
            </w:sdt>
          </w:p>
        </w:tc>
      </w:tr>
      <w:tr w:rsidR="00B75668" w14:paraId="79EC2251"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7B440EF0" w14:textId="77777777" w:rsidR="00B75668" w:rsidRPr="00B75668" w:rsidRDefault="00B75668" w:rsidP="00B75668">
            <w:pPr>
              <w:spacing w:after="0" w:line="240" w:lineRule="auto"/>
              <w:rPr>
                <w:sz w:val="20"/>
                <w:szCs w:val="20"/>
              </w:rPr>
            </w:pPr>
            <w:r w:rsidRPr="00B75668">
              <w:rPr>
                <w:sz w:val="20"/>
                <w:szCs w:val="20"/>
              </w:rPr>
              <w:t>Payment via QR or Card (non-app method)</w:t>
            </w:r>
          </w:p>
        </w:tc>
        <w:tc>
          <w:tcPr>
            <w:tcW w:w="1316" w:type="dxa"/>
            <w:tcBorders>
              <w:top w:val="single" w:sz="4" w:space="0" w:color="000000"/>
              <w:left w:val="single" w:sz="4" w:space="0" w:color="000000"/>
              <w:bottom w:val="single" w:sz="4" w:space="0" w:color="000000"/>
              <w:right w:val="single" w:sz="4" w:space="0" w:color="000000"/>
            </w:tcBorders>
            <w:vAlign w:val="bottom"/>
          </w:tcPr>
          <w:p w14:paraId="7CFE0E83" w14:textId="77777777" w:rsidR="00B75668" w:rsidRDefault="00000000" w:rsidP="00B75668">
            <w:pPr>
              <w:spacing w:after="0" w:line="240" w:lineRule="auto"/>
              <w:rPr>
                <w:sz w:val="20"/>
                <w:szCs w:val="20"/>
              </w:rPr>
            </w:pPr>
            <w:sdt>
              <w:sdtPr>
                <w:tag w:val="goog_rdk_16"/>
                <w:id w:val="-1792641706"/>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397FA536" w14:textId="77777777" w:rsidR="00B75668" w:rsidRDefault="00000000" w:rsidP="00B75668">
            <w:pPr>
              <w:spacing w:after="0" w:line="240" w:lineRule="auto"/>
              <w:rPr>
                <w:sz w:val="20"/>
                <w:szCs w:val="20"/>
              </w:rPr>
            </w:pPr>
            <w:sdt>
              <w:sdtPr>
                <w:tag w:val="goog_rdk_17"/>
                <w:id w:val="370155197"/>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70F1D890" w14:textId="77777777" w:rsidR="00B75668" w:rsidRDefault="00000000" w:rsidP="00B75668">
            <w:pPr>
              <w:spacing w:after="0" w:line="240" w:lineRule="auto"/>
              <w:rPr>
                <w:sz w:val="20"/>
                <w:szCs w:val="20"/>
              </w:rPr>
            </w:pPr>
            <w:sdt>
              <w:sdtPr>
                <w:tag w:val="goog_rdk_18"/>
                <w:id w:val="-451445967"/>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090E0540" w14:textId="77777777" w:rsidR="00B75668" w:rsidRDefault="00000000" w:rsidP="00B75668">
            <w:pPr>
              <w:spacing w:after="0" w:line="240" w:lineRule="auto"/>
              <w:rPr>
                <w:sz w:val="20"/>
                <w:szCs w:val="20"/>
              </w:rPr>
            </w:pPr>
            <w:sdt>
              <w:sdtPr>
                <w:tag w:val="goog_rdk_19"/>
                <w:id w:val="-167751193"/>
              </w:sdtPr>
              <w:sdtContent>
                <w:r w:rsidR="00B75668">
                  <w:rPr>
                    <w:rFonts w:ascii="Arial Unicode MS" w:eastAsia="Arial Unicode MS" w:hAnsi="Arial Unicode MS" w:cs="Arial Unicode MS"/>
                    <w:sz w:val="20"/>
                    <w:szCs w:val="20"/>
                  </w:rPr>
                  <w:t>✅</w:t>
                </w:r>
              </w:sdtContent>
            </w:sdt>
          </w:p>
        </w:tc>
      </w:tr>
      <w:tr w:rsidR="00B75668" w14:paraId="69BAE9F1"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72ED74DC" w14:textId="77777777" w:rsidR="00B75668" w:rsidRPr="00B75668" w:rsidRDefault="00B75668" w:rsidP="00B75668">
            <w:pPr>
              <w:spacing w:after="0" w:line="240" w:lineRule="auto"/>
              <w:rPr>
                <w:sz w:val="20"/>
                <w:szCs w:val="20"/>
              </w:rPr>
            </w:pPr>
            <w:r w:rsidRPr="00B75668">
              <w:rPr>
                <w:sz w:val="20"/>
                <w:szCs w:val="20"/>
              </w:rPr>
              <w:t>Multi-floor / Zone-based Parking Guidance</w:t>
            </w:r>
          </w:p>
        </w:tc>
        <w:tc>
          <w:tcPr>
            <w:tcW w:w="1316" w:type="dxa"/>
            <w:tcBorders>
              <w:top w:val="single" w:sz="4" w:space="0" w:color="000000"/>
              <w:left w:val="single" w:sz="4" w:space="0" w:color="000000"/>
              <w:bottom w:val="single" w:sz="4" w:space="0" w:color="000000"/>
              <w:right w:val="single" w:sz="4" w:space="0" w:color="000000"/>
            </w:tcBorders>
            <w:vAlign w:val="bottom"/>
          </w:tcPr>
          <w:p w14:paraId="1AA90A72" w14:textId="77777777" w:rsidR="00B75668" w:rsidRDefault="00000000" w:rsidP="00B75668">
            <w:pPr>
              <w:spacing w:after="0" w:line="240" w:lineRule="auto"/>
              <w:rPr>
                <w:sz w:val="20"/>
                <w:szCs w:val="20"/>
              </w:rPr>
            </w:pPr>
            <w:sdt>
              <w:sdtPr>
                <w:tag w:val="goog_rdk_20"/>
                <w:id w:val="206946824"/>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620267E4" w14:textId="77777777" w:rsidR="00B75668" w:rsidRDefault="00000000" w:rsidP="00B75668">
            <w:pPr>
              <w:spacing w:after="0" w:line="240" w:lineRule="auto"/>
              <w:rPr>
                <w:sz w:val="20"/>
                <w:szCs w:val="20"/>
              </w:rPr>
            </w:pPr>
            <w:sdt>
              <w:sdtPr>
                <w:tag w:val="goog_rdk_21"/>
                <w:id w:val="-1339411455"/>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115883AD" w14:textId="77777777" w:rsidR="00B75668" w:rsidRDefault="00000000" w:rsidP="00B75668">
            <w:pPr>
              <w:spacing w:after="0" w:line="240" w:lineRule="auto"/>
              <w:rPr>
                <w:sz w:val="20"/>
                <w:szCs w:val="20"/>
              </w:rPr>
            </w:pPr>
            <w:sdt>
              <w:sdtPr>
                <w:tag w:val="goog_rdk_22"/>
                <w:id w:val="461253468"/>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0BC04244" w14:textId="77777777" w:rsidR="00B75668" w:rsidRDefault="00000000" w:rsidP="00B75668">
            <w:pPr>
              <w:spacing w:after="0" w:line="240" w:lineRule="auto"/>
              <w:rPr>
                <w:sz w:val="20"/>
                <w:szCs w:val="20"/>
              </w:rPr>
            </w:pPr>
            <w:sdt>
              <w:sdtPr>
                <w:tag w:val="goog_rdk_23"/>
                <w:id w:val="936993708"/>
              </w:sdtPr>
              <w:sdtContent>
                <w:r w:rsidR="00B75668">
                  <w:rPr>
                    <w:rFonts w:ascii="Arial Unicode MS" w:eastAsia="Arial Unicode MS" w:hAnsi="Arial Unicode MS" w:cs="Arial Unicode MS"/>
                    <w:sz w:val="20"/>
                    <w:szCs w:val="20"/>
                  </w:rPr>
                  <w:t>✅</w:t>
                </w:r>
              </w:sdtContent>
            </w:sdt>
          </w:p>
        </w:tc>
      </w:tr>
      <w:tr w:rsidR="00B75668" w14:paraId="6537F2FC"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42ADA814" w14:textId="77777777" w:rsidR="00B75668" w:rsidRPr="00B75668" w:rsidRDefault="00B75668" w:rsidP="00B75668">
            <w:pPr>
              <w:spacing w:after="0" w:line="240" w:lineRule="auto"/>
              <w:rPr>
                <w:sz w:val="20"/>
                <w:szCs w:val="20"/>
              </w:rPr>
            </w:pPr>
            <w:r w:rsidRPr="00B75668">
              <w:rPr>
                <w:sz w:val="20"/>
                <w:szCs w:val="20"/>
              </w:rPr>
              <w:t>Push Notifications / Reminders (Booking, Payment, Time Left)</w:t>
            </w:r>
          </w:p>
        </w:tc>
        <w:tc>
          <w:tcPr>
            <w:tcW w:w="1316" w:type="dxa"/>
            <w:tcBorders>
              <w:top w:val="single" w:sz="4" w:space="0" w:color="000000"/>
              <w:left w:val="single" w:sz="4" w:space="0" w:color="000000"/>
              <w:bottom w:val="single" w:sz="4" w:space="0" w:color="000000"/>
              <w:right w:val="single" w:sz="4" w:space="0" w:color="000000"/>
            </w:tcBorders>
            <w:vAlign w:val="bottom"/>
          </w:tcPr>
          <w:p w14:paraId="1B15E5D4" w14:textId="77777777" w:rsidR="00B75668" w:rsidRDefault="00000000" w:rsidP="00B75668">
            <w:pPr>
              <w:spacing w:after="0" w:line="240" w:lineRule="auto"/>
              <w:rPr>
                <w:sz w:val="20"/>
                <w:szCs w:val="20"/>
              </w:rPr>
            </w:pPr>
            <w:sdt>
              <w:sdtPr>
                <w:tag w:val="goog_rdk_24"/>
                <w:id w:val="-1858288556"/>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321EB256" w14:textId="77777777" w:rsidR="00B75668" w:rsidRDefault="00000000" w:rsidP="00B75668">
            <w:pPr>
              <w:spacing w:after="0" w:line="240" w:lineRule="auto"/>
              <w:rPr>
                <w:sz w:val="20"/>
                <w:szCs w:val="20"/>
              </w:rPr>
            </w:pPr>
            <w:sdt>
              <w:sdtPr>
                <w:tag w:val="goog_rdk_25"/>
                <w:id w:val="-2873325"/>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5EAC492F" w14:textId="77777777" w:rsidR="00B75668" w:rsidRDefault="00000000" w:rsidP="00B75668">
            <w:pPr>
              <w:spacing w:after="0" w:line="240" w:lineRule="auto"/>
              <w:rPr>
                <w:sz w:val="20"/>
                <w:szCs w:val="20"/>
              </w:rPr>
            </w:pPr>
            <w:sdt>
              <w:sdtPr>
                <w:tag w:val="goog_rdk_26"/>
                <w:id w:val="-596939915"/>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128075E8" w14:textId="77777777" w:rsidR="00B75668" w:rsidRDefault="00000000" w:rsidP="00B75668">
            <w:pPr>
              <w:spacing w:after="0" w:line="240" w:lineRule="auto"/>
              <w:rPr>
                <w:sz w:val="20"/>
                <w:szCs w:val="20"/>
              </w:rPr>
            </w:pPr>
            <w:sdt>
              <w:sdtPr>
                <w:tag w:val="goog_rdk_27"/>
                <w:id w:val="1253973231"/>
              </w:sdtPr>
              <w:sdtContent>
                <w:r w:rsidR="00B75668">
                  <w:rPr>
                    <w:rFonts w:ascii="Arial Unicode MS" w:eastAsia="Arial Unicode MS" w:hAnsi="Arial Unicode MS" w:cs="Arial Unicode MS"/>
                    <w:sz w:val="20"/>
                    <w:szCs w:val="20"/>
                  </w:rPr>
                  <w:t>✅</w:t>
                </w:r>
              </w:sdtContent>
            </w:sdt>
          </w:p>
        </w:tc>
      </w:tr>
      <w:tr w:rsidR="00B75668" w14:paraId="57F4275F"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2E71A61C" w14:textId="77777777" w:rsidR="00B75668" w:rsidRPr="00B75668" w:rsidRDefault="00B75668" w:rsidP="00B75668">
            <w:pPr>
              <w:spacing w:after="0" w:line="240" w:lineRule="auto"/>
              <w:rPr>
                <w:sz w:val="20"/>
                <w:szCs w:val="20"/>
              </w:rPr>
            </w:pPr>
            <w:r w:rsidRPr="00B75668">
              <w:rPr>
                <w:sz w:val="20"/>
                <w:szCs w:val="20"/>
              </w:rPr>
              <w:t>Integration with Shopping Malls / Retail Systems</w:t>
            </w:r>
          </w:p>
        </w:tc>
        <w:tc>
          <w:tcPr>
            <w:tcW w:w="1316" w:type="dxa"/>
            <w:tcBorders>
              <w:top w:val="single" w:sz="4" w:space="0" w:color="000000"/>
              <w:left w:val="single" w:sz="4" w:space="0" w:color="000000"/>
              <w:bottom w:val="single" w:sz="4" w:space="0" w:color="000000"/>
              <w:right w:val="single" w:sz="4" w:space="0" w:color="000000"/>
            </w:tcBorders>
            <w:vAlign w:val="bottom"/>
          </w:tcPr>
          <w:p w14:paraId="58FE3D9D" w14:textId="77777777" w:rsidR="00B75668" w:rsidRDefault="00000000" w:rsidP="00B75668">
            <w:pPr>
              <w:spacing w:after="0" w:line="240" w:lineRule="auto"/>
              <w:rPr>
                <w:sz w:val="20"/>
                <w:szCs w:val="20"/>
              </w:rPr>
            </w:pPr>
            <w:sdt>
              <w:sdtPr>
                <w:tag w:val="goog_rdk_28"/>
                <w:id w:val="-1164429331"/>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2C8E87C7" w14:textId="77777777" w:rsidR="00B75668" w:rsidRDefault="00000000" w:rsidP="00B75668">
            <w:pPr>
              <w:spacing w:after="0" w:line="240" w:lineRule="auto"/>
              <w:rPr>
                <w:sz w:val="20"/>
                <w:szCs w:val="20"/>
              </w:rPr>
            </w:pPr>
            <w:sdt>
              <w:sdtPr>
                <w:tag w:val="goog_rdk_29"/>
                <w:id w:val="1743315142"/>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72FBABAA" w14:textId="77777777" w:rsidR="00B75668" w:rsidRDefault="00000000" w:rsidP="00B75668">
            <w:pPr>
              <w:spacing w:after="0" w:line="240" w:lineRule="auto"/>
              <w:rPr>
                <w:sz w:val="20"/>
                <w:szCs w:val="20"/>
              </w:rPr>
            </w:pPr>
            <w:sdt>
              <w:sdtPr>
                <w:tag w:val="goog_rdk_30"/>
                <w:id w:val="337577372"/>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3BF598D0" w14:textId="77777777" w:rsidR="00B75668" w:rsidRDefault="00000000" w:rsidP="00B75668">
            <w:pPr>
              <w:spacing w:after="0" w:line="240" w:lineRule="auto"/>
              <w:rPr>
                <w:sz w:val="20"/>
                <w:szCs w:val="20"/>
              </w:rPr>
            </w:pPr>
            <w:sdt>
              <w:sdtPr>
                <w:tag w:val="goog_rdk_31"/>
                <w:id w:val="681593917"/>
              </w:sdtPr>
              <w:sdtContent>
                <w:r w:rsidR="00B75668">
                  <w:rPr>
                    <w:rFonts w:ascii="Arial Unicode MS" w:eastAsia="Arial Unicode MS" w:hAnsi="Arial Unicode MS" w:cs="Arial Unicode MS"/>
                    <w:sz w:val="20"/>
                    <w:szCs w:val="20"/>
                  </w:rPr>
                  <w:t>❌</w:t>
                </w:r>
              </w:sdtContent>
            </w:sdt>
          </w:p>
        </w:tc>
      </w:tr>
      <w:tr w:rsidR="00B75668" w14:paraId="553F09E5"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4C97501C" w14:textId="77777777" w:rsidR="00B75668" w:rsidRPr="00B75668" w:rsidRDefault="00B75668" w:rsidP="00B75668">
            <w:pPr>
              <w:spacing w:after="0" w:line="240" w:lineRule="auto"/>
              <w:rPr>
                <w:sz w:val="20"/>
                <w:szCs w:val="20"/>
              </w:rPr>
            </w:pPr>
            <w:r w:rsidRPr="00B75668">
              <w:rPr>
                <w:sz w:val="20"/>
                <w:szCs w:val="20"/>
              </w:rPr>
              <w:t>Feedback &amp; Issue Reporting</w:t>
            </w:r>
          </w:p>
        </w:tc>
        <w:tc>
          <w:tcPr>
            <w:tcW w:w="1316" w:type="dxa"/>
            <w:tcBorders>
              <w:top w:val="single" w:sz="4" w:space="0" w:color="000000"/>
              <w:left w:val="single" w:sz="4" w:space="0" w:color="000000"/>
              <w:bottom w:val="single" w:sz="4" w:space="0" w:color="000000"/>
              <w:right w:val="single" w:sz="4" w:space="0" w:color="000000"/>
            </w:tcBorders>
            <w:vAlign w:val="bottom"/>
          </w:tcPr>
          <w:p w14:paraId="63E931E3" w14:textId="77777777" w:rsidR="00B75668" w:rsidRDefault="00000000" w:rsidP="00B75668">
            <w:pPr>
              <w:spacing w:after="0" w:line="240" w:lineRule="auto"/>
              <w:rPr>
                <w:sz w:val="20"/>
                <w:szCs w:val="20"/>
              </w:rPr>
            </w:pPr>
            <w:sdt>
              <w:sdtPr>
                <w:tag w:val="goog_rdk_32"/>
                <w:id w:val="-1914524657"/>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042BCB01" w14:textId="77777777" w:rsidR="00B75668" w:rsidRDefault="00000000" w:rsidP="00B75668">
            <w:pPr>
              <w:spacing w:after="0" w:line="240" w:lineRule="auto"/>
              <w:rPr>
                <w:sz w:val="20"/>
                <w:szCs w:val="20"/>
              </w:rPr>
            </w:pPr>
            <w:sdt>
              <w:sdtPr>
                <w:tag w:val="goog_rdk_33"/>
                <w:id w:val="-1998400583"/>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1F178A4E" w14:textId="77777777" w:rsidR="00B75668" w:rsidRDefault="00000000" w:rsidP="00B75668">
            <w:pPr>
              <w:spacing w:after="0" w:line="240" w:lineRule="auto"/>
              <w:rPr>
                <w:sz w:val="20"/>
                <w:szCs w:val="20"/>
              </w:rPr>
            </w:pPr>
            <w:sdt>
              <w:sdtPr>
                <w:tag w:val="goog_rdk_34"/>
                <w:id w:val="-1536705011"/>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65219ADD" w14:textId="77777777" w:rsidR="00B75668" w:rsidRDefault="00000000" w:rsidP="00B75668">
            <w:pPr>
              <w:spacing w:after="0" w:line="240" w:lineRule="auto"/>
              <w:rPr>
                <w:sz w:val="20"/>
                <w:szCs w:val="20"/>
              </w:rPr>
            </w:pPr>
            <w:sdt>
              <w:sdtPr>
                <w:tag w:val="goog_rdk_35"/>
                <w:id w:val="2018383608"/>
              </w:sdtPr>
              <w:sdtContent>
                <w:r w:rsidR="00B75668">
                  <w:rPr>
                    <w:rFonts w:ascii="Arial Unicode MS" w:eastAsia="Arial Unicode MS" w:hAnsi="Arial Unicode MS" w:cs="Arial Unicode MS"/>
                    <w:sz w:val="20"/>
                    <w:szCs w:val="20"/>
                  </w:rPr>
                  <w:t>✅</w:t>
                </w:r>
              </w:sdtContent>
            </w:sdt>
          </w:p>
        </w:tc>
      </w:tr>
      <w:tr w:rsidR="00B75668" w14:paraId="1D7C7711"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6E6B6876" w14:textId="77777777" w:rsidR="00B75668" w:rsidRPr="00B75668" w:rsidRDefault="00B75668" w:rsidP="00B75668">
            <w:pPr>
              <w:spacing w:after="0" w:line="240" w:lineRule="auto"/>
              <w:rPr>
                <w:sz w:val="20"/>
                <w:szCs w:val="20"/>
              </w:rPr>
            </w:pPr>
            <w:r w:rsidRPr="00B75668">
              <w:rPr>
                <w:sz w:val="20"/>
                <w:szCs w:val="20"/>
              </w:rPr>
              <w:t>Rewards or Loyalty Points</w:t>
            </w:r>
          </w:p>
        </w:tc>
        <w:tc>
          <w:tcPr>
            <w:tcW w:w="1316" w:type="dxa"/>
            <w:tcBorders>
              <w:top w:val="single" w:sz="4" w:space="0" w:color="000000"/>
              <w:left w:val="single" w:sz="4" w:space="0" w:color="000000"/>
              <w:bottom w:val="single" w:sz="4" w:space="0" w:color="000000"/>
              <w:right w:val="single" w:sz="4" w:space="0" w:color="000000"/>
            </w:tcBorders>
            <w:vAlign w:val="bottom"/>
          </w:tcPr>
          <w:p w14:paraId="299361A4" w14:textId="77777777" w:rsidR="00B75668" w:rsidRDefault="00000000" w:rsidP="00B75668">
            <w:pPr>
              <w:spacing w:after="0" w:line="240" w:lineRule="auto"/>
              <w:rPr>
                <w:sz w:val="20"/>
                <w:szCs w:val="20"/>
              </w:rPr>
            </w:pPr>
            <w:sdt>
              <w:sdtPr>
                <w:tag w:val="goog_rdk_36"/>
                <w:id w:val="-1109663213"/>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1615A447" w14:textId="77777777" w:rsidR="00B75668" w:rsidRDefault="00000000" w:rsidP="00B75668">
            <w:pPr>
              <w:spacing w:after="0" w:line="240" w:lineRule="auto"/>
              <w:rPr>
                <w:sz w:val="20"/>
                <w:szCs w:val="20"/>
              </w:rPr>
            </w:pPr>
            <w:sdt>
              <w:sdtPr>
                <w:tag w:val="goog_rdk_37"/>
                <w:id w:val="-1609381809"/>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574BE726" w14:textId="77777777" w:rsidR="00B75668" w:rsidRDefault="00000000" w:rsidP="00B75668">
            <w:pPr>
              <w:spacing w:after="0" w:line="240" w:lineRule="auto"/>
              <w:rPr>
                <w:sz w:val="20"/>
                <w:szCs w:val="20"/>
              </w:rPr>
            </w:pPr>
            <w:sdt>
              <w:sdtPr>
                <w:tag w:val="goog_rdk_38"/>
                <w:id w:val="-2051926179"/>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15EF6EDB" w14:textId="77777777" w:rsidR="00B75668" w:rsidRDefault="00000000" w:rsidP="00B75668">
            <w:pPr>
              <w:spacing w:after="0" w:line="240" w:lineRule="auto"/>
              <w:rPr>
                <w:sz w:val="20"/>
                <w:szCs w:val="20"/>
              </w:rPr>
            </w:pPr>
            <w:sdt>
              <w:sdtPr>
                <w:tag w:val="goog_rdk_39"/>
                <w:id w:val="541221908"/>
              </w:sdtPr>
              <w:sdtContent>
                <w:r w:rsidR="00B75668">
                  <w:rPr>
                    <w:rFonts w:ascii="Arial Unicode MS" w:eastAsia="Arial Unicode MS" w:hAnsi="Arial Unicode MS" w:cs="Arial Unicode MS"/>
                    <w:sz w:val="20"/>
                    <w:szCs w:val="20"/>
                  </w:rPr>
                  <w:t>❌</w:t>
                </w:r>
              </w:sdtContent>
            </w:sdt>
          </w:p>
        </w:tc>
      </w:tr>
      <w:tr w:rsidR="00B75668" w14:paraId="4D5393F0"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4AF080CC" w14:textId="77777777" w:rsidR="00B75668" w:rsidRPr="00B75668" w:rsidRDefault="00B75668" w:rsidP="00B75668">
            <w:pPr>
              <w:spacing w:after="0" w:line="240" w:lineRule="auto"/>
              <w:rPr>
                <w:sz w:val="20"/>
                <w:szCs w:val="20"/>
              </w:rPr>
            </w:pPr>
            <w:r w:rsidRPr="00B75668">
              <w:rPr>
                <w:sz w:val="20"/>
                <w:szCs w:val="20"/>
              </w:rPr>
              <w:t>Admin Dashboard for Parking Management</w:t>
            </w:r>
          </w:p>
        </w:tc>
        <w:tc>
          <w:tcPr>
            <w:tcW w:w="1316" w:type="dxa"/>
            <w:tcBorders>
              <w:top w:val="single" w:sz="4" w:space="0" w:color="000000"/>
              <w:left w:val="single" w:sz="4" w:space="0" w:color="000000"/>
              <w:bottom w:val="single" w:sz="4" w:space="0" w:color="000000"/>
              <w:right w:val="single" w:sz="4" w:space="0" w:color="000000"/>
            </w:tcBorders>
            <w:vAlign w:val="bottom"/>
          </w:tcPr>
          <w:p w14:paraId="0789DFBD" w14:textId="77777777" w:rsidR="00B75668" w:rsidRDefault="00000000" w:rsidP="00B75668">
            <w:pPr>
              <w:spacing w:after="0" w:line="240" w:lineRule="auto"/>
              <w:rPr>
                <w:sz w:val="20"/>
                <w:szCs w:val="20"/>
              </w:rPr>
            </w:pPr>
            <w:sdt>
              <w:sdtPr>
                <w:tag w:val="goog_rdk_40"/>
                <w:id w:val="-164791186"/>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4F591007" w14:textId="77777777" w:rsidR="00B75668" w:rsidRDefault="00000000" w:rsidP="00B75668">
            <w:pPr>
              <w:spacing w:after="0" w:line="240" w:lineRule="auto"/>
              <w:rPr>
                <w:sz w:val="20"/>
                <w:szCs w:val="20"/>
              </w:rPr>
            </w:pPr>
            <w:sdt>
              <w:sdtPr>
                <w:tag w:val="goog_rdk_41"/>
                <w:id w:val="1828481976"/>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26C8C97E" w14:textId="77777777" w:rsidR="00B75668" w:rsidRDefault="00000000" w:rsidP="00B75668">
            <w:pPr>
              <w:spacing w:after="0" w:line="240" w:lineRule="auto"/>
              <w:rPr>
                <w:sz w:val="20"/>
                <w:szCs w:val="20"/>
              </w:rPr>
            </w:pPr>
            <w:sdt>
              <w:sdtPr>
                <w:tag w:val="goog_rdk_42"/>
                <w:id w:val="1740204701"/>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7FE69E4B" w14:textId="77777777" w:rsidR="00B75668" w:rsidRDefault="00000000" w:rsidP="00B75668">
            <w:pPr>
              <w:spacing w:after="0" w:line="240" w:lineRule="auto"/>
              <w:rPr>
                <w:sz w:val="20"/>
                <w:szCs w:val="20"/>
              </w:rPr>
            </w:pPr>
            <w:sdt>
              <w:sdtPr>
                <w:tag w:val="goog_rdk_43"/>
                <w:id w:val="-1977084231"/>
              </w:sdtPr>
              <w:sdtContent>
                <w:r w:rsidR="00B75668">
                  <w:rPr>
                    <w:rFonts w:ascii="Arial Unicode MS" w:eastAsia="Arial Unicode MS" w:hAnsi="Arial Unicode MS" w:cs="Arial Unicode MS"/>
                    <w:sz w:val="20"/>
                    <w:szCs w:val="20"/>
                  </w:rPr>
                  <w:t>✅</w:t>
                </w:r>
              </w:sdtContent>
            </w:sdt>
          </w:p>
        </w:tc>
      </w:tr>
      <w:tr w:rsidR="00B75668" w14:paraId="36C30E94"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1A5F3F39" w14:textId="77777777" w:rsidR="00B75668" w:rsidRPr="00B75668" w:rsidRDefault="00B75668" w:rsidP="00B75668">
            <w:pPr>
              <w:spacing w:after="0" w:line="240" w:lineRule="auto"/>
              <w:rPr>
                <w:sz w:val="20"/>
                <w:szCs w:val="20"/>
              </w:rPr>
            </w:pPr>
            <w:r w:rsidRPr="00B75668">
              <w:rPr>
                <w:sz w:val="20"/>
                <w:szCs w:val="20"/>
              </w:rPr>
              <w:t>Estimated Parking Time / Slot Prediction</w:t>
            </w:r>
          </w:p>
        </w:tc>
        <w:tc>
          <w:tcPr>
            <w:tcW w:w="1316" w:type="dxa"/>
            <w:tcBorders>
              <w:top w:val="single" w:sz="4" w:space="0" w:color="000000"/>
              <w:left w:val="single" w:sz="4" w:space="0" w:color="000000"/>
              <w:bottom w:val="single" w:sz="4" w:space="0" w:color="000000"/>
              <w:right w:val="single" w:sz="4" w:space="0" w:color="000000"/>
            </w:tcBorders>
            <w:vAlign w:val="bottom"/>
          </w:tcPr>
          <w:p w14:paraId="530929CC" w14:textId="77777777" w:rsidR="00B75668" w:rsidRDefault="00000000" w:rsidP="00B75668">
            <w:pPr>
              <w:spacing w:after="0" w:line="240" w:lineRule="auto"/>
              <w:rPr>
                <w:sz w:val="20"/>
                <w:szCs w:val="20"/>
              </w:rPr>
            </w:pPr>
            <w:sdt>
              <w:sdtPr>
                <w:tag w:val="goog_rdk_44"/>
                <w:id w:val="-1668875271"/>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21956AE0" w14:textId="77777777" w:rsidR="00B75668" w:rsidRDefault="00000000" w:rsidP="00B75668">
            <w:pPr>
              <w:spacing w:after="0" w:line="240" w:lineRule="auto"/>
              <w:rPr>
                <w:sz w:val="20"/>
                <w:szCs w:val="20"/>
              </w:rPr>
            </w:pPr>
            <w:sdt>
              <w:sdtPr>
                <w:tag w:val="goog_rdk_45"/>
                <w:id w:val="-306007800"/>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7C31DF33" w14:textId="77777777" w:rsidR="00B75668" w:rsidRDefault="00000000" w:rsidP="00B75668">
            <w:pPr>
              <w:spacing w:after="0" w:line="240" w:lineRule="auto"/>
              <w:rPr>
                <w:sz w:val="20"/>
                <w:szCs w:val="20"/>
              </w:rPr>
            </w:pPr>
            <w:sdt>
              <w:sdtPr>
                <w:tag w:val="goog_rdk_46"/>
                <w:id w:val="634735739"/>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204CA0D7" w14:textId="77777777" w:rsidR="00B75668" w:rsidRDefault="00000000" w:rsidP="00B75668">
            <w:pPr>
              <w:spacing w:after="0" w:line="240" w:lineRule="auto"/>
              <w:rPr>
                <w:sz w:val="20"/>
                <w:szCs w:val="20"/>
              </w:rPr>
            </w:pPr>
            <w:sdt>
              <w:sdtPr>
                <w:tag w:val="goog_rdk_47"/>
                <w:id w:val="-862316672"/>
              </w:sdtPr>
              <w:sdtContent>
                <w:r w:rsidR="00B75668">
                  <w:rPr>
                    <w:rFonts w:ascii="Arial Unicode MS" w:eastAsia="Arial Unicode MS" w:hAnsi="Arial Unicode MS" w:cs="Arial Unicode MS"/>
                    <w:sz w:val="20"/>
                    <w:szCs w:val="20"/>
                  </w:rPr>
                  <w:t>❌</w:t>
                </w:r>
              </w:sdtContent>
            </w:sdt>
          </w:p>
        </w:tc>
      </w:tr>
      <w:tr w:rsidR="00B75668" w14:paraId="7D3B902D"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74131FA0" w14:textId="77777777" w:rsidR="00B75668" w:rsidRPr="00B75668" w:rsidRDefault="00B75668" w:rsidP="00B75668">
            <w:pPr>
              <w:spacing w:after="0" w:line="240" w:lineRule="auto"/>
              <w:rPr>
                <w:sz w:val="20"/>
                <w:szCs w:val="20"/>
              </w:rPr>
            </w:pPr>
            <w:r w:rsidRPr="00B75668">
              <w:rPr>
                <w:sz w:val="20"/>
                <w:szCs w:val="20"/>
              </w:rPr>
              <w:t>Customer Support Chat or Helpdesk</w:t>
            </w:r>
          </w:p>
        </w:tc>
        <w:tc>
          <w:tcPr>
            <w:tcW w:w="1316" w:type="dxa"/>
            <w:tcBorders>
              <w:top w:val="single" w:sz="4" w:space="0" w:color="000000"/>
              <w:left w:val="single" w:sz="4" w:space="0" w:color="000000"/>
              <w:bottom w:val="single" w:sz="4" w:space="0" w:color="000000"/>
              <w:right w:val="single" w:sz="4" w:space="0" w:color="000000"/>
            </w:tcBorders>
            <w:vAlign w:val="bottom"/>
          </w:tcPr>
          <w:p w14:paraId="1CB1317E" w14:textId="77777777" w:rsidR="00B75668" w:rsidRDefault="00000000" w:rsidP="00B75668">
            <w:pPr>
              <w:spacing w:after="0" w:line="240" w:lineRule="auto"/>
              <w:rPr>
                <w:sz w:val="20"/>
                <w:szCs w:val="20"/>
              </w:rPr>
            </w:pPr>
            <w:sdt>
              <w:sdtPr>
                <w:tag w:val="goog_rdk_48"/>
                <w:id w:val="1623920384"/>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54C465B2" w14:textId="77777777" w:rsidR="00B75668" w:rsidRDefault="00000000" w:rsidP="00B75668">
            <w:pPr>
              <w:spacing w:after="0" w:line="240" w:lineRule="auto"/>
              <w:rPr>
                <w:sz w:val="20"/>
                <w:szCs w:val="20"/>
              </w:rPr>
            </w:pPr>
            <w:sdt>
              <w:sdtPr>
                <w:tag w:val="goog_rdk_49"/>
                <w:id w:val="-1228011853"/>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0D7E3CFA" w14:textId="77777777" w:rsidR="00B75668" w:rsidRDefault="00000000" w:rsidP="00B75668">
            <w:pPr>
              <w:spacing w:after="0" w:line="240" w:lineRule="auto"/>
              <w:rPr>
                <w:sz w:val="20"/>
                <w:szCs w:val="20"/>
              </w:rPr>
            </w:pPr>
            <w:sdt>
              <w:sdtPr>
                <w:tag w:val="goog_rdk_50"/>
                <w:id w:val="673006882"/>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3EF5F818" w14:textId="77777777" w:rsidR="00B75668" w:rsidRDefault="00000000" w:rsidP="00B75668">
            <w:pPr>
              <w:spacing w:after="0" w:line="240" w:lineRule="auto"/>
              <w:rPr>
                <w:sz w:val="20"/>
                <w:szCs w:val="20"/>
              </w:rPr>
            </w:pPr>
            <w:sdt>
              <w:sdtPr>
                <w:tag w:val="goog_rdk_51"/>
                <w:id w:val="1474965927"/>
              </w:sdtPr>
              <w:sdtContent>
                <w:r w:rsidR="00B75668">
                  <w:rPr>
                    <w:rFonts w:ascii="Arial Unicode MS" w:eastAsia="Arial Unicode MS" w:hAnsi="Arial Unicode MS" w:cs="Arial Unicode MS"/>
                    <w:sz w:val="20"/>
                    <w:szCs w:val="20"/>
                  </w:rPr>
                  <w:t>✅</w:t>
                </w:r>
              </w:sdtContent>
            </w:sdt>
          </w:p>
        </w:tc>
      </w:tr>
      <w:tr w:rsidR="00B75668" w14:paraId="5084335E"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7116F7EB" w14:textId="77777777" w:rsidR="00B75668" w:rsidRPr="00B75668" w:rsidRDefault="00B75668" w:rsidP="00B75668">
            <w:pPr>
              <w:spacing w:after="0" w:line="240" w:lineRule="auto"/>
              <w:rPr>
                <w:sz w:val="20"/>
                <w:szCs w:val="20"/>
              </w:rPr>
            </w:pPr>
            <w:r w:rsidRPr="00B75668">
              <w:rPr>
                <w:sz w:val="20"/>
                <w:szCs w:val="20"/>
              </w:rPr>
              <w:t>Parking History &amp; Receipts</w:t>
            </w:r>
          </w:p>
        </w:tc>
        <w:tc>
          <w:tcPr>
            <w:tcW w:w="1316" w:type="dxa"/>
            <w:tcBorders>
              <w:top w:val="single" w:sz="4" w:space="0" w:color="000000"/>
              <w:left w:val="single" w:sz="4" w:space="0" w:color="000000"/>
              <w:bottom w:val="single" w:sz="4" w:space="0" w:color="000000"/>
              <w:right w:val="single" w:sz="4" w:space="0" w:color="000000"/>
            </w:tcBorders>
            <w:vAlign w:val="bottom"/>
          </w:tcPr>
          <w:p w14:paraId="1931F007" w14:textId="77777777" w:rsidR="00B75668" w:rsidRDefault="00000000" w:rsidP="00B75668">
            <w:pPr>
              <w:spacing w:after="0" w:line="240" w:lineRule="auto"/>
              <w:rPr>
                <w:sz w:val="20"/>
                <w:szCs w:val="20"/>
              </w:rPr>
            </w:pPr>
            <w:sdt>
              <w:sdtPr>
                <w:tag w:val="goog_rdk_52"/>
                <w:id w:val="-819449613"/>
              </w:sdtPr>
              <w:sdtContent>
                <w:r w:rsid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2BD2078C" w14:textId="77777777" w:rsidR="00B75668" w:rsidRDefault="00000000" w:rsidP="00B75668">
            <w:pPr>
              <w:spacing w:after="0" w:line="240" w:lineRule="auto"/>
              <w:rPr>
                <w:sz w:val="20"/>
                <w:szCs w:val="20"/>
              </w:rPr>
            </w:pPr>
            <w:sdt>
              <w:sdtPr>
                <w:tag w:val="goog_rdk_53"/>
                <w:id w:val="1159091543"/>
              </w:sdtPr>
              <w:sdtContent>
                <w:r w:rsid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337858E2" w14:textId="77777777" w:rsidR="00B75668" w:rsidRDefault="00000000" w:rsidP="00B75668">
            <w:pPr>
              <w:spacing w:after="0" w:line="240" w:lineRule="auto"/>
              <w:rPr>
                <w:sz w:val="20"/>
                <w:szCs w:val="20"/>
              </w:rPr>
            </w:pPr>
            <w:sdt>
              <w:sdtPr>
                <w:tag w:val="goog_rdk_54"/>
                <w:id w:val="-136522330"/>
              </w:sdtPr>
              <w:sdtContent>
                <w:r w:rsid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2AF69378" w14:textId="77777777" w:rsidR="00B75668" w:rsidRDefault="00000000" w:rsidP="00B75668">
            <w:pPr>
              <w:spacing w:after="0" w:line="240" w:lineRule="auto"/>
              <w:rPr>
                <w:sz w:val="20"/>
                <w:szCs w:val="20"/>
              </w:rPr>
            </w:pPr>
            <w:sdt>
              <w:sdtPr>
                <w:tag w:val="goog_rdk_55"/>
                <w:id w:val="-772228626"/>
              </w:sdtPr>
              <w:sdtContent>
                <w:r w:rsidR="00B75668">
                  <w:rPr>
                    <w:rFonts w:ascii="Arial Unicode MS" w:eastAsia="Arial Unicode MS" w:hAnsi="Arial Unicode MS" w:cs="Arial Unicode MS"/>
                    <w:sz w:val="20"/>
                    <w:szCs w:val="20"/>
                  </w:rPr>
                  <w:t>✅</w:t>
                </w:r>
              </w:sdtContent>
            </w:sdt>
          </w:p>
        </w:tc>
      </w:tr>
      <w:tr w:rsidR="00B75668" w14:paraId="26B34C66"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7AB36FA4" w14:textId="77777777" w:rsidR="00B75668" w:rsidRPr="00B75668" w:rsidRDefault="00B75668" w:rsidP="00B75668">
            <w:pPr>
              <w:spacing w:after="0" w:line="240" w:lineRule="auto"/>
              <w:rPr>
                <w:sz w:val="20"/>
                <w:szCs w:val="20"/>
              </w:rPr>
            </w:pPr>
            <w:r w:rsidRPr="00B75668">
              <w:rPr>
                <w:sz w:val="20"/>
                <w:szCs w:val="20"/>
              </w:rPr>
              <w:t>Integration with Maps / Navigation Apps</w:t>
            </w:r>
          </w:p>
        </w:tc>
        <w:tc>
          <w:tcPr>
            <w:tcW w:w="1316" w:type="dxa"/>
            <w:tcBorders>
              <w:top w:val="single" w:sz="4" w:space="0" w:color="000000"/>
              <w:left w:val="single" w:sz="4" w:space="0" w:color="000000"/>
              <w:bottom w:val="single" w:sz="4" w:space="0" w:color="000000"/>
              <w:right w:val="single" w:sz="4" w:space="0" w:color="000000"/>
            </w:tcBorders>
            <w:vAlign w:val="bottom"/>
          </w:tcPr>
          <w:p w14:paraId="50CEE641" w14:textId="77777777" w:rsidR="00B75668" w:rsidRPr="00B75668" w:rsidRDefault="00000000" w:rsidP="00B75668">
            <w:pPr>
              <w:spacing w:after="0" w:line="240" w:lineRule="auto"/>
              <w:rPr>
                <w:sz w:val="20"/>
                <w:szCs w:val="20"/>
              </w:rPr>
            </w:pPr>
            <w:sdt>
              <w:sdtPr>
                <w:tag w:val="goog_rdk_56"/>
                <w:id w:val="-667511043"/>
              </w:sdtPr>
              <w:sdtContent>
                <w:r w:rsidR="00B75668" w:rsidRP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2C64393C" w14:textId="77777777" w:rsidR="00B75668" w:rsidRPr="00B75668" w:rsidRDefault="00000000" w:rsidP="00B75668">
            <w:pPr>
              <w:spacing w:after="0" w:line="240" w:lineRule="auto"/>
              <w:rPr>
                <w:sz w:val="20"/>
                <w:szCs w:val="20"/>
              </w:rPr>
            </w:pPr>
            <w:sdt>
              <w:sdtPr>
                <w:tag w:val="goog_rdk_57"/>
                <w:id w:val="1840961074"/>
              </w:sdtPr>
              <w:sdtContent>
                <w:r w:rsidR="00B75668" w:rsidRP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1BF482AC" w14:textId="77777777" w:rsidR="00B75668" w:rsidRPr="00B75668" w:rsidRDefault="00000000" w:rsidP="00B75668">
            <w:pPr>
              <w:spacing w:after="0" w:line="240" w:lineRule="auto"/>
              <w:rPr>
                <w:sz w:val="20"/>
                <w:szCs w:val="20"/>
              </w:rPr>
            </w:pPr>
            <w:sdt>
              <w:sdtPr>
                <w:tag w:val="goog_rdk_58"/>
                <w:id w:val="-485372114"/>
              </w:sdtPr>
              <w:sdtContent>
                <w:r w:rsidR="00B75668" w:rsidRP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0E45CC17" w14:textId="77777777" w:rsidR="00B75668" w:rsidRPr="00B75668" w:rsidRDefault="00000000" w:rsidP="00B75668">
            <w:pPr>
              <w:spacing w:after="0" w:line="240" w:lineRule="auto"/>
              <w:rPr>
                <w:sz w:val="20"/>
                <w:szCs w:val="20"/>
              </w:rPr>
            </w:pPr>
            <w:sdt>
              <w:sdtPr>
                <w:tag w:val="goog_rdk_59"/>
                <w:id w:val="-2073621413"/>
              </w:sdtPr>
              <w:sdtContent>
                <w:r w:rsidR="00B75668" w:rsidRPr="00B75668">
                  <w:rPr>
                    <w:rFonts w:ascii="Arial Unicode MS" w:eastAsia="Arial Unicode MS" w:hAnsi="Arial Unicode MS" w:cs="Arial Unicode MS"/>
                    <w:sz w:val="20"/>
                    <w:szCs w:val="20"/>
                  </w:rPr>
                  <w:t>❌</w:t>
                </w:r>
              </w:sdtContent>
            </w:sdt>
          </w:p>
        </w:tc>
      </w:tr>
      <w:tr w:rsidR="00B75668" w14:paraId="52E85BD3"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4786A7D1" w14:textId="77777777" w:rsidR="00B75668" w:rsidRPr="00B75668" w:rsidRDefault="00B75668" w:rsidP="00B75668">
            <w:pPr>
              <w:spacing w:after="0" w:line="240" w:lineRule="auto"/>
              <w:rPr>
                <w:sz w:val="20"/>
                <w:szCs w:val="20"/>
              </w:rPr>
            </w:pPr>
            <w:r w:rsidRPr="00B75668">
              <w:rPr>
                <w:sz w:val="20"/>
                <w:szCs w:val="20"/>
              </w:rPr>
              <w:t>Payment via Kiosk / Cash</w:t>
            </w:r>
          </w:p>
        </w:tc>
        <w:tc>
          <w:tcPr>
            <w:tcW w:w="1316" w:type="dxa"/>
            <w:tcBorders>
              <w:top w:val="single" w:sz="4" w:space="0" w:color="000000"/>
              <w:left w:val="single" w:sz="4" w:space="0" w:color="000000"/>
              <w:bottom w:val="single" w:sz="4" w:space="0" w:color="000000"/>
              <w:right w:val="single" w:sz="4" w:space="0" w:color="000000"/>
            </w:tcBorders>
            <w:vAlign w:val="bottom"/>
          </w:tcPr>
          <w:p w14:paraId="13E0D0B3" w14:textId="77777777" w:rsidR="00B75668" w:rsidRPr="00B75668" w:rsidRDefault="00000000" w:rsidP="00B75668">
            <w:pPr>
              <w:spacing w:after="0" w:line="240" w:lineRule="auto"/>
              <w:rPr>
                <w:sz w:val="20"/>
                <w:szCs w:val="20"/>
              </w:rPr>
            </w:pPr>
            <w:sdt>
              <w:sdtPr>
                <w:tag w:val="goog_rdk_60"/>
                <w:id w:val="-327848247"/>
              </w:sdtPr>
              <w:sdtContent>
                <w:r w:rsidR="00B75668" w:rsidRP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32B3195A" w14:textId="15064F87" w:rsidR="00B75668" w:rsidRPr="00B75668" w:rsidRDefault="00000000" w:rsidP="00B75668">
            <w:pPr>
              <w:spacing w:after="0" w:line="240" w:lineRule="auto"/>
              <w:rPr>
                <w:sz w:val="20"/>
                <w:szCs w:val="20"/>
              </w:rPr>
            </w:pPr>
            <w:sdt>
              <w:sdtPr>
                <w:tag w:val="goog_rdk_61"/>
                <w:id w:val="-120475085"/>
              </w:sdtPr>
              <w:sdtContent>
                <w:sdt>
                  <w:sdtPr>
                    <w:tag w:val="goog_rdk_57"/>
                    <w:id w:val="1580169257"/>
                  </w:sdtPr>
                  <w:sdtContent>
                    <w:r w:rsidR="0000614E" w:rsidRPr="00B75668">
                      <w:rPr>
                        <w:rFonts w:ascii="Segoe UI Emoji" w:eastAsia="Arial Unicode MS" w:hAnsi="Segoe UI Emoji" w:cs="Segoe UI Emoji"/>
                        <w:sz w:val="20"/>
                        <w:szCs w:val="20"/>
                      </w:rPr>
                      <w:t>✅</w:t>
                    </w:r>
                  </w:sdtContent>
                </w:sdt>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1BE05FA0" w14:textId="77777777" w:rsidR="00B75668" w:rsidRPr="00B75668" w:rsidRDefault="00000000" w:rsidP="00B75668">
            <w:pPr>
              <w:spacing w:after="0" w:line="240" w:lineRule="auto"/>
              <w:rPr>
                <w:sz w:val="20"/>
                <w:szCs w:val="20"/>
              </w:rPr>
            </w:pPr>
            <w:sdt>
              <w:sdtPr>
                <w:tag w:val="goog_rdk_62"/>
                <w:id w:val="-2014381874"/>
              </w:sdtPr>
              <w:sdtContent>
                <w:r w:rsidR="00B75668" w:rsidRP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09C12D02" w14:textId="77777777" w:rsidR="00B75668" w:rsidRPr="00B75668" w:rsidRDefault="00000000" w:rsidP="00B75668">
            <w:pPr>
              <w:spacing w:after="0" w:line="240" w:lineRule="auto"/>
              <w:rPr>
                <w:sz w:val="20"/>
                <w:szCs w:val="20"/>
              </w:rPr>
            </w:pPr>
            <w:sdt>
              <w:sdtPr>
                <w:tag w:val="goog_rdk_63"/>
                <w:id w:val="531551538"/>
              </w:sdtPr>
              <w:sdtContent>
                <w:r w:rsidR="00B75668" w:rsidRPr="00B75668">
                  <w:rPr>
                    <w:rFonts w:ascii="Arial Unicode MS" w:eastAsia="Arial Unicode MS" w:hAnsi="Arial Unicode MS" w:cs="Arial Unicode MS"/>
                    <w:sz w:val="20"/>
                    <w:szCs w:val="20"/>
                  </w:rPr>
                  <w:t>❌</w:t>
                </w:r>
              </w:sdtContent>
            </w:sdt>
          </w:p>
        </w:tc>
      </w:tr>
      <w:tr w:rsidR="00B75668" w14:paraId="28D843BB"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37178D09" w14:textId="77777777" w:rsidR="00B75668" w:rsidRPr="00B75668" w:rsidRDefault="00B75668" w:rsidP="00B75668">
            <w:pPr>
              <w:spacing w:after="0" w:line="240" w:lineRule="auto"/>
              <w:rPr>
                <w:sz w:val="20"/>
                <w:szCs w:val="20"/>
              </w:rPr>
            </w:pPr>
            <w:r w:rsidRPr="00B75668">
              <w:rPr>
                <w:sz w:val="20"/>
                <w:szCs w:val="20"/>
              </w:rPr>
              <w:t>Vehicle Tracking / “Find My Vehicle” Feature</w:t>
            </w:r>
          </w:p>
        </w:tc>
        <w:tc>
          <w:tcPr>
            <w:tcW w:w="1316" w:type="dxa"/>
            <w:tcBorders>
              <w:top w:val="single" w:sz="4" w:space="0" w:color="000000"/>
              <w:left w:val="single" w:sz="4" w:space="0" w:color="000000"/>
              <w:bottom w:val="single" w:sz="4" w:space="0" w:color="000000"/>
              <w:right w:val="single" w:sz="4" w:space="0" w:color="000000"/>
            </w:tcBorders>
            <w:vAlign w:val="bottom"/>
          </w:tcPr>
          <w:p w14:paraId="1D8A74E1" w14:textId="77777777" w:rsidR="00B75668" w:rsidRPr="00B75668" w:rsidRDefault="00000000" w:rsidP="00B75668">
            <w:pPr>
              <w:spacing w:after="0" w:line="240" w:lineRule="auto"/>
              <w:rPr>
                <w:sz w:val="20"/>
                <w:szCs w:val="20"/>
              </w:rPr>
            </w:pPr>
            <w:sdt>
              <w:sdtPr>
                <w:tag w:val="goog_rdk_64"/>
                <w:id w:val="-641634485"/>
              </w:sdtPr>
              <w:sdtContent>
                <w:r w:rsidR="00B75668" w:rsidRP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63B290B6" w14:textId="77777777" w:rsidR="00B75668" w:rsidRPr="00B75668" w:rsidRDefault="00000000" w:rsidP="00B75668">
            <w:pPr>
              <w:spacing w:after="0" w:line="240" w:lineRule="auto"/>
              <w:rPr>
                <w:sz w:val="20"/>
                <w:szCs w:val="20"/>
              </w:rPr>
            </w:pPr>
            <w:sdt>
              <w:sdtPr>
                <w:tag w:val="goog_rdk_65"/>
                <w:id w:val="-2003208562"/>
              </w:sdtPr>
              <w:sdtContent>
                <w:r w:rsidR="00B75668" w:rsidRP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54668011" w14:textId="1273EB8F" w:rsidR="00B75668" w:rsidRPr="00B75668" w:rsidRDefault="00000000" w:rsidP="00B75668">
            <w:pPr>
              <w:spacing w:after="0" w:line="240" w:lineRule="auto"/>
              <w:rPr>
                <w:sz w:val="20"/>
                <w:szCs w:val="20"/>
              </w:rPr>
            </w:pPr>
            <w:sdt>
              <w:sdtPr>
                <w:tag w:val="goog_rdk_66"/>
                <w:id w:val="-2036529321"/>
              </w:sdtPr>
              <w:sdtContent>
                <w:sdt>
                  <w:sdtPr>
                    <w:tag w:val="goog_rdk_57"/>
                    <w:id w:val="842659290"/>
                  </w:sdtPr>
                  <w:sdtContent>
                    <w:r w:rsidR="00F82C4D" w:rsidRPr="00B75668">
                      <w:rPr>
                        <w:rFonts w:ascii="Segoe UI Emoji" w:eastAsia="Arial Unicode MS" w:hAnsi="Segoe UI Emoji" w:cs="Segoe UI Emoji"/>
                        <w:sz w:val="20"/>
                        <w:szCs w:val="20"/>
                      </w:rPr>
                      <w:t>✅</w:t>
                    </w:r>
                  </w:sdtContent>
                </w:sdt>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7B4BDFDE" w14:textId="77777777" w:rsidR="00B75668" w:rsidRPr="00B75668" w:rsidRDefault="00000000" w:rsidP="00B75668">
            <w:pPr>
              <w:spacing w:after="0" w:line="240" w:lineRule="auto"/>
              <w:rPr>
                <w:sz w:val="20"/>
                <w:szCs w:val="20"/>
              </w:rPr>
            </w:pPr>
            <w:sdt>
              <w:sdtPr>
                <w:tag w:val="goog_rdk_67"/>
                <w:id w:val="-1662506151"/>
              </w:sdtPr>
              <w:sdtContent>
                <w:r w:rsidR="00B75668" w:rsidRPr="00B75668">
                  <w:rPr>
                    <w:rFonts w:ascii="Arial Unicode MS" w:eastAsia="Arial Unicode MS" w:hAnsi="Arial Unicode MS" w:cs="Arial Unicode MS"/>
                    <w:sz w:val="20"/>
                    <w:szCs w:val="20"/>
                  </w:rPr>
                  <w:t>❌</w:t>
                </w:r>
              </w:sdtContent>
            </w:sdt>
          </w:p>
        </w:tc>
      </w:tr>
      <w:tr w:rsidR="00B75668" w14:paraId="7E1FE409"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0BAB2EFC" w14:textId="77777777" w:rsidR="00B75668" w:rsidRPr="00B75668" w:rsidRDefault="00B75668" w:rsidP="00B75668">
            <w:pPr>
              <w:spacing w:after="0" w:line="240" w:lineRule="auto"/>
              <w:rPr>
                <w:sz w:val="20"/>
                <w:szCs w:val="20"/>
              </w:rPr>
            </w:pPr>
            <w:r w:rsidRPr="00B75668">
              <w:rPr>
                <w:sz w:val="20"/>
                <w:szCs w:val="20"/>
              </w:rPr>
              <w:t>Real-time Navigation to Free Slots (Smart Guidance)</w:t>
            </w:r>
          </w:p>
        </w:tc>
        <w:tc>
          <w:tcPr>
            <w:tcW w:w="1316" w:type="dxa"/>
            <w:tcBorders>
              <w:top w:val="single" w:sz="4" w:space="0" w:color="000000"/>
              <w:left w:val="single" w:sz="4" w:space="0" w:color="000000"/>
              <w:bottom w:val="single" w:sz="4" w:space="0" w:color="000000"/>
              <w:right w:val="single" w:sz="4" w:space="0" w:color="000000"/>
            </w:tcBorders>
            <w:vAlign w:val="bottom"/>
          </w:tcPr>
          <w:p w14:paraId="4136290D" w14:textId="77777777" w:rsidR="00B75668" w:rsidRPr="00B75668" w:rsidRDefault="00000000" w:rsidP="00B75668">
            <w:pPr>
              <w:spacing w:after="0" w:line="240" w:lineRule="auto"/>
              <w:rPr>
                <w:sz w:val="20"/>
                <w:szCs w:val="20"/>
              </w:rPr>
            </w:pPr>
            <w:sdt>
              <w:sdtPr>
                <w:tag w:val="goog_rdk_68"/>
                <w:id w:val="312390767"/>
              </w:sdtPr>
              <w:sdtContent>
                <w:r w:rsidR="00B75668" w:rsidRP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55D1B7B4" w14:textId="77777777" w:rsidR="00B75668" w:rsidRPr="00B75668" w:rsidRDefault="00000000" w:rsidP="00B75668">
            <w:pPr>
              <w:spacing w:after="0" w:line="240" w:lineRule="auto"/>
              <w:rPr>
                <w:sz w:val="20"/>
                <w:szCs w:val="20"/>
              </w:rPr>
            </w:pPr>
            <w:sdt>
              <w:sdtPr>
                <w:tag w:val="goog_rdk_69"/>
                <w:id w:val="695621522"/>
              </w:sdtPr>
              <w:sdtContent>
                <w:r w:rsidR="00B75668" w:rsidRP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69816861" w14:textId="77777777" w:rsidR="00B75668" w:rsidRPr="00B75668" w:rsidRDefault="00000000" w:rsidP="00B75668">
            <w:pPr>
              <w:spacing w:after="0" w:line="240" w:lineRule="auto"/>
              <w:rPr>
                <w:sz w:val="20"/>
                <w:szCs w:val="20"/>
              </w:rPr>
            </w:pPr>
            <w:sdt>
              <w:sdtPr>
                <w:tag w:val="goog_rdk_70"/>
                <w:id w:val="1689510410"/>
              </w:sdtPr>
              <w:sdtContent>
                <w:r w:rsidR="00B75668" w:rsidRP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248E31F9" w14:textId="77777777" w:rsidR="00B75668" w:rsidRPr="00B75668" w:rsidRDefault="00000000" w:rsidP="00B75668">
            <w:pPr>
              <w:spacing w:after="0" w:line="240" w:lineRule="auto"/>
              <w:rPr>
                <w:sz w:val="20"/>
                <w:szCs w:val="20"/>
              </w:rPr>
            </w:pPr>
            <w:sdt>
              <w:sdtPr>
                <w:tag w:val="goog_rdk_71"/>
                <w:id w:val="-1219986620"/>
              </w:sdtPr>
              <w:sdtContent>
                <w:r w:rsidR="00B75668" w:rsidRPr="00B75668">
                  <w:rPr>
                    <w:rFonts w:ascii="Arial Unicode MS" w:eastAsia="Arial Unicode MS" w:hAnsi="Arial Unicode MS" w:cs="Arial Unicode MS"/>
                    <w:sz w:val="20"/>
                    <w:szCs w:val="20"/>
                  </w:rPr>
                  <w:t>❌</w:t>
                </w:r>
              </w:sdtContent>
            </w:sdt>
          </w:p>
        </w:tc>
      </w:tr>
      <w:tr w:rsidR="00B75668" w14:paraId="7727DE7D"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287C3185" w14:textId="799AEF43" w:rsidR="00B75668" w:rsidRPr="00B75668" w:rsidRDefault="00B75668" w:rsidP="00B75668">
            <w:pPr>
              <w:spacing w:after="0" w:line="240" w:lineRule="auto"/>
              <w:rPr>
                <w:sz w:val="20"/>
                <w:szCs w:val="20"/>
              </w:rPr>
            </w:pPr>
            <w:r w:rsidRPr="00B75668">
              <w:rPr>
                <w:sz w:val="20"/>
                <w:szCs w:val="20"/>
              </w:rPr>
              <w:t>Sensor Integration</w:t>
            </w:r>
          </w:p>
        </w:tc>
        <w:tc>
          <w:tcPr>
            <w:tcW w:w="1316" w:type="dxa"/>
            <w:tcBorders>
              <w:top w:val="single" w:sz="4" w:space="0" w:color="000000"/>
              <w:left w:val="single" w:sz="4" w:space="0" w:color="000000"/>
              <w:bottom w:val="single" w:sz="4" w:space="0" w:color="000000"/>
              <w:right w:val="single" w:sz="4" w:space="0" w:color="000000"/>
            </w:tcBorders>
            <w:vAlign w:val="bottom"/>
          </w:tcPr>
          <w:p w14:paraId="3F8485B8" w14:textId="77777777" w:rsidR="00B75668" w:rsidRPr="00B75668" w:rsidRDefault="00000000" w:rsidP="00B75668">
            <w:pPr>
              <w:spacing w:after="0" w:line="240" w:lineRule="auto"/>
              <w:rPr>
                <w:sz w:val="20"/>
                <w:szCs w:val="20"/>
              </w:rPr>
            </w:pPr>
            <w:sdt>
              <w:sdtPr>
                <w:tag w:val="goog_rdk_72"/>
                <w:id w:val="1752165971"/>
              </w:sdtPr>
              <w:sdtContent>
                <w:r w:rsidR="00B75668" w:rsidRP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5A0ACBD8" w14:textId="77777777" w:rsidR="00B75668" w:rsidRPr="00B75668" w:rsidRDefault="00000000" w:rsidP="00B75668">
            <w:pPr>
              <w:spacing w:after="0" w:line="240" w:lineRule="auto"/>
              <w:rPr>
                <w:sz w:val="20"/>
                <w:szCs w:val="20"/>
              </w:rPr>
            </w:pPr>
            <w:sdt>
              <w:sdtPr>
                <w:tag w:val="goog_rdk_73"/>
                <w:id w:val="1248149683"/>
              </w:sdtPr>
              <w:sdtContent>
                <w:r w:rsidR="00B75668" w:rsidRP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6B3AFBCD" w14:textId="77777777" w:rsidR="00B75668" w:rsidRPr="00B75668" w:rsidRDefault="00000000" w:rsidP="00B75668">
            <w:pPr>
              <w:spacing w:after="0" w:line="240" w:lineRule="auto"/>
              <w:rPr>
                <w:sz w:val="20"/>
                <w:szCs w:val="20"/>
              </w:rPr>
            </w:pPr>
            <w:sdt>
              <w:sdtPr>
                <w:tag w:val="goog_rdk_74"/>
                <w:id w:val="-484034022"/>
              </w:sdtPr>
              <w:sdtContent>
                <w:r w:rsidR="00B75668" w:rsidRPr="00B75668">
                  <w:rPr>
                    <w:rFonts w:ascii="Arial Unicode MS" w:eastAsia="Arial Unicode MS" w:hAnsi="Arial Unicode MS" w:cs="Arial Unicode MS"/>
                    <w:sz w:val="20"/>
                    <w:szCs w:val="20"/>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50DADB9C" w14:textId="53FF6B01" w:rsidR="00B75668" w:rsidRPr="00B75668" w:rsidRDefault="00000000" w:rsidP="00B75668">
            <w:pPr>
              <w:spacing w:after="0" w:line="240" w:lineRule="auto"/>
              <w:rPr>
                <w:sz w:val="20"/>
                <w:szCs w:val="20"/>
              </w:rPr>
            </w:pPr>
            <w:sdt>
              <w:sdtPr>
                <w:tag w:val="goog_rdk_75"/>
                <w:id w:val="-844873308"/>
              </w:sdtPr>
              <w:sdtContent>
                <w:sdt>
                  <w:sdtPr>
                    <w:tag w:val="goog_rdk_57"/>
                    <w:id w:val="74556541"/>
                  </w:sdtPr>
                  <w:sdtContent>
                    <w:r w:rsidR="00CA7854" w:rsidRPr="00B75668">
                      <w:rPr>
                        <w:rFonts w:ascii="Segoe UI Emoji" w:eastAsia="Arial Unicode MS" w:hAnsi="Segoe UI Emoji" w:cs="Segoe UI Emoji"/>
                        <w:sz w:val="20"/>
                        <w:szCs w:val="20"/>
                      </w:rPr>
                      <w:t>✅</w:t>
                    </w:r>
                  </w:sdtContent>
                </w:sdt>
              </w:sdtContent>
            </w:sdt>
          </w:p>
        </w:tc>
      </w:tr>
      <w:tr w:rsidR="00B75668" w14:paraId="63730006"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4F8F540D" w14:textId="77777777" w:rsidR="00B75668" w:rsidRPr="00B75668" w:rsidRDefault="00B75668" w:rsidP="00B75668">
            <w:pPr>
              <w:spacing w:after="0" w:line="240" w:lineRule="auto"/>
              <w:rPr>
                <w:sz w:val="20"/>
                <w:szCs w:val="20"/>
              </w:rPr>
            </w:pPr>
            <w:r w:rsidRPr="00B75668">
              <w:rPr>
                <w:sz w:val="20"/>
                <w:szCs w:val="20"/>
              </w:rPr>
              <w:t>Support for Non-App Users (SMS / Kiosk Access)</w:t>
            </w:r>
          </w:p>
        </w:tc>
        <w:tc>
          <w:tcPr>
            <w:tcW w:w="1316" w:type="dxa"/>
            <w:tcBorders>
              <w:top w:val="single" w:sz="4" w:space="0" w:color="000000"/>
              <w:left w:val="single" w:sz="4" w:space="0" w:color="000000"/>
              <w:bottom w:val="single" w:sz="4" w:space="0" w:color="000000"/>
              <w:right w:val="single" w:sz="4" w:space="0" w:color="000000"/>
            </w:tcBorders>
            <w:vAlign w:val="bottom"/>
          </w:tcPr>
          <w:p w14:paraId="48984D44" w14:textId="77777777" w:rsidR="00B75668" w:rsidRPr="00B75668" w:rsidRDefault="00000000" w:rsidP="00B75668">
            <w:pPr>
              <w:spacing w:after="0" w:line="240" w:lineRule="auto"/>
              <w:rPr>
                <w:sz w:val="20"/>
                <w:szCs w:val="20"/>
              </w:rPr>
            </w:pPr>
            <w:sdt>
              <w:sdtPr>
                <w:tag w:val="goog_rdk_76"/>
                <w:id w:val="-1963663070"/>
              </w:sdtPr>
              <w:sdtContent>
                <w:r w:rsidR="00B75668" w:rsidRPr="00B75668">
                  <w:rPr>
                    <w:rFonts w:ascii="Arial Unicode MS" w:eastAsia="Arial Unicode MS" w:hAnsi="Arial Unicode MS" w:cs="Arial Unicode MS"/>
                    <w:sz w:val="20"/>
                    <w:szCs w:val="20"/>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15D8FBAD" w14:textId="77777777" w:rsidR="00B75668" w:rsidRPr="00B75668" w:rsidRDefault="00000000" w:rsidP="00B75668">
            <w:pPr>
              <w:spacing w:after="0" w:line="240" w:lineRule="auto"/>
              <w:rPr>
                <w:sz w:val="20"/>
                <w:szCs w:val="20"/>
              </w:rPr>
            </w:pPr>
            <w:sdt>
              <w:sdtPr>
                <w:tag w:val="goog_rdk_77"/>
                <w:id w:val="1758378402"/>
              </w:sdtPr>
              <w:sdtContent>
                <w:r w:rsidR="00B75668" w:rsidRPr="00B75668">
                  <w:rPr>
                    <w:rFonts w:ascii="Arial Unicode MS" w:eastAsia="Arial Unicode MS" w:hAnsi="Arial Unicode MS" w:cs="Arial Unicode MS"/>
                    <w:sz w:val="20"/>
                    <w:szCs w:val="20"/>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403BEABF" w14:textId="4A4F7F98" w:rsidR="00B75668" w:rsidRPr="00B75668" w:rsidRDefault="00000000" w:rsidP="00B75668">
            <w:pPr>
              <w:spacing w:after="0" w:line="240" w:lineRule="auto"/>
              <w:rPr>
                <w:sz w:val="20"/>
                <w:szCs w:val="20"/>
              </w:rPr>
            </w:pPr>
            <w:sdt>
              <w:sdtPr>
                <w:tag w:val="goog_rdk_78"/>
                <w:id w:val="-1533447815"/>
              </w:sdtPr>
              <w:sdtContent>
                <w:sdt>
                  <w:sdtPr>
                    <w:tag w:val="goog_rdk_57"/>
                    <w:id w:val="-548067717"/>
                  </w:sdtPr>
                  <w:sdtContent>
                    <w:r w:rsidR="00723A2B" w:rsidRPr="00B75668">
                      <w:rPr>
                        <w:rFonts w:ascii="Segoe UI Emoji" w:eastAsia="Arial Unicode MS" w:hAnsi="Segoe UI Emoji" w:cs="Segoe UI Emoji"/>
                        <w:sz w:val="20"/>
                        <w:szCs w:val="20"/>
                      </w:rPr>
                      <w:t>✅</w:t>
                    </w:r>
                  </w:sdtContent>
                </w:sdt>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55A9857D" w14:textId="77777777" w:rsidR="00B75668" w:rsidRPr="00B75668" w:rsidRDefault="00000000" w:rsidP="00B75668">
            <w:pPr>
              <w:spacing w:after="0" w:line="240" w:lineRule="auto"/>
              <w:rPr>
                <w:sz w:val="20"/>
                <w:szCs w:val="20"/>
              </w:rPr>
            </w:pPr>
            <w:sdt>
              <w:sdtPr>
                <w:tag w:val="goog_rdk_79"/>
                <w:id w:val="-75655874"/>
              </w:sdtPr>
              <w:sdtContent>
                <w:r w:rsidR="00B75668" w:rsidRPr="00B75668">
                  <w:rPr>
                    <w:rFonts w:ascii="Arial Unicode MS" w:eastAsia="Arial Unicode MS" w:hAnsi="Arial Unicode MS" w:cs="Arial Unicode MS"/>
                    <w:sz w:val="20"/>
                    <w:szCs w:val="20"/>
                  </w:rPr>
                  <w:t>❌</w:t>
                </w:r>
              </w:sdtContent>
            </w:sdt>
          </w:p>
        </w:tc>
      </w:tr>
      <w:tr w:rsidR="00B75668" w14:paraId="4041B9A1"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4DD4CA6F" w14:textId="77777777" w:rsidR="00B75668" w:rsidRPr="00337352" w:rsidRDefault="00B75668" w:rsidP="00B75668">
            <w:pPr>
              <w:spacing w:after="0" w:line="240" w:lineRule="auto"/>
              <w:rPr>
                <w:sz w:val="20"/>
                <w:szCs w:val="20"/>
                <w:highlight w:val="yellow"/>
              </w:rPr>
            </w:pPr>
            <w:r w:rsidRPr="00337352">
              <w:rPr>
                <w:sz w:val="20"/>
                <w:szCs w:val="20"/>
                <w:highlight w:val="yellow"/>
              </w:rPr>
              <w:lastRenderedPageBreak/>
              <w:t>Vehicle Verification via Number Plate Recognition</w:t>
            </w:r>
          </w:p>
        </w:tc>
        <w:tc>
          <w:tcPr>
            <w:tcW w:w="1316" w:type="dxa"/>
            <w:tcBorders>
              <w:top w:val="single" w:sz="4" w:space="0" w:color="000000"/>
              <w:left w:val="single" w:sz="4" w:space="0" w:color="000000"/>
              <w:bottom w:val="single" w:sz="4" w:space="0" w:color="000000"/>
              <w:right w:val="single" w:sz="4" w:space="0" w:color="000000"/>
            </w:tcBorders>
            <w:vAlign w:val="bottom"/>
          </w:tcPr>
          <w:p w14:paraId="7766DF82" w14:textId="77777777" w:rsidR="00B75668" w:rsidRPr="00337352" w:rsidRDefault="00000000" w:rsidP="00B75668">
            <w:pPr>
              <w:spacing w:after="0" w:line="240" w:lineRule="auto"/>
              <w:rPr>
                <w:sz w:val="20"/>
                <w:szCs w:val="20"/>
                <w:highlight w:val="yellow"/>
              </w:rPr>
            </w:pPr>
            <w:sdt>
              <w:sdtPr>
                <w:rPr>
                  <w:highlight w:val="yellow"/>
                </w:rPr>
                <w:tag w:val="goog_rdk_80"/>
                <w:id w:val="-794152448"/>
              </w:sdtPr>
              <w:sdtContent>
                <w:r w:rsidR="00B75668" w:rsidRPr="00337352">
                  <w:rPr>
                    <w:rFonts w:ascii="Arial Unicode MS" w:eastAsia="Arial Unicode MS" w:hAnsi="Arial Unicode MS" w:cs="Arial Unicode MS"/>
                    <w:sz w:val="20"/>
                    <w:szCs w:val="20"/>
                    <w:highlight w:val="yellow"/>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4099809A" w14:textId="77777777" w:rsidR="00B75668" w:rsidRPr="00337352" w:rsidRDefault="00000000" w:rsidP="00B75668">
            <w:pPr>
              <w:spacing w:after="0" w:line="240" w:lineRule="auto"/>
              <w:rPr>
                <w:sz w:val="20"/>
                <w:szCs w:val="20"/>
                <w:highlight w:val="yellow"/>
              </w:rPr>
            </w:pPr>
            <w:sdt>
              <w:sdtPr>
                <w:rPr>
                  <w:highlight w:val="yellow"/>
                </w:rPr>
                <w:tag w:val="goog_rdk_81"/>
                <w:id w:val="1843631925"/>
              </w:sdtPr>
              <w:sdtContent>
                <w:r w:rsidR="00B75668" w:rsidRPr="00337352">
                  <w:rPr>
                    <w:rFonts w:ascii="Arial Unicode MS" w:eastAsia="Arial Unicode MS" w:hAnsi="Arial Unicode MS" w:cs="Arial Unicode MS"/>
                    <w:sz w:val="20"/>
                    <w:szCs w:val="20"/>
                    <w:highlight w:val="yellow"/>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5BE76FE2" w14:textId="77777777" w:rsidR="00B75668" w:rsidRPr="00337352" w:rsidRDefault="00000000" w:rsidP="00B75668">
            <w:pPr>
              <w:spacing w:after="0" w:line="240" w:lineRule="auto"/>
              <w:rPr>
                <w:sz w:val="20"/>
                <w:szCs w:val="20"/>
                <w:highlight w:val="yellow"/>
              </w:rPr>
            </w:pPr>
            <w:sdt>
              <w:sdtPr>
                <w:rPr>
                  <w:highlight w:val="yellow"/>
                </w:rPr>
                <w:tag w:val="goog_rdk_82"/>
                <w:id w:val="123982007"/>
              </w:sdtPr>
              <w:sdtContent>
                <w:r w:rsidR="00B75668" w:rsidRPr="00337352">
                  <w:rPr>
                    <w:rFonts w:ascii="Arial Unicode MS" w:eastAsia="Arial Unicode MS" w:hAnsi="Arial Unicode MS" w:cs="Arial Unicode MS"/>
                    <w:sz w:val="20"/>
                    <w:szCs w:val="20"/>
                    <w:highlight w:val="yellow"/>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58BC0612" w14:textId="77777777" w:rsidR="00B75668" w:rsidRPr="00337352" w:rsidRDefault="00000000" w:rsidP="00B75668">
            <w:pPr>
              <w:spacing w:after="0" w:line="240" w:lineRule="auto"/>
              <w:rPr>
                <w:sz w:val="20"/>
                <w:szCs w:val="20"/>
                <w:highlight w:val="yellow"/>
              </w:rPr>
            </w:pPr>
            <w:sdt>
              <w:sdtPr>
                <w:rPr>
                  <w:highlight w:val="yellow"/>
                </w:rPr>
                <w:tag w:val="goog_rdk_83"/>
                <w:id w:val="-529956354"/>
              </w:sdtPr>
              <w:sdtContent>
                <w:r w:rsidR="00B75668" w:rsidRPr="00337352">
                  <w:rPr>
                    <w:rFonts w:ascii="Arial Unicode MS" w:eastAsia="Arial Unicode MS" w:hAnsi="Arial Unicode MS" w:cs="Arial Unicode MS"/>
                    <w:sz w:val="20"/>
                    <w:szCs w:val="20"/>
                    <w:highlight w:val="yellow"/>
                  </w:rPr>
                  <w:t>❌</w:t>
                </w:r>
              </w:sdtContent>
            </w:sdt>
          </w:p>
        </w:tc>
      </w:tr>
      <w:tr w:rsidR="00B75668" w14:paraId="60530524"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279AAF6E" w14:textId="77777777" w:rsidR="00B75668" w:rsidRPr="00337352" w:rsidRDefault="00B75668" w:rsidP="00B75668">
            <w:pPr>
              <w:spacing w:after="0" w:line="240" w:lineRule="auto"/>
              <w:rPr>
                <w:sz w:val="20"/>
                <w:szCs w:val="20"/>
                <w:highlight w:val="yellow"/>
              </w:rPr>
            </w:pPr>
            <w:r w:rsidRPr="00337352">
              <w:rPr>
                <w:sz w:val="20"/>
                <w:szCs w:val="20"/>
                <w:highlight w:val="yellow"/>
              </w:rPr>
              <w:t>Eco-friendly Features (EV focus, Energy-efficient slots)</w:t>
            </w:r>
          </w:p>
        </w:tc>
        <w:tc>
          <w:tcPr>
            <w:tcW w:w="1316" w:type="dxa"/>
            <w:tcBorders>
              <w:top w:val="single" w:sz="4" w:space="0" w:color="000000"/>
              <w:left w:val="single" w:sz="4" w:space="0" w:color="000000"/>
              <w:bottom w:val="single" w:sz="4" w:space="0" w:color="000000"/>
              <w:right w:val="single" w:sz="4" w:space="0" w:color="000000"/>
            </w:tcBorders>
            <w:vAlign w:val="bottom"/>
          </w:tcPr>
          <w:p w14:paraId="7448D863" w14:textId="77777777" w:rsidR="00B75668" w:rsidRPr="00337352" w:rsidRDefault="00000000" w:rsidP="00B75668">
            <w:pPr>
              <w:spacing w:after="0" w:line="240" w:lineRule="auto"/>
              <w:rPr>
                <w:sz w:val="20"/>
                <w:szCs w:val="20"/>
                <w:highlight w:val="yellow"/>
              </w:rPr>
            </w:pPr>
            <w:sdt>
              <w:sdtPr>
                <w:rPr>
                  <w:highlight w:val="yellow"/>
                </w:rPr>
                <w:tag w:val="goog_rdk_88"/>
                <w:id w:val="-104795616"/>
              </w:sdtPr>
              <w:sdtContent>
                <w:r w:rsidR="00B75668" w:rsidRPr="00337352">
                  <w:rPr>
                    <w:rFonts w:ascii="Arial Unicode MS" w:eastAsia="Arial Unicode MS" w:hAnsi="Arial Unicode MS" w:cs="Arial Unicode MS"/>
                    <w:sz w:val="20"/>
                    <w:szCs w:val="20"/>
                    <w:highlight w:val="yellow"/>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29A24E78" w14:textId="77777777" w:rsidR="00B75668" w:rsidRPr="00337352" w:rsidRDefault="00000000" w:rsidP="00B75668">
            <w:pPr>
              <w:spacing w:after="0" w:line="240" w:lineRule="auto"/>
              <w:rPr>
                <w:sz w:val="20"/>
                <w:szCs w:val="20"/>
                <w:highlight w:val="yellow"/>
              </w:rPr>
            </w:pPr>
            <w:sdt>
              <w:sdtPr>
                <w:rPr>
                  <w:highlight w:val="yellow"/>
                </w:rPr>
                <w:tag w:val="goog_rdk_89"/>
                <w:id w:val="-985843560"/>
              </w:sdtPr>
              <w:sdtContent>
                <w:r w:rsidR="00B75668" w:rsidRPr="00337352">
                  <w:rPr>
                    <w:rFonts w:ascii="Arial Unicode MS" w:eastAsia="Arial Unicode MS" w:hAnsi="Arial Unicode MS" w:cs="Arial Unicode MS"/>
                    <w:sz w:val="20"/>
                    <w:szCs w:val="20"/>
                    <w:highlight w:val="yellow"/>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52A918DA" w14:textId="77777777" w:rsidR="00B75668" w:rsidRPr="00337352" w:rsidRDefault="00000000" w:rsidP="00B75668">
            <w:pPr>
              <w:spacing w:after="0" w:line="240" w:lineRule="auto"/>
              <w:rPr>
                <w:sz w:val="20"/>
                <w:szCs w:val="20"/>
                <w:highlight w:val="yellow"/>
              </w:rPr>
            </w:pPr>
            <w:sdt>
              <w:sdtPr>
                <w:rPr>
                  <w:highlight w:val="yellow"/>
                </w:rPr>
                <w:tag w:val="goog_rdk_90"/>
                <w:id w:val="-1285742326"/>
              </w:sdtPr>
              <w:sdtContent>
                <w:r w:rsidR="00B75668" w:rsidRPr="00337352">
                  <w:rPr>
                    <w:rFonts w:ascii="Arial Unicode MS" w:eastAsia="Arial Unicode MS" w:hAnsi="Arial Unicode MS" w:cs="Arial Unicode MS"/>
                    <w:sz w:val="20"/>
                    <w:szCs w:val="20"/>
                    <w:highlight w:val="yellow"/>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3C2B3312" w14:textId="77777777" w:rsidR="00B75668" w:rsidRPr="00337352" w:rsidRDefault="00000000" w:rsidP="00B75668">
            <w:pPr>
              <w:spacing w:after="0" w:line="240" w:lineRule="auto"/>
              <w:rPr>
                <w:sz w:val="20"/>
                <w:szCs w:val="20"/>
                <w:highlight w:val="yellow"/>
              </w:rPr>
            </w:pPr>
            <w:sdt>
              <w:sdtPr>
                <w:rPr>
                  <w:highlight w:val="yellow"/>
                </w:rPr>
                <w:tag w:val="goog_rdk_91"/>
                <w:id w:val="2054942237"/>
              </w:sdtPr>
              <w:sdtContent>
                <w:r w:rsidR="00B75668" w:rsidRPr="00337352">
                  <w:rPr>
                    <w:rFonts w:ascii="Arial Unicode MS" w:eastAsia="Arial Unicode MS" w:hAnsi="Arial Unicode MS" w:cs="Arial Unicode MS"/>
                    <w:sz w:val="20"/>
                    <w:szCs w:val="20"/>
                    <w:highlight w:val="yellow"/>
                  </w:rPr>
                  <w:t>❌</w:t>
                </w:r>
              </w:sdtContent>
            </w:sdt>
          </w:p>
        </w:tc>
      </w:tr>
      <w:tr w:rsidR="00B75668" w14:paraId="1AF96FA7"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6BF91A7B" w14:textId="77777777" w:rsidR="00B75668" w:rsidRPr="00337352" w:rsidRDefault="00B75668" w:rsidP="00B75668">
            <w:pPr>
              <w:spacing w:after="0" w:line="240" w:lineRule="auto"/>
              <w:rPr>
                <w:sz w:val="20"/>
                <w:szCs w:val="20"/>
                <w:highlight w:val="yellow"/>
              </w:rPr>
            </w:pPr>
            <w:r w:rsidRPr="00337352">
              <w:rPr>
                <w:sz w:val="20"/>
                <w:szCs w:val="20"/>
                <w:highlight w:val="yellow"/>
              </w:rPr>
              <w:t>Guest Parking Option (No Login Required)</w:t>
            </w:r>
          </w:p>
        </w:tc>
        <w:tc>
          <w:tcPr>
            <w:tcW w:w="1316" w:type="dxa"/>
            <w:tcBorders>
              <w:top w:val="single" w:sz="4" w:space="0" w:color="000000"/>
              <w:left w:val="single" w:sz="4" w:space="0" w:color="000000"/>
              <w:bottom w:val="single" w:sz="4" w:space="0" w:color="000000"/>
              <w:right w:val="single" w:sz="4" w:space="0" w:color="000000"/>
            </w:tcBorders>
            <w:vAlign w:val="bottom"/>
          </w:tcPr>
          <w:p w14:paraId="4E79C9CF" w14:textId="77777777" w:rsidR="00B75668" w:rsidRPr="00337352" w:rsidRDefault="00000000" w:rsidP="00B75668">
            <w:pPr>
              <w:spacing w:after="0" w:line="240" w:lineRule="auto"/>
              <w:rPr>
                <w:sz w:val="20"/>
                <w:szCs w:val="20"/>
                <w:highlight w:val="yellow"/>
              </w:rPr>
            </w:pPr>
            <w:sdt>
              <w:sdtPr>
                <w:rPr>
                  <w:highlight w:val="yellow"/>
                </w:rPr>
                <w:tag w:val="goog_rdk_92"/>
                <w:id w:val="88389273"/>
              </w:sdtPr>
              <w:sdtContent>
                <w:r w:rsidR="00B75668" w:rsidRPr="00337352">
                  <w:rPr>
                    <w:rFonts w:ascii="Arial Unicode MS" w:eastAsia="Arial Unicode MS" w:hAnsi="Arial Unicode MS" w:cs="Arial Unicode MS"/>
                    <w:sz w:val="20"/>
                    <w:szCs w:val="20"/>
                    <w:highlight w:val="yellow"/>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313FDE0C" w14:textId="77777777" w:rsidR="00B75668" w:rsidRPr="00337352" w:rsidRDefault="00000000" w:rsidP="00B75668">
            <w:pPr>
              <w:spacing w:after="0" w:line="240" w:lineRule="auto"/>
              <w:rPr>
                <w:sz w:val="20"/>
                <w:szCs w:val="20"/>
                <w:highlight w:val="yellow"/>
              </w:rPr>
            </w:pPr>
            <w:sdt>
              <w:sdtPr>
                <w:rPr>
                  <w:highlight w:val="yellow"/>
                </w:rPr>
                <w:tag w:val="goog_rdk_93"/>
                <w:id w:val="1033949567"/>
              </w:sdtPr>
              <w:sdtContent>
                <w:r w:rsidR="00B75668" w:rsidRPr="00337352">
                  <w:rPr>
                    <w:rFonts w:ascii="Arial Unicode MS" w:eastAsia="Arial Unicode MS" w:hAnsi="Arial Unicode MS" w:cs="Arial Unicode MS"/>
                    <w:sz w:val="20"/>
                    <w:szCs w:val="20"/>
                    <w:highlight w:val="yellow"/>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7A362FA6" w14:textId="77777777" w:rsidR="00B75668" w:rsidRPr="00337352" w:rsidRDefault="00000000" w:rsidP="00B75668">
            <w:pPr>
              <w:spacing w:after="0" w:line="240" w:lineRule="auto"/>
              <w:rPr>
                <w:sz w:val="20"/>
                <w:szCs w:val="20"/>
                <w:highlight w:val="yellow"/>
              </w:rPr>
            </w:pPr>
            <w:sdt>
              <w:sdtPr>
                <w:rPr>
                  <w:highlight w:val="yellow"/>
                </w:rPr>
                <w:tag w:val="goog_rdk_94"/>
                <w:id w:val="1727885419"/>
              </w:sdtPr>
              <w:sdtContent>
                <w:r w:rsidR="00B75668" w:rsidRPr="00337352">
                  <w:rPr>
                    <w:rFonts w:ascii="Arial Unicode MS" w:eastAsia="Arial Unicode MS" w:hAnsi="Arial Unicode MS" w:cs="Arial Unicode MS"/>
                    <w:sz w:val="20"/>
                    <w:szCs w:val="20"/>
                    <w:highlight w:val="yellow"/>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0BCEE37A" w14:textId="77777777" w:rsidR="00B75668" w:rsidRPr="00337352" w:rsidRDefault="00000000" w:rsidP="00B75668">
            <w:pPr>
              <w:spacing w:after="0" w:line="240" w:lineRule="auto"/>
              <w:rPr>
                <w:sz w:val="20"/>
                <w:szCs w:val="20"/>
                <w:highlight w:val="yellow"/>
              </w:rPr>
            </w:pPr>
            <w:sdt>
              <w:sdtPr>
                <w:rPr>
                  <w:highlight w:val="yellow"/>
                </w:rPr>
                <w:tag w:val="goog_rdk_95"/>
                <w:id w:val="1912790080"/>
              </w:sdtPr>
              <w:sdtContent>
                <w:r w:rsidR="00B75668" w:rsidRPr="00337352">
                  <w:rPr>
                    <w:rFonts w:ascii="Arial Unicode MS" w:eastAsia="Arial Unicode MS" w:hAnsi="Arial Unicode MS" w:cs="Arial Unicode MS"/>
                    <w:sz w:val="20"/>
                    <w:szCs w:val="20"/>
                    <w:highlight w:val="yellow"/>
                  </w:rPr>
                  <w:t>❌</w:t>
                </w:r>
              </w:sdtContent>
            </w:sdt>
          </w:p>
        </w:tc>
      </w:tr>
      <w:tr w:rsidR="0000614E" w14:paraId="3326BACC" w14:textId="77777777" w:rsidTr="00B75668">
        <w:trPr>
          <w:trHeight w:val="368"/>
        </w:trPr>
        <w:tc>
          <w:tcPr>
            <w:tcW w:w="5314" w:type="dxa"/>
            <w:tcBorders>
              <w:top w:val="single" w:sz="4" w:space="0" w:color="000000"/>
              <w:left w:val="single" w:sz="4" w:space="0" w:color="000000"/>
              <w:bottom w:val="single" w:sz="4" w:space="0" w:color="000000"/>
              <w:right w:val="single" w:sz="4" w:space="0" w:color="000000"/>
            </w:tcBorders>
            <w:vAlign w:val="bottom"/>
          </w:tcPr>
          <w:p w14:paraId="19A4F77F" w14:textId="337B6172" w:rsidR="0000614E" w:rsidRPr="00337352" w:rsidRDefault="0000614E" w:rsidP="0000614E">
            <w:pPr>
              <w:spacing w:after="0" w:line="240" w:lineRule="auto"/>
              <w:rPr>
                <w:sz w:val="20"/>
                <w:szCs w:val="20"/>
                <w:highlight w:val="yellow"/>
              </w:rPr>
            </w:pPr>
            <w:r w:rsidRPr="00337352">
              <w:rPr>
                <w:highlight w:val="yellow"/>
              </w:rPr>
              <w:t>Community / Peer-based Spot Sharing</w:t>
            </w:r>
          </w:p>
        </w:tc>
        <w:tc>
          <w:tcPr>
            <w:tcW w:w="1316" w:type="dxa"/>
            <w:tcBorders>
              <w:top w:val="single" w:sz="4" w:space="0" w:color="000000"/>
              <w:left w:val="single" w:sz="4" w:space="0" w:color="000000"/>
              <w:bottom w:val="single" w:sz="4" w:space="0" w:color="000000"/>
              <w:right w:val="single" w:sz="4" w:space="0" w:color="000000"/>
            </w:tcBorders>
            <w:vAlign w:val="bottom"/>
          </w:tcPr>
          <w:p w14:paraId="68B78EF6" w14:textId="016A82AC" w:rsidR="0000614E" w:rsidRPr="00337352" w:rsidRDefault="00000000" w:rsidP="0000614E">
            <w:pPr>
              <w:spacing w:after="0" w:line="240" w:lineRule="auto"/>
              <w:rPr>
                <w:highlight w:val="yellow"/>
              </w:rPr>
            </w:pPr>
            <w:sdt>
              <w:sdtPr>
                <w:rPr>
                  <w:highlight w:val="yellow"/>
                </w:rPr>
                <w:tag w:val="goog_rdk_92"/>
                <w:id w:val="-599337414"/>
              </w:sdtPr>
              <w:sdtContent>
                <w:r w:rsidR="0000614E" w:rsidRPr="00337352">
                  <w:rPr>
                    <w:rFonts w:ascii="Segoe UI Emoji" w:eastAsia="Arial Unicode MS" w:hAnsi="Segoe UI Emoji" w:cs="Segoe UI Emoji"/>
                    <w:sz w:val="20"/>
                    <w:szCs w:val="20"/>
                    <w:highlight w:val="yellow"/>
                  </w:rPr>
                  <w:t>✅</w:t>
                </w:r>
              </w:sdtContent>
            </w:sdt>
          </w:p>
        </w:tc>
        <w:tc>
          <w:tcPr>
            <w:tcW w:w="793" w:type="dxa"/>
            <w:tcBorders>
              <w:top w:val="single" w:sz="4" w:space="0" w:color="000000"/>
              <w:left w:val="single" w:sz="4" w:space="0" w:color="000000"/>
              <w:bottom w:val="single" w:sz="4" w:space="0" w:color="000000"/>
              <w:right w:val="single" w:sz="4" w:space="0" w:color="000000"/>
            </w:tcBorders>
            <w:vAlign w:val="bottom"/>
          </w:tcPr>
          <w:p w14:paraId="64F46CAD" w14:textId="3F58CAD9" w:rsidR="0000614E" w:rsidRPr="00337352" w:rsidRDefault="00000000" w:rsidP="0000614E">
            <w:pPr>
              <w:spacing w:after="0" w:line="240" w:lineRule="auto"/>
              <w:rPr>
                <w:highlight w:val="yellow"/>
              </w:rPr>
            </w:pPr>
            <w:sdt>
              <w:sdtPr>
                <w:rPr>
                  <w:highlight w:val="yellow"/>
                </w:rPr>
                <w:tag w:val="goog_rdk_95"/>
                <w:id w:val="692108856"/>
              </w:sdtPr>
              <w:sdtContent>
                <w:r w:rsidR="0000614E" w:rsidRPr="00337352">
                  <w:rPr>
                    <w:rFonts w:ascii="Segoe UI Emoji" w:eastAsia="Arial Unicode MS" w:hAnsi="Segoe UI Emoji" w:cs="Segoe UI Emoji"/>
                    <w:sz w:val="20"/>
                    <w:szCs w:val="20"/>
                    <w:highlight w:val="yellow"/>
                  </w:rPr>
                  <w:t>❌</w:t>
                </w:r>
              </w:sdtContent>
            </w:sdt>
          </w:p>
        </w:tc>
        <w:tc>
          <w:tcPr>
            <w:tcW w:w="872" w:type="dxa"/>
            <w:tcBorders>
              <w:top w:val="single" w:sz="4" w:space="0" w:color="000000"/>
              <w:left w:val="single" w:sz="4" w:space="0" w:color="000000"/>
              <w:bottom w:val="single" w:sz="4" w:space="0" w:color="000000"/>
              <w:right w:val="single" w:sz="4" w:space="0" w:color="000000"/>
            </w:tcBorders>
            <w:vAlign w:val="bottom"/>
          </w:tcPr>
          <w:p w14:paraId="0FFA059D" w14:textId="65D8F80B" w:rsidR="0000614E" w:rsidRPr="00337352" w:rsidRDefault="00000000" w:rsidP="0000614E">
            <w:pPr>
              <w:spacing w:after="0" w:line="240" w:lineRule="auto"/>
              <w:rPr>
                <w:highlight w:val="yellow"/>
              </w:rPr>
            </w:pPr>
            <w:sdt>
              <w:sdtPr>
                <w:rPr>
                  <w:highlight w:val="yellow"/>
                </w:rPr>
                <w:tag w:val="goog_rdk_95"/>
                <w:id w:val="-1105255649"/>
              </w:sdtPr>
              <w:sdtContent>
                <w:r w:rsidR="0000614E" w:rsidRPr="00337352">
                  <w:rPr>
                    <w:rFonts w:ascii="Segoe UI Emoji" w:eastAsia="Arial Unicode MS" w:hAnsi="Segoe UI Emoji" w:cs="Segoe UI Emoji"/>
                    <w:sz w:val="20"/>
                    <w:szCs w:val="20"/>
                    <w:highlight w:val="yellow"/>
                  </w:rPr>
                  <w:t>❌</w:t>
                </w:r>
              </w:sdtContent>
            </w:sdt>
          </w:p>
        </w:tc>
        <w:tc>
          <w:tcPr>
            <w:tcW w:w="1618" w:type="dxa"/>
            <w:tcBorders>
              <w:top w:val="single" w:sz="4" w:space="0" w:color="000000"/>
              <w:left w:val="single" w:sz="4" w:space="0" w:color="000000"/>
              <w:bottom w:val="single" w:sz="4" w:space="0" w:color="000000"/>
              <w:right w:val="single" w:sz="4" w:space="0" w:color="000000"/>
            </w:tcBorders>
            <w:vAlign w:val="bottom"/>
          </w:tcPr>
          <w:p w14:paraId="05B60692" w14:textId="73902D70" w:rsidR="0000614E" w:rsidRPr="00337352" w:rsidRDefault="00000000" w:rsidP="0000614E">
            <w:pPr>
              <w:spacing w:after="0" w:line="240" w:lineRule="auto"/>
              <w:rPr>
                <w:highlight w:val="yellow"/>
              </w:rPr>
            </w:pPr>
            <w:sdt>
              <w:sdtPr>
                <w:rPr>
                  <w:highlight w:val="yellow"/>
                </w:rPr>
                <w:tag w:val="goog_rdk_95"/>
                <w:id w:val="-94945556"/>
              </w:sdtPr>
              <w:sdtContent>
                <w:r w:rsidR="0000614E" w:rsidRPr="00337352">
                  <w:rPr>
                    <w:rFonts w:ascii="Segoe UI Emoji" w:eastAsia="Arial Unicode MS" w:hAnsi="Segoe UI Emoji" w:cs="Segoe UI Emoji"/>
                    <w:sz w:val="20"/>
                    <w:szCs w:val="20"/>
                    <w:highlight w:val="yellow"/>
                  </w:rPr>
                  <w:t>❌</w:t>
                </w:r>
              </w:sdtContent>
            </w:sdt>
          </w:p>
        </w:tc>
      </w:tr>
    </w:tbl>
    <w:p w14:paraId="37836537" w14:textId="615200FC" w:rsidR="00BE5824" w:rsidRDefault="00B75668">
      <w:pPr>
        <w:rPr>
          <w:b/>
          <w:sz w:val="28"/>
          <w:szCs w:val="28"/>
        </w:rPr>
      </w:pPr>
      <w:r>
        <w:rPr>
          <w:b/>
          <w:sz w:val="28"/>
          <w:szCs w:val="28"/>
        </w:rPr>
        <w:t>Part 3 : Gap Analysis</w:t>
      </w:r>
    </w:p>
    <w:p w14:paraId="13A776E9" w14:textId="42F6A5CF" w:rsidR="00D528BE" w:rsidRPr="00D528BE" w:rsidRDefault="00D528BE" w:rsidP="00D528BE">
      <w:pPr>
        <w:pStyle w:val="NormalWeb"/>
        <w:jc w:val="center"/>
        <w:rPr>
          <w:rFonts w:asciiTheme="minorHAnsi" w:hAnsiTheme="minorHAnsi" w:cstheme="minorHAnsi"/>
          <w:b/>
          <w:sz w:val="40"/>
        </w:rPr>
      </w:pPr>
      <w:r w:rsidRPr="00D528BE">
        <w:rPr>
          <w:rFonts w:asciiTheme="minorHAnsi" w:hAnsiTheme="minorHAnsi" w:cstheme="minorHAnsi"/>
          <w:b/>
          <w:sz w:val="40"/>
        </w:rPr>
        <w:t>Innovative features validation</w:t>
      </w:r>
    </w:p>
    <w:p w14:paraId="43A4F844" w14:textId="3637BF02" w:rsidR="00E80058" w:rsidRPr="0039659C" w:rsidRDefault="00E80058" w:rsidP="00E80058">
      <w:pPr>
        <w:pStyle w:val="NormalWeb"/>
        <w:rPr>
          <w:rFonts w:asciiTheme="minorHAnsi" w:hAnsiTheme="minorHAnsi" w:cstheme="minorHAnsi"/>
        </w:rPr>
      </w:pPr>
      <w:r w:rsidRPr="0039659C">
        <w:rPr>
          <w:rFonts w:asciiTheme="minorHAnsi" w:hAnsiTheme="minorHAnsi" w:cstheme="minorHAnsi"/>
        </w:rPr>
        <w:t xml:space="preserve">Here is a </w:t>
      </w:r>
      <w:r w:rsidRPr="0039659C">
        <w:rPr>
          <w:rStyle w:val="Strong"/>
          <w:rFonts w:asciiTheme="minorHAnsi" w:hAnsiTheme="minorHAnsi" w:cstheme="minorHAnsi"/>
        </w:rPr>
        <w:t>clear, accurate validation</w:t>
      </w:r>
      <w:r w:rsidRPr="0039659C">
        <w:rPr>
          <w:rFonts w:asciiTheme="minorHAnsi" w:hAnsiTheme="minorHAnsi" w:cstheme="minorHAnsi"/>
        </w:rPr>
        <w:t xml:space="preserve"> of our four proposed </w:t>
      </w:r>
      <w:r w:rsidRPr="0039659C">
        <w:rPr>
          <w:rStyle w:val="Emphasis"/>
          <w:rFonts w:asciiTheme="minorHAnsi" w:hAnsiTheme="minorHAnsi" w:cstheme="minorHAnsi"/>
        </w:rPr>
        <w:t>innovative features</w:t>
      </w:r>
      <w:r w:rsidRPr="0039659C">
        <w:rPr>
          <w:rFonts w:asciiTheme="minorHAnsi" w:hAnsiTheme="minorHAnsi" w:cstheme="minorHAnsi"/>
        </w:rPr>
        <w:t xml:space="preserve">, specifically for </w:t>
      </w:r>
      <w:r w:rsidRPr="0039659C">
        <w:rPr>
          <w:rStyle w:val="Strong"/>
          <w:rFonts w:asciiTheme="minorHAnsi" w:hAnsiTheme="minorHAnsi" w:cstheme="minorHAnsi"/>
        </w:rPr>
        <w:t>our app (Parkers)</w:t>
      </w:r>
      <w:r w:rsidRPr="0039659C">
        <w:rPr>
          <w:rFonts w:asciiTheme="minorHAnsi" w:hAnsiTheme="minorHAnsi" w:cstheme="minorHAnsi"/>
        </w:rPr>
        <w:t xml:space="preserve"> and </w:t>
      </w:r>
      <w:r w:rsidRPr="0039659C">
        <w:rPr>
          <w:rStyle w:val="Strong"/>
          <w:rFonts w:asciiTheme="minorHAnsi" w:hAnsiTheme="minorHAnsi" w:cstheme="minorHAnsi"/>
        </w:rPr>
        <w:t xml:space="preserve">our actual competitor landscape (Park+, Tenaga, </w:t>
      </w:r>
      <w:proofErr w:type="spellStart"/>
      <w:r w:rsidRPr="0039659C">
        <w:rPr>
          <w:rStyle w:val="Strong"/>
          <w:rFonts w:asciiTheme="minorHAnsi" w:hAnsiTheme="minorHAnsi" w:cstheme="minorHAnsi"/>
        </w:rPr>
        <w:t>PayMedia</w:t>
      </w:r>
      <w:proofErr w:type="spellEnd"/>
      <w:r w:rsidRPr="0039659C">
        <w:rPr>
          <w:rStyle w:val="Strong"/>
          <w:rFonts w:asciiTheme="minorHAnsi" w:hAnsiTheme="minorHAnsi" w:cstheme="minorHAnsi"/>
        </w:rPr>
        <w:t>)</w:t>
      </w:r>
      <w:r w:rsidRPr="0039659C">
        <w:rPr>
          <w:rFonts w:asciiTheme="minorHAnsi" w:hAnsiTheme="minorHAnsi" w:cstheme="minorHAnsi"/>
        </w:rPr>
        <w:t>.</w:t>
      </w:r>
    </w:p>
    <w:p w14:paraId="2AD52E15" w14:textId="6780CF0E" w:rsidR="00E80058" w:rsidRPr="0039659C" w:rsidRDefault="00395EAF" w:rsidP="00E80058">
      <w:pPr>
        <w:pStyle w:val="NormalWeb"/>
        <w:rPr>
          <w:rFonts w:asciiTheme="minorHAnsi" w:hAnsiTheme="minorHAnsi" w:cstheme="minorHAnsi"/>
        </w:rPr>
      </w:pPr>
      <w:r w:rsidRPr="0039659C">
        <w:rPr>
          <w:rFonts w:asciiTheme="minorHAnsi" w:hAnsiTheme="minorHAnsi" w:cstheme="minorHAnsi"/>
        </w:rPr>
        <w:t>E</w:t>
      </w:r>
      <w:r w:rsidR="00E80058" w:rsidRPr="0039659C">
        <w:rPr>
          <w:rFonts w:asciiTheme="minorHAnsi" w:hAnsiTheme="minorHAnsi" w:cstheme="minorHAnsi"/>
        </w:rPr>
        <w:t>valuating them based on:</w:t>
      </w:r>
    </w:p>
    <w:p w14:paraId="4F55AC40" w14:textId="539443D2" w:rsidR="00E80058" w:rsidRPr="0039659C" w:rsidRDefault="00E80058" w:rsidP="00E80058">
      <w:pPr>
        <w:pStyle w:val="NormalWeb"/>
        <w:numPr>
          <w:ilvl w:val="0"/>
          <w:numId w:val="6"/>
        </w:numPr>
        <w:rPr>
          <w:rFonts w:asciiTheme="minorHAnsi" w:hAnsiTheme="minorHAnsi" w:cstheme="minorHAnsi"/>
        </w:rPr>
      </w:pPr>
      <w:r w:rsidRPr="0039659C">
        <w:rPr>
          <w:rFonts w:asciiTheme="minorHAnsi" w:hAnsiTheme="minorHAnsi" w:cstheme="minorHAnsi"/>
        </w:rPr>
        <w:t xml:space="preserve">Whether our </w:t>
      </w:r>
      <w:r w:rsidRPr="0039659C">
        <w:rPr>
          <w:rStyle w:val="Strong"/>
          <w:rFonts w:asciiTheme="minorHAnsi" w:hAnsiTheme="minorHAnsi" w:cstheme="minorHAnsi"/>
        </w:rPr>
        <w:t>direct competitors currently offer them</w:t>
      </w:r>
    </w:p>
    <w:p w14:paraId="24BDFE2D" w14:textId="77777777" w:rsidR="00E80058" w:rsidRPr="0039659C" w:rsidRDefault="00E80058" w:rsidP="00E80058">
      <w:pPr>
        <w:pStyle w:val="NormalWeb"/>
        <w:numPr>
          <w:ilvl w:val="0"/>
          <w:numId w:val="6"/>
        </w:numPr>
        <w:rPr>
          <w:rFonts w:asciiTheme="minorHAnsi" w:hAnsiTheme="minorHAnsi" w:cstheme="minorHAnsi"/>
        </w:rPr>
      </w:pPr>
      <w:r w:rsidRPr="0039659C">
        <w:rPr>
          <w:rFonts w:asciiTheme="minorHAnsi" w:hAnsiTheme="minorHAnsi" w:cstheme="minorHAnsi"/>
        </w:rPr>
        <w:t xml:space="preserve">Whether these features are </w:t>
      </w:r>
      <w:r w:rsidRPr="0039659C">
        <w:rPr>
          <w:rStyle w:val="Strong"/>
          <w:rFonts w:asciiTheme="minorHAnsi" w:hAnsiTheme="minorHAnsi" w:cstheme="minorHAnsi"/>
        </w:rPr>
        <w:t>common in mainstream parking apps globally</w:t>
      </w:r>
    </w:p>
    <w:p w14:paraId="27CCBF8B" w14:textId="77777777" w:rsidR="00E80058" w:rsidRPr="0039659C" w:rsidRDefault="00E80058" w:rsidP="00E80058">
      <w:pPr>
        <w:pStyle w:val="NormalWeb"/>
        <w:numPr>
          <w:ilvl w:val="0"/>
          <w:numId w:val="6"/>
        </w:numPr>
        <w:rPr>
          <w:rFonts w:asciiTheme="minorHAnsi" w:hAnsiTheme="minorHAnsi" w:cstheme="minorHAnsi"/>
        </w:rPr>
      </w:pPr>
      <w:r w:rsidRPr="0039659C">
        <w:rPr>
          <w:rFonts w:asciiTheme="minorHAnsi" w:hAnsiTheme="minorHAnsi" w:cstheme="minorHAnsi"/>
        </w:rPr>
        <w:t xml:space="preserve">Whether implementing them in Sri Lanka would be </w:t>
      </w:r>
      <w:r w:rsidRPr="0039659C">
        <w:rPr>
          <w:rStyle w:val="Strong"/>
          <w:rFonts w:asciiTheme="minorHAnsi" w:hAnsiTheme="minorHAnsi" w:cstheme="minorHAnsi"/>
        </w:rPr>
        <w:t>considered innovative</w:t>
      </w:r>
    </w:p>
    <w:p w14:paraId="5D094347" w14:textId="55B9F12A" w:rsidR="00E80058" w:rsidRPr="0039659C" w:rsidRDefault="00E80058" w:rsidP="00E80058">
      <w:pPr>
        <w:pStyle w:val="NormalWeb"/>
        <w:numPr>
          <w:ilvl w:val="0"/>
          <w:numId w:val="6"/>
        </w:numPr>
        <w:rPr>
          <w:rFonts w:asciiTheme="minorHAnsi" w:hAnsiTheme="minorHAnsi" w:cstheme="minorHAnsi"/>
        </w:rPr>
      </w:pPr>
      <w:r w:rsidRPr="0039659C">
        <w:rPr>
          <w:rFonts w:asciiTheme="minorHAnsi" w:hAnsiTheme="minorHAnsi" w:cstheme="minorHAnsi"/>
        </w:rPr>
        <w:t xml:space="preserve">Whether they provide </w:t>
      </w:r>
      <w:r w:rsidRPr="0039659C">
        <w:rPr>
          <w:rStyle w:val="Strong"/>
          <w:rFonts w:asciiTheme="minorHAnsi" w:hAnsiTheme="minorHAnsi" w:cstheme="minorHAnsi"/>
        </w:rPr>
        <w:t>real differentiation</w:t>
      </w:r>
      <w:r w:rsidRPr="0039659C">
        <w:rPr>
          <w:rFonts w:asciiTheme="minorHAnsi" w:hAnsiTheme="minorHAnsi" w:cstheme="minorHAnsi"/>
        </w:rPr>
        <w:t xml:space="preserve"> for Park Easy</w:t>
      </w:r>
    </w:p>
    <w:p w14:paraId="4766EF9B" w14:textId="0DF5F04B" w:rsidR="00E80058" w:rsidRPr="00BA55AB" w:rsidRDefault="00E80058" w:rsidP="008735E3">
      <w:pPr>
        <w:jc w:val="center"/>
        <w:rPr>
          <w:b/>
          <w:sz w:val="24"/>
          <w:u w:val="single"/>
        </w:rPr>
      </w:pPr>
      <w:r w:rsidRPr="00BA55AB">
        <w:rPr>
          <w:rStyle w:val="Strong"/>
          <w:b w:val="0"/>
          <w:bCs w:val="0"/>
          <w:sz w:val="24"/>
          <w:u w:val="single"/>
        </w:rPr>
        <w:t>1. Vehicle Verification via Number Plate Recognition (ANPR / LPR)</w:t>
      </w:r>
    </w:p>
    <w:p w14:paraId="327002B6" w14:textId="77777777" w:rsidR="00E80058" w:rsidRDefault="00E80058" w:rsidP="00395EAF">
      <w:r>
        <w:t>Why:</w:t>
      </w:r>
    </w:p>
    <w:p w14:paraId="0E24BBC3" w14:textId="77777777" w:rsidR="00E80058" w:rsidRDefault="00E80058" w:rsidP="00395EAF">
      <w:pPr>
        <w:ind w:left="720"/>
      </w:pPr>
      <w:r>
        <w:rPr>
          <w:rStyle w:val="Strong"/>
        </w:rPr>
        <w:t>Park+ (India)</w:t>
      </w:r>
      <w:r>
        <w:t xml:space="preserve"> has ANPR, but</w:t>
      </w:r>
    </w:p>
    <w:p w14:paraId="3243F1CC" w14:textId="77777777" w:rsidR="00E80058" w:rsidRDefault="00E80058" w:rsidP="00395EAF">
      <w:pPr>
        <w:ind w:left="720"/>
      </w:pPr>
      <w:r>
        <w:rPr>
          <w:rStyle w:val="Strong"/>
        </w:rPr>
        <w:t>Tenaga (SL)</w:t>
      </w:r>
      <w:r>
        <w:t xml:space="preserve"> → No ANPR</w:t>
      </w:r>
    </w:p>
    <w:p w14:paraId="739FDD4C" w14:textId="77777777" w:rsidR="00E80058" w:rsidRDefault="00E80058" w:rsidP="00395EAF">
      <w:pPr>
        <w:ind w:left="720"/>
      </w:pPr>
      <w:proofErr w:type="spellStart"/>
      <w:r>
        <w:rPr>
          <w:rStyle w:val="Strong"/>
        </w:rPr>
        <w:t>PayMedia</w:t>
      </w:r>
      <w:proofErr w:type="spellEnd"/>
      <w:r>
        <w:rPr>
          <w:rStyle w:val="Strong"/>
        </w:rPr>
        <w:t xml:space="preserve"> (SL)</w:t>
      </w:r>
      <w:r>
        <w:t xml:space="preserve"> → No ANPR</w:t>
      </w:r>
    </w:p>
    <w:p w14:paraId="56F9A3AB" w14:textId="77777777" w:rsidR="00E80058" w:rsidRDefault="00E80058" w:rsidP="00395EAF">
      <w:pPr>
        <w:ind w:left="720"/>
      </w:pPr>
      <w:r>
        <w:rPr>
          <w:rStyle w:val="Strong"/>
        </w:rPr>
        <w:t>Most Sri Lankan mall / public parking lots don't use ANPR</w:t>
      </w:r>
    </w:p>
    <w:p w14:paraId="4208C916" w14:textId="77777777" w:rsidR="00E80058" w:rsidRDefault="00E80058" w:rsidP="00395EAF">
      <w:r>
        <w:t>ANPR requires cameras, computing, and automation — not common locally.</w:t>
      </w:r>
    </w:p>
    <w:p w14:paraId="66173565" w14:textId="77777777" w:rsidR="00E80058" w:rsidRDefault="00E80058" w:rsidP="00395EAF">
      <w:r>
        <w:t>Verdict:</w:t>
      </w:r>
    </w:p>
    <w:p w14:paraId="7357C1B1" w14:textId="67454A7E" w:rsidR="00E80058" w:rsidRDefault="00E80058" w:rsidP="00BA55AB">
      <w:pPr>
        <w:ind w:left="720"/>
      </w:pPr>
      <w:r>
        <w:rPr>
          <w:rStyle w:val="Strong"/>
        </w:rPr>
        <w:t>Strong innovative feature for the Sri Lankan market.</w:t>
      </w:r>
      <w:r>
        <w:br/>
        <w:t xml:space="preserve">Makes your app look advanced and </w:t>
      </w:r>
      <w:r w:rsidRPr="00395EAF">
        <w:rPr>
          <w:rFonts w:ascii="Times New Roman" w:hAnsi="Times New Roman" w:cs="Times New Roman"/>
        </w:rPr>
        <w:t>“</w:t>
      </w:r>
      <w:r>
        <w:t>smart parking</w:t>
      </w:r>
      <w:r w:rsidRPr="00395EAF">
        <w:rPr>
          <w:rFonts w:ascii="Times New Roman" w:hAnsi="Times New Roman" w:cs="Times New Roman"/>
        </w:rPr>
        <w:t>”</w:t>
      </w:r>
      <w:r>
        <w:t xml:space="preserve"> ready.</w:t>
      </w:r>
      <w:r>
        <w:br/>
        <w:t xml:space="preserve">Differentiates you clearly from Tenaga, </w:t>
      </w:r>
      <w:proofErr w:type="spellStart"/>
      <w:r>
        <w:t>PayMedia</w:t>
      </w:r>
      <w:proofErr w:type="spellEnd"/>
      <w:r>
        <w:t>.</w:t>
      </w:r>
    </w:p>
    <w:p w14:paraId="08AEA65B" w14:textId="7D3831D0" w:rsidR="00E80058" w:rsidRPr="00BA55AB" w:rsidRDefault="00E80058" w:rsidP="008735E3">
      <w:pPr>
        <w:jc w:val="center"/>
        <w:rPr>
          <w:b/>
          <w:sz w:val="24"/>
          <w:u w:val="single"/>
        </w:rPr>
      </w:pPr>
      <w:r w:rsidRPr="00BA55AB">
        <w:rPr>
          <w:rStyle w:val="Strong"/>
          <w:b w:val="0"/>
          <w:bCs w:val="0"/>
          <w:sz w:val="24"/>
          <w:u w:val="single"/>
        </w:rPr>
        <w:t>2. Eco-friendly / EV-focused Features</w:t>
      </w:r>
    </w:p>
    <w:p w14:paraId="2C4086B8" w14:textId="77777777" w:rsidR="00E80058" w:rsidRDefault="00E80058" w:rsidP="00CA6578">
      <w:pPr>
        <w:pStyle w:val="ListParagraph"/>
        <w:numPr>
          <w:ilvl w:val="0"/>
          <w:numId w:val="19"/>
        </w:numPr>
      </w:pPr>
      <w:r>
        <w:t>Basic EV spot labeling ≠ innovative</w:t>
      </w:r>
      <w:r>
        <w:br/>
        <w:t>BUT</w:t>
      </w:r>
      <w:r>
        <w:br/>
        <w:t>If you include features like:</w:t>
      </w:r>
    </w:p>
    <w:p w14:paraId="427CFA50" w14:textId="77777777" w:rsidR="00E80058" w:rsidRDefault="00E80058" w:rsidP="00CA6578">
      <w:pPr>
        <w:pStyle w:val="ListParagraph"/>
        <w:numPr>
          <w:ilvl w:val="1"/>
          <w:numId w:val="19"/>
        </w:numPr>
      </w:pPr>
      <w:r>
        <w:t xml:space="preserve">Showing </w:t>
      </w:r>
      <w:r>
        <w:rPr>
          <w:rStyle w:val="Strong"/>
        </w:rPr>
        <w:t>EV-compatible slots</w:t>
      </w:r>
    </w:p>
    <w:p w14:paraId="4F9BB51D" w14:textId="77777777" w:rsidR="00E80058" w:rsidRDefault="00E80058" w:rsidP="00CA6578">
      <w:pPr>
        <w:pStyle w:val="ListParagraph"/>
        <w:numPr>
          <w:ilvl w:val="1"/>
          <w:numId w:val="19"/>
        </w:numPr>
      </w:pPr>
      <w:r>
        <w:t>Reserving EV-charging spots</w:t>
      </w:r>
    </w:p>
    <w:p w14:paraId="23800283" w14:textId="77777777" w:rsidR="00E80058" w:rsidRDefault="00E80058" w:rsidP="00CA6578">
      <w:pPr>
        <w:pStyle w:val="ListParagraph"/>
        <w:numPr>
          <w:ilvl w:val="1"/>
          <w:numId w:val="19"/>
        </w:numPr>
      </w:pPr>
      <w:r>
        <w:t>Priority green parking zones</w:t>
      </w:r>
    </w:p>
    <w:p w14:paraId="00ED216D" w14:textId="77777777" w:rsidR="00E80058" w:rsidRDefault="00E80058" w:rsidP="00CA6578">
      <w:pPr>
        <w:pStyle w:val="ListParagraph"/>
        <w:numPr>
          <w:ilvl w:val="1"/>
          <w:numId w:val="19"/>
        </w:numPr>
      </w:pPr>
      <w:r>
        <w:lastRenderedPageBreak/>
        <w:t>Energy-efficient lighting integration</w:t>
      </w:r>
    </w:p>
    <w:p w14:paraId="2428112A" w14:textId="77777777" w:rsidR="00E80058" w:rsidRDefault="00E80058" w:rsidP="00CA6578">
      <w:pPr>
        <w:pStyle w:val="ListParagraph"/>
        <w:numPr>
          <w:ilvl w:val="1"/>
          <w:numId w:val="19"/>
        </w:numPr>
      </w:pPr>
      <w:r>
        <w:t>Sustainability analytics (CO₂ saved, energy use, etc.)</w:t>
      </w:r>
    </w:p>
    <w:p w14:paraId="30274570" w14:textId="77777777" w:rsidR="00E80058" w:rsidRDefault="00E80058" w:rsidP="00CA6578">
      <w:r>
        <w:t xml:space="preserve">→ That becomes </w:t>
      </w:r>
      <w:r>
        <w:rPr>
          <w:rStyle w:val="Strong"/>
        </w:rPr>
        <w:t>innovative</w:t>
      </w:r>
      <w:r>
        <w:t>, because:</w:t>
      </w:r>
    </w:p>
    <w:p w14:paraId="6D9F9C1C" w14:textId="77777777" w:rsidR="00E80058" w:rsidRDefault="00E80058" w:rsidP="00CA6578">
      <w:r>
        <w:t>Competitor comparison:</w:t>
      </w:r>
    </w:p>
    <w:p w14:paraId="1F34CC22" w14:textId="77777777" w:rsidR="00E80058" w:rsidRDefault="00E80058" w:rsidP="00CA6578">
      <w:pPr>
        <w:ind w:left="720"/>
      </w:pPr>
      <w:r>
        <w:rPr>
          <w:rStyle w:val="Strong"/>
        </w:rPr>
        <w:t>Park+</w:t>
      </w:r>
      <w:r>
        <w:t xml:space="preserve"> → India is adopting EV features, but not their main focus</w:t>
      </w:r>
    </w:p>
    <w:p w14:paraId="4787EA13" w14:textId="77777777" w:rsidR="00E80058" w:rsidRDefault="00E80058" w:rsidP="00CA6578">
      <w:pPr>
        <w:ind w:left="720"/>
      </w:pPr>
      <w:r>
        <w:rPr>
          <w:rStyle w:val="Strong"/>
        </w:rPr>
        <w:t xml:space="preserve">Tenaga &amp; </w:t>
      </w:r>
      <w:proofErr w:type="spellStart"/>
      <w:r>
        <w:rPr>
          <w:rStyle w:val="Strong"/>
        </w:rPr>
        <w:t>PayMedia</w:t>
      </w:r>
      <w:proofErr w:type="spellEnd"/>
      <w:r>
        <w:t xml:space="preserve"> → No EV recognition / green parking systems</w:t>
      </w:r>
    </w:p>
    <w:p w14:paraId="442BBDCF" w14:textId="77777777" w:rsidR="00E80058" w:rsidRDefault="00E80058" w:rsidP="00CA6578">
      <w:pPr>
        <w:ind w:left="720"/>
      </w:pPr>
      <w:r>
        <w:rPr>
          <w:rStyle w:val="Strong"/>
        </w:rPr>
        <w:t>Sri Lankan malls</w:t>
      </w:r>
      <w:r>
        <w:t xml:space="preserve"> → Very limited EV infrastructure</w:t>
      </w:r>
    </w:p>
    <w:p w14:paraId="5D1D7F0C" w14:textId="77777777" w:rsidR="00E80058" w:rsidRDefault="00E80058" w:rsidP="00CA6578">
      <w:r>
        <w:t>Verdict:</w:t>
      </w:r>
    </w:p>
    <w:p w14:paraId="4F9FC8D3" w14:textId="7268CDC1" w:rsidR="00E80058" w:rsidRDefault="00E80058" w:rsidP="00CA6578">
      <w:pPr>
        <w:ind w:left="720"/>
      </w:pPr>
      <w:r>
        <w:rPr>
          <w:rStyle w:val="Strong"/>
        </w:rPr>
        <w:t>Innovative in Sri Lanka</w:t>
      </w:r>
      <w:r>
        <w:br/>
        <w:t>Good for branding (eco-friendly / future-ready)</w:t>
      </w:r>
      <w:r>
        <w:br/>
        <w:t xml:space="preserve">Trendy but not widely implemented </w:t>
      </w:r>
      <w:r>
        <w:rPr>
          <w:rFonts w:ascii="Times New Roman" w:hAnsi="Times New Roman" w:cs="Times New Roman"/>
        </w:rPr>
        <w:t>→</w:t>
      </w:r>
      <w:r>
        <w:t xml:space="preserve"> still a competitive advantage</w:t>
      </w:r>
    </w:p>
    <w:p w14:paraId="46811B77" w14:textId="5D3F9335" w:rsidR="00E80058" w:rsidRPr="00BC49DD" w:rsidRDefault="00E80058" w:rsidP="008735E3">
      <w:pPr>
        <w:jc w:val="center"/>
        <w:rPr>
          <w:sz w:val="24"/>
          <w:u w:val="single"/>
        </w:rPr>
      </w:pPr>
      <w:r w:rsidRPr="00BC49DD">
        <w:rPr>
          <w:rStyle w:val="Strong"/>
          <w:b w:val="0"/>
          <w:bCs w:val="0"/>
          <w:sz w:val="24"/>
          <w:u w:val="single"/>
        </w:rPr>
        <w:t>3. Guest Parking Option (No Login Required)</w:t>
      </w:r>
    </w:p>
    <w:p w14:paraId="5276E17D" w14:textId="77777777" w:rsidR="00E80058" w:rsidRDefault="00E80058" w:rsidP="00BC49DD">
      <w:r>
        <w:t>Why:</w:t>
      </w:r>
    </w:p>
    <w:p w14:paraId="35B55EB0" w14:textId="77777777" w:rsidR="00E80058" w:rsidRDefault="00E80058" w:rsidP="00BC49DD">
      <w:r>
        <w:t xml:space="preserve">Many parking apps </w:t>
      </w:r>
      <w:r>
        <w:rPr>
          <w:rStyle w:val="Strong"/>
        </w:rPr>
        <w:t>force login</w:t>
      </w:r>
      <w:r>
        <w:t xml:space="preserve"> to:</w:t>
      </w:r>
    </w:p>
    <w:p w14:paraId="09FE5D75" w14:textId="77777777" w:rsidR="00E80058" w:rsidRDefault="00E80058" w:rsidP="0070154F">
      <w:pPr>
        <w:pStyle w:val="ListParagraph"/>
        <w:numPr>
          <w:ilvl w:val="1"/>
          <w:numId w:val="19"/>
        </w:numPr>
      </w:pPr>
      <w:r>
        <w:t>collect data</w:t>
      </w:r>
    </w:p>
    <w:p w14:paraId="7E540AF8" w14:textId="77777777" w:rsidR="00E80058" w:rsidRDefault="00E80058" w:rsidP="0070154F">
      <w:pPr>
        <w:pStyle w:val="ListParagraph"/>
        <w:numPr>
          <w:ilvl w:val="1"/>
          <w:numId w:val="19"/>
        </w:numPr>
      </w:pPr>
      <w:r>
        <w:t>track bookings</w:t>
      </w:r>
    </w:p>
    <w:p w14:paraId="7935D882" w14:textId="77777777" w:rsidR="00E80058" w:rsidRDefault="00E80058" w:rsidP="0070154F">
      <w:pPr>
        <w:pStyle w:val="ListParagraph"/>
        <w:numPr>
          <w:ilvl w:val="1"/>
          <w:numId w:val="19"/>
        </w:numPr>
      </w:pPr>
      <w:r>
        <w:t>store payment details</w:t>
      </w:r>
    </w:p>
    <w:p w14:paraId="21BFDC5A" w14:textId="77777777" w:rsidR="00E80058" w:rsidRDefault="00E80058" w:rsidP="00BC49DD">
      <w:r>
        <w:t>But in real-world mall parking, MANY people:</w:t>
      </w:r>
    </w:p>
    <w:p w14:paraId="58753C8A" w14:textId="77777777" w:rsidR="00E80058" w:rsidRDefault="00E80058" w:rsidP="00BC49DD">
      <w:pPr>
        <w:pStyle w:val="ListParagraph"/>
        <w:numPr>
          <w:ilvl w:val="0"/>
          <w:numId w:val="20"/>
        </w:numPr>
      </w:pPr>
      <w:r>
        <w:t>don’t want to download an app</w:t>
      </w:r>
    </w:p>
    <w:p w14:paraId="24A05DCA" w14:textId="77777777" w:rsidR="00E80058" w:rsidRDefault="00E80058" w:rsidP="00BC49DD">
      <w:pPr>
        <w:pStyle w:val="ListParagraph"/>
        <w:numPr>
          <w:ilvl w:val="0"/>
          <w:numId w:val="20"/>
        </w:numPr>
      </w:pPr>
      <w:r>
        <w:t>don’t want to sign up</w:t>
      </w:r>
    </w:p>
    <w:p w14:paraId="373AD830" w14:textId="77777777" w:rsidR="00E80058" w:rsidRDefault="00E80058" w:rsidP="00BC49DD">
      <w:pPr>
        <w:pStyle w:val="ListParagraph"/>
        <w:numPr>
          <w:ilvl w:val="0"/>
          <w:numId w:val="20"/>
        </w:numPr>
      </w:pPr>
      <w:r>
        <w:t>are just visiting once</w:t>
      </w:r>
    </w:p>
    <w:p w14:paraId="6784800D" w14:textId="77777777" w:rsidR="00E80058" w:rsidRDefault="00E80058" w:rsidP="00BC49DD">
      <w:r>
        <w:t>Your feature allows:</w:t>
      </w:r>
    </w:p>
    <w:p w14:paraId="61317206" w14:textId="77777777" w:rsidR="00E80058" w:rsidRPr="00BC49DD" w:rsidRDefault="00E80058" w:rsidP="00BC49DD">
      <w:pPr>
        <w:pStyle w:val="ListParagraph"/>
        <w:numPr>
          <w:ilvl w:val="0"/>
          <w:numId w:val="21"/>
        </w:numPr>
        <w:rPr>
          <w:b/>
        </w:rPr>
      </w:pPr>
      <w:r w:rsidRPr="00BC49DD">
        <w:rPr>
          <w:rStyle w:val="Strong"/>
          <w:b w:val="0"/>
        </w:rPr>
        <w:t>instant entry</w:t>
      </w:r>
    </w:p>
    <w:p w14:paraId="40F04152" w14:textId="77777777" w:rsidR="00E80058" w:rsidRPr="00BC49DD" w:rsidRDefault="00E80058" w:rsidP="00BC49DD">
      <w:pPr>
        <w:pStyle w:val="ListParagraph"/>
        <w:numPr>
          <w:ilvl w:val="0"/>
          <w:numId w:val="21"/>
        </w:numPr>
        <w:rPr>
          <w:b/>
        </w:rPr>
      </w:pPr>
      <w:r w:rsidRPr="00BC49DD">
        <w:rPr>
          <w:rStyle w:val="Strong"/>
          <w:b w:val="0"/>
        </w:rPr>
        <w:t>QR-based payment</w:t>
      </w:r>
    </w:p>
    <w:p w14:paraId="5C06CB44" w14:textId="77777777" w:rsidR="00E80058" w:rsidRPr="00BC49DD" w:rsidRDefault="00E80058" w:rsidP="00BC49DD">
      <w:pPr>
        <w:pStyle w:val="ListParagraph"/>
        <w:numPr>
          <w:ilvl w:val="0"/>
          <w:numId w:val="21"/>
        </w:numPr>
        <w:rPr>
          <w:b/>
        </w:rPr>
      </w:pPr>
      <w:r w:rsidRPr="00BC49DD">
        <w:rPr>
          <w:rStyle w:val="Strong"/>
          <w:b w:val="0"/>
        </w:rPr>
        <w:t>kiosk workflow</w:t>
      </w:r>
    </w:p>
    <w:p w14:paraId="0BB0DFCD" w14:textId="77777777" w:rsidR="00E80058" w:rsidRPr="00BC49DD" w:rsidRDefault="00E80058" w:rsidP="00BC49DD">
      <w:pPr>
        <w:pStyle w:val="ListParagraph"/>
        <w:numPr>
          <w:ilvl w:val="0"/>
          <w:numId w:val="21"/>
        </w:numPr>
        <w:rPr>
          <w:b/>
        </w:rPr>
      </w:pPr>
      <w:r w:rsidRPr="00BC49DD">
        <w:rPr>
          <w:rStyle w:val="Strong"/>
          <w:b w:val="0"/>
        </w:rPr>
        <w:t>quick guest mode</w:t>
      </w:r>
    </w:p>
    <w:p w14:paraId="1B8664C3" w14:textId="77777777" w:rsidR="00E80058" w:rsidRDefault="00E80058" w:rsidP="00BC49DD">
      <w:r>
        <w:t>Competitor comparison:</w:t>
      </w:r>
    </w:p>
    <w:p w14:paraId="0DD4438A" w14:textId="77777777" w:rsidR="00E80058" w:rsidRDefault="00E80058" w:rsidP="0070154F">
      <w:pPr>
        <w:ind w:left="720"/>
      </w:pPr>
      <w:r>
        <w:rPr>
          <w:rStyle w:val="Strong"/>
        </w:rPr>
        <w:t>Park+</w:t>
      </w:r>
      <w:r>
        <w:t xml:space="preserve"> → requires app login for most features</w:t>
      </w:r>
    </w:p>
    <w:p w14:paraId="232FCF8A" w14:textId="77777777" w:rsidR="00E80058" w:rsidRDefault="00E80058" w:rsidP="0070154F">
      <w:pPr>
        <w:ind w:left="720"/>
      </w:pPr>
      <w:r>
        <w:rPr>
          <w:rStyle w:val="Strong"/>
        </w:rPr>
        <w:t>Tenaga</w:t>
      </w:r>
      <w:r>
        <w:t xml:space="preserve"> → users must use the payment app or physical meter</w:t>
      </w:r>
    </w:p>
    <w:p w14:paraId="7C39A2C4" w14:textId="77777777" w:rsidR="00E80058" w:rsidRDefault="00E80058" w:rsidP="0070154F">
      <w:pPr>
        <w:ind w:left="720"/>
      </w:pPr>
      <w:proofErr w:type="spellStart"/>
      <w:r>
        <w:rPr>
          <w:rStyle w:val="Strong"/>
        </w:rPr>
        <w:t>PayMedia</w:t>
      </w:r>
      <w:proofErr w:type="spellEnd"/>
      <w:r>
        <w:t xml:space="preserve"> → app login required</w:t>
      </w:r>
    </w:p>
    <w:p w14:paraId="4A263DE7" w14:textId="77777777" w:rsidR="00E80058" w:rsidRDefault="00E80058" w:rsidP="00BC49DD">
      <w:r>
        <w:t>Verdict:</w:t>
      </w:r>
    </w:p>
    <w:p w14:paraId="382194C5" w14:textId="50052BD9" w:rsidR="00E80058" w:rsidRDefault="00E80058" w:rsidP="0070154F">
      <w:pPr>
        <w:ind w:left="720"/>
      </w:pPr>
      <w:r>
        <w:rPr>
          <w:rStyle w:val="Strong"/>
        </w:rPr>
        <w:lastRenderedPageBreak/>
        <w:t>Very innovative for user experience</w:t>
      </w:r>
      <w:r>
        <w:br/>
        <w:t>Huge advantage in Sri Lankan context</w:t>
      </w:r>
      <w:r>
        <w:br/>
        <w:t xml:space="preserve">Reduces friction dramatically </w:t>
      </w:r>
      <w:r>
        <w:rPr>
          <w:rFonts w:ascii="Times New Roman" w:hAnsi="Times New Roman" w:cs="Times New Roman"/>
        </w:rPr>
        <w:t>→</w:t>
      </w:r>
      <w:r>
        <w:t xml:space="preserve"> more people will use it</w:t>
      </w:r>
    </w:p>
    <w:p w14:paraId="0AA6D0B1" w14:textId="6F9095F8" w:rsidR="00E80058" w:rsidRPr="009D23DA" w:rsidRDefault="00E80058" w:rsidP="008735E3">
      <w:pPr>
        <w:jc w:val="center"/>
        <w:rPr>
          <w:sz w:val="24"/>
          <w:u w:val="single"/>
        </w:rPr>
      </w:pPr>
      <w:r w:rsidRPr="009D23DA">
        <w:rPr>
          <w:rStyle w:val="Strong"/>
          <w:b w:val="0"/>
          <w:bCs w:val="0"/>
          <w:sz w:val="24"/>
          <w:u w:val="single"/>
        </w:rPr>
        <w:t>4. Community / Peer-based Spot Sharing</w:t>
      </w:r>
    </w:p>
    <w:p w14:paraId="0032DFEB" w14:textId="77777777" w:rsidR="00E80058" w:rsidRDefault="00E80058" w:rsidP="009D23DA">
      <w:r>
        <w:t>Context:</w:t>
      </w:r>
    </w:p>
    <w:p w14:paraId="3AC4D978" w14:textId="77777777" w:rsidR="00E80058" w:rsidRDefault="00E80058" w:rsidP="009D23DA">
      <w:pPr>
        <w:pStyle w:val="ListParagraph"/>
        <w:numPr>
          <w:ilvl w:val="0"/>
          <w:numId w:val="22"/>
        </w:numPr>
      </w:pPr>
      <w:r>
        <w:t>Peer-to-peer parking sharing is seen in:</w:t>
      </w:r>
    </w:p>
    <w:p w14:paraId="2CD792AF" w14:textId="77777777" w:rsidR="00E80058" w:rsidRDefault="00E80058" w:rsidP="009D23DA">
      <w:pPr>
        <w:pStyle w:val="ListParagraph"/>
        <w:numPr>
          <w:ilvl w:val="0"/>
          <w:numId w:val="22"/>
        </w:numPr>
      </w:pPr>
      <w:r>
        <w:t xml:space="preserve">Driveway renting apps (like </w:t>
      </w:r>
      <w:proofErr w:type="spellStart"/>
      <w:r>
        <w:t>JustPark</w:t>
      </w:r>
      <w:proofErr w:type="spellEnd"/>
      <w:r>
        <w:t xml:space="preserve"> in UK)</w:t>
      </w:r>
    </w:p>
    <w:p w14:paraId="65230D60" w14:textId="77777777" w:rsidR="00E80058" w:rsidRDefault="00E80058" w:rsidP="009D23DA">
      <w:pPr>
        <w:pStyle w:val="ListParagraph"/>
        <w:numPr>
          <w:ilvl w:val="0"/>
          <w:numId w:val="22"/>
        </w:numPr>
      </w:pPr>
      <w:r>
        <w:t>Community parking spaces for private homes</w:t>
      </w:r>
    </w:p>
    <w:p w14:paraId="0CC518DC" w14:textId="77777777" w:rsidR="00E80058" w:rsidRDefault="00E80058" w:rsidP="009D23DA">
      <w:pPr>
        <w:pStyle w:val="ListParagraph"/>
        <w:numPr>
          <w:ilvl w:val="0"/>
          <w:numId w:val="22"/>
        </w:numPr>
      </w:pPr>
      <w:r>
        <w:t xml:space="preserve">BUT </w:t>
      </w:r>
      <w:r>
        <w:rPr>
          <w:rStyle w:val="Strong"/>
        </w:rPr>
        <w:t>NOT in mall parking</w:t>
      </w:r>
      <w:r>
        <w:t xml:space="preserve">, and </w:t>
      </w:r>
      <w:r>
        <w:rPr>
          <w:rStyle w:val="Strong"/>
        </w:rPr>
        <w:t>not in Sri Lanka at all</w:t>
      </w:r>
      <w:r>
        <w:t>.</w:t>
      </w:r>
    </w:p>
    <w:p w14:paraId="00576281" w14:textId="77777777" w:rsidR="00E80058" w:rsidRDefault="00E80058" w:rsidP="009D23DA">
      <w:r>
        <w:t>If implemented for Park Easy, it could mean:</w:t>
      </w:r>
    </w:p>
    <w:p w14:paraId="336A9348" w14:textId="77777777" w:rsidR="00E80058" w:rsidRDefault="00E80058" w:rsidP="009D23DA">
      <w:pPr>
        <w:pStyle w:val="ListParagraph"/>
        <w:numPr>
          <w:ilvl w:val="0"/>
          <w:numId w:val="23"/>
        </w:numPr>
      </w:pPr>
      <w:r>
        <w:t>Users can “release” their spot early</w:t>
      </w:r>
    </w:p>
    <w:p w14:paraId="1AA0EF47" w14:textId="77777777" w:rsidR="00E80058" w:rsidRDefault="00E80058" w:rsidP="009D23DA">
      <w:pPr>
        <w:pStyle w:val="ListParagraph"/>
        <w:numPr>
          <w:ilvl w:val="0"/>
          <w:numId w:val="23"/>
        </w:numPr>
      </w:pPr>
      <w:r>
        <w:t>Drivers get notified a spot is about to free up</w:t>
      </w:r>
    </w:p>
    <w:p w14:paraId="2B08288C" w14:textId="77777777" w:rsidR="00E80058" w:rsidRDefault="00E80058" w:rsidP="009D23DA">
      <w:pPr>
        <w:pStyle w:val="ListParagraph"/>
        <w:numPr>
          <w:ilvl w:val="0"/>
          <w:numId w:val="23"/>
        </w:numPr>
      </w:pPr>
      <w:r>
        <w:t>Rewards for helpful actions</w:t>
      </w:r>
    </w:p>
    <w:p w14:paraId="73084DB6" w14:textId="77777777" w:rsidR="00E80058" w:rsidRDefault="00E80058" w:rsidP="009D23DA">
      <w:pPr>
        <w:pStyle w:val="ListParagraph"/>
        <w:numPr>
          <w:ilvl w:val="0"/>
          <w:numId w:val="23"/>
        </w:numPr>
      </w:pPr>
      <w:r>
        <w:t>Community-driven parking optimization</w:t>
      </w:r>
    </w:p>
    <w:p w14:paraId="209A2A91" w14:textId="77777777" w:rsidR="00E80058" w:rsidRDefault="00E80058" w:rsidP="009D23DA">
      <w:r>
        <w:t>Competitor comparison:</w:t>
      </w:r>
    </w:p>
    <w:p w14:paraId="555FC26F" w14:textId="77777777" w:rsidR="00E80058" w:rsidRDefault="00E80058" w:rsidP="009D23DA">
      <w:pPr>
        <w:pStyle w:val="ListParagraph"/>
        <w:numPr>
          <w:ilvl w:val="0"/>
          <w:numId w:val="24"/>
        </w:numPr>
      </w:pPr>
      <w:r>
        <w:rPr>
          <w:rStyle w:val="Strong"/>
        </w:rPr>
        <w:t>Park+</w:t>
      </w:r>
      <w:r>
        <w:t xml:space="preserve"> → No community spot sharing</w:t>
      </w:r>
    </w:p>
    <w:p w14:paraId="55B2FA49" w14:textId="77777777" w:rsidR="00E80058" w:rsidRDefault="00E80058" w:rsidP="009D23DA">
      <w:pPr>
        <w:pStyle w:val="ListParagraph"/>
        <w:numPr>
          <w:ilvl w:val="0"/>
          <w:numId w:val="24"/>
        </w:numPr>
      </w:pPr>
      <w:r>
        <w:rPr>
          <w:rStyle w:val="Strong"/>
        </w:rPr>
        <w:t>Tenaga</w:t>
      </w:r>
      <w:r>
        <w:t xml:space="preserve"> → No</w:t>
      </w:r>
    </w:p>
    <w:p w14:paraId="4E3893D1" w14:textId="77777777" w:rsidR="00E80058" w:rsidRDefault="00E80058" w:rsidP="009D23DA">
      <w:pPr>
        <w:pStyle w:val="ListParagraph"/>
        <w:numPr>
          <w:ilvl w:val="0"/>
          <w:numId w:val="24"/>
        </w:numPr>
      </w:pPr>
      <w:proofErr w:type="spellStart"/>
      <w:r>
        <w:rPr>
          <w:rStyle w:val="Strong"/>
        </w:rPr>
        <w:t>PayMedia</w:t>
      </w:r>
      <w:proofErr w:type="spellEnd"/>
      <w:r>
        <w:t xml:space="preserve"> → No</w:t>
      </w:r>
    </w:p>
    <w:p w14:paraId="6B8B95D6" w14:textId="77777777" w:rsidR="00E80058" w:rsidRDefault="00E80058" w:rsidP="009D23DA">
      <w:r>
        <w:t>Verdict:</w:t>
      </w:r>
    </w:p>
    <w:p w14:paraId="2BEB7B26" w14:textId="77777777" w:rsidR="009D23DA" w:rsidRPr="009D23DA" w:rsidRDefault="00E80058" w:rsidP="009D23DA">
      <w:pPr>
        <w:pStyle w:val="ListParagraph"/>
        <w:numPr>
          <w:ilvl w:val="0"/>
          <w:numId w:val="25"/>
        </w:numPr>
        <w:rPr>
          <w:rStyle w:val="Strong"/>
          <w:b w:val="0"/>
          <w:bCs w:val="0"/>
        </w:rPr>
      </w:pPr>
      <w:r>
        <w:rPr>
          <w:rStyle w:val="Strong"/>
        </w:rPr>
        <w:t>Highly innovative</w:t>
      </w:r>
    </w:p>
    <w:p w14:paraId="00593E6F" w14:textId="7ABCE6BC" w:rsidR="009D23DA" w:rsidRDefault="00E80058" w:rsidP="009D23DA">
      <w:pPr>
        <w:pStyle w:val="ListParagraph"/>
        <w:numPr>
          <w:ilvl w:val="0"/>
          <w:numId w:val="25"/>
        </w:numPr>
      </w:pPr>
      <w:r>
        <w:t>No local or regional competitor offers this</w:t>
      </w:r>
    </w:p>
    <w:p w14:paraId="65001592" w14:textId="65824D22" w:rsidR="00E80058" w:rsidRDefault="00E80058" w:rsidP="009D23DA">
      <w:pPr>
        <w:pStyle w:val="ListParagraph"/>
        <w:numPr>
          <w:ilvl w:val="0"/>
          <w:numId w:val="25"/>
        </w:numPr>
      </w:pPr>
      <w:r>
        <w:t xml:space="preserve">Could become a signature, standout feature </w:t>
      </w:r>
    </w:p>
    <w:p w14:paraId="59011AAE" w14:textId="77777777" w:rsidR="00BE5824" w:rsidRDefault="00BE5824" w:rsidP="009D23DA">
      <w:pPr>
        <w:rPr>
          <w:sz w:val="24"/>
          <w:szCs w:val="24"/>
        </w:rPr>
      </w:pPr>
    </w:p>
    <w:sectPr w:rsidR="00BE58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7A0"/>
    <w:multiLevelType w:val="hybridMultilevel"/>
    <w:tmpl w:val="AE3EE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AC0871"/>
    <w:multiLevelType w:val="multilevel"/>
    <w:tmpl w:val="0A5823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9F0ABB"/>
    <w:multiLevelType w:val="hybridMultilevel"/>
    <w:tmpl w:val="8E12C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50AAC"/>
    <w:multiLevelType w:val="multilevel"/>
    <w:tmpl w:val="3F6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F42D1"/>
    <w:multiLevelType w:val="hybridMultilevel"/>
    <w:tmpl w:val="1E2CC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4206A"/>
    <w:multiLevelType w:val="hybridMultilevel"/>
    <w:tmpl w:val="868E9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F470EB"/>
    <w:multiLevelType w:val="hybridMultilevel"/>
    <w:tmpl w:val="00CC0F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772399"/>
    <w:multiLevelType w:val="multilevel"/>
    <w:tmpl w:val="AC0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F6339"/>
    <w:multiLevelType w:val="multilevel"/>
    <w:tmpl w:val="B50A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B6AEB"/>
    <w:multiLevelType w:val="multilevel"/>
    <w:tmpl w:val="00EE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A6580"/>
    <w:multiLevelType w:val="hybridMultilevel"/>
    <w:tmpl w:val="59DEE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941864"/>
    <w:multiLevelType w:val="multilevel"/>
    <w:tmpl w:val="C24EE6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B3C34BD"/>
    <w:multiLevelType w:val="multilevel"/>
    <w:tmpl w:val="D2A6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B1402"/>
    <w:multiLevelType w:val="multilevel"/>
    <w:tmpl w:val="6C16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15F06"/>
    <w:multiLevelType w:val="hybridMultilevel"/>
    <w:tmpl w:val="68EE1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6B2B0B"/>
    <w:multiLevelType w:val="hybridMultilevel"/>
    <w:tmpl w:val="FF921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A45B19"/>
    <w:multiLevelType w:val="hybridMultilevel"/>
    <w:tmpl w:val="3448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44A1B"/>
    <w:multiLevelType w:val="multilevel"/>
    <w:tmpl w:val="74C8820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8B85B38"/>
    <w:multiLevelType w:val="multilevel"/>
    <w:tmpl w:val="8148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E01FE"/>
    <w:multiLevelType w:val="multilevel"/>
    <w:tmpl w:val="51EA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6B2670"/>
    <w:multiLevelType w:val="multilevel"/>
    <w:tmpl w:val="8DC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0C1CE8"/>
    <w:multiLevelType w:val="multilevel"/>
    <w:tmpl w:val="2CA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04357"/>
    <w:multiLevelType w:val="multilevel"/>
    <w:tmpl w:val="3D7A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0D2981"/>
    <w:multiLevelType w:val="multilevel"/>
    <w:tmpl w:val="DD72EFA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E411391"/>
    <w:multiLevelType w:val="multilevel"/>
    <w:tmpl w:val="C6F2CAD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098525673">
    <w:abstractNumId w:val="1"/>
  </w:num>
  <w:num w:numId="2" w16cid:durableId="367876714">
    <w:abstractNumId w:val="11"/>
  </w:num>
  <w:num w:numId="3" w16cid:durableId="1485972199">
    <w:abstractNumId w:val="24"/>
  </w:num>
  <w:num w:numId="4" w16cid:durableId="189071552">
    <w:abstractNumId w:val="23"/>
  </w:num>
  <w:num w:numId="5" w16cid:durableId="1948417713">
    <w:abstractNumId w:val="17"/>
  </w:num>
  <w:num w:numId="6" w16cid:durableId="1309893739">
    <w:abstractNumId w:val="20"/>
  </w:num>
  <w:num w:numId="7" w16cid:durableId="1421683873">
    <w:abstractNumId w:val="13"/>
  </w:num>
  <w:num w:numId="8" w16cid:durableId="166753605">
    <w:abstractNumId w:val="21"/>
  </w:num>
  <w:num w:numId="9" w16cid:durableId="469976842">
    <w:abstractNumId w:val="7"/>
  </w:num>
  <w:num w:numId="10" w16cid:durableId="637731167">
    <w:abstractNumId w:val="19"/>
  </w:num>
  <w:num w:numId="11" w16cid:durableId="1815833884">
    <w:abstractNumId w:val="18"/>
  </w:num>
  <w:num w:numId="12" w16cid:durableId="1750081793">
    <w:abstractNumId w:val="12"/>
  </w:num>
  <w:num w:numId="13" w16cid:durableId="1966812819">
    <w:abstractNumId w:val="3"/>
  </w:num>
  <w:num w:numId="14" w16cid:durableId="69668483">
    <w:abstractNumId w:val="8"/>
  </w:num>
  <w:num w:numId="15" w16cid:durableId="513223509">
    <w:abstractNumId w:val="22"/>
  </w:num>
  <w:num w:numId="16" w16cid:durableId="207307595">
    <w:abstractNumId w:val="9"/>
  </w:num>
  <w:num w:numId="17" w16cid:durableId="1195119875">
    <w:abstractNumId w:val="5"/>
  </w:num>
  <w:num w:numId="18" w16cid:durableId="522551227">
    <w:abstractNumId w:val="0"/>
  </w:num>
  <w:num w:numId="19" w16cid:durableId="1343825109">
    <w:abstractNumId w:val="6"/>
  </w:num>
  <w:num w:numId="20" w16cid:durableId="508788648">
    <w:abstractNumId w:val="4"/>
  </w:num>
  <w:num w:numId="21" w16cid:durableId="1500923974">
    <w:abstractNumId w:val="10"/>
  </w:num>
  <w:num w:numId="22" w16cid:durableId="501510559">
    <w:abstractNumId w:val="2"/>
  </w:num>
  <w:num w:numId="23" w16cid:durableId="1322002738">
    <w:abstractNumId w:val="15"/>
  </w:num>
  <w:num w:numId="24" w16cid:durableId="1218980639">
    <w:abstractNumId w:val="16"/>
  </w:num>
  <w:num w:numId="25" w16cid:durableId="563666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824"/>
    <w:rsid w:val="0000614E"/>
    <w:rsid w:val="00045C0C"/>
    <w:rsid w:val="00047EA9"/>
    <w:rsid w:val="00337352"/>
    <w:rsid w:val="00395EAF"/>
    <w:rsid w:val="0039659C"/>
    <w:rsid w:val="00594C4A"/>
    <w:rsid w:val="0070154F"/>
    <w:rsid w:val="00723A2B"/>
    <w:rsid w:val="008735E3"/>
    <w:rsid w:val="008D4E08"/>
    <w:rsid w:val="009A68F9"/>
    <w:rsid w:val="009D23DA"/>
    <w:rsid w:val="00B75668"/>
    <w:rsid w:val="00BA55AB"/>
    <w:rsid w:val="00BC49DD"/>
    <w:rsid w:val="00BE5824"/>
    <w:rsid w:val="00C7151C"/>
    <w:rsid w:val="00CA6578"/>
    <w:rsid w:val="00CA7854"/>
    <w:rsid w:val="00D528BE"/>
    <w:rsid w:val="00D55911"/>
    <w:rsid w:val="00DC2F13"/>
    <w:rsid w:val="00E80058"/>
    <w:rsid w:val="00F82C4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AB76A"/>
  <w15:docId w15:val="{3C52DD56-576A-47CB-8F6B-0527D260F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55AE7"/>
    <w:pPr>
      <w:ind w:left="720"/>
      <w:contextualSpacing/>
    </w:pPr>
  </w:style>
  <w:style w:type="character" w:styleId="Hyperlink">
    <w:name w:val="Hyperlink"/>
    <w:basedOn w:val="DefaultParagraphFont"/>
    <w:uiPriority w:val="99"/>
    <w:unhideWhenUsed/>
    <w:rsid w:val="00491F6B"/>
    <w:rPr>
      <w:color w:val="0563C1" w:themeColor="hyperlink"/>
      <w:u w:val="single"/>
    </w:rPr>
  </w:style>
  <w:style w:type="character" w:styleId="UnresolvedMention">
    <w:name w:val="Unresolved Mention"/>
    <w:basedOn w:val="DefaultParagraphFont"/>
    <w:uiPriority w:val="99"/>
    <w:semiHidden/>
    <w:unhideWhenUsed/>
    <w:rsid w:val="00491F6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E8005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80058"/>
    <w:rPr>
      <w:b/>
      <w:bCs/>
    </w:rPr>
  </w:style>
  <w:style w:type="character" w:styleId="Emphasis">
    <w:name w:val="Emphasis"/>
    <w:basedOn w:val="DefaultParagraphFont"/>
    <w:uiPriority w:val="20"/>
    <w:qFormat/>
    <w:rsid w:val="00E800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214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parkplus.io/" TargetMode="External"/><Relationship Id="rId13" Type="http://schemas.openxmlformats.org/officeDocument/2006/relationships/hyperlink" Target="https://www.paymedia.lk/" TargetMode="External"/><Relationship Id="rId3" Type="http://schemas.openxmlformats.org/officeDocument/2006/relationships/styles" Target="styles.xml"/><Relationship Id="rId7" Type="http://schemas.openxmlformats.org/officeDocument/2006/relationships/hyperlink" Target="https://paymedia.lk/" TargetMode="External"/><Relationship Id="rId12" Type="http://schemas.openxmlformats.org/officeDocument/2006/relationships/hyperlink" Target="https://www.facebook.com/TenagaCarPar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rkplus.io/about-us" TargetMode="External"/><Relationship Id="rId11" Type="http://schemas.openxmlformats.org/officeDocument/2006/relationships/hyperlink" Target="https://www.tenagaparking.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conomictimes.indiatimes.com/" TargetMode="External"/><Relationship Id="rId4" Type="http://schemas.openxmlformats.org/officeDocument/2006/relationships/settings" Target="settings.xml"/><Relationship Id="rId9" Type="http://schemas.openxmlformats.org/officeDocument/2006/relationships/hyperlink" Target="https://play.google.com/store/apps/details?id=in.onea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Yv0owXhczjPFuFxNENWk0IDEy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zIOaC4yN2o3YzgxcW95YWo4AHIhMTVNSFJQanVseXVrdHN5OE5TX1dmQmpuX1Fvd2ZHdlV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1692</Words>
  <Characters>9936</Characters>
  <Application>Microsoft Office Word</Application>
  <DocSecurity>0</DocSecurity>
  <Lines>342</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Vinudi Nemdini</dc:creator>
  <cp:lastModifiedBy>Nuwanthi 20241290</cp:lastModifiedBy>
  <cp:revision>2</cp:revision>
  <dcterms:created xsi:type="dcterms:W3CDTF">2026-03-20T13:59:00Z</dcterms:created>
  <dcterms:modified xsi:type="dcterms:W3CDTF">2026-03-20T13:59:00Z</dcterms:modified>
</cp:coreProperties>
</file>