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6099C" w14:textId="64E9D33A" w:rsidR="005871C7" w:rsidRDefault="00F30EB3" w:rsidP="00240F7A">
      <w:pPr>
        <w:pStyle w:val="a3"/>
        <w:numPr>
          <w:ilvl w:val="0"/>
          <w:numId w:val="1"/>
        </w:numPr>
        <w:spacing w:before="240"/>
        <w:ind w:firstLineChars="0"/>
      </w:pPr>
      <w:proofErr w:type="spellStart"/>
      <w:r>
        <w:rPr>
          <w:rFonts w:hint="eastAsia"/>
        </w:rPr>
        <w:t>web</w:t>
      </w:r>
      <w:r>
        <w:t>.config</w:t>
      </w:r>
      <w:proofErr w:type="spellEnd"/>
      <w:r>
        <w:rPr>
          <w:rFonts w:hint="eastAsia"/>
        </w:rPr>
        <w:t>的数据库链接和</w:t>
      </w:r>
      <w:proofErr w:type="spellStart"/>
      <w:r>
        <w:rPr>
          <w:rFonts w:hint="eastAsia"/>
        </w:rPr>
        <w:t>database</w:t>
      </w:r>
      <w:r>
        <w:t>.</w:t>
      </w:r>
      <w:r>
        <w:rPr>
          <w:rFonts w:hint="eastAsia"/>
        </w:rPr>
        <w:t>config</w:t>
      </w:r>
      <w:proofErr w:type="spellEnd"/>
      <w:r>
        <w:rPr>
          <w:rFonts w:hint="eastAsia"/>
        </w:rPr>
        <w:t>的区别在哪?</w:t>
      </w:r>
    </w:p>
    <w:p w14:paraId="79594E4E" w14:textId="49B03E17" w:rsidR="00D132F0" w:rsidRDefault="00D132F0" w:rsidP="00D132F0">
      <w:pPr>
        <w:pStyle w:val="a3"/>
        <w:spacing w:before="240"/>
        <w:ind w:left="360" w:firstLineChars="0" w:firstLine="0"/>
      </w:pPr>
      <w:r>
        <w:rPr>
          <w:rFonts w:hint="eastAsia"/>
        </w:rPr>
        <w:t xml:space="preserve">没有区别 </w:t>
      </w:r>
    </w:p>
    <w:p w14:paraId="3FCFBE80" w14:textId="31E59AFF" w:rsidR="00240F7A" w:rsidRDefault="00240F7A" w:rsidP="00240F7A">
      <w:pPr>
        <w:spacing w:before="240"/>
      </w:pPr>
      <w:r>
        <w:rPr>
          <w:noProof/>
        </w:rPr>
        <w:drawing>
          <wp:inline distT="0" distB="0" distL="0" distR="0" wp14:anchorId="7611FB06" wp14:editId="014AE952">
            <wp:extent cx="3890513" cy="209608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642" cy="21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8EC" w14:textId="54B4A636" w:rsidR="00240F7A" w:rsidRDefault="00240F7A" w:rsidP="00240F7A">
      <w:pPr>
        <w:spacing w:before="240"/>
      </w:pPr>
    </w:p>
    <w:p w14:paraId="31594CF2" w14:textId="31A345ED" w:rsidR="00240F7A" w:rsidRDefault="00240F7A" w:rsidP="00240F7A">
      <w:pPr>
        <w:spacing w:before="240"/>
      </w:pPr>
      <w:r>
        <w:rPr>
          <w:noProof/>
        </w:rPr>
        <w:drawing>
          <wp:inline distT="0" distB="0" distL="0" distR="0" wp14:anchorId="320CF5EE" wp14:editId="01E85496">
            <wp:extent cx="3890010" cy="20958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379" cy="210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6BF0" w14:textId="273FC409" w:rsidR="00F371BD" w:rsidRDefault="00F371BD" w:rsidP="00240F7A">
      <w:pPr>
        <w:spacing w:before="240"/>
      </w:pPr>
    </w:p>
    <w:p w14:paraId="7CD1B1ED" w14:textId="77777777" w:rsidR="00605473" w:rsidRDefault="008E74B2" w:rsidP="006862E1">
      <w:pPr>
        <w:pStyle w:val="a3"/>
        <w:numPr>
          <w:ilvl w:val="0"/>
          <w:numId w:val="1"/>
        </w:numPr>
        <w:spacing w:before="240"/>
        <w:ind w:firstLineChars="0"/>
      </w:pPr>
      <w:r>
        <w:rPr>
          <w:rFonts w:hint="eastAsia"/>
        </w:rPr>
        <w:t xml:space="preserve">可出租资源中的单元管理 </w:t>
      </w:r>
      <w:r w:rsidR="009455BA">
        <w:rPr>
          <w:rFonts w:hint="eastAsia"/>
        </w:rPr>
        <w:t xml:space="preserve">发起流程 </w:t>
      </w:r>
      <w:r>
        <w:rPr>
          <w:rFonts w:hint="eastAsia"/>
        </w:rPr>
        <w:t>添加</w:t>
      </w:r>
      <w:r w:rsidR="009455BA">
        <w:rPr>
          <w:rFonts w:hint="eastAsia"/>
        </w:rPr>
        <w:t>单元</w:t>
      </w:r>
      <w:r>
        <w:rPr>
          <w:rFonts w:hint="eastAsia"/>
        </w:rPr>
        <w:t xml:space="preserve"> 获取流程信息失败</w:t>
      </w:r>
    </w:p>
    <w:p w14:paraId="1B2583F9" w14:textId="77777777" w:rsidR="00605473" w:rsidRDefault="00605473" w:rsidP="00605473">
      <w:pPr>
        <w:pStyle w:val="a3"/>
        <w:spacing w:before="240"/>
        <w:ind w:left="360" w:firstLineChars="0" w:firstLine="0"/>
      </w:pPr>
      <w:r>
        <w:rPr>
          <w:noProof/>
        </w:rPr>
        <w:drawing>
          <wp:inline distT="0" distB="0" distL="0" distR="0" wp14:anchorId="2653F178" wp14:editId="104597C7">
            <wp:extent cx="3778370" cy="181731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1479" cy="183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71F">
        <w:rPr>
          <w:rFonts w:hint="eastAsia"/>
        </w:rPr>
        <w:t xml:space="preserve"> </w:t>
      </w:r>
    </w:p>
    <w:p w14:paraId="04649524" w14:textId="041D19D4" w:rsidR="006862E1" w:rsidRDefault="00E1271F" w:rsidP="00605473">
      <w:pPr>
        <w:pStyle w:val="a3"/>
        <w:spacing w:before="240"/>
        <w:ind w:left="360" w:firstLineChars="0" w:firstLine="0"/>
      </w:pPr>
      <w:r>
        <w:rPr>
          <w:rFonts w:hint="eastAsia"/>
        </w:rPr>
        <w:lastRenderedPageBreak/>
        <w:t>本地端</w:t>
      </w:r>
      <w:r w:rsidR="00EB66DC">
        <w:rPr>
          <w:rFonts w:hint="eastAsia"/>
        </w:rPr>
        <w:t>调用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报错4</w:t>
      </w:r>
      <w:r>
        <w:t>01</w:t>
      </w:r>
    </w:p>
    <w:p w14:paraId="6B74992E" w14:textId="67B3758F" w:rsidR="00EB66DC" w:rsidRDefault="00EB66DC" w:rsidP="00605473">
      <w:pPr>
        <w:pStyle w:val="a3"/>
        <w:spacing w:before="240"/>
        <w:ind w:left="360" w:firstLineChars="0" w:firstLine="0"/>
      </w:pPr>
      <w:r>
        <w:rPr>
          <w:noProof/>
        </w:rPr>
        <w:drawing>
          <wp:inline distT="0" distB="0" distL="0" distR="0" wp14:anchorId="00B86327" wp14:editId="0E6B0DC6">
            <wp:extent cx="3711007" cy="1906438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8274" cy="193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EFE6" w14:textId="474D3B8C" w:rsidR="00E860F8" w:rsidRDefault="00E860F8" w:rsidP="00605473">
      <w:pPr>
        <w:pStyle w:val="a3"/>
        <w:spacing w:before="240"/>
        <w:ind w:left="360" w:firstLineChars="0" w:firstLine="0"/>
      </w:pPr>
    </w:p>
    <w:p w14:paraId="7CA26CFB" w14:textId="77777777" w:rsidR="00F25BC8" w:rsidRDefault="00F25BC8" w:rsidP="00F25BC8">
      <w:pPr>
        <w:autoSpaceDE w:val="0"/>
        <w:autoSpaceDN w:val="0"/>
        <w:adjustRightInd w:val="0"/>
        <w:jc w:val="left"/>
      </w:pPr>
    </w:p>
    <w:p w14:paraId="3F340986" w14:textId="17DDD7EE" w:rsidR="00F25BC8" w:rsidRPr="00C6786A" w:rsidRDefault="00E860F8" w:rsidP="00C6786A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Microsoft YaHei UI" w:eastAsia="Microsoft YaHei UI" w:cs="Microsoft YaHei UI"/>
          <w:color w:val="C00000"/>
          <w:kern w:val="0"/>
          <w:sz w:val="18"/>
          <w:szCs w:val="18"/>
        </w:rPr>
      </w:pPr>
      <w:r>
        <w:rPr>
          <w:rFonts w:hint="eastAsia"/>
        </w:rPr>
        <w:t>直接调试时候 报错</w:t>
      </w:r>
      <w:r w:rsidR="00F25BC8">
        <w:rPr>
          <w:rFonts w:hint="eastAsia"/>
        </w:rPr>
        <w:t xml:space="preserve"> </w:t>
      </w:r>
      <w:proofErr w:type="spellStart"/>
      <w:r w:rsidR="00F25BC8" w:rsidRPr="00C6786A">
        <w:rPr>
          <w:rFonts w:ascii="Microsoft YaHei UI" w:eastAsia="Microsoft YaHei UI" w:cs="Microsoft YaHei UI"/>
          <w:b/>
          <w:bCs/>
          <w:color w:val="C00000"/>
          <w:kern w:val="0"/>
          <w:sz w:val="18"/>
          <w:szCs w:val="18"/>
        </w:rPr>
        <w:t>System.NullReferenceException</w:t>
      </w:r>
      <w:proofErr w:type="spellEnd"/>
      <w:r w:rsidR="00F25BC8" w:rsidRPr="00C6786A">
        <w:rPr>
          <w:rFonts w:ascii="Microsoft YaHei UI" w:eastAsia="Microsoft YaHei UI" w:cs="Microsoft YaHei UI"/>
          <w:b/>
          <w:bCs/>
          <w:color w:val="C00000"/>
          <w:kern w:val="0"/>
          <w:sz w:val="18"/>
          <w:szCs w:val="18"/>
        </w:rPr>
        <w:t>:</w:t>
      </w:r>
      <w:r w:rsidR="00F25BC8" w:rsidRPr="00C6786A">
        <w:rPr>
          <w:rFonts w:ascii="Microsoft YaHei UI" w:eastAsia="Microsoft YaHei UI" w:cs="Microsoft YaHei UI"/>
          <w:color w:val="C00000"/>
          <w:kern w:val="0"/>
          <w:sz w:val="18"/>
          <w:szCs w:val="18"/>
        </w:rPr>
        <w:t>“</w:t>
      </w:r>
      <w:r w:rsidR="00F25BC8" w:rsidRPr="00C6786A">
        <w:rPr>
          <w:rFonts w:ascii="Microsoft YaHei UI" w:eastAsia="Microsoft YaHei UI" w:cs="Microsoft YaHei UI" w:hint="eastAsia"/>
          <w:color w:val="C00000"/>
          <w:kern w:val="0"/>
          <w:sz w:val="18"/>
          <w:szCs w:val="18"/>
          <w:lang w:val="zh-CN"/>
        </w:rPr>
        <w:t>未将对象引用设置到对象的实例。</w:t>
      </w:r>
      <w:r w:rsidR="00F25BC8" w:rsidRPr="00C6786A">
        <w:rPr>
          <w:rFonts w:ascii="Microsoft YaHei UI" w:eastAsia="Microsoft YaHei UI" w:cs="Microsoft YaHei UI"/>
          <w:color w:val="C00000"/>
          <w:kern w:val="0"/>
          <w:sz w:val="18"/>
          <w:szCs w:val="18"/>
        </w:rPr>
        <w:t>”</w:t>
      </w:r>
    </w:p>
    <w:p w14:paraId="7988D817" w14:textId="272BF4B0" w:rsidR="00C6786A" w:rsidRPr="001F5086" w:rsidRDefault="00C6786A" w:rsidP="00C6786A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Microsoft YaHei UI" w:eastAsia="Microsoft YaHei UI" w:cs="Microsoft YaHei UI"/>
          <w:kern w:val="0"/>
          <w:sz w:val="18"/>
          <w:szCs w:val="18"/>
        </w:rPr>
      </w:pPr>
      <w:proofErr w:type="spellStart"/>
      <w:r>
        <w:rPr>
          <w:rFonts w:ascii="Microsoft YaHei UI" w:eastAsia="Microsoft YaHei UI" w:cs="Microsoft YaHei UI" w:hint="eastAsia"/>
          <w:color w:val="C00000"/>
          <w:kern w:val="0"/>
          <w:sz w:val="18"/>
          <w:szCs w:val="18"/>
        </w:rPr>
        <w:t>Biz</w:t>
      </w:r>
      <w:r>
        <w:rPr>
          <w:rFonts w:ascii="Microsoft YaHei UI" w:eastAsia="Microsoft YaHei UI" w:cs="Microsoft YaHei UI"/>
          <w:color w:val="C00000"/>
          <w:kern w:val="0"/>
          <w:sz w:val="18"/>
          <w:szCs w:val="18"/>
        </w:rPr>
        <w:t>M</w:t>
      </w:r>
      <w:r>
        <w:rPr>
          <w:rFonts w:ascii="Microsoft YaHei UI" w:eastAsia="Microsoft YaHei UI" w:cs="Microsoft YaHei UI" w:hint="eastAsia"/>
          <w:color w:val="C00000"/>
          <w:kern w:val="0"/>
          <w:sz w:val="18"/>
          <w:szCs w:val="18"/>
        </w:rPr>
        <w:t>odeList</w:t>
      </w:r>
      <w:proofErr w:type="spellEnd"/>
      <w:r>
        <w:rPr>
          <w:rFonts w:ascii="Microsoft YaHei UI" w:eastAsia="Microsoft YaHei UI" w:cs="Microsoft YaHei UI"/>
          <w:color w:val="C00000"/>
          <w:kern w:val="0"/>
          <w:sz w:val="18"/>
          <w:szCs w:val="18"/>
        </w:rPr>
        <w:t xml:space="preserve"> </w:t>
      </w:r>
      <w:r>
        <w:rPr>
          <w:rFonts w:ascii="Microsoft YaHei UI" w:eastAsia="Microsoft YaHei UI" w:cs="Microsoft YaHei UI" w:hint="eastAsia"/>
          <w:color w:val="C00000"/>
          <w:kern w:val="0"/>
          <w:sz w:val="18"/>
          <w:szCs w:val="18"/>
        </w:rPr>
        <w:t>为空</w:t>
      </w:r>
      <w:r w:rsidR="00905206">
        <w:rPr>
          <w:rFonts w:ascii="Microsoft YaHei UI" w:eastAsia="Microsoft YaHei UI" w:cs="Microsoft YaHei UI" w:hint="eastAsia"/>
          <w:color w:val="C00000"/>
          <w:kern w:val="0"/>
          <w:sz w:val="18"/>
          <w:szCs w:val="18"/>
        </w:rPr>
        <w:t xml:space="preserve"> 数据状态错误 已经改正</w:t>
      </w:r>
    </w:p>
    <w:p w14:paraId="78F24066" w14:textId="4D390E2C" w:rsidR="00E860F8" w:rsidRDefault="00617512" w:rsidP="00F25BC8">
      <w:pPr>
        <w:spacing w:before="240"/>
        <w:rPr>
          <w:color w:val="C00000"/>
        </w:rPr>
      </w:pPr>
      <w:r>
        <w:rPr>
          <w:noProof/>
        </w:rPr>
        <w:drawing>
          <wp:inline distT="0" distB="0" distL="0" distR="0" wp14:anchorId="5EFFD898" wp14:editId="18252F2A">
            <wp:extent cx="3442452" cy="185468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265" cy="18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9A2F" w14:textId="09E4BBA5" w:rsidR="001F5086" w:rsidRDefault="001F5086" w:rsidP="00F25BC8">
      <w:pPr>
        <w:spacing w:before="240"/>
        <w:rPr>
          <w:color w:val="C00000"/>
        </w:rPr>
      </w:pPr>
    </w:p>
    <w:p w14:paraId="26FF4FC2" w14:textId="05AFBF32" w:rsidR="001F5086" w:rsidRDefault="002D1FAF" w:rsidP="00964BBB">
      <w:pPr>
        <w:pStyle w:val="a3"/>
        <w:numPr>
          <w:ilvl w:val="0"/>
          <w:numId w:val="1"/>
        </w:numPr>
        <w:spacing w:before="240"/>
        <w:ind w:firstLineChars="0"/>
      </w:pPr>
      <w:r>
        <w:rPr>
          <w:rFonts w:hint="eastAsia"/>
        </w:rPr>
        <w:t>单点登录的作用是什么</w:t>
      </w:r>
      <w:r w:rsidR="00964BBB">
        <w:rPr>
          <w:rFonts w:hint="eastAsia"/>
        </w:rPr>
        <w:t>？</w:t>
      </w:r>
    </w:p>
    <w:p w14:paraId="424690E5" w14:textId="52FA905F" w:rsidR="000B0AA8" w:rsidRDefault="000B0AA8" w:rsidP="000B0AA8">
      <w:pPr>
        <w:pStyle w:val="a3"/>
        <w:spacing w:before="240"/>
        <w:ind w:left="360" w:firstLineChars="0" w:firstLine="0"/>
      </w:pPr>
      <w:r>
        <w:rPr>
          <w:rFonts w:hint="eastAsia"/>
        </w:rPr>
        <w:t>登录一次既可以访问该系统相互信任的系统 类似于支付宝账号可以登录淘宝</w:t>
      </w:r>
    </w:p>
    <w:p w14:paraId="3F55A42A" w14:textId="06F6D710" w:rsidR="00964BBB" w:rsidRDefault="00964BBB" w:rsidP="00964BBB">
      <w:pPr>
        <w:pStyle w:val="a3"/>
        <w:numPr>
          <w:ilvl w:val="0"/>
          <w:numId w:val="1"/>
        </w:numPr>
        <w:spacing w:before="240"/>
        <w:ind w:firstLineChars="0"/>
      </w:pPr>
      <w:r>
        <w:rPr>
          <w:rFonts w:hint="eastAsia"/>
        </w:rPr>
        <w:t>控制器和视图都是独立创建的 那他们是怎么关联的？</w:t>
      </w:r>
    </w:p>
    <w:p w14:paraId="46A5332A" w14:textId="5FFDA2F3" w:rsidR="00CF6626" w:rsidRDefault="00CF6626" w:rsidP="00CF6626">
      <w:pPr>
        <w:pStyle w:val="a3"/>
        <w:spacing w:before="240"/>
        <w:ind w:left="360" w:firstLineChars="0" w:firstLine="0"/>
      </w:pPr>
      <w:r>
        <w:rPr>
          <w:rFonts w:hint="eastAsia"/>
        </w:rPr>
        <w:t>不需要关联</w:t>
      </w:r>
      <w:r w:rsidR="008D1287">
        <w:rPr>
          <w:rFonts w:hint="eastAsia"/>
        </w:rPr>
        <w:t xml:space="preserve"> 是M</w:t>
      </w:r>
      <w:r w:rsidR="008D1287">
        <w:t>VC</w:t>
      </w:r>
      <w:r w:rsidR="008D1287">
        <w:rPr>
          <w:rFonts w:hint="eastAsia"/>
        </w:rPr>
        <w:t>的定义</w:t>
      </w:r>
      <w:r>
        <w:rPr>
          <w:rFonts w:hint="eastAsia"/>
        </w:rPr>
        <w:t xml:space="preserve"> </w:t>
      </w:r>
      <w:r w:rsidR="00D1364C">
        <w:rPr>
          <w:rFonts w:hint="eastAsia"/>
        </w:rPr>
        <w:t>每个控制器的方法都有相对应的视图 根据控制器的名称对应文件夹下面的视图</w:t>
      </w:r>
    </w:p>
    <w:p w14:paraId="227E2F16" w14:textId="2839C672" w:rsidR="006F6425" w:rsidRPr="002D1FAF" w:rsidRDefault="006F6425" w:rsidP="006F6425">
      <w:pPr>
        <w:pStyle w:val="a3"/>
        <w:spacing w:before="240"/>
        <w:ind w:left="360" w:firstLineChars="0" w:firstLine="0"/>
      </w:pPr>
      <w:r w:rsidRPr="006F6425">
        <w:rPr>
          <w:noProof/>
        </w:rPr>
        <w:lastRenderedPageBreak/>
        <w:drawing>
          <wp:inline distT="0" distB="0" distL="0" distR="0" wp14:anchorId="751DCEF8" wp14:editId="3D7F4C75">
            <wp:extent cx="3754241" cy="202266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90" cy="209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F047" w14:textId="3F6D418D" w:rsidR="00E860F8" w:rsidRDefault="006F6425" w:rsidP="00E860F8">
      <w:pPr>
        <w:pStyle w:val="a3"/>
        <w:spacing w:before="240"/>
        <w:ind w:left="360" w:firstLineChars="0" w:firstLine="0"/>
      </w:pPr>
      <w:r w:rsidRPr="006F6425">
        <w:rPr>
          <w:noProof/>
        </w:rPr>
        <w:drawing>
          <wp:inline distT="0" distB="0" distL="0" distR="0" wp14:anchorId="3F76268D" wp14:editId="2BB44FFC">
            <wp:extent cx="3735238" cy="2012424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340" cy="202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913E" w14:textId="73E4D8F4" w:rsidR="006F6425" w:rsidRPr="00EB66DC" w:rsidRDefault="006F6425" w:rsidP="00E860F8">
      <w:pPr>
        <w:pStyle w:val="a3"/>
        <w:spacing w:before="240"/>
        <w:ind w:left="360" w:firstLineChars="0" w:firstLine="0"/>
      </w:pPr>
      <w:r w:rsidRPr="006F6425">
        <w:rPr>
          <w:noProof/>
        </w:rPr>
        <w:drawing>
          <wp:inline distT="0" distB="0" distL="0" distR="0" wp14:anchorId="23D014ED" wp14:editId="2930279C">
            <wp:extent cx="3795623" cy="204495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177" cy="205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4BAF" w14:textId="48761DBA" w:rsidR="00F371BD" w:rsidRDefault="00E1271F" w:rsidP="006862E1">
      <w:pPr>
        <w:pStyle w:val="a3"/>
        <w:spacing w:before="240"/>
        <w:ind w:left="360" w:firstLineChars="0" w:firstLine="0"/>
      </w:pPr>
      <w:r>
        <w:t xml:space="preserve"> </w:t>
      </w:r>
    </w:p>
    <w:p w14:paraId="765F42C8" w14:textId="3F91E72C" w:rsidR="00C90431" w:rsidRDefault="00C90431" w:rsidP="006862E1">
      <w:pPr>
        <w:pStyle w:val="a3"/>
        <w:spacing w:before="240"/>
        <w:ind w:left="360" w:firstLineChars="0" w:firstLine="0"/>
      </w:pPr>
    </w:p>
    <w:p w14:paraId="35515D4D" w14:textId="77777777" w:rsidR="00C95B26" w:rsidRDefault="00C95B26" w:rsidP="006862E1">
      <w:pPr>
        <w:pStyle w:val="a3"/>
        <w:spacing w:before="240"/>
        <w:ind w:left="360" w:firstLineChars="0" w:firstLine="0"/>
      </w:pPr>
    </w:p>
    <w:p w14:paraId="61620EF6" w14:textId="77777777" w:rsidR="00C95B26" w:rsidRDefault="00C95B26" w:rsidP="006862E1">
      <w:pPr>
        <w:pStyle w:val="a3"/>
        <w:spacing w:before="240"/>
        <w:ind w:left="360" w:firstLineChars="0" w:firstLine="0"/>
      </w:pPr>
    </w:p>
    <w:p w14:paraId="29D4F999" w14:textId="77777777" w:rsidR="00C95B26" w:rsidRDefault="00C95B26" w:rsidP="006862E1">
      <w:pPr>
        <w:pStyle w:val="a3"/>
        <w:spacing w:before="240"/>
        <w:ind w:left="360" w:firstLineChars="0" w:firstLine="0"/>
      </w:pPr>
    </w:p>
    <w:p w14:paraId="2203494A" w14:textId="731F4E9B" w:rsidR="00C95B26" w:rsidRDefault="00C95B26" w:rsidP="006862E1">
      <w:pPr>
        <w:pStyle w:val="a3"/>
        <w:spacing w:before="240"/>
        <w:ind w:left="360" w:firstLineChars="0" w:firstLine="0"/>
      </w:pPr>
    </w:p>
    <w:p w14:paraId="13178F64" w14:textId="09E4A535" w:rsidR="00C95B26" w:rsidRDefault="00C95B26" w:rsidP="006862E1">
      <w:pPr>
        <w:pStyle w:val="a3"/>
        <w:spacing w:before="240"/>
        <w:ind w:left="360" w:firstLineChars="0" w:firstLine="0"/>
      </w:pPr>
    </w:p>
    <w:p w14:paraId="23A2865F" w14:textId="2D09B31E" w:rsidR="00C95B26" w:rsidRDefault="00C95B26" w:rsidP="006862E1">
      <w:pPr>
        <w:pStyle w:val="a3"/>
        <w:spacing w:before="240"/>
        <w:ind w:left="360" w:firstLineChars="0" w:firstLine="0"/>
      </w:pPr>
    </w:p>
    <w:p w14:paraId="6829601C" w14:textId="165906B0" w:rsidR="00C95B26" w:rsidRDefault="00C95B26" w:rsidP="006862E1">
      <w:pPr>
        <w:pStyle w:val="a3"/>
        <w:spacing w:before="240"/>
        <w:ind w:left="360" w:firstLineChars="0" w:firstLine="0"/>
      </w:pPr>
    </w:p>
    <w:p w14:paraId="706252B8" w14:textId="070C534F" w:rsidR="00C95B26" w:rsidRDefault="00C95B26" w:rsidP="006862E1">
      <w:pPr>
        <w:pStyle w:val="a3"/>
        <w:spacing w:before="240"/>
        <w:ind w:left="360" w:firstLineChars="0" w:firstLine="0"/>
      </w:pPr>
    </w:p>
    <w:p w14:paraId="7EE4B7EA" w14:textId="27709162" w:rsidR="00C95B26" w:rsidRDefault="00C95B26" w:rsidP="006862E1">
      <w:pPr>
        <w:pStyle w:val="a3"/>
        <w:spacing w:before="240"/>
        <w:ind w:left="360" w:firstLineChars="0" w:firstLine="0"/>
      </w:pPr>
    </w:p>
    <w:p w14:paraId="6573A6AB" w14:textId="77777777" w:rsidR="00C95B26" w:rsidRDefault="00C95B26" w:rsidP="006862E1">
      <w:pPr>
        <w:pStyle w:val="a3"/>
        <w:spacing w:before="240"/>
        <w:ind w:left="360" w:firstLineChars="0" w:firstLine="0"/>
      </w:pPr>
    </w:p>
    <w:p w14:paraId="0D325145" w14:textId="24A4A62E" w:rsidR="00CA05DD" w:rsidRPr="003F3F43" w:rsidRDefault="00C90431" w:rsidP="003F3F43">
      <w:pPr>
        <w:pStyle w:val="a3"/>
        <w:spacing w:before="240"/>
        <w:ind w:left="360" w:firstLineChars="0" w:firstLine="0"/>
      </w:pPr>
      <w:r w:rsidRPr="00C90431">
        <w:rPr>
          <w:noProof/>
        </w:rPr>
        <w:drawing>
          <wp:inline distT="0" distB="0" distL="0" distR="0" wp14:anchorId="3A73B60B" wp14:editId="4FFB0E2A">
            <wp:extent cx="3522868" cy="5753819"/>
            <wp:effectExtent l="0" t="0" r="190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422" cy="578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B26" w:rsidRPr="00C95B26">
        <w:rPr>
          <w:rFonts w:hint="eastAsia"/>
          <w:sz w:val="52"/>
          <w:szCs w:val="56"/>
        </w:rPr>
        <w:t>品牌库</w:t>
      </w:r>
    </w:p>
    <w:p w14:paraId="404845AD" w14:textId="2A52B26A" w:rsidR="00CA05DD" w:rsidRDefault="00CA05DD" w:rsidP="006862E1">
      <w:pPr>
        <w:pStyle w:val="a3"/>
        <w:spacing w:before="240"/>
        <w:ind w:left="360" w:firstLineChars="0" w:firstLine="0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1、</w:t>
      </w:r>
      <w:proofErr w:type="spellStart"/>
      <w:r w:rsidR="006C255C">
        <w:rPr>
          <w:rFonts w:ascii="新宋体" w:eastAsia="新宋体" w:cs="新宋体"/>
          <w:color w:val="000000"/>
          <w:kern w:val="0"/>
          <w:sz w:val="24"/>
          <w:szCs w:val="24"/>
        </w:rPr>
        <w:t>A</w:t>
      </w:r>
      <w:r w:rsidR="006C255C">
        <w:rPr>
          <w:rFonts w:ascii="新宋体" w:eastAsia="新宋体" w:cs="新宋体" w:hint="eastAsia"/>
          <w:color w:val="000000"/>
          <w:kern w:val="0"/>
          <w:sz w:val="24"/>
          <w:szCs w:val="24"/>
        </w:rPr>
        <w:t>ssess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itembll</w:t>
      </w:r>
      <w:proofErr w:type="spellEnd"/>
      <w:r w:rsidR="0045654A">
        <w:rPr>
          <w:rFonts w:ascii="新宋体" w:eastAsia="新宋体" w:cs="新宋体"/>
          <w:color w:val="000000"/>
          <w:kern w:val="0"/>
          <w:sz w:val="24"/>
          <w:szCs w:val="24"/>
        </w:rPr>
        <w:t xml:space="preserve">  </w:t>
      </w:r>
      <w:r w:rsidR="0045654A">
        <w:rPr>
          <w:rFonts w:ascii="新宋体" w:eastAsia="新宋体" w:cs="新宋体" w:hint="eastAsia"/>
          <w:color w:val="000000"/>
          <w:kern w:val="0"/>
          <w:sz w:val="24"/>
          <w:szCs w:val="24"/>
        </w:rPr>
        <w:t>评分项</w:t>
      </w:r>
    </w:p>
    <w:p w14:paraId="76C74F93" w14:textId="406F859C" w:rsidR="00074803" w:rsidRDefault="00CF0F49" w:rsidP="006862E1">
      <w:pPr>
        <w:pStyle w:val="a3"/>
        <w:spacing w:before="240"/>
        <w:ind w:left="360" w:firstLineChars="0" w:firstLine="0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lastRenderedPageBreak/>
        <w:t xml:space="preserve"> </w:t>
      </w:r>
      <w:r w:rsidRPr="00CF0F49">
        <w:rPr>
          <w:rFonts w:ascii="新宋体" w:eastAsia="新宋体" w:cs="新宋体"/>
          <w:color w:val="0000FF"/>
          <w:kern w:val="0"/>
          <w:sz w:val="24"/>
          <w:szCs w:val="24"/>
        </w:rPr>
        <w:t>private</w:t>
      </w:r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 xml:space="preserve"> </w:t>
      </w:r>
      <w:proofErr w:type="spellStart"/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>AssessItemService</w:t>
      </w:r>
      <w:proofErr w:type="spellEnd"/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 xml:space="preserve"> </w:t>
      </w:r>
      <w:proofErr w:type="spellStart"/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>assessItemService</w:t>
      </w:r>
      <w:proofErr w:type="spellEnd"/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 xml:space="preserve"> = </w:t>
      </w:r>
      <w:r w:rsidRPr="00CF0F49">
        <w:rPr>
          <w:rFonts w:ascii="新宋体" w:eastAsia="新宋体" w:cs="新宋体"/>
          <w:color w:val="0000FF"/>
          <w:kern w:val="0"/>
          <w:sz w:val="24"/>
          <w:szCs w:val="24"/>
        </w:rPr>
        <w:t>new</w:t>
      </w:r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 xml:space="preserve"> </w:t>
      </w:r>
      <w:proofErr w:type="spellStart"/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>AssessItemService</w:t>
      </w:r>
      <w:proofErr w:type="spellEnd"/>
      <w:r w:rsidRPr="00CF0F49">
        <w:rPr>
          <w:rFonts w:ascii="新宋体" w:eastAsia="新宋体" w:cs="新宋体"/>
          <w:color w:val="000000"/>
          <w:kern w:val="0"/>
          <w:sz w:val="24"/>
          <w:szCs w:val="24"/>
        </w:rPr>
        <w:t>();</w:t>
      </w:r>
      <w:r w:rsidR="002754BA">
        <w:rPr>
          <w:rFonts w:ascii="新宋体" w:eastAsia="新宋体" w:cs="新宋体"/>
          <w:color w:val="000000"/>
          <w:kern w:val="0"/>
          <w:sz w:val="24"/>
          <w:szCs w:val="24"/>
        </w:rPr>
        <w:t xml:space="preserve"> </w:t>
      </w:r>
      <w:r w:rsidR="002754BA">
        <w:rPr>
          <w:rFonts w:ascii="新宋体" w:eastAsia="新宋体" w:cs="新宋体" w:hint="eastAsia"/>
          <w:color w:val="000000"/>
          <w:kern w:val="0"/>
          <w:sz w:val="24"/>
          <w:szCs w:val="24"/>
        </w:rPr>
        <w:t xml:space="preserve">实例化 </w:t>
      </w:r>
      <w:proofErr w:type="spellStart"/>
      <w:r w:rsidR="002754BA">
        <w:rPr>
          <w:rFonts w:ascii="新宋体" w:eastAsia="新宋体" w:cs="新宋体" w:hint="eastAsia"/>
          <w:color w:val="000000"/>
          <w:kern w:val="0"/>
          <w:sz w:val="24"/>
          <w:szCs w:val="24"/>
        </w:rPr>
        <w:t>assessitemservice</w:t>
      </w:r>
      <w:proofErr w:type="spellEnd"/>
      <w:r w:rsidR="000B270F">
        <w:rPr>
          <w:rFonts w:ascii="新宋体" w:eastAsia="新宋体" w:cs="新宋体" w:hint="eastAsia"/>
          <w:color w:val="000000"/>
          <w:kern w:val="0"/>
          <w:sz w:val="24"/>
          <w:szCs w:val="24"/>
        </w:rPr>
        <w:t xml:space="preserve">方法 </w:t>
      </w:r>
    </w:p>
    <w:p w14:paraId="11657B7B" w14:textId="77777777" w:rsidR="003F3F43" w:rsidRDefault="003F3F43" w:rsidP="006862E1">
      <w:pPr>
        <w:pStyle w:val="a3"/>
        <w:spacing w:before="240"/>
        <w:ind w:left="360" w:firstLineChars="0" w:firstLine="0"/>
      </w:pPr>
    </w:p>
    <w:p w14:paraId="5EA49594" w14:textId="55505167" w:rsidR="00AE0BB0" w:rsidRPr="003F3F43" w:rsidRDefault="00AE0BB0" w:rsidP="00AE0BB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       </w:t>
      </w:r>
      <w:r w:rsidRPr="003F3F43">
        <w:rPr>
          <w:rFonts w:ascii="新宋体" w:eastAsia="新宋体" w:cs="新宋体"/>
          <w:color w:val="0000FF"/>
          <w:kern w:val="0"/>
          <w:sz w:val="22"/>
        </w:rPr>
        <w:t>private</w:t>
      </w: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3F3F43">
        <w:rPr>
          <w:rFonts w:ascii="新宋体" w:eastAsia="新宋体" w:cs="新宋体"/>
          <w:color w:val="000000"/>
          <w:kern w:val="0"/>
          <w:sz w:val="22"/>
        </w:rPr>
        <w:t>Icache</w:t>
      </w:r>
      <w:proofErr w:type="spellEnd"/>
      <w:r w:rsidRPr="003F3F43">
        <w:rPr>
          <w:rFonts w:ascii="新宋体" w:eastAsia="新宋体" w:cs="新宋体" w:hint="eastAsia"/>
          <w:color w:val="000000"/>
          <w:kern w:val="0"/>
          <w:sz w:val="22"/>
        </w:rPr>
        <w:t>（定义缓存接口）</w:t>
      </w: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cache = </w:t>
      </w:r>
      <w:proofErr w:type="spellStart"/>
      <w:r w:rsidRPr="003F3F43">
        <w:rPr>
          <w:rFonts w:ascii="新宋体" w:eastAsia="新宋体" w:cs="新宋体"/>
          <w:color w:val="000000"/>
          <w:kern w:val="0"/>
          <w:sz w:val="22"/>
        </w:rPr>
        <w:t>CacheFactory.CaChe</w:t>
      </w:r>
      <w:proofErr w:type="spellEnd"/>
      <w:r w:rsidRPr="003F3F43">
        <w:rPr>
          <w:rFonts w:ascii="新宋体" w:eastAsia="新宋体" w:cs="新宋体"/>
          <w:color w:val="000000"/>
          <w:kern w:val="0"/>
          <w:sz w:val="22"/>
        </w:rPr>
        <w:t>();</w:t>
      </w:r>
    </w:p>
    <w:p w14:paraId="6B0B2ED2" w14:textId="77777777" w:rsidR="00AE0BB0" w:rsidRPr="003F3F43" w:rsidRDefault="00AE0BB0" w:rsidP="00AE0BB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       </w:t>
      </w:r>
      <w:r w:rsidRPr="003F3F43">
        <w:rPr>
          <w:rFonts w:ascii="新宋体" w:eastAsia="新宋体" w:cs="新宋体"/>
          <w:color w:val="0000FF"/>
          <w:kern w:val="0"/>
          <w:sz w:val="22"/>
        </w:rPr>
        <w:t>public</w:t>
      </w: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3F3F43">
        <w:rPr>
          <w:rFonts w:ascii="新宋体" w:eastAsia="新宋体" w:cs="新宋体"/>
          <w:color w:val="0000FF"/>
          <w:kern w:val="0"/>
          <w:sz w:val="22"/>
        </w:rPr>
        <w:t>string</w:t>
      </w: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3F3F43">
        <w:rPr>
          <w:rFonts w:ascii="新宋体" w:eastAsia="新宋体" w:cs="新宋体"/>
          <w:color w:val="000000"/>
          <w:kern w:val="0"/>
          <w:sz w:val="22"/>
        </w:rPr>
        <w:t>cacheKey</w:t>
      </w:r>
      <w:proofErr w:type="spellEnd"/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= </w:t>
      </w:r>
      <w:r w:rsidRPr="003F3F43">
        <w:rPr>
          <w:rFonts w:ascii="新宋体" w:eastAsia="新宋体" w:cs="新宋体"/>
          <w:color w:val="A31515"/>
          <w:kern w:val="0"/>
          <w:sz w:val="22"/>
        </w:rPr>
        <w:t>"</w:t>
      </w:r>
      <w:proofErr w:type="spellStart"/>
      <w:r w:rsidRPr="003F3F43">
        <w:rPr>
          <w:rFonts w:ascii="新宋体" w:eastAsia="新宋体" w:cs="新宋体"/>
          <w:color w:val="A31515"/>
          <w:kern w:val="0"/>
          <w:sz w:val="22"/>
        </w:rPr>
        <w:t>ess_brand_assessitem</w:t>
      </w:r>
      <w:proofErr w:type="spellEnd"/>
      <w:r w:rsidRPr="003F3F43">
        <w:rPr>
          <w:rFonts w:ascii="新宋体" w:eastAsia="新宋体" w:cs="新宋体"/>
          <w:color w:val="A31515"/>
          <w:kern w:val="0"/>
          <w:sz w:val="22"/>
        </w:rPr>
        <w:t>"</w:t>
      </w:r>
      <w:r w:rsidRPr="003F3F43">
        <w:rPr>
          <w:rFonts w:ascii="新宋体" w:eastAsia="新宋体" w:cs="新宋体"/>
          <w:color w:val="000000"/>
          <w:kern w:val="0"/>
          <w:sz w:val="22"/>
        </w:rPr>
        <w:t>;</w:t>
      </w:r>
    </w:p>
    <w:p w14:paraId="70D7FF4C" w14:textId="60A8A284" w:rsidR="00776A75" w:rsidRPr="003F3F43" w:rsidRDefault="00AE0BB0" w:rsidP="00AE0BB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2"/>
        </w:rPr>
      </w:pP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       </w:t>
      </w:r>
      <w:r w:rsidRPr="003F3F43">
        <w:rPr>
          <w:rFonts w:ascii="新宋体" w:eastAsia="新宋体" w:cs="新宋体"/>
          <w:color w:val="0000FF"/>
          <w:kern w:val="0"/>
          <w:sz w:val="22"/>
        </w:rPr>
        <w:t>private</w:t>
      </w: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</w:t>
      </w:r>
      <w:r w:rsidRPr="003F3F43">
        <w:rPr>
          <w:rFonts w:ascii="新宋体" w:eastAsia="新宋体" w:cs="新宋体"/>
          <w:color w:val="0000FF"/>
          <w:kern w:val="0"/>
          <w:sz w:val="22"/>
        </w:rPr>
        <w:t>string</w:t>
      </w:r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</w:t>
      </w:r>
      <w:proofErr w:type="spellStart"/>
      <w:r w:rsidRPr="003F3F43">
        <w:rPr>
          <w:rFonts w:ascii="新宋体" w:eastAsia="新宋体" w:cs="新宋体"/>
          <w:color w:val="000000"/>
          <w:kern w:val="0"/>
          <w:sz w:val="22"/>
        </w:rPr>
        <w:t>optcacheKey</w:t>
      </w:r>
      <w:proofErr w:type="spellEnd"/>
      <w:r w:rsidRPr="003F3F43">
        <w:rPr>
          <w:rFonts w:ascii="新宋体" w:eastAsia="新宋体" w:cs="新宋体"/>
          <w:color w:val="000000"/>
          <w:kern w:val="0"/>
          <w:sz w:val="22"/>
        </w:rPr>
        <w:t xml:space="preserve"> = </w:t>
      </w:r>
      <w:r w:rsidRPr="003F3F43">
        <w:rPr>
          <w:rFonts w:ascii="新宋体" w:eastAsia="新宋体" w:cs="新宋体"/>
          <w:color w:val="A31515"/>
          <w:kern w:val="0"/>
          <w:sz w:val="22"/>
        </w:rPr>
        <w:t>"</w:t>
      </w:r>
      <w:proofErr w:type="spellStart"/>
      <w:r w:rsidRPr="003F3F43">
        <w:rPr>
          <w:rFonts w:ascii="新宋体" w:eastAsia="新宋体" w:cs="新宋体"/>
          <w:color w:val="A31515"/>
          <w:kern w:val="0"/>
          <w:sz w:val="22"/>
        </w:rPr>
        <w:t>ess_brand_option</w:t>
      </w:r>
      <w:proofErr w:type="spellEnd"/>
      <w:r w:rsidRPr="003F3F43">
        <w:rPr>
          <w:rFonts w:ascii="新宋体" w:eastAsia="新宋体" w:cs="新宋体"/>
          <w:color w:val="A31515"/>
          <w:kern w:val="0"/>
          <w:sz w:val="22"/>
        </w:rPr>
        <w:t>"</w:t>
      </w:r>
      <w:r w:rsidRPr="003F3F43">
        <w:rPr>
          <w:rFonts w:ascii="新宋体" w:eastAsia="新宋体" w:cs="新宋体"/>
          <w:color w:val="000000"/>
          <w:kern w:val="0"/>
          <w:sz w:val="22"/>
        </w:rPr>
        <w:t>;</w:t>
      </w:r>
    </w:p>
    <w:p w14:paraId="43BBA796" w14:textId="77777777" w:rsidR="00776A75" w:rsidRDefault="00776A75" w:rsidP="004A64C5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&lt;summary&gt;</w:t>
      </w:r>
    </w:p>
    <w:p w14:paraId="111905DA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获取评分标准列表</w:t>
      </w:r>
    </w:p>
    <w:p w14:paraId="0802464E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&lt;/summary&gt;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</w:t>
      </w:r>
    </w:p>
    <w:p w14:paraId="5A4FC419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&lt;returns&gt;&lt;/returns&gt;</w:t>
      </w:r>
    </w:p>
    <w:p w14:paraId="4122E1E7" w14:textId="0A90547A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</w:t>
      </w:r>
      <w:r w:rsidR="00936A7B">
        <w:rPr>
          <w:rFonts w:ascii="新宋体" w:eastAsia="新宋体" w:cs="新宋体" w:hint="eastAsia"/>
          <w:color w:val="000000"/>
          <w:kern w:val="0"/>
          <w:sz w:val="19"/>
          <w:szCs w:val="19"/>
        </w:rPr>
        <w:t>（评分组实体类）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72412731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8897F8E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5DEF550F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19EFE8F" w14:textId="7FD73C4A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cache.Read</w:t>
      </w:r>
      <w:proofErr w:type="spellEnd"/>
      <w:r w:rsidR="00F03378">
        <w:rPr>
          <w:rFonts w:ascii="新宋体" w:eastAsia="新宋体" w:cs="新宋体" w:hint="eastAsia"/>
          <w:color w:val="000000"/>
          <w:kern w:val="0"/>
          <w:sz w:val="19"/>
          <w:szCs w:val="19"/>
        </w:rPr>
        <w:t>（读取缓存 接上面缓存定义）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&gt;&gt;(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CacheId.brand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292D84">
        <w:rPr>
          <w:rFonts w:ascii="新宋体" w:eastAsia="新宋体" w:cs="新宋体" w:hint="eastAsia"/>
          <w:color w:val="000000"/>
          <w:kern w:val="0"/>
          <w:sz w:val="19"/>
          <w:szCs w:val="19"/>
        </w:rPr>
        <w:t>（接上缓存定义，分配缓存）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B989330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(list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75346BD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50CDCA9A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(List&lt;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&gt;)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assessItemService.GetList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1E25F39" w14:textId="4D0027F0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cache.Write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list,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CacheId.brand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A08F283" w14:textId="37FA57ED" w:rsidR="00111E4B" w:rsidRDefault="00111E4B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写入缓存</w:t>
      </w:r>
    </w:p>
    <w:p w14:paraId="646BC90C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60CCC2C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list;</w:t>
      </w:r>
    </w:p>
    <w:p w14:paraId="0401734E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6B1171B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ex)</w:t>
      </w:r>
    </w:p>
    <w:p w14:paraId="12D04140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5A63F0F1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ex;</w:t>
      </w:r>
    </w:p>
    <w:p w14:paraId="471F2C56" w14:textId="77777777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18EC296" w14:textId="4D771E8E" w:rsidR="00776A75" w:rsidRDefault="00776A75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DDC0553" w14:textId="2CC535E4" w:rsidR="003F3F43" w:rsidRDefault="003F3F43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B145AB" w14:textId="3FCA82CB" w:rsidR="003F3F43" w:rsidRDefault="003F3F43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BC381D" w14:textId="77777777" w:rsidR="003F3F43" w:rsidRDefault="003F3F43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4A303A" w14:textId="65CAA9FF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081D86">
        <w:rPr>
          <w:rFonts w:ascii="新宋体" w:eastAsia="新宋体" w:cs="新宋体" w:hint="eastAsia"/>
          <w:color w:val="000000"/>
          <w:kern w:val="0"/>
          <w:sz w:val="19"/>
          <w:szCs w:val="19"/>
        </w:rPr>
        <w:t>（查询条件）</w:t>
      </w:r>
    </w:p>
    <w:p w14:paraId="1E28F31F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4039BC5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397B8E30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540A9510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item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queryJson.ToObject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&gt;();</w:t>
      </w:r>
    </w:p>
    <w:p w14:paraId="11CD087A" w14:textId="516CD098" w:rsidR="00B711FB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t.FieldStatus.Equals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DictParamHelper.BASICSTATUS_VALID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  <w:r w:rsidR="002E4CA8">
        <w:rPr>
          <w:rFonts w:ascii="新宋体" w:eastAsia="新宋体" w:cs="新宋体" w:hint="eastAsia"/>
          <w:color w:val="000000"/>
          <w:kern w:val="0"/>
          <w:sz w:val="19"/>
          <w:szCs w:val="19"/>
        </w:rPr>
        <w:t>（</w:t>
      </w:r>
      <w:proofErr w:type="spellStart"/>
      <w:r w:rsidR="002E4CA8">
        <w:rPr>
          <w:rFonts w:ascii="新宋体" w:eastAsia="新宋体" w:cs="新宋体" w:hint="eastAsia"/>
          <w:color w:val="000000"/>
          <w:kern w:val="0"/>
          <w:sz w:val="19"/>
          <w:szCs w:val="19"/>
        </w:rPr>
        <w:t>field</w:t>
      </w:r>
      <w:r w:rsidR="002E4CA8">
        <w:rPr>
          <w:rFonts w:ascii="新宋体" w:eastAsia="新宋体" w:cs="新宋体"/>
          <w:color w:val="000000"/>
          <w:kern w:val="0"/>
          <w:sz w:val="19"/>
          <w:szCs w:val="19"/>
        </w:rPr>
        <w:t>S</w:t>
      </w:r>
      <w:r w:rsidR="002E4CA8">
        <w:rPr>
          <w:rFonts w:ascii="新宋体" w:eastAsia="新宋体" w:cs="新宋体" w:hint="eastAsia"/>
          <w:color w:val="000000"/>
          <w:kern w:val="0"/>
          <w:sz w:val="19"/>
          <w:szCs w:val="19"/>
        </w:rPr>
        <w:t>tatus</w:t>
      </w:r>
      <w:proofErr w:type="spellEnd"/>
      <w:r w:rsidR="002E4CA8">
        <w:rPr>
          <w:rFonts w:ascii="新宋体" w:eastAsia="新宋体" w:cs="新宋体" w:hint="eastAsia"/>
          <w:color w:val="000000"/>
          <w:kern w:val="0"/>
          <w:sz w:val="19"/>
          <w:szCs w:val="19"/>
        </w:rPr>
        <w:t>评分项状态）</w:t>
      </w:r>
      <w:r w:rsidR="00B711FB">
        <w:rPr>
          <w:rFonts w:ascii="新宋体" w:eastAsia="新宋体" w:cs="新宋体" w:hint="eastAsia"/>
          <w:color w:val="000000"/>
          <w:kern w:val="0"/>
          <w:sz w:val="19"/>
          <w:szCs w:val="19"/>
        </w:rPr>
        <w:t>（</w:t>
      </w:r>
      <w:proofErr w:type="spellStart"/>
      <w:r w:rsidR="00B711FB">
        <w:rPr>
          <w:rFonts w:ascii="新宋体" w:eastAsia="新宋体" w:cs="新宋体" w:hint="eastAsia"/>
          <w:color w:val="000000"/>
          <w:kern w:val="0"/>
          <w:sz w:val="19"/>
          <w:szCs w:val="19"/>
        </w:rPr>
        <w:t>dictparamhelper</w:t>
      </w:r>
      <w:proofErr w:type="spellEnd"/>
      <w:r w:rsidR="00B711FB">
        <w:rPr>
          <w:rFonts w:ascii="新宋体" w:eastAsia="新宋体" w:cs="新宋体" w:hint="eastAsia"/>
          <w:color w:val="000000"/>
          <w:kern w:val="0"/>
          <w:sz w:val="19"/>
          <w:szCs w:val="19"/>
        </w:rPr>
        <w:t>字典操作类</w:t>
      </w:r>
      <w:r w:rsidR="00F30474">
        <w:rPr>
          <w:rFonts w:ascii="新宋体" w:eastAsia="新宋体" w:cs="新宋体" w:hint="eastAsia"/>
          <w:color w:val="000000"/>
          <w:kern w:val="0"/>
          <w:sz w:val="19"/>
          <w:szCs w:val="19"/>
        </w:rPr>
        <w:t>.常量</w:t>
      </w:r>
      <w:r w:rsidR="00B711FB">
        <w:rPr>
          <w:rFonts w:ascii="新宋体" w:eastAsia="新宋体" w:cs="新宋体" w:hint="eastAsia"/>
          <w:color w:val="000000"/>
          <w:kern w:val="0"/>
          <w:sz w:val="19"/>
          <w:szCs w:val="19"/>
        </w:rPr>
        <w:t>）</w:t>
      </w:r>
    </w:p>
    <w:p w14:paraId="2B622C72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item.GradeVersionID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704FC8EF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3FDC6984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t.GradeVersionID.Equals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item.GradeVersionID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05C8CDFD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}</w:t>
      </w:r>
    </w:p>
    <w:p w14:paraId="03931F02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list;</w:t>
      </w:r>
    </w:p>
    <w:p w14:paraId="3E1936C4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856C907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e)</w:t>
      </w:r>
    </w:p>
    <w:p w14:paraId="646B0ADA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798C29F4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e;</w:t>
      </w:r>
    </w:p>
    <w:p w14:paraId="113270E7" w14:textId="77777777" w:rsidR="003F3F43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01CAEBE" w14:textId="5721F9C0" w:rsidR="00CA05DD" w:rsidRDefault="003F3F43" w:rsidP="003F3F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CFBDE9F" w14:textId="15987E17" w:rsidR="00CA05DD" w:rsidRDefault="00CA05DD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29E371" w14:textId="62C5404D" w:rsidR="00CA05DD" w:rsidRDefault="00CA05DD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440AF93" w14:textId="009C7FEF" w:rsidR="00932D37" w:rsidRDefault="00932D37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87299A" w14:textId="77777777" w:rsidR="00932D37" w:rsidRDefault="00932D37" w:rsidP="00932D37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&lt;summary&gt;</w:t>
      </w:r>
    </w:p>
    <w:p w14:paraId="4E53A946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获取评分项数据列表</w:t>
      </w:r>
    </w:p>
    <w:p w14:paraId="7A91C256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&lt;/summary&gt;</w:t>
      </w:r>
    </w:p>
    <w:p w14:paraId="44D94A43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name="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paginationobj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分页参数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&lt;/param&gt;</w:t>
      </w:r>
    </w:p>
    <w:p w14:paraId="5F02D144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name="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查询条件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&lt;/param&gt;</w:t>
      </w:r>
    </w:p>
    <w:p w14:paraId="0A23113F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&lt;returns&gt;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返回分页后的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List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集合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&lt;/returns&gt;</w:t>
      </w:r>
    </w:p>
    <w:p w14:paraId="7E5954CE" w14:textId="654AE406" w:rsidR="00932D37" w:rsidRPr="00327E0C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GetPageList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(Pagination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paginationobj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327E0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44176882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1111EDD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18D9E3BF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7A02D998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初始化查询参数</w:t>
      </w:r>
    </w:p>
    <w:p w14:paraId="5A6299CC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item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queryJson.IsEmpty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13B31170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?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57B09F7F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queryJson.ToObject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&gt;();</w:t>
      </w:r>
    </w:p>
    <w:p w14:paraId="2DE3B29D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从数据库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缓存获取数据</w:t>
      </w:r>
    </w:p>
    <w:p w14:paraId="134804F5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CF2EF43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判断是否传输需要进行查询的条件，并对数据进行过滤</w:t>
      </w:r>
    </w:p>
    <w:p w14:paraId="1ED1C964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item.GradeVersionID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7127B1F4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1AE2D96D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item.GradeVersionID.Equals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t.GradeVersionID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0BBBE0C6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41AACBEB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item.TradeRelationID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505DD4DB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3ABBB145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item.TradeRelationID.Equals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t.TradeRelationID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4D8C8A7E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23A9E93A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48652DA9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6C959332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item.ParentID.Equals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413CC718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3AECD24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item.keyword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7400CDB8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{</w:t>
      </w:r>
    </w:p>
    <w:p w14:paraId="5DE0FE68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t.FieldCode.ContainsEx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item.keyword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t.FieldName.ContainsEx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item.keyword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1B8CD1A5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04537612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判断是否存在分页参数，如果存在则进行分页</w:t>
      </w:r>
    </w:p>
    <w:p w14:paraId="10E53CD3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paginationobj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55B2B8A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55A23283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list.FindPage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paginationobj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A789C36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00DAE8B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list;</w:t>
      </w:r>
    </w:p>
    <w:p w14:paraId="77EDC5B0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7C5DDCE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e)</w:t>
      </w:r>
    </w:p>
    <w:p w14:paraId="7CDB2530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7E2E9E4A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e;</w:t>
      </w:r>
    </w:p>
    <w:p w14:paraId="5D7B86D3" w14:textId="77777777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EE4AC06" w14:textId="66F035ED" w:rsidR="00932D37" w:rsidRDefault="00932D37" w:rsidP="00932D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F7A45C" w14:textId="69450DDB" w:rsidR="00CA05DD" w:rsidRDefault="00CA05DD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19316C31" w14:textId="18106148" w:rsidR="0049261A" w:rsidRDefault="0049261A" w:rsidP="00776A7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0917DF38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&lt;summary&gt;</w:t>
      </w:r>
    </w:p>
    <w:p w14:paraId="73DB0F6D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获取评分项标准实体对象</w:t>
      </w:r>
    </w:p>
    <w:p w14:paraId="35EBCF9F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name="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parentId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父级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&lt;/param&gt;</w:t>
      </w:r>
    </w:p>
    <w:p w14:paraId="3288C687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&lt;/summary&gt;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</w:t>
      </w:r>
    </w:p>
    <w:p w14:paraId="4434F29F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&lt;returns&gt;&lt;/returns&gt;</w:t>
      </w:r>
    </w:p>
    <w:p w14:paraId="3E4CA5D6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decimal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GetGradeWeightSumByParentId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D82E80C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20CDE04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02AE0823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262FC73" w14:textId="3C50492B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assessItemService.GetGradeWeightSumByParentId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6F13D913" w14:textId="0E28218C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/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返回 服务层的获取评分项子项的</w:t>
      </w:r>
      <w:r w:rsidR="00CC7181">
        <w:rPr>
          <w:rFonts w:ascii="新宋体" w:eastAsia="新宋体" w:cs="新宋体" w:hint="eastAsia"/>
          <w:color w:val="000000"/>
          <w:kern w:val="0"/>
          <w:sz w:val="19"/>
          <w:szCs w:val="19"/>
        </w:rPr>
        <w:t>占比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总和（服务层有此方法）</w:t>
      </w:r>
    </w:p>
    <w:p w14:paraId="2A2B0ECD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0E3AAA2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e)</w:t>
      </w:r>
    </w:p>
    <w:p w14:paraId="4915F2BA" w14:textId="77777777" w:rsidR="0049261A" w:rsidRDefault="0049261A" w:rsidP="0049261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021D632E" w14:textId="77777777" w:rsidR="002A3C34" w:rsidRDefault="0049261A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</w:t>
      </w:r>
      <w:r w:rsidR="002A3C34"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 w:rsidR="002A3C34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 w:rsidR="002A3C34">
        <w:rPr>
          <w:rFonts w:ascii="新宋体" w:eastAsia="新宋体" w:cs="新宋体"/>
          <w:color w:val="808080"/>
          <w:kern w:val="0"/>
          <w:sz w:val="19"/>
          <w:szCs w:val="19"/>
        </w:rPr>
        <w:t>&lt;summary&gt;</w:t>
      </w:r>
    </w:p>
    <w:p w14:paraId="3C72867F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获取评分标准比总和</w:t>
      </w:r>
    </w:p>
    <w:p w14:paraId="109E851E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name="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versionId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版本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&lt;/param&gt;</w:t>
      </w:r>
    </w:p>
    <w:p w14:paraId="2C658540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&lt;param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name="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relationId</w:t>
      </w:r>
      <w:proofErr w:type="spellEnd"/>
      <w:r>
        <w:rPr>
          <w:rFonts w:ascii="新宋体" w:eastAsia="新宋体" w:cs="新宋体"/>
          <w:color w:val="808080"/>
          <w:kern w:val="0"/>
          <w:sz w:val="19"/>
          <w:szCs w:val="19"/>
        </w:rPr>
        <w:t>"&gt;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业态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&lt;/param&gt;</w:t>
      </w:r>
    </w:p>
    <w:p w14:paraId="4DB5A850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&lt;/summary&gt;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 </w:t>
      </w:r>
    </w:p>
    <w:p w14:paraId="4D06EA84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&lt;returns&gt;&lt;/returns&gt;</w:t>
      </w:r>
    </w:p>
    <w:p w14:paraId="1D5FA18C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decimal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GetGradeWeightSumByRelationId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versionId,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8C5384B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10D9D8A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4261A08F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{</w:t>
      </w:r>
    </w:p>
    <w:p w14:paraId="3659573B" w14:textId="7F6C5D5B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assessItemService.GetGradeWeightSumByRelationId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versionId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 //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返回服务层中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获取评分项子项的占比总和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PARENT_DEFAULT</w:t>
      </w:r>
      <w:r w:rsidR="00630DEC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 w:rsidR="00630DEC">
        <w:rPr>
          <w:rFonts w:ascii="新宋体" w:eastAsia="新宋体" w:cs="新宋体" w:hint="eastAsia"/>
          <w:color w:val="008000"/>
          <w:kern w:val="0"/>
          <w:sz w:val="19"/>
          <w:szCs w:val="19"/>
        </w:rPr>
        <w:t>版本I</w:t>
      </w:r>
      <w:r w:rsidR="00630DEC">
        <w:rPr>
          <w:rFonts w:ascii="新宋体" w:eastAsia="新宋体" w:cs="新宋体"/>
          <w:color w:val="008000"/>
          <w:kern w:val="0"/>
          <w:sz w:val="19"/>
          <w:szCs w:val="19"/>
        </w:rPr>
        <w:t xml:space="preserve">D </w:t>
      </w:r>
      <w:r w:rsidR="00630DEC">
        <w:rPr>
          <w:rFonts w:ascii="新宋体" w:eastAsia="新宋体" w:cs="新宋体" w:hint="eastAsia"/>
          <w:color w:val="008000"/>
          <w:kern w:val="0"/>
          <w:sz w:val="19"/>
          <w:szCs w:val="19"/>
        </w:rPr>
        <w:t>业态I</w:t>
      </w:r>
      <w:r w:rsidR="00630DEC">
        <w:rPr>
          <w:rFonts w:ascii="新宋体" w:eastAsia="新宋体" w:cs="新宋体"/>
          <w:color w:val="008000"/>
          <w:kern w:val="0"/>
          <w:sz w:val="19"/>
          <w:szCs w:val="19"/>
        </w:rPr>
        <w:t>D</w:t>
      </w:r>
    </w:p>
    <w:p w14:paraId="1C743EA3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293C2A4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e)</w:t>
      </w:r>
    </w:p>
    <w:p w14:paraId="699ED5BB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0D7A6411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e;</w:t>
      </w:r>
    </w:p>
    <w:p w14:paraId="2B5DA0B1" w14:textId="77777777" w:rsidR="002A3C34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770B397" w14:textId="22A8A794" w:rsidR="0049261A" w:rsidRDefault="002A3C34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  <w:r w:rsidR="0049261A"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</w:p>
    <w:p w14:paraId="3B31A12F" w14:textId="7A01640C" w:rsidR="00E100F6" w:rsidRDefault="00E100F6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2680BF5" w14:textId="0C9F898D" w:rsidR="00E100F6" w:rsidRDefault="00E100F6" w:rsidP="002A3C3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416D4C" w14:textId="4D6476B1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GetGradeItemPageList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(Pagination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paginationobj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 w:rsidR="00847340">
        <w:rPr>
          <w:rFonts w:ascii="新宋体" w:eastAsia="新宋体" w:cs="新宋体" w:hint="eastAsia"/>
          <w:color w:val="000000"/>
          <w:kern w:val="0"/>
          <w:sz w:val="19"/>
          <w:szCs w:val="19"/>
        </w:rPr>
        <w:t>（分页参数）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60AEAD4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BDFA845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4E47566D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21CB7B13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item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queryJson.ToObject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&gt;();</w:t>
      </w:r>
    </w:p>
    <w:p w14:paraId="163D5BD3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(t =&gt; 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t.ParentID.Equals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DictParamHelper.PARENT_DEFAULT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4AF871E9" w14:textId="2D2E79F1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item.GradeVersionID</w:t>
      </w:r>
      <w:proofErr w:type="spellEnd"/>
      <w:r w:rsidR="003E58B3">
        <w:rPr>
          <w:rFonts w:ascii="新宋体" w:eastAsia="新宋体" w:cs="新宋体" w:hint="eastAsia"/>
          <w:color w:val="000000"/>
          <w:kern w:val="0"/>
          <w:sz w:val="19"/>
          <w:szCs w:val="19"/>
        </w:rPr>
        <w:t>（</w:t>
      </w:r>
      <w:r w:rsidR="003E58B3">
        <w:rPr>
          <w:rFonts w:ascii="新宋体" w:eastAsia="新宋体" w:cs="新宋体" w:hint="eastAsia"/>
          <w:color w:val="008000"/>
          <w:kern w:val="0"/>
          <w:sz w:val="19"/>
          <w:szCs w:val="19"/>
        </w:rPr>
        <w:t>分级评估版本</w:t>
      </w:r>
      <w:r w:rsidR="003E58B3">
        <w:rPr>
          <w:rFonts w:ascii="新宋体" w:eastAsia="新宋体" w:cs="新宋体"/>
          <w:color w:val="008000"/>
          <w:kern w:val="0"/>
          <w:sz w:val="19"/>
          <w:szCs w:val="19"/>
        </w:rPr>
        <w:t xml:space="preserve">ID </w:t>
      </w:r>
      <w:r w:rsidR="003E58B3">
        <w:rPr>
          <w:rFonts w:ascii="新宋体" w:eastAsia="新宋体" w:cs="新宋体" w:hint="eastAsia"/>
          <w:color w:val="008000"/>
          <w:kern w:val="0"/>
          <w:sz w:val="19"/>
          <w:szCs w:val="19"/>
        </w:rPr>
        <w:t>见</w:t>
      </w:r>
      <w:proofErr w:type="spellStart"/>
      <w:r w:rsidR="003E58B3">
        <w:rPr>
          <w:rFonts w:ascii="新宋体" w:eastAsia="新宋体" w:cs="新宋体" w:hint="eastAsia"/>
          <w:color w:val="008000"/>
          <w:kern w:val="0"/>
          <w:sz w:val="19"/>
          <w:szCs w:val="19"/>
        </w:rPr>
        <w:t>Assessitem</w:t>
      </w:r>
      <w:proofErr w:type="spellEnd"/>
      <w:r w:rsidR="003E58B3">
        <w:rPr>
          <w:rFonts w:ascii="新宋体" w:eastAsia="新宋体" w:cs="新宋体" w:hint="eastAsia"/>
          <w:color w:val="008000"/>
          <w:kern w:val="0"/>
          <w:sz w:val="19"/>
          <w:szCs w:val="19"/>
        </w:rPr>
        <w:t>实体类</w:t>
      </w:r>
      <w:r w:rsidR="003E58B3">
        <w:rPr>
          <w:rFonts w:ascii="新宋体" w:eastAsia="新宋体" w:cs="新宋体" w:hint="eastAsia"/>
          <w:color w:val="000000"/>
          <w:kern w:val="0"/>
          <w:sz w:val="19"/>
          <w:szCs w:val="19"/>
        </w:rPr>
        <w:t>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</w:p>
    <w:p w14:paraId="3836E3B1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2CC9D44B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t.GradeVersionID.Equals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item.GradeVersionID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55E216AA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D8C544B" w14:textId="3AB32F53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item.TradeRelationID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EB24DE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（同上 </w:t>
      </w:r>
      <w:r w:rsidR="00A1410A">
        <w:rPr>
          <w:rFonts w:ascii="新宋体" w:eastAsia="新宋体" w:cs="新宋体" w:hint="eastAsia"/>
          <w:color w:val="000000"/>
          <w:kern w:val="0"/>
          <w:sz w:val="19"/>
          <w:szCs w:val="19"/>
        </w:rPr>
        <w:t>业态id</w:t>
      </w:r>
      <w:r w:rsidR="00EB24DE">
        <w:rPr>
          <w:rFonts w:ascii="新宋体" w:eastAsia="新宋体" w:cs="新宋体" w:hint="eastAsia"/>
          <w:color w:val="000000"/>
          <w:kern w:val="0"/>
          <w:sz w:val="19"/>
          <w:szCs w:val="19"/>
        </w:rPr>
        <w:t>见</w:t>
      </w:r>
      <w:proofErr w:type="spellStart"/>
      <w:r w:rsidR="00EB24DE">
        <w:rPr>
          <w:rFonts w:ascii="新宋体" w:eastAsia="新宋体" w:cs="新宋体" w:hint="eastAsia"/>
          <w:color w:val="000000"/>
          <w:kern w:val="0"/>
          <w:sz w:val="19"/>
          <w:szCs w:val="19"/>
        </w:rPr>
        <w:t>assessitem</w:t>
      </w:r>
      <w:proofErr w:type="spellEnd"/>
      <w:r w:rsidR="00EB24DE">
        <w:rPr>
          <w:rFonts w:ascii="新宋体" w:eastAsia="新宋体" w:cs="新宋体" w:hint="eastAsia"/>
          <w:color w:val="000000"/>
          <w:kern w:val="0"/>
          <w:sz w:val="19"/>
          <w:szCs w:val="19"/>
        </w:rPr>
        <w:t>实体类）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B8AA799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414C7711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t.TradeRelationID.Equals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item.TradeRelationID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2D80A2F7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3AF8A4C3" w14:textId="04C7E9F2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  <w:r w:rsidR="0051732A">
        <w:rPr>
          <w:rFonts w:ascii="新宋体" w:eastAsia="新宋体" w:cs="新宋体" w:hint="eastAsia"/>
          <w:color w:val="000000"/>
          <w:kern w:val="0"/>
          <w:sz w:val="19"/>
          <w:szCs w:val="19"/>
        </w:rPr>
        <w:t>（父I</w:t>
      </w:r>
      <w:r w:rsidR="0051732A">
        <w:rPr>
          <w:rFonts w:ascii="新宋体" w:eastAsia="新宋体" w:cs="新宋体"/>
          <w:color w:val="000000"/>
          <w:kern w:val="0"/>
          <w:sz w:val="19"/>
          <w:szCs w:val="19"/>
        </w:rPr>
        <w:t>D</w:t>
      </w:r>
      <w:r w:rsidR="0051732A">
        <w:rPr>
          <w:rFonts w:ascii="新宋体" w:eastAsia="新宋体" w:cs="新宋体" w:hint="eastAsia"/>
          <w:color w:val="000000"/>
          <w:kern w:val="0"/>
          <w:sz w:val="19"/>
          <w:szCs w:val="19"/>
        </w:rPr>
        <w:t>）</w:t>
      </w:r>
    </w:p>
    <w:p w14:paraId="6FD5AE2B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7387A5F3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t.ParentID.Equals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35F63EB5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42D08117" w14:textId="6FE8DA5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.IsNullOrEmpty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item.keyword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</w:t>
      </w:r>
      <w:r w:rsidR="00505782">
        <w:rPr>
          <w:rFonts w:ascii="新宋体" w:eastAsia="新宋体" w:cs="新宋体" w:hint="eastAsia"/>
          <w:color w:val="000000"/>
          <w:kern w:val="0"/>
          <w:sz w:val="19"/>
          <w:szCs w:val="19"/>
        </w:rPr>
        <w:t>（主键）</w:t>
      </w:r>
    </w:p>
    <w:p w14:paraId="53F5394E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01A43909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(t =&gt;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t.FieldType.Contains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item.keyword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t.FieldName.Contains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item.keyword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142CBDA1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373752D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list.FindPage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paginationobj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F62FA5A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32B3D54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e)</w:t>
      </w:r>
    </w:p>
    <w:p w14:paraId="4CDC8D97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430BE09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e;</w:t>
      </w:r>
    </w:p>
    <w:p w14:paraId="1CF7337E" w14:textId="77777777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F6CAE01" w14:textId="7FBB765A" w:rsidR="00E100F6" w:rsidRDefault="00E100F6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5B8580D" w14:textId="1C16C038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D8E17D" w14:textId="2E4F3447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9566A7" w14:textId="118FECDD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7E85BE" w14:textId="65DDB159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E98FAF" w14:textId="0F39D2B7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557B6A" w14:textId="426C6F8B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4FFFFC3" w14:textId="7C03B4A0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53567B2" w14:textId="5CD7DE05" w:rsidR="005F34DF" w:rsidRDefault="005F34DF" w:rsidP="00E100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841CF5" w14:textId="77777777" w:rsidR="005F34DF" w:rsidRDefault="005F34DF" w:rsidP="003930DA">
      <w:pPr>
        <w:autoSpaceDE w:val="0"/>
        <w:autoSpaceDN w:val="0"/>
        <w:adjustRightInd w:val="0"/>
        <w:ind w:left="420" w:firstLine="42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&lt;summary&gt;</w:t>
      </w:r>
    </w:p>
    <w:p w14:paraId="7157985A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获取评分项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选项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列表</w:t>
      </w:r>
    </w:p>
    <w:p w14:paraId="487C9B1F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&lt;/summary&gt;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     </w:t>
      </w:r>
    </w:p>
    <w:p w14:paraId="6F57D9C9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///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&lt;returns&gt;&lt;/returns&gt;</w:t>
      </w:r>
    </w:p>
    <w:p w14:paraId="184AF8F2" w14:textId="4770D2EC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GradeOptionEntity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GetOptionList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  <w:r w:rsidR="008451B5"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 w:rsidR="008451B5">
        <w:rPr>
          <w:rFonts w:ascii="新宋体" w:eastAsia="新宋体" w:cs="新宋体" w:hint="eastAsia"/>
          <w:color w:val="000000"/>
          <w:kern w:val="0"/>
          <w:sz w:val="19"/>
          <w:szCs w:val="19"/>
        </w:rPr>
        <w:t>评分项选项</w:t>
      </w:r>
      <w:r w:rsidR="000E5D21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在同一级文件夹实体类文件夹里</w:t>
      </w:r>
      <w:r w:rsidR="008451B5"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F3D1862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5DD317B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01C01946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19640E3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GradeOptionEntity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cache.Read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GradeOptionEntity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&gt;&gt;(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optcacheKey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CacheId.brand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C440F9F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(list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A18185C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296B53D8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(List&lt;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GradeOptionEntity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&gt;)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assessItemService.GetOptionList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57C57D1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cache.Write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optcacheKey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list,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CacheId.brand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E41B84D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A4857D6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list;</w:t>
      </w:r>
    </w:p>
    <w:p w14:paraId="645E7BDD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7C2C64C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ex)</w:t>
      </w:r>
    </w:p>
    <w:p w14:paraId="263E1280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36587784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ex;</w:t>
      </w:r>
    </w:p>
    <w:p w14:paraId="7AEDD393" w14:textId="77777777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C34A116" w14:textId="0698509E" w:rsidR="005F34DF" w:rsidRDefault="005F34DF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C596C88" w14:textId="2DA55A8D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8F8F17" w14:textId="0D714438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D52CA2C" w14:textId="7C22CBCD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F18529" w14:textId="6751B98F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5488D6C" w14:textId="0B664659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A57D33" w14:textId="00C10890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7239AF" w14:textId="211B98FD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C8D98C" w14:textId="464E9176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F2F237F" w14:textId="5E71B1DA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C0D58E" w14:textId="62CD8EDC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EE8BCE" w14:textId="1476174F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68F165" w14:textId="020162F2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3D9AAF" w14:textId="7863EAF6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39E9D4" w14:textId="44CC2822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2C6A14" w14:textId="2DEE7747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62BBDB" w14:textId="56CD8AF6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58E75F" w14:textId="3BB0DF7C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7A65D3" w14:textId="71A117F5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20F6B5" w14:textId="27A55C64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D62B9E" w14:textId="6C540438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32BE8B" w14:textId="77777777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C5BB7B" w14:textId="2BC4D169" w:rsidR="002F2224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  <w:proofErr w:type="spellStart"/>
      <w:r w:rsidRPr="00E46961">
        <w:rPr>
          <w:rFonts w:ascii="新宋体" w:eastAsia="新宋体" w:cs="新宋体" w:hint="eastAsia"/>
          <w:color w:val="000000"/>
          <w:kern w:val="0"/>
          <w:sz w:val="28"/>
          <w:szCs w:val="28"/>
        </w:rPr>
        <w:t>BrandBLL</w:t>
      </w:r>
      <w:proofErr w:type="spellEnd"/>
    </w:p>
    <w:p w14:paraId="06290293" w14:textId="06CC314F" w:rsidR="002F2224" w:rsidRDefault="002F2224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  <w:r w:rsidRPr="002F2224">
        <w:rPr>
          <w:rFonts w:ascii="新宋体" w:eastAsia="新宋体" w:cs="新宋体"/>
          <w:noProof/>
          <w:color w:val="000000"/>
          <w:kern w:val="0"/>
          <w:sz w:val="28"/>
          <w:szCs w:val="28"/>
        </w:rPr>
        <w:drawing>
          <wp:inline distT="0" distB="0" distL="0" distR="0" wp14:anchorId="74B6C710" wp14:editId="32FE7816">
            <wp:extent cx="4415051" cy="2379748"/>
            <wp:effectExtent l="0" t="0" r="508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112" cy="239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A4A5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TreeModel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GetBrandTree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</w:t>
      </w:r>
    </w:p>
    <w:p w14:paraId="07F00086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D50B919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try</w:t>
      </w:r>
    </w:p>
    <w:p w14:paraId="3CD9B233" w14:textId="36B8374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542D6D04" w14:textId="209A83BE" w:rsidR="00280890" w:rsidRDefault="00280890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//</w:t>
      </w:r>
      <w:r w:rsidR="00C04C0C">
        <w:rPr>
          <w:rFonts w:ascii="新宋体" w:eastAsia="新宋体" w:cs="新宋体"/>
          <w:color w:val="000000"/>
          <w:kern w:val="0"/>
          <w:sz w:val="19"/>
          <w:szCs w:val="19"/>
        </w:rPr>
        <w:t>B</w:t>
      </w:r>
      <w:r w:rsidR="00C04C0C">
        <w:rPr>
          <w:rFonts w:ascii="新宋体" w:eastAsia="新宋体" w:cs="新宋体" w:hint="eastAsia"/>
          <w:color w:val="000000"/>
          <w:kern w:val="0"/>
          <w:sz w:val="19"/>
          <w:szCs w:val="19"/>
        </w:rPr>
        <w:t>rand实体类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读取缓存</w:t>
      </w:r>
      <w:r w:rsidR="00C76810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如果</w:t>
      </w:r>
      <w:r w:rsidR="0044665D">
        <w:rPr>
          <w:rFonts w:ascii="新宋体" w:eastAsia="新宋体" w:cs="新宋体" w:hint="eastAsia"/>
          <w:color w:val="000000"/>
          <w:kern w:val="0"/>
          <w:sz w:val="19"/>
          <w:szCs w:val="19"/>
        </w:rPr>
        <w:t>list</w:t>
      </w:r>
      <w:r w:rsidR="0044665D">
        <w:rPr>
          <w:rFonts w:ascii="新宋体" w:eastAsia="新宋体" w:cs="新宋体"/>
          <w:color w:val="000000"/>
          <w:kern w:val="0"/>
          <w:sz w:val="19"/>
          <w:szCs w:val="19"/>
        </w:rPr>
        <w:t>==</w:t>
      </w:r>
      <w:r w:rsidR="0044665D">
        <w:rPr>
          <w:rFonts w:ascii="新宋体" w:eastAsia="新宋体" w:cs="新宋体" w:hint="eastAsia"/>
          <w:color w:val="000000"/>
          <w:kern w:val="0"/>
          <w:sz w:val="19"/>
          <w:szCs w:val="19"/>
        </w:rPr>
        <w:t>null</w:t>
      </w:r>
      <w:r w:rsidR="00C76810">
        <w:rPr>
          <w:rFonts w:ascii="新宋体" w:eastAsia="新宋体" w:cs="新宋体" w:hint="eastAsia"/>
          <w:color w:val="000000"/>
          <w:kern w:val="0"/>
          <w:sz w:val="19"/>
          <w:szCs w:val="19"/>
        </w:rPr>
        <w:t>就调用服务层的</w:t>
      </w:r>
      <w:proofErr w:type="spellStart"/>
      <w:r w:rsidR="00C76810">
        <w:rPr>
          <w:rFonts w:ascii="新宋体" w:eastAsia="新宋体" w:cs="新宋体" w:hint="eastAsia"/>
          <w:color w:val="000000"/>
          <w:kern w:val="0"/>
          <w:sz w:val="19"/>
          <w:szCs w:val="19"/>
        </w:rPr>
        <w:t>GetList</w:t>
      </w:r>
      <w:proofErr w:type="spellEnd"/>
      <w:r w:rsidR="00C76810">
        <w:rPr>
          <w:rFonts w:ascii="新宋体" w:eastAsia="新宋体" w:cs="新宋体" w:hint="eastAsia"/>
          <w:color w:val="000000"/>
          <w:kern w:val="0"/>
          <w:sz w:val="19"/>
          <w:szCs w:val="19"/>
        </w:rPr>
        <w:t>方法</w:t>
      </w:r>
      <w:r w:rsidR="00845263">
        <w:rPr>
          <w:rFonts w:ascii="新宋体" w:eastAsia="新宋体" w:cs="新宋体" w:hint="eastAsia"/>
          <w:color w:val="000000"/>
          <w:kern w:val="0"/>
          <w:sz w:val="19"/>
          <w:szCs w:val="19"/>
        </w:rPr>
        <w:t>在写入缓存 进行查看</w:t>
      </w:r>
    </w:p>
    <w:p w14:paraId="06961843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BrandEntity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list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cache.Read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&lt;List&lt;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BrandEntity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&gt;&gt;(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CacheId.brand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72D6BA0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(list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486B630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2F0819D8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list = (List&lt;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BrandEntity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&gt;)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brandService.GetList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4D4351B" w14:textId="1DDEB4C2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cache.Write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cacheKey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list,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CacheId.brand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 w:rsidR="004D7B60">
        <w:rPr>
          <w:rFonts w:ascii="新宋体" w:eastAsia="新宋体" w:cs="新宋体" w:hint="eastAsia"/>
          <w:color w:val="000000"/>
          <w:kern w:val="0"/>
          <w:sz w:val="19"/>
          <w:szCs w:val="19"/>
        </w:rPr>
        <w:t>（写入缓存）</w:t>
      </w:r>
    </w:p>
    <w:p w14:paraId="3C062B25" w14:textId="6B88F8B5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00BA3869" w14:textId="29FCA921" w:rsidR="00076845" w:rsidRDefault="00076845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//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将树结构的值遍历给 list</w:t>
      </w:r>
    </w:p>
    <w:p w14:paraId="53B1F837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TreeModel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TreeModel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&gt;();</w:t>
      </w:r>
    </w:p>
    <w:p w14:paraId="6D8C44A6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foreach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(var item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list)</w:t>
      </w:r>
    </w:p>
    <w:p w14:paraId="39327902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6059205C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TreeModel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TreeModel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63B5312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    node.id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item.BrandID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EEB7B9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node.text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item.BrandName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0B1A69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node.isexpand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00FEB2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node.hasChildren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37B042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node.parentId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"0"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71934B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node.showcheck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2C6A62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treeList.Add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(node);</w:t>
      </w:r>
    </w:p>
    <w:p w14:paraId="70F9E5AD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3DED00E7" w14:textId="74CF5635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treeList.ToTree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12B312E" w14:textId="0A61F1AF" w:rsidR="00ED0A9E" w:rsidRDefault="00ED0A9E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//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进行数据转换</w:t>
      </w:r>
    </w:p>
    <w:p w14:paraId="48487CDA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FEA965B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(Exception ex)</w:t>
      </w:r>
    </w:p>
    <w:p w14:paraId="0596EEC3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0A52702E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(ex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ExceptionEx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7A6572D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636B113E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D8164B2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0800CD18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ExceptionEx.ThrowBusinessException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(ex);</w:t>
      </w:r>
    </w:p>
    <w:p w14:paraId="21C8CFB0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FD44EBB" w14:textId="77777777" w:rsidR="00E46961" w:rsidRDefault="00E46961" w:rsidP="00E4696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91DC2F6" w14:textId="7EDD33D2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071A01F8" w14:textId="0BCA322E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66F3D331" w14:textId="32F9FFC1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3BD559BE" w14:textId="02E0A492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7F1620A5" w14:textId="0EEF4F36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0DBE7900" w14:textId="5F34B92F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04B12528" w14:textId="1AEB2449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49DBB333" w14:textId="0C768B97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3AD5CE16" w14:textId="374FFE9B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12E74745" w14:textId="4DA5D611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6E122643" w14:textId="4952BB3F" w:rsid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05E630BD" w14:textId="77777777" w:rsidR="00E46961" w:rsidRPr="00E46961" w:rsidRDefault="00E46961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</w:rPr>
      </w:pPr>
    </w:p>
    <w:p w14:paraId="74770081" w14:textId="145B3CA4" w:rsidR="005E1F56" w:rsidRDefault="005E1F56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322916" w14:textId="7DF38BD5" w:rsidR="005E1F56" w:rsidRDefault="005E1F56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问题 什么是树结构</w:t>
      </w:r>
      <w:r w:rsidR="001025A9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作用是什么？</w:t>
      </w:r>
    </w:p>
    <w:p w14:paraId="034876A7" w14:textId="7597ABFD" w:rsidR="008F02CC" w:rsidRDefault="008F02CC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父节点下面有很多子节点</w:t>
      </w:r>
      <w:r w:rsidR="00944808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类似树干有很多树枝 </w:t>
      </w:r>
      <w:r w:rsidR="00944808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944808">
        <w:rPr>
          <w:rFonts w:ascii="新宋体" w:eastAsia="新宋体" w:cs="新宋体" w:hint="eastAsia"/>
          <w:color w:val="000000"/>
          <w:kern w:val="0"/>
          <w:sz w:val="19"/>
          <w:szCs w:val="19"/>
        </w:rPr>
        <w:t>组成了一棵树</w:t>
      </w:r>
    </w:p>
    <w:p w14:paraId="56ADF2C8" w14:textId="77777777" w:rsidR="00654A1B" w:rsidRDefault="00654A1B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96E9E4" w14:textId="6A47D5D2" w:rsidR="00654A1B" w:rsidRDefault="00AF2F82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当进行新增操作时 调用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api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报错 配置信息</w:t>
      </w:r>
      <w:r w:rsidR="003A60EE">
        <w:rPr>
          <w:rFonts w:ascii="新宋体" w:eastAsia="新宋体" w:cs="新宋体" w:hint="eastAsia"/>
          <w:color w:val="000000"/>
          <w:kern w:val="0"/>
          <w:sz w:val="19"/>
          <w:szCs w:val="19"/>
        </w:rPr>
        <w:t>不会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修改</w:t>
      </w:r>
    </w:p>
    <w:p w14:paraId="549058C8" w14:textId="648ED0B2" w:rsidR="00B8554C" w:rsidRDefault="00B8554C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什么是获取业态树结构 </w:t>
      </w:r>
      <w:r w:rsidR="008D25F1"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 w:rsidR="008D25F1">
        <w:rPr>
          <w:rFonts w:ascii="新宋体" w:eastAsia="新宋体" w:cs="新宋体" w:hint="eastAsia"/>
          <w:color w:val="000000"/>
          <w:kern w:val="0"/>
          <w:sz w:val="19"/>
          <w:szCs w:val="19"/>
        </w:rPr>
        <w:t>业态树结构</w:t>
      </w:r>
      <w:r w:rsidR="00AB0D8C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="008E6D6E">
        <w:rPr>
          <w:rFonts w:ascii="新宋体" w:eastAsia="新宋体" w:cs="新宋体" w:hint="eastAsia"/>
          <w:color w:val="000000"/>
          <w:kern w:val="0"/>
          <w:sz w:val="19"/>
          <w:szCs w:val="19"/>
        </w:rPr>
        <w:t>参数维护</w:t>
      </w:r>
      <w:r w:rsidR="008E6D6E">
        <w:rPr>
          <w:rFonts w:ascii="新宋体" w:eastAsia="新宋体" w:cs="新宋体"/>
          <w:color w:val="000000"/>
          <w:kern w:val="0"/>
          <w:sz w:val="19"/>
          <w:szCs w:val="19"/>
        </w:rPr>
        <w:t xml:space="preserve"> ---</w:t>
      </w:r>
      <w:r w:rsidR="008E6D6E">
        <w:rPr>
          <w:rFonts w:ascii="新宋体" w:eastAsia="新宋体" w:cs="新宋体" w:hint="eastAsia"/>
          <w:color w:val="000000"/>
          <w:kern w:val="0"/>
          <w:sz w:val="19"/>
          <w:szCs w:val="19"/>
        </w:rPr>
        <w:t>&gt;业态维护</w:t>
      </w:r>
      <w:r w:rsidR="008D25F1">
        <w:rPr>
          <w:rFonts w:ascii="新宋体" w:eastAsia="新宋体" w:cs="新宋体" w:hint="eastAsia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</w:p>
    <w:p w14:paraId="55E928A2" w14:textId="6CC8C53C" w:rsidR="00453978" w:rsidRDefault="00453978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438EB2" w14:textId="53C64543" w:rsidR="00453978" w:rsidRDefault="00453978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5C0C41" w14:textId="7A147157" w:rsidR="00453978" w:rsidRDefault="00453978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变更信息的步骤</w:t>
      </w:r>
      <w:r w:rsidR="00AF64DC">
        <w:rPr>
          <w:rFonts w:ascii="新宋体" w:eastAsia="新宋体" w:cs="新宋体" w:hint="eastAsia"/>
          <w:color w:val="000000"/>
          <w:kern w:val="0"/>
          <w:sz w:val="19"/>
          <w:szCs w:val="19"/>
        </w:rPr>
        <w:t xml:space="preserve"> </w:t>
      </w:r>
      <w:r w:rsidR="00762875"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  <w:r w:rsidR="00AF64DC">
        <w:rPr>
          <w:rFonts w:ascii="新宋体" w:eastAsia="新宋体" w:cs="新宋体" w:hint="eastAsia"/>
          <w:color w:val="000000"/>
          <w:kern w:val="0"/>
          <w:sz w:val="19"/>
          <w:szCs w:val="19"/>
        </w:rPr>
        <w:t>原始数据A放入缓存</w:t>
      </w:r>
      <w:r w:rsidR="00AF64DC">
        <w:rPr>
          <w:rFonts w:ascii="新宋体" w:eastAsia="新宋体" w:cs="新宋体"/>
          <w:color w:val="000000"/>
          <w:kern w:val="0"/>
          <w:sz w:val="19"/>
          <w:szCs w:val="19"/>
        </w:rPr>
        <w:t>A1</w:t>
      </w:r>
      <w:r w:rsidR="0056528C"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 w:rsidR="0056528C">
        <w:rPr>
          <w:rFonts w:ascii="新宋体" w:eastAsia="新宋体" w:cs="新宋体" w:hint="eastAsia"/>
          <w:color w:val="000000"/>
          <w:kern w:val="0"/>
          <w:sz w:val="19"/>
          <w:szCs w:val="19"/>
        </w:rPr>
        <w:t>保存数据 防止业务需求及时变更</w:t>
      </w:r>
      <w:r w:rsidR="0056528C"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915AF7">
        <w:rPr>
          <w:rFonts w:ascii="新宋体" w:eastAsia="新宋体" w:cs="新宋体" w:hint="eastAsia"/>
          <w:color w:val="000000"/>
          <w:kern w:val="0"/>
          <w:sz w:val="19"/>
          <w:szCs w:val="19"/>
        </w:rPr>
        <w:t>再将A数据变更为A</w:t>
      </w:r>
      <w:r w:rsidR="00915AF7">
        <w:rPr>
          <w:rFonts w:ascii="新宋体" w:eastAsia="新宋体" w:cs="新宋体"/>
          <w:color w:val="000000"/>
          <w:kern w:val="0"/>
          <w:sz w:val="19"/>
          <w:szCs w:val="19"/>
        </w:rPr>
        <w:t>2</w:t>
      </w:r>
      <w:r w:rsidR="00AF64D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7D4D153B" w14:textId="113477BD" w:rsidR="00E0491D" w:rsidRDefault="00E0491D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E25884" w14:textId="1A6A850A" w:rsidR="00E0491D" w:rsidRDefault="00E0491D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7E963F" w14:textId="235F49FF" w:rsidR="00E0491D" w:rsidRDefault="00E0491D" w:rsidP="00B8554C">
      <w:pPr>
        <w:autoSpaceDE w:val="0"/>
        <w:autoSpaceDN w:val="0"/>
        <w:adjustRightInd w:val="0"/>
        <w:ind w:firstLineChars="300" w:firstLine="57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这里步骤没懂</w:t>
      </w:r>
    </w:p>
    <w:p w14:paraId="705D05C4" w14:textId="02AC2501" w:rsidR="004C2157" w:rsidRDefault="00DE5B35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F3A07CC" wp14:editId="647BF67E">
            <wp:extent cx="5274310" cy="284162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5A0D" w14:textId="24CF7187" w:rsidR="00DE5B35" w:rsidRDefault="00DE5B35" w:rsidP="005F34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6F7554" w14:textId="31A6C75C" w:rsidR="00B84E67" w:rsidRPr="0073001D" w:rsidRDefault="00F6011F" w:rsidP="005F34DF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</w:t>
      </w:r>
    </w:p>
    <w:sectPr w:rsidR="00B84E67" w:rsidRPr="00730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11F34"/>
    <w:multiLevelType w:val="hybridMultilevel"/>
    <w:tmpl w:val="01324354"/>
    <w:lvl w:ilvl="0" w:tplc="AE0EC9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EE"/>
    <w:rsid w:val="00072C44"/>
    <w:rsid w:val="00074803"/>
    <w:rsid w:val="00076845"/>
    <w:rsid w:val="00081D86"/>
    <w:rsid w:val="000B0AA8"/>
    <w:rsid w:val="000B270F"/>
    <w:rsid w:val="000E5D21"/>
    <w:rsid w:val="001025A9"/>
    <w:rsid w:val="00111E4B"/>
    <w:rsid w:val="001C52CF"/>
    <w:rsid w:val="001F5086"/>
    <w:rsid w:val="00240F7A"/>
    <w:rsid w:val="002754BA"/>
    <w:rsid w:val="00280890"/>
    <w:rsid w:val="00292D84"/>
    <w:rsid w:val="002A3C34"/>
    <w:rsid w:val="002D1FAF"/>
    <w:rsid w:val="002E4CA8"/>
    <w:rsid w:val="002F01A7"/>
    <w:rsid w:val="002F2224"/>
    <w:rsid w:val="00327E0C"/>
    <w:rsid w:val="003930DA"/>
    <w:rsid w:val="003A60EE"/>
    <w:rsid w:val="003E58B3"/>
    <w:rsid w:val="003F3F43"/>
    <w:rsid w:val="0044665D"/>
    <w:rsid w:val="00453978"/>
    <w:rsid w:val="0045654A"/>
    <w:rsid w:val="0049261A"/>
    <w:rsid w:val="004A64C5"/>
    <w:rsid w:val="004C2157"/>
    <w:rsid w:val="004D7B60"/>
    <w:rsid w:val="004F1DFF"/>
    <w:rsid w:val="00505782"/>
    <w:rsid w:val="0051732A"/>
    <w:rsid w:val="0056528C"/>
    <w:rsid w:val="00586C31"/>
    <w:rsid w:val="005871C7"/>
    <w:rsid w:val="005E1F56"/>
    <w:rsid w:val="005F34DF"/>
    <w:rsid w:val="00605473"/>
    <w:rsid w:val="00617512"/>
    <w:rsid w:val="00630DEC"/>
    <w:rsid w:val="00654A1B"/>
    <w:rsid w:val="006862E1"/>
    <w:rsid w:val="006C255C"/>
    <w:rsid w:val="006F6425"/>
    <w:rsid w:val="00724B8C"/>
    <w:rsid w:val="0073001D"/>
    <w:rsid w:val="00762875"/>
    <w:rsid w:val="00776A75"/>
    <w:rsid w:val="007E1ADB"/>
    <w:rsid w:val="00827781"/>
    <w:rsid w:val="008451B5"/>
    <w:rsid w:val="00845263"/>
    <w:rsid w:val="00847340"/>
    <w:rsid w:val="0087676C"/>
    <w:rsid w:val="008D1287"/>
    <w:rsid w:val="008D23AC"/>
    <w:rsid w:val="008D25F1"/>
    <w:rsid w:val="008E6D6E"/>
    <w:rsid w:val="008E74B2"/>
    <w:rsid w:val="008F02CC"/>
    <w:rsid w:val="00905206"/>
    <w:rsid w:val="00915AF7"/>
    <w:rsid w:val="00932D37"/>
    <w:rsid w:val="00936A7B"/>
    <w:rsid w:val="00944808"/>
    <w:rsid w:val="009455BA"/>
    <w:rsid w:val="00964BBB"/>
    <w:rsid w:val="00A1410A"/>
    <w:rsid w:val="00AA6BEE"/>
    <w:rsid w:val="00AB0D8C"/>
    <w:rsid w:val="00AB628A"/>
    <w:rsid w:val="00AE0BB0"/>
    <w:rsid w:val="00AF2F82"/>
    <w:rsid w:val="00AF64DC"/>
    <w:rsid w:val="00B711FB"/>
    <w:rsid w:val="00B84E67"/>
    <w:rsid w:val="00B8554C"/>
    <w:rsid w:val="00C04C0C"/>
    <w:rsid w:val="00C6786A"/>
    <w:rsid w:val="00C76810"/>
    <w:rsid w:val="00C90431"/>
    <w:rsid w:val="00C95B26"/>
    <w:rsid w:val="00CA05DD"/>
    <w:rsid w:val="00CC7181"/>
    <w:rsid w:val="00CE7260"/>
    <w:rsid w:val="00CF0F49"/>
    <w:rsid w:val="00CF6626"/>
    <w:rsid w:val="00D132F0"/>
    <w:rsid w:val="00D1364C"/>
    <w:rsid w:val="00D446FB"/>
    <w:rsid w:val="00DE5B35"/>
    <w:rsid w:val="00E0491D"/>
    <w:rsid w:val="00E100F6"/>
    <w:rsid w:val="00E1271F"/>
    <w:rsid w:val="00E46961"/>
    <w:rsid w:val="00E860F8"/>
    <w:rsid w:val="00EA4C1A"/>
    <w:rsid w:val="00EB24DE"/>
    <w:rsid w:val="00EB66DC"/>
    <w:rsid w:val="00ED0A9E"/>
    <w:rsid w:val="00F03378"/>
    <w:rsid w:val="00F25BC8"/>
    <w:rsid w:val="00F30474"/>
    <w:rsid w:val="00F30EB3"/>
    <w:rsid w:val="00F371BD"/>
    <w:rsid w:val="00F6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4281"/>
  <w15:chartTrackingRefBased/>
  <w15:docId w15:val="{98855558-96BC-4E30-A8C8-ACCB8AF0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0F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哒哒</dc:creator>
  <cp:keywords/>
  <dc:description/>
  <cp:lastModifiedBy>哒哒</cp:lastModifiedBy>
  <cp:revision>106</cp:revision>
  <dcterms:created xsi:type="dcterms:W3CDTF">2021-03-23T07:10:00Z</dcterms:created>
  <dcterms:modified xsi:type="dcterms:W3CDTF">2021-03-26T09:25:00Z</dcterms:modified>
</cp:coreProperties>
</file>