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C0550" w14:textId="77777777" w:rsidR="00406AF6" w:rsidRPr="004E5BE4" w:rsidRDefault="00406AF6" w:rsidP="00406AF6">
      <w:pPr>
        <w:jc w:val="center"/>
        <w:rPr>
          <w:rFonts w:ascii="黑体" w:eastAsia="黑体" w:hAnsi="黑体"/>
          <w:sz w:val="32"/>
          <w:szCs w:val="32"/>
        </w:rPr>
      </w:pPr>
      <w:r w:rsidRPr="004E5BE4">
        <w:rPr>
          <w:rFonts w:ascii="黑体" w:eastAsia="黑体" w:hAnsi="黑体" w:hint="eastAsia"/>
          <w:sz w:val="32"/>
          <w:szCs w:val="32"/>
        </w:rPr>
        <w:t>说明文档及相关截图</w:t>
      </w:r>
    </w:p>
    <w:p w14:paraId="453474CD" w14:textId="77777777" w:rsidR="00406AF6" w:rsidRPr="000D7F9A" w:rsidRDefault="00406AF6" w:rsidP="00406AF6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一、概述</w:t>
      </w:r>
    </w:p>
    <w:p w14:paraId="0871B2CC" w14:textId="38B3AF43" w:rsidR="00406AF6" w:rsidRDefault="00406AF6" w:rsidP="00406AF6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tab/>
      </w:r>
      <w:r w:rsidRPr="004C2D56">
        <w:rPr>
          <w:rFonts w:ascii="宋体" w:eastAsia="宋体" w:hAnsi="宋体" w:hint="eastAsia"/>
          <w:sz w:val="24"/>
          <w:szCs w:val="24"/>
        </w:rPr>
        <w:t>采用python进行代码编写</w:t>
      </w:r>
      <w:r>
        <w:rPr>
          <w:rFonts w:ascii="宋体" w:eastAsia="宋体" w:hAnsi="宋体" w:hint="eastAsia"/>
          <w:sz w:val="24"/>
          <w:szCs w:val="24"/>
        </w:rPr>
        <w:t>，在代码中我</w:t>
      </w:r>
      <w:r>
        <w:rPr>
          <w:rFonts w:ascii="宋体" w:eastAsia="宋体" w:hAnsi="宋体" w:hint="eastAsia"/>
          <w:sz w:val="24"/>
          <w:szCs w:val="24"/>
        </w:rPr>
        <w:t>通过课上所学的知识，将bp神经网络的思想用代码实现了出来。在代码中，我设计了三层神经网络，其中，输入串2个神经元；隐藏层4个神经元；输出层2个神经元</w:t>
      </w:r>
      <w:r w:rsidR="00F37447">
        <w:rPr>
          <w:rFonts w:ascii="宋体" w:eastAsia="宋体" w:hAnsi="宋体" w:hint="eastAsia"/>
          <w:sz w:val="24"/>
          <w:szCs w:val="24"/>
        </w:rPr>
        <w:t>，激活函数为sig</w:t>
      </w:r>
      <w:r w:rsidR="00F37447">
        <w:rPr>
          <w:rFonts w:ascii="宋体" w:eastAsia="宋体" w:hAnsi="宋体"/>
          <w:sz w:val="24"/>
          <w:szCs w:val="24"/>
        </w:rPr>
        <w:t>moid</w:t>
      </w:r>
      <w:r w:rsidR="00F37447">
        <w:rPr>
          <w:rFonts w:ascii="宋体" w:eastAsia="宋体" w:hAnsi="宋体" w:hint="eastAsia"/>
          <w:sz w:val="24"/>
          <w:szCs w:val="24"/>
        </w:rPr>
        <w:t>函数。</w:t>
      </w:r>
    </w:p>
    <w:p w14:paraId="0CE4DE48" w14:textId="7BFA87EF" w:rsidR="00406AF6" w:rsidRDefault="00406AF6" w:rsidP="00406AF6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我还使用了小批量随机梯度下降法进行优化，并不断调整学习率，最终选择了学习率为0.</w:t>
      </w:r>
      <w:r>
        <w:rPr>
          <w:rFonts w:ascii="宋体" w:eastAsia="宋体" w:hAnsi="宋体"/>
          <w:sz w:val="24"/>
          <w:szCs w:val="24"/>
        </w:rPr>
        <w:t>1</w:t>
      </w:r>
      <w:r w:rsidR="00F37447">
        <w:rPr>
          <w:rFonts w:ascii="宋体" w:eastAsia="宋体" w:hAnsi="宋体" w:hint="eastAsia"/>
          <w:sz w:val="24"/>
          <w:szCs w:val="24"/>
        </w:rPr>
        <w:t>。</w:t>
      </w:r>
    </w:p>
    <w:p w14:paraId="43301D0A" w14:textId="70A037C1" w:rsidR="00406AF6" w:rsidRDefault="00406AF6" w:rsidP="00406AF6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同时，我也</w:t>
      </w:r>
      <w:r>
        <w:rPr>
          <w:rFonts w:ascii="宋体" w:eastAsia="宋体" w:hAnsi="宋体" w:hint="eastAsia"/>
          <w:sz w:val="24"/>
          <w:szCs w:val="24"/>
        </w:rPr>
        <w:t>手动实现了5倍</w:t>
      </w:r>
      <w:r>
        <w:rPr>
          <w:rFonts w:ascii="宋体" w:eastAsia="宋体" w:hAnsi="宋体" w:hint="eastAsia"/>
          <w:sz w:val="24"/>
          <w:szCs w:val="24"/>
        </w:rPr>
        <w:t>交叉验证，</w:t>
      </w:r>
      <w:r>
        <w:rPr>
          <w:rFonts w:ascii="宋体" w:eastAsia="宋体" w:hAnsi="宋体" w:hint="eastAsia"/>
          <w:sz w:val="24"/>
          <w:szCs w:val="24"/>
        </w:rPr>
        <w:t>最终可测得其平均准确率最高可达9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7D6DAE8" w14:textId="77777777" w:rsidR="00406AF6" w:rsidRPr="000D7F9A" w:rsidRDefault="00406AF6" w:rsidP="00406AF6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二、运行方法</w:t>
      </w:r>
    </w:p>
    <w:p w14:paraId="7898BAB0" w14:textId="3944D6BF" w:rsidR="00406AF6" w:rsidRPr="009551A7" w:rsidRDefault="00406AF6" w:rsidP="00406AF6">
      <w:pPr>
        <w:spacing w:line="300" w:lineRule="auto"/>
      </w:pPr>
      <w:r>
        <w:rPr>
          <w:rFonts w:ascii="宋体" w:eastAsia="宋体" w:hAnsi="宋体"/>
          <w:sz w:val="24"/>
          <w:szCs w:val="24"/>
        </w:rPr>
        <w:tab/>
      </w:r>
      <w:r w:rsidRPr="009551A7">
        <w:rPr>
          <w:rFonts w:ascii="宋体" w:eastAsia="宋体" w:hAnsi="宋体" w:hint="eastAsia"/>
          <w:sz w:val="24"/>
          <w:szCs w:val="24"/>
        </w:rPr>
        <w:t>代码用到的工具包有pandas（用于读取数据集）、numpy（用于矩阵运算</w:t>
      </w:r>
      <w:r>
        <w:rPr>
          <w:rFonts w:ascii="宋体" w:eastAsia="宋体" w:hAnsi="宋体" w:hint="eastAsia"/>
          <w:sz w:val="24"/>
          <w:szCs w:val="24"/>
        </w:rPr>
        <w:t>、数组转换等</w:t>
      </w:r>
      <w:r w:rsidRPr="009551A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406AF6">
        <w:rPr>
          <w:rFonts w:ascii="宋体" w:eastAsia="宋体" w:hAnsi="宋体"/>
          <w:sz w:val="24"/>
          <w:szCs w:val="24"/>
        </w:rPr>
        <w:t>random</w:t>
      </w:r>
      <w:r>
        <w:rPr>
          <w:rFonts w:ascii="宋体" w:eastAsia="宋体" w:hAnsi="宋体" w:hint="eastAsia"/>
          <w:sz w:val="24"/>
          <w:szCs w:val="24"/>
        </w:rPr>
        <w:t>（用于打乱数据集）</w:t>
      </w:r>
      <w:r w:rsidRPr="009551A7">
        <w:rPr>
          <w:rFonts w:ascii="宋体" w:eastAsia="宋体" w:hAnsi="宋体" w:hint="eastAsia"/>
          <w:sz w:val="24"/>
          <w:szCs w:val="24"/>
        </w:rPr>
        <w:t>。</w:t>
      </w:r>
      <w:r w:rsidRPr="009551A7">
        <w:rPr>
          <w:rFonts w:ascii="宋体" w:eastAsia="宋体" w:hAnsi="宋体"/>
          <w:sz w:val="24"/>
          <w:szCs w:val="24"/>
        </w:rPr>
        <w:t>P</w:t>
      </w:r>
      <w:r w:rsidRPr="009551A7">
        <w:rPr>
          <w:rFonts w:ascii="宋体" w:eastAsia="宋体" w:hAnsi="宋体" w:hint="eastAsia"/>
          <w:sz w:val="24"/>
          <w:szCs w:val="24"/>
        </w:rPr>
        <w:t>ython含有这</w:t>
      </w:r>
      <w:r>
        <w:rPr>
          <w:rFonts w:ascii="宋体" w:eastAsia="宋体" w:hAnsi="宋体" w:hint="eastAsia"/>
          <w:sz w:val="24"/>
          <w:szCs w:val="24"/>
        </w:rPr>
        <w:t>三</w:t>
      </w:r>
      <w:r w:rsidRPr="009551A7">
        <w:rPr>
          <w:rFonts w:ascii="宋体" w:eastAsia="宋体" w:hAnsi="宋体" w:hint="eastAsia"/>
          <w:sz w:val="24"/>
          <w:szCs w:val="24"/>
        </w:rPr>
        <w:t>个包即可正常运行。</w:t>
      </w:r>
    </w:p>
    <w:p w14:paraId="0E9F8C80" w14:textId="54BE9AE7" w:rsidR="00406AF6" w:rsidRDefault="00406AF6" w:rsidP="00406AF6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三</w:t>
      </w: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、运行结果</w:t>
      </w:r>
    </w:p>
    <w:p w14:paraId="6A052F4B" w14:textId="77777777" w:rsidR="00406AF6" w:rsidRDefault="00406AF6" w:rsidP="00406AF6">
      <w:pPr>
        <w:keepNext/>
        <w:jc w:val="center"/>
      </w:pPr>
      <w:r>
        <w:rPr>
          <w:noProof/>
        </w:rPr>
        <w:drawing>
          <wp:inline distT="0" distB="0" distL="0" distR="0" wp14:anchorId="0C949111" wp14:editId="3A8DF139">
            <wp:extent cx="4519052" cy="144030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767F" w14:textId="7B0F1286" w:rsidR="00406AF6" w:rsidRDefault="00406AF6" w:rsidP="00406AF6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-</w:t>
      </w:r>
      <w:r>
        <w:t>5</w:t>
      </w:r>
      <w:r>
        <w:rPr>
          <w:rFonts w:hint="eastAsia"/>
        </w:rPr>
        <w:t>倍交叉验证后的准确率</w:t>
      </w:r>
    </w:p>
    <w:p w14:paraId="0C4696A5" w14:textId="41C87B7B" w:rsidR="00406AF6" w:rsidRDefault="00406AF6" w:rsidP="00406AF6">
      <w:r w:rsidRPr="00C043EB">
        <w:rPr>
          <w:rFonts w:ascii="宋体" w:eastAsia="宋体" w:hAnsi="宋体" w:hint="eastAsia"/>
          <w:sz w:val="24"/>
          <w:szCs w:val="24"/>
        </w:rPr>
        <w:t>另外，还显示了每次验证后得到的w、b值</w:t>
      </w:r>
      <w:r w:rsidR="00F37447" w:rsidRPr="00C043EB">
        <w:rPr>
          <w:rFonts w:ascii="宋体" w:eastAsia="宋体" w:hAnsi="宋体" w:hint="eastAsia"/>
          <w:sz w:val="24"/>
          <w:szCs w:val="24"/>
        </w:rPr>
        <w:t>（部分）</w:t>
      </w:r>
      <w:r>
        <w:rPr>
          <w:rFonts w:hint="eastAsia"/>
        </w:rPr>
        <w:t>：</w:t>
      </w:r>
    </w:p>
    <w:p w14:paraId="523A680F" w14:textId="462DD04E" w:rsidR="00406AF6" w:rsidRPr="00406AF6" w:rsidRDefault="00406AF6" w:rsidP="00406A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D6B4AC" wp14:editId="734BC300">
            <wp:extent cx="5274310" cy="3195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A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562905" wp14:editId="7046F78A">
            <wp:extent cx="5274310" cy="3121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AF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7A289A1" wp14:editId="47D08B1F">
            <wp:extent cx="5274310" cy="3089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D274" w14:textId="77777777" w:rsidR="00406AF6" w:rsidRPr="009551A7" w:rsidRDefault="00406AF6" w:rsidP="00406AF6">
      <w:pPr>
        <w:pStyle w:val="3"/>
        <w:rPr>
          <w:sz w:val="28"/>
          <w:szCs w:val="28"/>
        </w:rPr>
      </w:pPr>
      <w:r w:rsidRPr="009551A7">
        <w:rPr>
          <w:rFonts w:hint="eastAsia"/>
          <w:sz w:val="28"/>
          <w:szCs w:val="28"/>
        </w:rPr>
        <w:t>四、比较</w:t>
      </w:r>
    </w:p>
    <w:p w14:paraId="5BB98DEC" w14:textId="6019C277" w:rsidR="00406AF6" w:rsidRPr="00C043EB" w:rsidRDefault="00F37447" w:rsidP="00406AF6">
      <w:pPr>
        <w:spacing w:line="300" w:lineRule="auto"/>
        <w:rPr>
          <w:rFonts w:ascii="宋体" w:eastAsia="宋体" w:hAnsi="宋体"/>
          <w:sz w:val="24"/>
          <w:szCs w:val="24"/>
        </w:rPr>
      </w:pPr>
      <w:r w:rsidRPr="00C043EB">
        <w:rPr>
          <w:rFonts w:ascii="宋体" w:eastAsia="宋体" w:hAnsi="宋体" w:hint="eastAsia"/>
          <w:sz w:val="24"/>
          <w:szCs w:val="24"/>
        </w:rPr>
        <w:t>BP神经网络</w:t>
      </w:r>
      <w:r w:rsidR="00406AF6" w:rsidRPr="00C043EB">
        <w:rPr>
          <w:rFonts w:ascii="宋体" w:eastAsia="宋体" w:hAnsi="宋体" w:hint="eastAsia"/>
          <w:sz w:val="24"/>
          <w:szCs w:val="24"/>
        </w:rPr>
        <w:t>和</w:t>
      </w:r>
      <w:bookmarkStart w:id="0" w:name="_Hlk90478507"/>
      <w:r w:rsidR="00406AF6" w:rsidRPr="00C043EB">
        <w:rPr>
          <w:rFonts w:ascii="宋体" w:eastAsia="宋体" w:hAnsi="宋体"/>
          <w:sz w:val="24"/>
          <w:szCs w:val="24"/>
        </w:rPr>
        <w:t>Logistic</w:t>
      </w:r>
      <w:bookmarkEnd w:id="0"/>
      <w:r w:rsidR="00406AF6" w:rsidRPr="00C043EB">
        <w:rPr>
          <w:rFonts w:ascii="宋体" w:eastAsia="宋体" w:hAnsi="宋体" w:hint="eastAsia"/>
          <w:sz w:val="24"/>
          <w:szCs w:val="24"/>
        </w:rPr>
        <w:t>回归</w:t>
      </w:r>
      <w:r w:rsidRPr="00C043EB">
        <w:rPr>
          <w:rFonts w:ascii="宋体" w:eastAsia="宋体" w:hAnsi="宋体" w:hint="eastAsia"/>
          <w:sz w:val="24"/>
          <w:szCs w:val="24"/>
        </w:rPr>
        <w:t>、Softmax回归</w:t>
      </w:r>
      <w:r w:rsidR="00406AF6" w:rsidRPr="00C043EB">
        <w:rPr>
          <w:rFonts w:ascii="宋体" w:eastAsia="宋体" w:hAnsi="宋体" w:hint="eastAsia"/>
          <w:sz w:val="24"/>
          <w:szCs w:val="24"/>
        </w:rPr>
        <w:t>的比较</w:t>
      </w:r>
    </w:p>
    <w:p w14:paraId="0F3990E4" w14:textId="39E50162" w:rsidR="00406AF6" w:rsidRDefault="00406AF6" w:rsidP="00F37447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37447">
        <w:rPr>
          <w:rFonts w:ascii="宋体" w:eastAsia="宋体" w:hAnsi="宋体" w:hint="eastAsia"/>
          <w:sz w:val="24"/>
          <w:szCs w:val="24"/>
        </w:rPr>
        <w:t>BP神经网络顾名思义和大脑的神经元很相似，而本次实现的BP神经网络的核心就是信号前向传播，误差反向传播，本层的误差可由下一层的误差计算得到，这使得神经网络有着非常强大的性能和准确性，对非线性问题也能有不错的效果。</w:t>
      </w:r>
    </w:p>
    <w:p w14:paraId="46C2E8F7" w14:textId="4B22F17B" w:rsidR="00F37447" w:rsidRDefault="00F37447" w:rsidP="00F37447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而</w:t>
      </w:r>
      <w:r w:rsidRPr="00F37447">
        <w:rPr>
          <w:rFonts w:ascii="宋体" w:eastAsia="宋体" w:hAnsi="宋体" w:hint="eastAsia"/>
          <w:sz w:val="24"/>
          <w:szCs w:val="24"/>
        </w:rPr>
        <w:t>逻辑回归是一种处理二分类的模型，常常将问题分为负类和正类，使用</w:t>
      </w:r>
      <w:r w:rsidRPr="00F37447">
        <w:rPr>
          <w:rFonts w:ascii="宋体" w:eastAsia="宋体" w:hAnsi="宋体"/>
          <w:sz w:val="24"/>
          <w:szCs w:val="24"/>
        </w:rPr>
        <w:t>Sigmoid函数将输出值压缩到[0,1]范围内。而softmax回归实际上是一种多分类模型，当类型数为2时，也就变成了二分类模型。</w:t>
      </w:r>
      <w:r>
        <w:rPr>
          <w:rFonts w:ascii="宋体" w:eastAsia="宋体" w:hAnsi="宋体"/>
          <w:sz w:val="24"/>
          <w:szCs w:val="24"/>
        </w:rPr>
        <w:tab/>
      </w:r>
    </w:p>
    <w:p w14:paraId="1696CD6F" w14:textId="77691705" w:rsidR="00F37447" w:rsidRPr="00F37447" w:rsidRDefault="00F37447" w:rsidP="00F3744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但其机器学习的思想一致，均为模型、学习准则和优化，且</w:t>
      </w:r>
      <w:r w:rsidR="00E644C4">
        <w:rPr>
          <w:rFonts w:ascii="宋体" w:eastAsia="宋体" w:hAnsi="宋体" w:hint="eastAsia"/>
          <w:sz w:val="24"/>
          <w:szCs w:val="24"/>
        </w:rPr>
        <w:t>都经常使用交叉熵作为损失函数。总而言之，掌握机器学习的核心，那么这些不同的模型也会很快理解。</w:t>
      </w:r>
    </w:p>
    <w:p w14:paraId="077365C1" w14:textId="77777777" w:rsidR="00120AA6" w:rsidRPr="00406AF6" w:rsidRDefault="00120AA6"/>
    <w:sectPr w:rsidR="00120AA6" w:rsidRPr="00406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BE725" w14:textId="77777777" w:rsidR="005F5859" w:rsidRDefault="005F5859" w:rsidP="00406AF6">
      <w:r>
        <w:separator/>
      </w:r>
    </w:p>
  </w:endnote>
  <w:endnote w:type="continuationSeparator" w:id="0">
    <w:p w14:paraId="69BFEA04" w14:textId="77777777" w:rsidR="005F5859" w:rsidRDefault="005F5859" w:rsidP="0040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B09E1" w14:textId="77777777" w:rsidR="005F5859" w:rsidRDefault="005F5859" w:rsidP="00406AF6">
      <w:r>
        <w:separator/>
      </w:r>
    </w:p>
  </w:footnote>
  <w:footnote w:type="continuationSeparator" w:id="0">
    <w:p w14:paraId="420BA9AB" w14:textId="77777777" w:rsidR="005F5859" w:rsidRDefault="005F5859" w:rsidP="00406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A6"/>
    <w:rsid w:val="00120AA6"/>
    <w:rsid w:val="00406AF6"/>
    <w:rsid w:val="005F5859"/>
    <w:rsid w:val="00C043EB"/>
    <w:rsid w:val="00E644C4"/>
    <w:rsid w:val="00F3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F91BC"/>
  <w15:chartTrackingRefBased/>
  <w15:docId w15:val="{02B7009F-4F88-444D-9E9D-908A6BB9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AF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406A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A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A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06AF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406AF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3</cp:revision>
  <dcterms:created xsi:type="dcterms:W3CDTF">2021-12-21T13:58:00Z</dcterms:created>
  <dcterms:modified xsi:type="dcterms:W3CDTF">2021-12-21T14:21:00Z</dcterms:modified>
</cp:coreProperties>
</file>