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eastAsia="宋体"/>
          <w:color w:val="000000"/>
          <w:sz w:val="32"/>
          <w:lang w:val="en-US" w:eastAsia="zh-CN"/>
        </w:rPr>
      </w:pPr>
      <w:r>
        <w:rPr>
          <w:rFonts w:hint="eastAsia"/>
          <w:b/>
          <w:color w:val="000000"/>
          <w:sz w:val="32"/>
          <w:lang w:eastAsia="zh-CN"/>
        </w:rPr>
        <w:t>《</w:t>
      </w:r>
      <w:r>
        <w:rPr>
          <w:rFonts w:hint="eastAsia"/>
          <w:b/>
          <w:color w:val="000000"/>
          <w:sz w:val="32"/>
        </w:rPr>
        <w:t>计算机组成原理</w:t>
      </w:r>
      <w:r>
        <w:rPr>
          <w:rFonts w:hint="eastAsia"/>
          <w:b/>
          <w:color w:val="000000"/>
          <w:sz w:val="32"/>
          <w:lang w:eastAsia="zh-CN"/>
        </w:rPr>
        <w:t>》</w:t>
      </w:r>
      <w:r>
        <w:rPr>
          <w:rFonts w:hint="eastAsia"/>
          <w:b/>
          <w:color w:val="000000"/>
          <w:sz w:val="32"/>
          <w:lang w:val="en-US" w:eastAsia="zh-CN"/>
        </w:rPr>
        <w:t>试卷</w:t>
      </w:r>
    </w:p>
    <w:p>
      <w:pPr>
        <w:rPr>
          <w:color w:val="000000"/>
        </w:rPr>
      </w:pPr>
    </w:p>
    <w:p>
      <w:pPr>
        <w:tabs>
          <w:tab w:val="left" w:pos="2320"/>
        </w:tabs>
        <w:ind w:firstLine="420" w:firstLineChars="200"/>
        <w:rPr>
          <w:color w:val="000000"/>
        </w:rPr>
      </w:pPr>
    </w:p>
    <w:p>
      <w:pPr>
        <w:tabs>
          <w:tab w:val="left" w:pos="2320"/>
        </w:tabs>
        <w:rPr>
          <w:rFonts w:ascii="宋体" w:cs="宋体"/>
          <w:kern w:val="0"/>
          <w:szCs w:val="21"/>
        </w:rPr>
      </w:pPr>
      <w:r>
        <w:rPr>
          <w:rFonts w:hint="eastAsia"/>
          <w:b/>
          <w:color w:val="000000"/>
        </w:rPr>
        <w:t>一、填空题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整数x的机器数为11011000，分别对x进行逻辑右移1位和算术右移1位操作，得到的机器数分别是</w:t>
      </w:r>
      <w:r>
        <w:rPr>
          <w:rFonts w:hint="eastAsia" w:ascii="宋体" w:cs="宋体"/>
          <w:kern w:val="0"/>
          <w:szCs w:val="21"/>
          <w:u w:val="single"/>
        </w:rPr>
        <w:t xml:space="preserve">          </w:t>
      </w:r>
      <w:r>
        <w:rPr>
          <w:rFonts w:hint="eastAsia" w:ascii="宋体" w:cs="宋体"/>
          <w:kern w:val="0"/>
          <w:szCs w:val="21"/>
        </w:rPr>
        <w:t>和</w:t>
      </w:r>
      <w:r>
        <w:rPr>
          <w:rFonts w:hint="eastAsia" w:ascii="宋体" w:cs="宋体"/>
          <w:kern w:val="0"/>
          <w:szCs w:val="21"/>
          <w:u w:val="single"/>
        </w:rPr>
        <w:t xml:space="preserve">        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宋体" w:cs="宋体"/>
          <w:kern w:val="0"/>
          <w:szCs w:val="21"/>
        </w:rPr>
      </w:pPr>
      <w:r>
        <w:rPr>
          <w:rFonts w:hint="eastAsia"/>
          <w:spacing w:val="15"/>
          <w:kern w:val="0"/>
        </w:rPr>
        <w:t>已知[X</w:t>
      </w:r>
      <w:r>
        <w:rPr>
          <w:rFonts w:hint="eastAsia"/>
          <w:spacing w:val="15"/>
          <w:kern w:val="0"/>
          <w:vertAlign w:val="subscript"/>
        </w:rPr>
        <w:t>1</w:t>
      </w:r>
      <w:r>
        <w:rPr>
          <w:rFonts w:hint="eastAsia"/>
          <w:spacing w:val="15"/>
          <w:kern w:val="0"/>
        </w:rPr>
        <w:t>]</w:t>
      </w:r>
      <w:r>
        <w:rPr>
          <w:rFonts w:hint="eastAsia"/>
          <w:spacing w:val="15"/>
          <w:kern w:val="0"/>
          <w:vertAlign w:val="subscript"/>
        </w:rPr>
        <w:t>原</w:t>
      </w:r>
      <w:r>
        <w:rPr>
          <w:rFonts w:hint="eastAsia"/>
          <w:spacing w:val="15"/>
          <w:kern w:val="0"/>
        </w:rPr>
        <w:t>＝0</w:t>
      </w:r>
      <w:r>
        <w:rPr>
          <w:spacing w:val="15"/>
          <w:kern w:val="0"/>
        </w:rPr>
        <w:t>1100110</w:t>
      </w:r>
      <w:r>
        <w:rPr>
          <w:rFonts w:hint="eastAsia"/>
          <w:spacing w:val="15"/>
          <w:kern w:val="0"/>
        </w:rPr>
        <w:t>B</w:t>
      </w:r>
      <w:r>
        <w:rPr>
          <w:rFonts w:hint="eastAsia"/>
        </w:rPr>
        <w:t>，</w:t>
      </w:r>
      <w:r>
        <w:rPr>
          <w:rFonts w:hint="eastAsia"/>
          <w:spacing w:val="15"/>
          <w:kern w:val="0"/>
        </w:rPr>
        <w:t>[X</w:t>
      </w:r>
      <w:r>
        <w:rPr>
          <w:rFonts w:hint="eastAsia"/>
          <w:spacing w:val="15"/>
          <w:kern w:val="0"/>
          <w:vertAlign w:val="subscript"/>
        </w:rPr>
        <w:t>2</w:t>
      </w:r>
      <w:r>
        <w:rPr>
          <w:rFonts w:hint="eastAsia"/>
          <w:spacing w:val="15"/>
          <w:kern w:val="0"/>
        </w:rPr>
        <w:t>]</w:t>
      </w:r>
      <w:r>
        <w:rPr>
          <w:rFonts w:hint="eastAsia"/>
          <w:spacing w:val="15"/>
          <w:kern w:val="0"/>
          <w:vertAlign w:val="subscript"/>
        </w:rPr>
        <w:t>反</w:t>
      </w:r>
      <w:r>
        <w:rPr>
          <w:rFonts w:hint="eastAsia"/>
          <w:spacing w:val="15"/>
          <w:kern w:val="0"/>
        </w:rPr>
        <w:t>＝0</w:t>
      </w:r>
      <w:r>
        <w:rPr>
          <w:spacing w:val="15"/>
          <w:kern w:val="0"/>
        </w:rPr>
        <w:t>110011</w:t>
      </w:r>
      <w:r>
        <w:rPr>
          <w:rFonts w:hint="eastAsia"/>
          <w:spacing w:val="15"/>
          <w:kern w:val="0"/>
        </w:rPr>
        <w:t>1B</w:t>
      </w:r>
      <w:r>
        <w:rPr>
          <w:rFonts w:hint="eastAsia"/>
        </w:rPr>
        <w:t>，</w:t>
      </w:r>
      <w:r>
        <w:rPr>
          <w:rFonts w:hint="eastAsia"/>
          <w:spacing w:val="15"/>
          <w:kern w:val="0"/>
        </w:rPr>
        <w:t xml:space="preserve"> [X</w:t>
      </w:r>
      <w:r>
        <w:rPr>
          <w:rFonts w:hint="eastAsia"/>
          <w:spacing w:val="15"/>
          <w:kern w:val="0"/>
          <w:vertAlign w:val="subscript"/>
        </w:rPr>
        <w:t>3</w:t>
      </w:r>
      <w:r>
        <w:rPr>
          <w:rFonts w:hint="eastAsia"/>
          <w:spacing w:val="15"/>
          <w:kern w:val="0"/>
        </w:rPr>
        <w:t>]</w:t>
      </w:r>
      <w:r>
        <w:rPr>
          <w:rFonts w:hint="eastAsia"/>
          <w:spacing w:val="15"/>
          <w:kern w:val="0"/>
          <w:vertAlign w:val="subscript"/>
        </w:rPr>
        <w:t>补</w:t>
      </w:r>
      <w:r>
        <w:rPr>
          <w:rFonts w:hint="eastAsia"/>
          <w:spacing w:val="15"/>
          <w:kern w:val="0"/>
        </w:rPr>
        <w:t>＝01</w:t>
      </w:r>
      <w:r>
        <w:rPr>
          <w:spacing w:val="15"/>
          <w:kern w:val="0"/>
        </w:rPr>
        <w:t>110011</w:t>
      </w:r>
      <w:r>
        <w:rPr>
          <w:rFonts w:hint="eastAsia"/>
          <w:spacing w:val="15"/>
          <w:kern w:val="0"/>
        </w:rPr>
        <w:t>B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spacing w:val="15"/>
          <w:kern w:val="0"/>
        </w:rPr>
        <w:t>[X</w:t>
      </w:r>
      <w:r>
        <w:rPr>
          <w:rFonts w:hint="eastAsia"/>
          <w:spacing w:val="15"/>
          <w:kern w:val="0"/>
          <w:vertAlign w:val="subscript"/>
        </w:rPr>
        <w:t>4</w:t>
      </w:r>
      <w:r>
        <w:rPr>
          <w:rFonts w:hint="eastAsia"/>
          <w:spacing w:val="15"/>
          <w:kern w:val="0"/>
        </w:rPr>
        <w:t>]</w:t>
      </w:r>
      <w:r>
        <w:rPr>
          <w:rFonts w:hint="eastAsia"/>
          <w:spacing w:val="15"/>
          <w:kern w:val="0"/>
          <w:vertAlign w:val="subscript"/>
        </w:rPr>
        <w:t>移</w:t>
      </w:r>
      <w:r>
        <w:rPr>
          <w:rFonts w:hint="eastAsia"/>
          <w:spacing w:val="15"/>
          <w:kern w:val="0"/>
        </w:rPr>
        <w:t>＝0</w:t>
      </w:r>
      <w:r>
        <w:rPr>
          <w:spacing w:val="15"/>
          <w:kern w:val="0"/>
        </w:rPr>
        <w:t>0110011</w:t>
      </w:r>
      <w:r>
        <w:rPr>
          <w:rFonts w:hint="eastAsia"/>
          <w:spacing w:val="15"/>
          <w:kern w:val="0"/>
        </w:rPr>
        <w:t>B</w:t>
      </w:r>
      <w:r>
        <w:rPr>
          <w:rFonts w:hint="eastAsia"/>
        </w:rPr>
        <w:t>，</w:t>
      </w:r>
      <w:r>
        <w:rPr>
          <w:rFonts w:hint="eastAsia"/>
          <w:spacing w:val="15"/>
          <w:kern w:val="0"/>
        </w:rPr>
        <w:t xml:space="preserve"> X</w:t>
      </w:r>
      <w:r>
        <w:rPr>
          <w:rFonts w:hint="eastAsia"/>
          <w:spacing w:val="15"/>
          <w:kern w:val="0"/>
          <w:vertAlign w:val="subscript"/>
        </w:rPr>
        <w:t>1</w:t>
      </w:r>
      <w:r>
        <w:rPr>
          <w:rFonts w:hint="eastAsia"/>
          <w:spacing w:val="15"/>
          <w:kern w:val="0"/>
        </w:rPr>
        <w:t>、X</w:t>
      </w:r>
      <w:r>
        <w:rPr>
          <w:rFonts w:hint="eastAsia"/>
          <w:spacing w:val="15"/>
          <w:kern w:val="0"/>
          <w:vertAlign w:val="subscript"/>
        </w:rPr>
        <w:t>2</w:t>
      </w:r>
      <w:r>
        <w:rPr>
          <w:rFonts w:hint="eastAsia"/>
          <w:spacing w:val="15"/>
          <w:kern w:val="0"/>
        </w:rPr>
        <w:t>、X</w:t>
      </w:r>
      <w:r>
        <w:rPr>
          <w:rFonts w:hint="eastAsia"/>
          <w:spacing w:val="15"/>
          <w:kern w:val="0"/>
          <w:vertAlign w:val="subscript"/>
        </w:rPr>
        <w:t>3</w:t>
      </w:r>
      <w:r>
        <w:rPr>
          <w:rFonts w:hint="eastAsia"/>
          <w:spacing w:val="15"/>
          <w:kern w:val="0"/>
        </w:rPr>
        <w:t>、X</w:t>
      </w:r>
      <w:r>
        <w:rPr>
          <w:rFonts w:hint="eastAsia"/>
          <w:spacing w:val="15"/>
          <w:kern w:val="0"/>
          <w:vertAlign w:val="subscript"/>
        </w:rPr>
        <w:t>4</w:t>
      </w:r>
      <w:r>
        <w:rPr>
          <w:rFonts w:hint="eastAsia"/>
        </w:rPr>
        <w:t>的关系是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假定用若干个</w:t>
      </w:r>
      <w:r>
        <w:rPr>
          <w:kern w:val="0"/>
          <w:szCs w:val="21"/>
        </w:rPr>
        <w:t xml:space="preserve">2kx4 </w:t>
      </w:r>
      <w:r>
        <w:rPr>
          <w:rFonts w:hint="eastAsia" w:ascii="宋体" w:cs="宋体"/>
          <w:kern w:val="0"/>
          <w:szCs w:val="21"/>
        </w:rPr>
        <w:t>位的芯片组成一个</w:t>
      </w:r>
      <w:r>
        <w:rPr>
          <w:kern w:val="0"/>
          <w:szCs w:val="21"/>
        </w:rPr>
        <w:t>8kx8</w:t>
      </w:r>
      <w:r>
        <w:rPr>
          <w:rFonts w:hint="eastAsia" w:ascii="宋体" w:cs="宋体"/>
          <w:kern w:val="0"/>
          <w:szCs w:val="21"/>
        </w:rPr>
        <w:t>位的存储器，则地址</w:t>
      </w:r>
      <w:r>
        <w:rPr>
          <w:kern w:val="0"/>
          <w:szCs w:val="21"/>
        </w:rPr>
        <w:t>0B1FH</w:t>
      </w:r>
      <w:r>
        <w:rPr>
          <w:rFonts w:hint="eastAsia" w:ascii="宋体" w:cs="宋体"/>
          <w:kern w:val="0"/>
          <w:szCs w:val="21"/>
        </w:rPr>
        <w:t>所在芯片的最小地址是</w:t>
      </w:r>
      <w:r>
        <w:rPr>
          <w:rFonts w:hint="eastAsia" w:ascii="宋体" w:cs="宋体"/>
          <w:kern w:val="0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/>
          <w:bCs/>
        </w:rPr>
        <w:t>。 </w:t>
      </w:r>
    </w:p>
    <w:p>
      <w:pPr>
        <w:pStyle w:val="29"/>
        <w:numPr>
          <w:ilvl w:val="0"/>
          <w:numId w:val="1"/>
        </w:numPr>
        <w:snapToGrid w:val="0"/>
        <w:ind w:left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某计算机有五级中断</w:t>
      </w:r>
      <w:r>
        <w:rPr>
          <w:sz w:val="21"/>
          <w:szCs w:val="21"/>
        </w:rPr>
        <w:t>L4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>L0</w:t>
      </w:r>
      <w:r>
        <w:rPr>
          <w:rFonts w:hint="eastAsia"/>
          <w:sz w:val="21"/>
          <w:szCs w:val="21"/>
        </w:rPr>
        <w:t>，中断屏蔽字为</w:t>
      </w:r>
      <w:r>
        <w:rPr>
          <w:sz w:val="21"/>
          <w:szCs w:val="21"/>
        </w:rPr>
        <w:t>M4M3M2M1M0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Mi=1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≤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≤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）表示对</w:t>
      </w:r>
      <w:r>
        <w:rPr>
          <w:sz w:val="21"/>
          <w:szCs w:val="21"/>
        </w:rPr>
        <w:t>Li</w:t>
      </w:r>
      <w:r>
        <w:rPr>
          <w:rFonts w:hint="eastAsia"/>
          <w:sz w:val="21"/>
          <w:szCs w:val="21"/>
        </w:rPr>
        <w:t>级中断进行屏蔽。若中断响应优先级从高到低的顺序是</w:t>
      </w:r>
      <w:r>
        <w:rPr>
          <w:sz w:val="21"/>
          <w:szCs w:val="21"/>
        </w:rPr>
        <w:t>L4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L0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L2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L1</w:t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L3</w:t>
      </w:r>
      <w:r>
        <w:rPr>
          <w:rFonts w:hint="eastAsia"/>
          <w:sz w:val="21"/>
          <w:szCs w:val="21"/>
        </w:rPr>
        <w:t>，则</w:t>
      </w:r>
      <w:r>
        <w:rPr>
          <w:sz w:val="21"/>
          <w:szCs w:val="21"/>
        </w:rPr>
        <w:t>L</w:t>
      </w:r>
      <w:r>
        <w:rPr>
          <w:rFonts w:ascii="黑体" w:eastAsia="黑体" w:cs="黑体"/>
          <w:sz w:val="21"/>
          <w:szCs w:val="21"/>
        </w:rPr>
        <w:t>1</w:t>
      </w:r>
      <w:r>
        <w:rPr>
          <w:rFonts w:hint="eastAsia"/>
          <w:sz w:val="21"/>
          <w:szCs w:val="21"/>
        </w:rPr>
        <w:t>的中断处理程序中设置的中断屏蔽字是</w:t>
      </w:r>
      <w:r>
        <w:rPr>
          <w:rFonts w:hint="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6"/>
        <w:numPr>
          <w:ilvl w:val="0"/>
          <w:numId w:val="1"/>
        </w:numPr>
        <w:adjustRightInd w:val="0"/>
        <w:snapToGrid w:val="0"/>
        <w:ind w:left="0" w:firstLine="0" w:firstLineChars="0"/>
        <w:jc w:val="left"/>
        <w:rPr>
          <w:rFonts w:ascii="宋体" w:cs="宋体" w:hAnsiTheme="minorHAnsi"/>
          <w:color w:val="000000"/>
          <w:kern w:val="0"/>
          <w:szCs w:val="21"/>
        </w:rPr>
      </w:pPr>
      <w:r>
        <w:rPr>
          <w:rFonts w:hint="eastAsia" w:ascii="宋体" w:cs="宋体" w:hAnsiTheme="minorHAnsi"/>
          <w:color w:val="000000"/>
          <w:kern w:val="0"/>
          <w:szCs w:val="21"/>
        </w:rPr>
        <w:t>某计算机的Cache 共有16 块，采用</w:t>
      </w:r>
      <w:r>
        <w:rPr>
          <w:rFonts w:hint="eastAsia" w:ascii="宋体" w:cs="宋体" w:hAnsiTheme="minorHAnsi"/>
          <w:color w:val="000000"/>
          <w:kern w:val="0"/>
          <w:szCs w:val="21"/>
          <w:lang w:val="en-US" w:eastAsia="zh-CN"/>
        </w:rPr>
        <w:t>4</w:t>
      </w:r>
      <w:r>
        <w:rPr>
          <w:rFonts w:hint="eastAsia" w:ascii="宋体" w:cs="宋体" w:hAnsiTheme="minorHAnsi"/>
          <w:color w:val="000000"/>
          <w:kern w:val="0"/>
          <w:szCs w:val="21"/>
        </w:rPr>
        <w:t xml:space="preserve"> 路组相联映射方式（即每组2 块）。每个主存块大小为32 字节，按字节编址。主存</w:t>
      </w:r>
      <w:r>
        <w:rPr>
          <w:rFonts w:hint="eastAsia" w:ascii="宋体" w:cs="宋体" w:hAnsiTheme="minorHAnsi"/>
          <w:color w:val="000000"/>
          <w:kern w:val="0"/>
          <w:szCs w:val="21"/>
          <w:lang w:val="en-US" w:eastAsia="zh-CN"/>
        </w:rPr>
        <w:t>500</w:t>
      </w:r>
      <w:r>
        <w:rPr>
          <w:rFonts w:hint="eastAsia" w:ascii="宋体" w:cs="宋体" w:hAnsiTheme="minorHAnsi"/>
          <w:color w:val="000000"/>
          <w:kern w:val="0"/>
          <w:szCs w:val="21"/>
        </w:rPr>
        <w:t>号单元所在主存块应装入到Cache的第</w:t>
      </w:r>
      <w:r>
        <w:rPr>
          <w:rFonts w:hint="eastAsia" w:ascii="宋体" w:cs="宋体" w:hAnsiTheme="minorHAnsi"/>
          <w:color w:val="000000"/>
          <w:kern w:val="0"/>
          <w:szCs w:val="21"/>
          <w:u w:val="single"/>
        </w:rPr>
        <w:t xml:space="preserve">     </w:t>
      </w:r>
      <w:r>
        <w:rPr>
          <w:rFonts w:hint="eastAsia" w:ascii="宋体" w:cs="宋体" w:hAnsiTheme="minorHAnsi"/>
          <w:color w:val="000000"/>
          <w:kern w:val="0"/>
          <w:szCs w:val="21"/>
        </w:rPr>
        <w:t>组。</w:t>
      </w:r>
    </w:p>
    <w:p>
      <w:pPr>
        <w:numPr>
          <w:ilvl w:val="0"/>
          <w:numId w:val="1"/>
        </w:numPr>
        <w:autoSpaceDE w:val="0"/>
        <w:autoSpaceDN w:val="0"/>
        <w:adjustRightInd w:val="0"/>
        <w:snapToGrid w:val="0"/>
        <w:ind w:left="0" w:firstLine="0"/>
        <w:jc w:val="left"/>
        <w:rPr>
          <w:rFonts w:ascii="宋体" w:cs="宋体" w:hAnsiTheme="minorHAnsi"/>
          <w:color w:val="000000"/>
          <w:kern w:val="0"/>
          <w:szCs w:val="21"/>
        </w:rPr>
      </w:pPr>
      <w:r>
        <w:rPr>
          <w:rFonts w:hint="eastAsia" w:ascii="宋体" w:cs="宋体" w:hAnsiTheme="minorHAnsi"/>
          <w:color w:val="000000"/>
          <w:kern w:val="0"/>
          <w:szCs w:val="21"/>
        </w:rPr>
        <w:t>某机器字长16 位，主存按字节编址，转移指令采用相对寻址，由两个字节组成，第一字节为操作码字段，第二字节为相对位移量字段。假定取指令时，每取一个字节PC自动加1。若某转移指令所在主存地址为2000H，相对位移量字段的内容为06H，则该转移指令成功转移后的目标地址是</w:t>
      </w:r>
      <w:r>
        <w:rPr>
          <w:rFonts w:hint="eastAsia" w:ascii="宋体" w:cs="宋体" w:hAnsiTheme="minorHAnsi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cs="宋体" w:hAnsiTheme="minorHAnsi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hint="eastAsia" w:asciiTheme="minorEastAsia" w:hAnsiTheme="minorEastAsia" w:eastAsiaTheme="minorEastAsia"/>
          <w:bCs/>
          <w:szCs w:val="21"/>
        </w:rPr>
        <w:t>7.</w:t>
      </w:r>
      <w:r>
        <w:rPr>
          <w:rFonts w:ascii="宋体" w:hAnsi="宋体" w:cs="宋体"/>
          <w:color w:val="000000"/>
          <w:kern w:val="0"/>
          <w:szCs w:val="21"/>
        </w:rPr>
        <w:t>用海明码对长度为</w:t>
      </w:r>
      <w:r>
        <w:rPr>
          <w:color w:val="000000"/>
          <w:kern w:val="0"/>
          <w:szCs w:val="21"/>
        </w:rPr>
        <w:t>8</w:t>
      </w:r>
      <w:r>
        <w:rPr>
          <w:rFonts w:ascii="宋体" w:hAnsi="宋体" w:cs="宋体"/>
          <w:color w:val="000000"/>
          <w:kern w:val="0"/>
          <w:szCs w:val="21"/>
        </w:rPr>
        <w:t>位的数据进行检</w:t>
      </w:r>
      <w:r>
        <w:rPr>
          <w:color w:val="000000"/>
          <w:kern w:val="0"/>
          <w:szCs w:val="21"/>
        </w:rPr>
        <w:t>/</w:t>
      </w:r>
      <w:r>
        <w:rPr>
          <w:rFonts w:ascii="宋体" w:hAnsi="宋体" w:cs="宋体"/>
          <w:color w:val="000000"/>
          <w:kern w:val="0"/>
          <w:szCs w:val="21"/>
        </w:rPr>
        <w:t>纠错时，若能纠正一位错。则校验位数至少为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______</w:t>
      </w:r>
    </w:p>
    <w:p>
      <w:pPr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位。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8.</w:t>
      </w:r>
      <w:r>
        <w:rPr>
          <w:rFonts w:hint="eastAsia"/>
          <w:kern w:val="0"/>
          <w:szCs w:val="21"/>
        </w:rPr>
        <w:t>有</w:t>
      </w:r>
      <w:r>
        <w:rPr>
          <w:rFonts w:hint="eastAsia" w:ascii="宋体" w:cs="宋体"/>
          <w:kern w:val="0"/>
          <w:szCs w:val="21"/>
        </w:rPr>
        <w:t>下列操作：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I </w:t>
      </w:r>
      <w:r>
        <w:rPr>
          <w:rFonts w:hint="eastAsia" w:ascii="宋体" w:cs="宋体"/>
          <w:kern w:val="0"/>
          <w:szCs w:val="21"/>
        </w:rPr>
        <w:t>保护现场</w:t>
      </w:r>
      <w:r>
        <w:rPr>
          <w:kern w:val="0"/>
          <w:szCs w:val="21"/>
        </w:rPr>
        <w:t xml:space="preserve">II </w:t>
      </w:r>
      <w:r>
        <w:rPr>
          <w:rFonts w:hint="eastAsia" w:ascii="宋体" w:cs="宋体"/>
          <w:kern w:val="0"/>
          <w:szCs w:val="21"/>
        </w:rPr>
        <w:t>开中断</w:t>
      </w:r>
      <w:r>
        <w:rPr>
          <w:kern w:val="0"/>
          <w:szCs w:val="21"/>
        </w:rPr>
        <w:t xml:space="preserve">III </w:t>
      </w:r>
      <w:r>
        <w:rPr>
          <w:rFonts w:hint="eastAsia" w:ascii="宋体" w:cs="宋体"/>
          <w:kern w:val="0"/>
          <w:szCs w:val="21"/>
        </w:rPr>
        <w:t>关中断</w:t>
      </w:r>
      <w:r>
        <w:rPr>
          <w:kern w:val="0"/>
          <w:szCs w:val="21"/>
        </w:rPr>
        <w:t xml:space="preserve">IV </w:t>
      </w:r>
      <w:r>
        <w:rPr>
          <w:rFonts w:hint="eastAsia" w:ascii="宋体" w:cs="宋体"/>
          <w:kern w:val="0"/>
          <w:szCs w:val="21"/>
        </w:rPr>
        <w:t>保存断点</w:t>
      </w:r>
      <w:r>
        <w:rPr>
          <w:kern w:val="0"/>
          <w:szCs w:val="21"/>
        </w:rPr>
        <w:t xml:space="preserve">V </w:t>
      </w:r>
      <w:r>
        <w:rPr>
          <w:rFonts w:hint="eastAsia" w:ascii="宋体" w:cs="宋体"/>
          <w:kern w:val="0"/>
          <w:szCs w:val="21"/>
        </w:rPr>
        <w:t>中断事件处理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VI </w:t>
      </w:r>
      <w:r>
        <w:rPr>
          <w:rFonts w:hint="eastAsia" w:ascii="宋体" w:cs="宋体"/>
          <w:kern w:val="0"/>
          <w:szCs w:val="21"/>
        </w:rPr>
        <w:t>恢复现场</w:t>
      </w:r>
      <w:r>
        <w:rPr>
          <w:kern w:val="0"/>
          <w:szCs w:val="21"/>
        </w:rPr>
        <w:t xml:space="preserve">VII </w:t>
      </w:r>
      <w:r>
        <w:rPr>
          <w:rFonts w:hint="eastAsia" w:ascii="宋体" w:cs="宋体"/>
          <w:kern w:val="0"/>
          <w:szCs w:val="21"/>
        </w:rPr>
        <w:t>中断返回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在单级中断系统中，中断服务程序内的执行顺序是</w:t>
      </w:r>
      <w:r>
        <w:rPr>
          <w:rFonts w:hint="eastAsia" w:ascii="宋体" w:cs="宋体"/>
          <w:kern w:val="0"/>
          <w:szCs w:val="21"/>
          <w:u w:val="single"/>
        </w:rPr>
        <w:t xml:space="preserve">            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numPr>
          <w:numId w:val="0"/>
        </w:numPr>
        <w:tabs>
          <w:tab w:val="left" w:pos="552"/>
        </w:tabs>
        <w:rPr>
          <w:rFonts w:ascii="宋体" w:cs="宋体" w:hAnsiTheme="minorHAnsi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在计算机的存储体系中，为了提高速度，在CPU和主存之间采用了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，用于存放当前最活跃的程序和数据，其理论根据是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原理。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10.某计算机主存容量为</w:t>
      </w:r>
      <w:r>
        <w:rPr>
          <w:kern w:val="0"/>
          <w:szCs w:val="21"/>
        </w:rPr>
        <w:t>64KB</w:t>
      </w:r>
      <w:r>
        <w:rPr>
          <w:rFonts w:hint="eastAsia" w:ascii="宋体" w:cs="宋体"/>
          <w:kern w:val="0"/>
          <w:szCs w:val="21"/>
        </w:rPr>
        <w:t>，其中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区为</w:t>
      </w:r>
      <w:r>
        <w:rPr>
          <w:kern w:val="0"/>
          <w:szCs w:val="21"/>
        </w:rPr>
        <w:t>4KB</w:t>
      </w:r>
      <w:r>
        <w:rPr>
          <w:rFonts w:hint="eastAsia" w:ascii="宋体" w:cs="宋体"/>
          <w:kern w:val="0"/>
          <w:szCs w:val="21"/>
        </w:rPr>
        <w:t>，其余为</w:t>
      </w:r>
      <w:r>
        <w:rPr>
          <w:kern w:val="0"/>
          <w:szCs w:val="21"/>
        </w:rPr>
        <w:t xml:space="preserve">RAM </w:t>
      </w:r>
      <w:r>
        <w:rPr>
          <w:rFonts w:hint="eastAsia" w:ascii="宋体" w:cs="宋体"/>
          <w:kern w:val="0"/>
          <w:szCs w:val="21"/>
        </w:rPr>
        <w:t>区，按字节编址。现要用</w:t>
      </w:r>
      <w:r>
        <w:rPr>
          <w:kern w:val="0"/>
          <w:szCs w:val="21"/>
        </w:rPr>
        <w:t xml:space="preserve">2K×8 </w:t>
      </w:r>
      <w:r>
        <w:rPr>
          <w:rFonts w:hint="eastAsia" w:ascii="宋体" w:cs="宋体"/>
          <w:kern w:val="0"/>
          <w:szCs w:val="21"/>
        </w:rPr>
        <w:t>位的</w:t>
      </w:r>
      <w:r>
        <w:rPr>
          <w:kern w:val="0"/>
          <w:szCs w:val="21"/>
        </w:rPr>
        <w:t>ROM</w:t>
      </w:r>
      <w:r>
        <w:rPr>
          <w:rFonts w:hint="eastAsia" w:ascii="宋体" w:cs="宋体"/>
          <w:kern w:val="0"/>
          <w:szCs w:val="21"/>
        </w:rPr>
        <w:t>芯片和</w:t>
      </w:r>
      <w:r>
        <w:rPr>
          <w:kern w:val="0"/>
          <w:szCs w:val="21"/>
        </w:rPr>
        <w:t xml:space="preserve">4K×4 </w:t>
      </w:r>
      <w:r>
        <w:rPr>
          <w:rFonts w:hint="eastAsia" w:ascii="宋体" w:cs="宋体"/>
          <w:kern w:val="0"/>
          <w:szCs w:val="21"/>
        </w:rPr>
        <w:t>位的</w:t>
      </w:r>
      <w:r>
        <w:rPr>
          <w:kern w:val="0"/>
          <w:szCs w:val="21"/>
        </w:rPr>
        <w:t xml:space="preserve">RAM </w:t>
      </w:r>
      <w:r>
        <w:rPr>
          <w:rFonts w:hint="eastAsia" w:ascii="宋体" w:cs="宋体"/>
          <w:kern w:val="0"/>
          <w:szCs w:val="21"/>
        </w:rPr>
        <w:t>芯片来设计该存储器，则需要上述规格的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芯片</w:t>
      </w:r>
      <w:r>
        <w:rPr>
          <w:rFonts w:hint="eastAsia" w:ascii="宋体" w:cs="宋体"/>
          <w:kern w:val="0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bCs/>
          <w:szCs w:val="21"/>
        </w:rPr>
        <w:t>片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RAM </w:t>
      </w:r>
      <w:r>
        <w:rPr>
          <w:rFonts w:hint="eastAsia" w:ascii="宋体" w:cs="宋体"/>
          <w:kern w:val="0"/>
          <w:szCs w:val="21"/>
        </w:rPr>
        <w:t>芯片</w:t>
      </w:r>
      <w:r>
        <w:rPr>
          <w:rFonts w:hint="eastAsia" w:ascii="宋体" w:cs="宋体"/>
          <w:kern w:val="0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bCs/>
          <w:szCs w:val="21"/>
        </w:rPr>
        <w:t>片</w:t>
      </w:r>
      <w:r>
        <w:rPr>
          <w:rFonts w:hint="eastAsia" w:ascii="宋体" w:cs="宋体"/>
          <w:kern w:val="0"/>
          <w:szCs w:val="21"/>
        </w:rPr>
        <w:t>。</w:t>
      </w:r>
    </w:p>
    <w:p>
      <w:pPr>
        <w:tabs>
          <w:tab w:val="left" w:pos="2320"/>
        </w:tabs>
        <w:rPr>
          <w:rFonts w:ascii="宋体" w:hAnsi="宋体"/>
          <w:color w:val="000000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二、单项选择题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Theme="minorEastAsia" w:hAnsiTheme="minorEastAsia" w:eastAsiaTheme="minorEastAsia"/>
          <w:bCs/>
        </w:rPr>
        <w:t>1.</w:t>
      </w:r>
      <w:r>
        <w:rPr>
          <w:rFonts w:hint="eastAsia" w:ascii="宋体" w:cs="宋体"/>
          <w:kern w:val="0"/>
          <w:szCs w:val="21"/>
        </w:rPr>
        <w:t>下列关于</w:t>
      </w:r>
      <w:r>
        <w:rPr>
          <w:kern w:val="0"/>
          <w:szCs w:val="21"/>
        </w:rPr>
        <w:t xml:space="preserve">RISC </w:t>
      </w:r>
      <w:r>
        <w:rPr>
          <w:rFonts w:hint="eastAsia" w:ascii="宋体" w:cs="宋体"/>
          <w:kern w:val="0"/>
          <w:szCs w:val="21"/>
        </w:rPr>
        <w:t>的叙述中，错误的是（    ）。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 xml:space="preserve">RISC </w:t>
      </w:r>
      <w:r>
        <w:rPr>
          <w:rFonts w:hint="eastAsia" w:ascii="宋体" w:cs="宋体"/>
          <w:kern w:val="0"/>
          <w:szCs w:val="21"/>
        </w:rPr>
        <w:t>普遍采用微程序控制器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 xml:space="preserve">RISC </w:t>
      </w:r>
      <w:r>
        <w:rPr>
          <w:rFonts w:hint="eastAsia" w:ascii="宋体" w:cs="宋体"/>
          <w:kern w:val="0"/>
          <w:szCs w:val="21"/>
        </w:rPr>
        <w:t>大多数指令在一个时钟周期内完成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 xml:space="preserve">RISC </w:t>
      </w:r>
      <w:r>
        <w:rPr>
          <w:rFonts w:hint="eastAsia" w:ascii="宋体" w:cs="宋体"/>
          <w:kern w:val="0"/>
          <w:szCs w:val="21"/>
        </w:rPr>
        <w:t>的内部通用寄存器数量相对</w:t>
      </w:r>
      <w:r>
        <w:rPr>
          <w:kern w:val="0"/>
          <w:szCs w:val="21"/>
        </w:rPr>
        <w:t>CISC</w:t>
      </w:r>
      <w:r>
        <w:rPr>
          <w:rFonts w:hint="eastAsia" w:ascii="宋体" w:cs="宋体"/>
          <w:kern w:val="0"/>
          <w:szCs w:val="21"/>
        </w:rPr>
        <w:t>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Cs/>
        </w:rPr>
      </w:pPr>
      <w:r>
        <w:rPr>
          <w:kern w:val="0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 xml:space="preserve">RISC </w:t>
      </w:r>
      <w:r>
        <w:rPr>
          <w:rFonts w:hint="eastAsia" w:ascii="宋体" w:cs="宋体"/>
          <w:kern w:val="0"/>
          <w:szCs w:val="21"/>
        </w:rPr>
        <w:t>的指令数、寻址方式和指令格式种类相对</w:t>
      </w:r>
      <w:r>
        <w:rPr>
          <w:kern w:val="0"/>
          <w:szCs w:val="21"/>
        </w:rPr>
        <w:t>CISC</w:t>
      </w:r>
      <w:r>
        <w:rPr>
          <w:rFonts w:hint="eastAsia" w:ascii="宋体" w:cs="宋体"/>
          <w:kern w:val="0"/>
          <w:szCs w:val="21"/>
        </w:rPr>
        <w:t>少</w:t>
      </w:r>
    </w:p>
    <w:p>
      <w:pPr>
        <w:numPr>
          <w:numId w:val="0"/>
        </w:numPr>
        <w:tabs>
          <w:tab w:val="left" w:pos="432"/>
          <w:tab w:val="left" w:pos="624"/>
        </w:tabs>
        <w:rPr>
          <w:rFonts w:hint="eastAsia"/>
        </w:rPr>
      </w:pPr>
      <w:r>
        <w:rPr>
          <w:rFonts w:hint="eastAsia" w:asciiTheme="minorEastAsia" w:hAnsiTheme="minorEastAsia" w:eastAsiaTheme="minorEastAsia"/>
          <w:bCs/>
          <w:szCs w:val="21"/>
        </w:rPr>
        <w:t>2.</w:t>
      </w:r>
      <w:r>
        <w:rPr>
          <w:rFonts w:hint="eastAsia"/>
          <w:kern w:val="0"/>
        </w:rPr>
        <w:t>CPU响应中断请求的条件之一是 (    )。</w:t>
      </w:r>
    </w:p>
    <w:p>
      <w:pPr>
        <w:tabs>
          <w:tab w:val="left" w:pos="432"/>
          <w:tab w:val="left" w:pos="624"/>
        </w:tabs>
        <w:rPr>
          <w:rFonts w:hint="eastAsia"/>
          <w:kern w:val="0"/>
        </w:rPr>
      </w:pPr>
      <w:r>
        <w:rPr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/>
          <w:kern w:val="0"/>
        </w:rPr>
        <w:t xml:space="preserve"> 当前微指令执行结束          </w:t>
      </w:r>
      <w:r>
        <w:rPr>
          <w:kern w:val="0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/>
          <w:kern w:val="0"/>
        </w:rPr>
        <w:t>当前机器周期结束</w:t>
      </w:r>
    </w:p>
    <w:p>
      <w:pPr>
        <w:tabs>
          <w:tab w:val="left" w:pos="432"/>
          <w:tab w:val="left" w:pos="624"/>
        </w:tabs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/>
          <w:kern w:val="0"/>
        </w:rPr>
        <w:t xml:space="preserve">当前指令执行结束           </w:t>
      </w:r>
      <w:r>
        <w:rPr>
          <w:rFonts w:hint="eastAsia"/>
          <w:kern w:val="0"/>
          <w:lang w:val="en-US" w:eastAsia="zh-CN"/>
        </w:rPr>
        <w:t xml:space="preserve">  </w:t>
      </w:r>
      <w:r>
        <w:rPr>
          <w:kern w:val="0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/>
          <w:kern w:val="0"/>
        </w:rPr>
        <w:t>当前DMA处理结束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 xml:space="preserve">. </w:t>
      </w:r>
      <w:r>
        <w:rPr>
          <w:rFonts w:hint="eastAsia" w:ascii="宋体" w:cs="宋体"/>
          <w:kern w:val="0"/>
          <w:szCs w:val="21"/>
        </w:rPr>
        <w:t>下列选项中的英文缩写均为总线标准的是</w:t>
      </w:r>
      <w:r>
        <w:rPr>
          <w:rFonts w:hint="eastAsia"/>
          <w:kern w:val="0"/>
          <w:szCs w:val="21"/>
        </w:rPr>
        <w:t>（    ）</w:t>
      </w:r>
      <w:r>
        <w:rPr>
          <w:rFonts w:hint="eastAsia" w:asci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PCI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CRT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USB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EISA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ISA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CPI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VESA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EISA</w:t>
      </w:r>
    </w:p>
    <w:p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ISA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SCSI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RAM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MIPS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ISA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EISA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PCI</w:t>
      </w:r>
      <w:r>
        <w:rPr>
          <w:rFonts w:hint="eastAsia" w:ascii="宋体" w:cs="宋体"/>
          <w:kern w:val="0"/>
          <w:szCs w:val="21"/>
        </w:rPr>
        <w:t>、</w:t>
      </w:r>
      <w:r>
        <w:rPr>
          <w:kern w:val="0"/>
          <w:szCs w:val="21"/>
        </w:rPr>
        <w:t>PCI-Express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kern w:val="0"/>
          <w:szCs w:val="21"/>
        </w:rPr>
        <w:t xml:space="preserve">. </w:t>
      </w:r>
      <w:r>
        <w:rPr>
          <w:rFonts w:hint="eastAsia" w:ascii="宋体" w:cs="宋体"/>
          <w:kern w:val="0"/>
          <w:szCs w:val="21"/>
        </w:rPr>
        <w:t>下列选项中，能引起外部中断的事件是（    ）。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．键盘输入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 w:ascii="宋体" w:cs="宋体"/>
          <w:kern w:val="0"/>
          <w:szCs w:val="21"/>
        </w:rPr>
        <w:t>．除数为</w:t>
      </w:r>
      <w:r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．浮点运算下溢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 w:ascii="宋体" w:cs="宋体"/>
          <w:kern w:val="0"/>
          <w:szCs w:val="21"/>
        </w:rPr>
        <w:t>．访存缺页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5.</w:t>
      </w:r>
      <w:r>
        <w:rPr>
          <w:rFonts w:hint="eastAsia" w:ascii="宋体" w:cs="宋体"/>
          <w:kern w:val="0"/>
          <w:szCs w:val="21"/>
        </w:rPr>
        <w:t>下列有关</w:t>
      </w:r>
      <w:r>
        <w:rPr>
          <w:kern w:val="0"/>
          <w:szCs w:val="21"/>
        </w:rPr>
        <w:t xml:space="preserve">RAM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的叙述中，正确的是（   ）。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I RAM </w:t>
      </w:r>
      <w:r>
        <w:rPr>
          <w:rFonts w:hint="eastAsia" w:ascii="宋体" w:cs="宋体"/>
          <w:kern w:val="0"/>
          <w:szCs w:val="21"/>
        </w:rPr>
        <w:t>是易失性存储器，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是非易失性存储器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II RAM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都采用随机存取方式进行信息访问</w:t>
      </w:r>
    </w:p>
    <w:p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III RAM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都可用作</w:t>
      </w:r>
      <w:r>
        <w:rPr>
          <w:kern w:val="0"/>
          <w:szCs w:val="21"/>
        </w:rPr>
        <w:t>Cache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IV RAM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ROM </w:t>
      </w:r>
      <w:r>
        <w:rPr>
          <w:rFonts w:hint="eastAsia" w:ascii="宋体" w:cs="宋体"/>
          <w:kern w:val="0"/>
          <w:szCs w:val="21"/>
        </w:rPr>
        <w:t>都需要进行刷新</w:t>
      </w:r>
    </w:p>
    <w:p>
      <w:pPr>
        <w:pStyle w:val="26"/>
        <w:numPr>
          <w:ilvl w:val="0"/>
          <w:numId w:val="2"/>
        </w:numPr>
        <w:ind w:firstLineChars="0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仅</w:t>
      </w:r>
      <w:r>
        <w:rPr>
          <w:kern w:val="0"/>
          <w:szCs w:val="21"/>
        </w:rPr>
        <w:t xml:space="preserve">I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II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 w:ascii="宋体" w:cs="宋体"/>
          <w:kern w:val="0"/>
          <w:szCs w:val="21"/>
        </w:rPr>
        <w:t>．仅</w:t>
      </w:r>
      <w:r>
        <w:rPr>
          <w:kern w:val="0"/>
          <w:szCs w:val="21"/>
        </w:rPr>
        <w:t xml:space="preserve">II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 xml:space="preserve">III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．仅</w:t>
      </w:r>
      <w:r>
        <w:rPr>
          <w:kern w:val="0"/>
          <w:szCs w:val="21"/>
        </w:rPr>
        <w:t xml:space="preserve">I,II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IV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 D</w:t>
      </w:r>
      <w:r>
        <w:rPr>
          <w:rFonts w:hint="eastAsia" w:ascii="宋体" w:cs="宋体"/>
          <w:kern w:val="0"/>
          <w:szCs w:val="21"/>
        </w:rPr>
        <w:t>．仅</w:t>
      </w:r>
      <w:r>
        <w:rPr>
          <w:kern w:val="0"/>
          <w:szCs w:val="21"/>
        </w:rPr>
        <w:t>II</w:t>
      </w:r>
      <w:r>
        <w:rPr>
          <w:rFonts w:hint="eastAsia" w:ascii="宋体" w:cs="宋体"/>
          <w:kern w:val="0"/>
          <w:szCs w:val="21"/>
        </w:rPr>
        <w:t>，</w:t>
      </w:r>
      <w:r>
        <w:rPr>
          <w:kern w:val="0"/>
          <w:szCs w:val="21"/>
        </w:rPr>
        <w:t xml:space="preserve">III 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IV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6.</w:t>
      </w:r>
      <w:r>
        <w:rPr>
          <w:rFonts w:hint="eastAsia" w:ascii="宋体" w:cs="宋体"/>
          <w:kern w:val="0"/>
          <w:szCs w:val="21"/>
        </w:rPr>
        <w:t>假定一台计算机的显示存储器用</w:t>
      </w:r>
      <w:r>
        <w:rPr>
          <w:kern w:val="0"/>
          <w:szCs w:val="21"/>
        </w:rPr>
        <w:t xml:space="preserve">DRAM </w:t>
      </w:r>
      <w:r>
        <w:rPr>
          <w:rFonts w:hint="eastAsia" w:ascii="宋体" w:cs="宋体"/>
          <w:kern w:val="0"/>
          <w:szCs w:val="21"/>
        </w:rPr>
        <w:t>芯片实现，若要求显示分辨率为</w:t>
      </w:r>
      <w:r>
        <w:rPr>
          <w:kern w:val="0"/>
          <w:szCs w:val="21"/>
        </w:rPr>
        <w:t>1600*1200</w:t>
      </w:r>
      <w:r>
        <w:rPr>
          <w:rFonts w:hint="eastAsia" w:ascii="宋体" w:cs="宋体"/>
          <w:kern w:val="0"/>
          <w:szCs w:val="21"/>
        </w:rPr>
        <w:t>，颜色深度为</w:t>
      </w:r>
      <w:r>
        <w:rPr>
          <w:kern w:val="0"/>
          <w:szCs w:val="21"/>
        </w:rPr>
        <w:t xml:space="preserve">24 </w:t>
      </w:r>
      <w:r>
        <w:rPr>
          <w:rFonts w:hint="eastAsia" w:ascii="宋体" w:cs="宋体"/>
          <w:kern w:val="0"/>
          <w:szCs w:val="21"/>
        </w:rPr>
        <w:t>位，帧频为</w:t>
      </w:r>
      <w:r>
        <w:rPr>
          <w:kern w:val="0"/>
          <w:szCs w:val="21"/>
        </w:rPr>
        <w:t>85HZ</w:t>
      </w:r>
      <w:r>
        <w:rPr>
          <w:rFonts w:hint="eastAsia" w:ascii="宋体" w:cs="宋体"/>
          <w:kern w:val="0"/>
          <w:szCs w:val="21"/>
        </w:rPr>
        <w:t>，显存总带宽的</w:t>
      </w:r>
      <w:r>
        <w:rPr>
          <w:kern w:val="0"/>
          <w:szCs w:val="21"/>
        </w:rPr>
        <w:t>50%</w:t>
      </w:r>
      <w:r>
        <w:rPr>
          <w:rFonts w:hint="eastAsia" w:ascii="宋体" w:cs="宋体"/>
          <w:kern w:val="0"/>
          <w:szCs w:val="21"/>
        </w:rPr>
        <w:t>用来刷新屏幕，则需要的显存总带宽至少约为（     ）。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Cs/>
          <w:szCs w:val="21"/>
        </w:rPr>
      </w:pPr>
      <w:r>
        <w:rPr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245Mbps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 B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979Mbps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 xml:space="preserve">1958Mbps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kern w:val="0"/>
          <w:szCs w:val="21"/>
        </w:rPr>
        <w:t>7834Mbps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7.对计算机的软、硬件资源进行管理是由(   )完成的。</w:t>
      </w:r>
    </w:p>
    <w:p>
      <w:pPr>
        <w:autoSpaceDE w:val="0"/>
        <w:autoSpaceDN w:val="0"/>
        <w:adjustRightInd w:val="0"/>
        <w:jc w:val="left"/>
        <w:rPr>
          <w:rFonts w:ascii="宋体" w:cs="宋体" w:eastAsiaTheme="minorEastAsia"/>
          <w:kern w:val="0"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A．操作系统</w:t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>B．语言处理程序</w:t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>C．用户</w:t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>D．BIOS</w:t>
      </w:r>
    </w:p>
    <w:p>
      <w:pPr>
        <w:rPr>
          <w:rFonts w:ascii="宋体" w:cs="宋体"/>
          <w:color w:val="000000"/>
          <w:kern w:val="0"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8.</w:t>
      </w:r>
      <w:r>
        <w:rPr>
          <w:rFonts w:hint="eastAsia" w:ascii="宋体" w:cs="宋体"/>
          <w:color w:val="000000"/>
          <w:kern w:val="0"/>
          <w:szCs w:val="21"/>
        </w:rPr>
        <w:t>某同步总线的时钟频率为</w:t>
      </w:r>
      <w:r>
        <w:rPr>
          <w:color w:val="000000"/>
          <w:kern w:val="0"/>
          <w:szCs w:val="21"/>
        </w:rPr>
        <w:t>100MHz</w:t>
      </w:r>
      <w:r>
        <w:rPr>
          <w:rFonts w:hint="eastAsia" w:ascii="宋体" w:cs="宋体"/>
          <w:color w:val="000000"/>
          <w:kern w:val="0"/>
          <w:szCs w:val="21"/>
        </w:rPr>
        <w:t>，宽度为</w:t>
      </w:r>
      <w:r>
        <w:rPr>
          <w:color w:val="000000"/>
          <w:kern w:val="0"/>
          <w:szCs w:val="21"/>
        </w:rPr>
        <w:t>32</w:t>
      </w:r>
      <w:r>
        <w:rPr>
          <w:rFonts w:hint="eastAsia" w:ascii="宋体" w:cs="宋体"/>
          <w:color w:val="000000"/>
          <w:kern w:val="0"/>
          <w:szCs w:val="21"/>
        </w:rPr>
        <w:t>位，地址</w:t>
      </w:r>
      <w:r>
        <w:rPr>
          <w:color w:val="000000"/>
          <w:kern w:val="0"/>
          <w:szCs w:val="21"/>
        </w:rPr>
        <w:t>/</w:t>
      </w:r>
      <w:r>
        <w:rPr>
          <w:rFonts w:hint="eastAsia" w:ascii="宋体" w:cs="宋体"/>
          <w:color w:val="000000"/>
          <w:kern w:val="0"/>
          <w:szCs w:val="21"/>
        </w:rPr>
        <w:t>数据线复用，每传输一个地址或数据占用一个时钟周期。若该总线支持突发（猝发）传输方式，则一次</w:t>
      </w:r>
      <w:r>
        <w:rPr>
          <w:rFonts w:ascii="宋体" w:cs="宋体"/>
          <w:color w:val="000000"/>
          <w:kern w:val="0"/>
          <w:szCs w:val="21"/>
        </w:rPr>
        <w:t>“</w:t>
      </w:r>
      <w:r>
        <w:rPr>
          <w:rFonts w:hint="eastAsia" w:ascii="宋体" w:cs="宋体"/>
          <w:color w:val="000000"/>
          <w:kern w:val="0"/>
          <w:szCs w:val="21"/>
        </w:rPr>
        <w:t>主存写</w:t>
      </w:r>
      <w:r>
        <w:rPr>
          <w:rFonts w:ascii="宋体" w:cs="宋体"/>
          <w:color w:val="000000"/>
          <w:kern w:val="0"/>
          <w:szCs w:val="21"/>
        </w:rPr>
        <w:t>”</w:t>
      </w:r>
      <w:r>
        <w:rPr>
          <w:rFonts w:hint="eastAsia" w:ascii="宋体" w:cs="宋体"/>
          <w:color w:val="000000"/>
          <w:kern w:val="0"/>
          <w:szCs w:val="21"/>
        </w:rPr>
        <w:t>总线事务传输</w:t>
      </w:r>
      <w:r>
        <w:rPr>
          <w:color w:val="000000"/>
          <w:kern w:val="0"/>
          <w:szCs w:val="21"/>
        </w:rPr>
        <w:t>128</w:t>
      </w:r>
      <w:r>
        <w:rPr>
          <w:rFonts w:hint="eastAsia" w:ascii="宋体" w:cs="宋体"/>
          <w:color w:val="000000"/>
          <w:kern w:val="0"/>
          <w:szCs w:val="21"/>
        </w:rPr>
        <w:t>位数据所需要的时间至少是</w:t>
      </w:r>
      <w:r>
        <w:rPr>
          <w:rFonts w:hint="eastAsia" w:asciiTheme="minorEastAsia" w:hAnsiTheme="minorEastAsia" w:eastAsiaTheme="minorEastAsia"/>
          <w:bCs/>
          <w:szCs w:val="21"/>
        </w:rPr>
        <w:t>(   )</w:t>
      </w:r>
      <w:r>
        <w:rPr>
          <w:rFonts w:hint="eastAsia" w:ascii="宋体" w:cs="宋体"/>
          <w:color w:val="000000"/>
          <w:kern w:val="0"/>
          <w:szCs w:val="21"/>
        </w:rPr>
        <w:t>。</w:t>
      </w:r>
    </w:p>
    <w:p>
      <w:pPr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A. 20ns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B. 40ns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 C. 50ns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 D.80ns </w:t>
      </w:r>
    </w:p>
    <w:p>
      <w:pPr>
        <w:pStyle w:val="29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下列各类存储器中，不采用随机存取方式的是（  ）。</w:t>
      </w:r>
    </w:p>
    <w:p>
      <w:pPr>
        <w:pStyle w:val="29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EPROM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CDROM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 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DRAM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SRAM </w:t>
      </w:r>
    </w:p>
    <w:p>
      <w:pPr>
        <w:pStyle w:val="29"/>
        <w:rPr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10.</w:t>
      </w:r>
      <w:r>
        <w:rPr>
          <w:rFonts w:hint="eastAsia"/>
          <w:sz w:val="21"/>
          <w:szCs w:val="21"/>
        </w:rPr>
        <w:t>下列给出的指令系统特点中，有利于实现指令流水线的是</w:t>
      </w:r>
      <w:r>
        <w:rPr>
          <w:rFonts w:hint="eastAsia"/>
          <w:szCs w:val="21"/>
        </w:rPr>
        <w:t>（   ）</w:t>
      </w:r>
    </w:p>
    <w:p>
      <w:pPr>
        <w:pStyle w:val="29"/>
        <w:rPr>
          <w:sz w:val="21"/>
          <w:szCs w:val="21"/>
        </w:rPr>
      </w:pPr>
      <w:r>
        <w:rPr>
          <w:rFonts w:hint="eastAsia"/>
          <w:sz w:val="21"/>
          <w:szCs w:val="21"/>
        </w:rPr>
        <w:t>Ⅰ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指令格式规整且长度一致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Ⅱ．指令和数据按边界对齐存放</w:t>
      </w:r>
    </w:p>
    <w:p>
      <w:pPr>
        <w:pStyle w:val="29"/>
        <w:rPr>
          <w:sz w:val="21"/>
          <w:szCs w:val="21"/>
        </w:rPr>
      </w:pPr>
      <w:r>
        <w:rPr>
          <w:rFonts w:hint="eastAsia"/>
          <w:sz w:val="21"/>
          <w:szCs w:val="21"/>
        </w:rPr>
        <w:t>Ⅲ．只有</w:t>
      </w:r>
      <w:r>
        <w:rPr>
          <w:sz w:val="21"/>
          <w:szCs w:val="21"/>
        </w:rPr>
        <w:t>Load/Store</w:t>
      </w:r>
      <w:r>
        <w:rPr>
          <w:rFonts w:hint="eastAsia"/>
          <w:sz w:val="21"/>
          <w:szCs w:val="21"/>
        </w:rPr>
        <w:t>指令才能对操作数进行存储访问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．仅Ⅰ、Ⅱ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．仅Ⅱ、Ⅲ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．仅Ⅰ、Ⅲ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．Ⅰ、Ⅱ、Ⅲ</w:t>
      </w:r>
    </w:p>
    <w:p>
      <w:pPr>
        <w:pStyle w:val="2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11</w:t>
      </w:r>
      <w:r>
        <w:rPr>
          <w:rFonts w:hint="eastAsia"/>
          <w:sz w:val="21"/>
          <w:szCs w:val="21"/>
        </w:rPr>
        <w:t>．变址寻址方式中，操作数的有效地址等于 (    )。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．基值寄存器的内容加上形式地址（位移量）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 堆栈指示器的内容加上形式地址（位移量）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 变址寄存器的内容加上形式地址（位移量）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 程序计数器的内容加上形式地址（位移量）</w:t>
      </w:r>
    </w:p>
    <w:p>
      <w:pPr>
        <w:pStyle w:val="2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12</w:t>
      </w:r>
      <w:r>
        <w:rPr>
          <w:rFonts w:hint="eastAsia"/>
          <w:sz w:val="21"/>
          <w:szCs w:val="21"/>
        </w:rPr>
        <w:t>．移码表示法主要用于 (    )。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 xml:space="preserve">． 进行两个操作数的加减运算          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．表示浮点数的阶码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．进行两个操作数的乘除运算 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．表示浮点数的尾数</w:t>
      </w:r>
    </w:p>
    <w:p>
      <w:pPr>
        <w:pStyle w:val="2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13</w:t>
      </w:r>
      <w:r>
        <w:rPr>
          <w:rFonts w:hint="eastAsia"/>
          <w:sz w:val="21"/>
          <w:szCs w:val="21"/>
        </w:rPr>
        <w:t>．某机采用定点小数、补码表示，机器字长为64位，其中包括1位符号，63位尾数，该机所能表示的最小负数为 (    )。</w:t>
      </w:r>
    </w:p>
    <w:p>
      <w:pPr>
        <w:pStyle w:val="29"/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 －(1 – 2</w:t>
      </w:r>
      <w:r>
        <w:rPr>
          <w:rFonts w:hint="eastAsia"/>
          <w:sz w:val="21"/>
          <w:szCs w:val="21"/>
          <w:vertAlign w:val="superscript"/>
        </w:rPr>
        <w:t>－64</w:t>
      </w:r>
      <w:r>
        <w:rPr>
          <w:rFonts w:hint="eastAsia"/>
          <w:sz w:val="21"/>
          <w:szCs w:val="21"/>
        </w:rPr>
        <w:t xml:space="preserve">)  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 －(1 – 2</w:t>
      </w:r>
      <w:r>
        <w:rPr>
          <w:rFonts w:hint="eastAsia"/>
          <w:sz w:val="21"/>
          <w:szCs w:val="21"/>
          <w:vertAlign w:val="superscript"/>
        </w:rPr>
        <w:t>－63</w:t>
      </w:r>
      <w:r>
        <w:rPr>
          <w:rFonts w:hint="eastAsia"/>
          <w:sz w:val="21"/>
          <w:szCs w:val="21"/>
        </w:rPr>
        <w:t xml:space="preserve">)    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．－2</w:t>
      </w:r>
      <w:r>
        <w:rPr>
          <w:rFonts w:hint="eastAsia"/>
          <w:sz w:val="21"/>
          <w:szCs w:val="21"/>
          <w:vertAlign w:val="superscript"/>
        </w:rPr>
        <w:t>－63</w:t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．－1</w:t>
      </w:r>
    </w:p>
    <w:p>
      <w:pPr>
        <w:numPr>
          <w:numId w:val="0"/>
        </w:numPr>
        <w:tabs>
          <w:tab w:val="left" w:pos="432"/>
          <w:tab w:val="left" w:pos="624"/>
        </w:tabs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设机器字长为8位，[x]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＝1.0101100，[y]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＝0.1000110，则</w:t>
      </w:r>
      <w:r>
        <w:t xml:space="preserve"> 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－[y]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运算的结果是 (    )。</w:t>
      </w:r>
    </w:p>
    <w:p>
      <w:pPr>
        <w:tabs>
          <w:tab w:val="left" w:pos="432"/>
        </w:tabs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 xml:space="preserve">10.1000110     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 xml:space="preserve">0. 1000110   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 xml:space="preserve">负溢出，出错      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 xml:space="preserve"> 正溢出，出错</w:t>
      </w:r>
    </w:p>
    <w:p>
      <w:pPr>
        <w:numPr>
          <w:numId w:val="0"/>
        </w:numPr>
        <w:tabs>
          <w:tab w:val="left" w:pos="432"/>
          <w:tab w:val="left" w:pos="624"/>
        </w:tabs>
        <w:rPr>
          <w:rFonts w:hint="eastAsia"/>
          <w:spacing w:val="15"/>
          <w:kern w:val="0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冯·诺依曼思想的核心是存储程序，存储程序是指 (    )</w:t>
      </w:r>
    </w:p>
    <w:p>
      <w:pPr>
        <w:tabs>
          <w:tab w:val="left" w:pos="624"/>
        </w:tabs>
        <w:rPr>
          <w:rFonts w:hint="eastAsia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>在用计算机解题之前，事先编制好程序，并连同所需的数据预先存入寄存器中。</w:t>
      </w:r>
    </w:p>
    <w:p>
      <w:pPr>
        <w:tabs>
          <w:tab w:val="left" w:pos="624"/>
        </w:tabs>
        <w:rPr>
          <w:rFonts w:hint="eastAsia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>在用计算机解题之前，事先编制好程序，并连同所需的数据预先存入Cache中。</w:t>
      </w:r>
    </w:p>
    <w:p>
      <w:pPr>
        <w:tabs>
          <w:tab w:val="left" w:pos="624"/>
        </w:tabs>
        <w:rPr>
          <w:rFonts w:hint="eastAsia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>在用计算机解题之前，事先编制好程序，并连同所需的数据预先存入主存储器中。</w:t>
      </w:r>
    </w:p>
    <w:p>
      <w:pPr>
        <w:tabs>
          <w:tab w:val="left" w:pos="624"/>
        </w:tabs>
        <w:rPr>
          <w:rFonts w:hint="eastAsia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rFonts w:hint="eastAsia"/>
        </w:rPr>
        <w:t>在用计算机解题之前，事先编制好程序，并连同所需的数据预先存入硬盘中。</w:t>
      </w:r>
    </w:p>
    <w:p>
      <w:pPr>
        <w:tabs>
          <w:tab w:val="left" w:pos="2320"/>
        </w:tabs>
        <w:rPr>
          <w:rFonts w:ascii="宋体" w:hAnsi="宋体"/>
          <w:color w:val="000000"/>
        </w:rPr>
      </w:pPr>
    </w:p>
    <w:p>
      <w:pPr>
        <w:tabs>
          <w:tab w:val="left" w:pos="2320"/>
        </w:tabs>
        <w:rPr>
          <w:rFonts w:ascii="宋体" w:hAnsi="宋体"/>
          <w:color w:val="000000"/>
        </w:rPr>
      </w:pPr>
    </w:p>
    <w:p>
      <w:pPr>
        <w:pStyle w:val="26"/>
        <w:tabs>
          <w:tab w:val="left" w:pos="2320"/>
        </w:tabs>
        <w:ind w:left="0" w:leftChars="0" w:firstLine="0" w:firstLineChars="0"/>
        <w:rPr>
          <w:color w:val="000000"/>
          <w:sz w:val="24"/>
        </w:rPr>
      </w:pPr>
      <w:r>
        <w:rPr>
          <w:rFonts w:hint="eastAsia" w:ascii="宋体" w:hAnsi="宋体"/>
          <w:b/>
          <w:color w:val="000000"/>
        </w:rPr>
        <w:t>三、</w:t>
      </w:r>
      <w:r>
        <w:rPr>
          <w:rFonts w:hint="eastAsia" w:ascii="宋体" w:hAnsi="宋体"/>
          <w:b/>
          <w:color w:val="000000"/>
          <w:lang w:val="en-US" w:eastAsia="zh-CN"/>
        </w:rPr>
        <w:t>综合</w:t>
      </w:r>
      <w:r>
        <w:rPr>
          <w:rFonts w:hint="eastAsia" w:ascii="宋体" w:hAnsi="宋体"/>
          <w:b/>
          <w:color w:val="000000"/>
        </w:rPr>
        <w:t>题</w:t>
      </w:r>
    </w:p>
    <w:p>
      <w:pPr>
        <w:rPr>
          <w:rFonts w:ascii="宋体" w:cs="宋体"/>
          <w:color w:val="000000"/>
          <w:kern w:val="0"/>
          <w:szCs w:val="21"/>
        </w:rPr>
      </w:pPr>
      <w:r>
        <w:rPr>
          <w:rFonts w:hint="eastAsia" w:asciiTheme="minorEastAsia" w:hAnsiTheme="minorEastAsia" w:eastAsiaTheme="minorEastAsia"/>
        </w:rPr>
        <w:t>1．</w:t>
      </w:r>
      <w:r>
        <w:rPr>
          <w:rFonts w:hint="eastAsia" w:ascii="宋体" w:cs="宋体"/>
          <w:color w:val="000000"/>
          <w:kern w:val="0"/>
          <w:szCs w:val="21"/>
        </w:rPr>
        <w:t>下列选项中，在</w:t>
      </w:r>
      <w:r>
        <w:rPr>
          <w:color w:val="000000"/>
          <w:kern w:val="0"/>
          <w:szCs w:val="21"/>
        </w:rPr>
        <w:t>I/O</w:t>
      </w:r>
      <w:r>
        <w:rPr>
          <w:rFonts w:hint="eastAsia" w:ascii="宋体" w:cs="宋体"/>
          <w:color w:val="000000"/>
          <w:kern w:val="0"/>
          <w:szCs w:val="21"/>
        </w:rPr>
        <w:t>总线的数据线上传输的信息包括哪些？请说明理由。</w:t>
      </w:r>
    </w:p>
    <w:p>
      <w:pPr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Ⅰ．</w:t>
      </w:r>
      <w:r>
        <w:rPr>
          <w:color w:val="000000"/>
          <w:kern w:val="0"/>
          <w:szCs w:val="21"/>
        </w:rPr>
        <w:t>I/O</w:t>
      </w:r>
      <w:r>
        <w:rPr>
          <w:rFonts w:hint="eastAsia" w:ascii="宋体" w:cs="宋体"/>
          <w:color w:val="000000"/>
          <w:kern w:val="0"/>
          <w:szCs w:val="21"/>
        </w:rPr>
        <w:t>接口中的命令字Ⅱ．</w:t>
      </w:r>
      <w:r>
        <w:rPr>
          <w:color w:val="000000"/>
          <w:kern w:val="0"/>
          <w:szCs w:val="21"/>
        </w:rPr>
        <w:t>I/O</w:t>
      </w:r>
      <w:r>
        <w:rPr>
          <w:rFonts w:hint="eastAsia" w:ascii="宋体" w:cs="宋体"/>
          <w:color w:val="000000"/>
          <w:kern w:val="0"/>
          <w:szCs w:val="21"/>
        </w:rPr>
        <w:t>接口中的状态字Ⅲ．中断类型号</w:t>
      </w:r>
    </w:p>
    <w:p>
      <w:pPr>
        <w:rPr>
          <w:rFonts w:ascii="宋体" w:cs="宋体"/>
          <w:color w:val="000000"/>
          <w:kern w:val="0"/>
          <w:szCs w:val="21"/>
        </w:rPr>
      </w:pPr>
    </w:p>
    <w:p>
      <w:pPr>
        <w:rPr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hint="eastAsia" w:ascii="宋体" w:cs="宋体"/>
          <w:color w:val="000000"/>
          <w:kern w:val="0"/>
          <w:szCs w:val="21"/>
        </w:rPr>
        <w:t>下列关于中断</w:t>
      </w:r>
      <w:r>
        <w:rPr>
          <w:color w:val="000000"/>
          <w:kern w:val="0"/>
          <w:szCs w:val="21"/>
        </w:rPr>
        <w:t>I/O</w:t>
      </w:r>
      <w:r>
        <w:rPr>
          <w:rFonts w:hint="eastAsia" w:ascii="宋体" w:cs="宋体"/>
          <w:color w:val="000000"/>
          <w:kern w:val="0"/>
          <w:szCs w:val="21"/>
        </w:rPr>
        <w:t>方式和</w:t>
      </w:r>
      <w:r>
        <w:rPr>
          <w:color w:val="000000"/>
          <w:kern w:val="0"/>
          <w:szCs w:val="21"/>
        </w:rPr>
        <w:t>DMA</w:t>
      </w:r>
      <w:r>
        <w:rPr>
          <w:rFonts w:hint="eastAsia" w:ascii="宋体" w:cs="宋体"/>
          <w:color w:val="000000"/>
          <w:kern w:val="0"/>
          <w:szCs w:val="21"/>
        </w:rPr>
        <w:t>方式比较的叙述中，错误的是那一条？说明理由。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（1）</w:t>
      </w:r>
      <w:r>
        <w:rPr>
          <w:rFonts w:hint="eastAsia" w:ascii="宋体" w:cs="宋体"/>
          <w:color w:val="000000"/>
          <w:kern w:val="0"/>
          <w:szCs w:val="21"/>
        </w:rPr>
        <w:t>中断</w:t>
      </w:r>
      <w:r>
        <w:rPr>
          <w:color w:val="000000"/>
          <w:kern w:val="0"/>
          <w:szCs w:val="21"/>
        </w:rPr>
        <w:t>I/O</w:t>
      </w:r>
      <w:r>
        <w:rPr>
          <w:rFonts w:hint="eastAsia" w:ascii="宋体" w:cs="宋体"/>
          <w:color w:val="000000"/>
          <w:kern w:val="0"/>
          <w:szCs w:val="21"/>
        </w:rPr>
        <w:t>方式请求的是</w:t>
      </w:r>
      <w:r>
        <w:rPr>
          <w:color w:val="000000"/>
          <w:kern w:val="0"/>
          <w:szCs w:val="21"/>
        </w:rPr>
        <w:t>CPU</w:t>
      </w:r>
      <w:r>
        <w:rPr>
          <w:rFonts w:hint="eastAsia" w:ascii="宋体" w:cs="宋体"/>
          <w:color w:val="000000"/>
          <w:kern w:val="0"/>
          <w:szCs w:val="21"/>
        </w:rPr>
        <w:t>处理时间，</w:t>
      </w:r>
      <w:r>
        <w:rPr>
          <w:color w:val="000000"/>
          <w:kern w:val="0"/>
          <w:szCs w:val="21"/>
        </w:rPr>
        <w:t>DMA</w:t>
      </w:r>
      <w:r>
        <w:rPr>
          <w:rFonts w:hint="eastAsia" w:ascii="宋体" w:cs="宋体"/>
          <w:color w:val="000000"/>
          <w:kern w:val="0"/>
          <w:szCs w:val="21"/>
        </w:rPr>
        <w:t>方式请求的是总线使用权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（2）</w:t>
      </w:r>
      <w:r>
        <w:rPr>
          <w:rFonts w:hint="eastAsia" w:ascii="宋体" w:cs="宋体"/>
          <w:color w:val="000000"/>
          <w:kern w:val="0"/>
          <w:szCs w:val="21"/>
        </w:rPr>
        <w:t>中断响应发生在一条指令执行结束后，</w:t>
      </w:r>
      <w:r>
        <w:rPr>
          <w:color w:val="000000"/>
          <w:kern w:val="0"/>
          <w:szCs w:val="21"/>
        </w:rPr>
        <w:t>DMA</w:t>
      </w:r>
      <w:r>
        <w:rPr>
          <w:rFonts w:hint="eastAsia" w:ascii="宋体" w:cs="宋体"/>
          <w:color w:val="000000"/>
          <w:kern w:val="0"/>
          <w:szCs w:val="21"/>
        </w:rPr>
        <w:t>响应发生在一个总线事务完成后</w:t>
      </w:r>
    </w:p>
    <w:p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（3）</w:t>
      </w:r>
      <w:r>
        <w:rPr>
          <w:rFonts w:hint="eastAsia" w:ascii="宋体" w:cs="宋体"/>
          <w:color w:val="000000"/>
          <w:kern w:val="0"/>
          <w:szCs w:val="21"/>
        </w:rPr>
        <w:t>中断</w:t>
      </w:r>
      <w:r>
        <w:rPr>
          <w:color w:val="000000"/>
          <w:kern w:val="0"/>
          <w:szCs w:val="21"/>
        </w:rPr>
        <w:t>I/O</w:t>
      </w:r>
      <w:r>
        <w:rPr>
          <w:rFonts w:hint="eastAsia" w:ascii="宋体" w:cs="宋体"/>
          <w:color w:val="000000"/>
          <w:kern w:val="0"/>
          <w:szCs w:val="21"/>
        </w:rPr>
        <w:t>方式下数据传送通过软件完成，</w:t>
      </w:r>
      <w:r>
        <w:rPr>
          <w:color w:val="000000"/>
          <w:kern w:val="0"/>
          <w:szCs w:val="21"/>
        </w:rPr>
        <w:t>DMA</w:t>
      </w:r>
      <w:r>
        <w:rPr>
          <w:rFonts w:hint="eastAsia" w:ascii="宋体" w:cs="宋体"/>
          <w:color w:val="000000"/>
          <w:kern w:val="0"/>
          <w:szCs w:val="21"/>
        </w:rPr>
        <w:t>方式下数据传送由硬件完成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（4）</w:t>
      </w:r>
      <w:r>
        <w:rPr>
          <w:rFonts w:ascii="宋体" w:hAnsi="宋体" w:cs="宋体"/>
          <w:szCs w:val="21"/>
        </w:rPr>
        <w:t>中断</w:t>
      </w:r>
      <w:r>
        <w:rPr>
          <w:szCs w:val="21"/>
        </w:rPr>
        <w:t>I/O</w:t>
      </w:r>
      <w:r>
        <w:rPr>
          <w:rFonts w:ascii="宋体" w:hAnsi="宋体" w:cs="宋体"/>
          <w:szCs w:val="21"/>
        </w:rPr>
        <w:t>方式适用于所有外部设备，</w:t>
      </w:r>
      <w:r>
        <w:rPr>
          <w:szCs w:val="21"/>
        </w:rPr>
        <w:t>DMA</w:t>
      </w:r>
      <w:r>
        <w:rPr>
          <w:rFonts w:ascii="宋体" w:hAnsi="宋体" w:cs="宋体"/>
          <w:szCs w:val="21"/>
        </w:rPr>
        <w:t>方式仅适用于快速外部设备</w:t>
      </w:r>
    </w:p>
    <w:p>
      <w:pPr>
        <w:spacing w:line="360" w:lineRule="auto"/>
        <w:jc w:val="left"/>
        <w:rPr>
          <w:rFonts w:asciiTheme="minorEastAsia" w:hAnsiTheme="minorEastAsia" w:eastAsiaTheme="minorEastAsia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b/>
          <w:color w:val="000000"/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b/>
          <w:color w:val="000000"/>
          <w:szCs w:val="21"/>
        </w:rPr>
      </w:pPr>
    </w:p>
    <w:p>
      <w:pPr>
        <w:numPr>
          <w:numId w:val="0"/>
        </w:numPr>
        <w:spacing w:line="360" w:lineRule="atLeast"/>
        <w:rPr>
          <w:rFonts w:hint="eastAsia"/>
          <w:bCs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已知某机的浮点数格式如下：</w:t>
      </w:r>
      <w:r>
        <w:rPr>
          <w:rFonts w:hint="eastAsia"/>
          <w:bCs/>
          <w:szCs w:val="28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341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5" w:type="dxa"/>
            <w:tcBorders>
              <w:top w:val="nil"/>
              <w:left w:val="nil"/>
              <w:bottom w:val="single" w:color="auto" w:sz="4" w:space="0"/>
              <w:right w:val="single" w:color="FFFFFF" w:sz="4" w:space="0"/>
            </w:tcBorders>
            <w:noWrap w:val="0"/>
            <w:vAlign w:val="top"/>
          </w:tcPr>
          <w:p>
            <w:pPr>
              <w:spacing w:line="360" w:lineRule="atLeast"/>
              <w:jc w:val="center"/>
              <w:rPr>
                <w:rFonts w:hint="eastAsia"/>
                <w:bCs/>
                <w:szCs w:val="28"/>
              </w:rPr>
            </w:pPr>
            <w:r>
              <w:t>0</w:t>
            </w:r>
          </w:p>
        </w:tc>
        <w:tc>
          <w:tcPr>
            <w:tcW w:w="1341" w:type="dxa"/>
            <w:tcBorders>
              <w:top w:val="nil"/>
              <w:left w:val="single" w:color="FFFFFF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360" w:lineRule="atLeast"/>
              <w:rPr>
                <w:rFonts w:hint="eastAsia"/>
                <w:bCs/>
                <w:szCs w:val="28"/>
              </w:rPr>
            </w:pPr>
            <w:r>
              <w:t>1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8</w:t>
            </w:r>
          </w:p>
        </w:tc>
        <w:tc>
          <w:tcPr>
            <w:tcW w:w="403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360" w:lineRule="atLeast"/>
              <w:jc w:val="center"/>
              <w:rPr>
                <w:rFonts w:hint="eastAsia"/>
                <w:bCs/>
                <w:szCs w:val="28"/>
              </w:rPr>
            </w:pPr>
            <w:r>
              <w:rPr>
                <w:rFonts w:hint="eastAsia"/>
              </w:rPr>
              <w:t>9</w:t>
            </w:r>
            <w:r>
              <w:t xml:space="preserve">            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tLeast"/>
              <w:jc w:val="center"/>
              <w:rPr>
                <w:rFonts w:hint="eastAsia"/>
                <w:bCs/>
                <w:szCs w:val="28"/>
              </w:rPr>
            </w:pPr>
            <w:r>
              <w:rPr>
                <w:rFonts w:hint="eastAsia"/>
              </w:rPr>
              <w:t>数符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tLeast"/>
              <w:jc w:val="center"/>
              <w:rPr>
                <w:rFonts w:hint="eastAsia"/>
                <w:bCs/>
                <w:szCs w:val="28"/>
              </w:rPr>
            </w:pPr>
            <w:r>
              <w:rPr>
                <w:rFonts w:hint="eastAsia"/>
              </w:rPr>
              <w:t>阶</w:t>
            </w:r>
            <w:r>
              <w:t xml:space="preserve"> </w:t>
            </w:r>
            <w:r>
              <w:rPr>
                <w:rFonts w:hint="eastAsia"/>
              </w:rPr>
              <w:t xml:space="preserve"> 码</w:t>
            </w:r>
          </w:p>
        </w:tc>
        <w:tc>
          <w:tcPr>
            <w:tcW w:w="4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tLeast"/>
              <w:jc w:val="center"/>
              <w:rPr>
                <w:rFonts w:hint="eastAsia"/>
                <w:bCs/>
                <w:szCs w:val="28"/>
              </w:rPr>
            </w:pPr>
            <w:r>
              <w:rPr>
                <w:rFonts w:hint="eastAsia"/>
              </w:rPr>
              <w:t>尾</w:t>
            </w:r>
            <w:r>
              <w:t xml:space="preserve">     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</w:tc>
      </w:tr>
    </w:tbl>
    <w:p>
      <w:pPr>
        <w:widowControl/>
        <w:spacing w:line="360" w:lineRule="atLeast"/>
        <w:ind w:firstLine="420" w:firstLineChars="200"/>
        <w:jc w:val="left"/>
        <w:rPr>
          <w:rFonts w:hint="eastAsia"/>
        </w:rPr>
      </w:pPr>
      <w:r>
        <w:rPr>
          <w:rFonts w:hint="eastAsia"/>
        </w:rPr>
        <w:t>其中：</w:t>
      </w:r>
      <w:r>
        <w:rPr>
          <w:rFonts w:hint="eastAsia" w:ascii="宋体"/>
        </w:rPr>
        <w:t>阶码</w:t>
      </w:r>
      <w:r>
        <w:rPr>
          <w:rFonts w:hint="eastAsia"/>
        </w:rPr>
        <w:t>采用移码表示，尾数采用补码表示，基值为均为</w:t>
      </w:r>
      <w:r>
        <w:t>2</w:t>
      </w:r>
      <w:r>
        <w:rPr>
          <w:rFonts w:hint="eastAsia"/>
        </w:rPr>
        <w:t>。</w:t>
      </w:r>
    </w:p>
    <w:p>
      <w:pPr>
        <w:widowControl/>
        <w:spacing w:line="360" w:lineRule="atLeast"/>
        <w:ind w:firstLine="420" w:firstLineChars="200"/>
        <w:jc w:val="left"/>
        <w:rPr>
          <w:rFonts w:hint="eastAsia" w:ascii="宋体"/>
        </w:rPr>
      </w:pPr>
      <w:r>
        <w:rPr>
          <w:rFonts w:hint="eastAsia"/>
          <w:szCs w:val="28"/>
        </w:rPr>
        <w:t xml:space="preserve">⑴ </w:t>
      </w:r>
      <w:r>
        <w:rPr>
          <w:rFonts w:hint="eastAsia" w:ascii="宋体"/>
        </w:rPr>
        <w:t xml:space="preserve">阶码和尾数的位数各自反映了浮点数的什么特性? </w:t>
      </w:r>
    </w:p>
    <w:p>
      <w:pPr>
        <w:widowControl/>
        <w:spacing w:line="360" w:lineRule="atLeast"/>
        <w:ind w:firstLine="420" w:firstLineChars="200"/>
        <w:jc w:val="left"/>
        <w:rPr>
          <w:rFonts w:hint="eastAsia" w:ascii="宋体"/>
        </w:rPr>
      </w:pPr>
      <w:r>
        <w:rPr>
          <w:rFonts w:hint="eastAsia"/>
          <w:szCs w:val="28"/>
        </w:rPr>
        <w:t xml:space="preserve">⑵ </w:t>
      </w:r>
      <w:r>
        <w:rPr>
          <w:rFonts w:hint="eastAsia" w:ascii="宋体"/>
        </w:rPr>
        <w:t>写出该浮点数所能表示的规格化最小正数和最</w:t>
      </w:r>
      <w:r>
        <w:rPr>
          <w:rFonts w:hint="eastAsia" w:ascii="宋体"/>
          <w:lang w:val="en-US" w:eastAsia="zh-CN"/>
        </w:rPr>
        <w:t>小</w:t>
      </w:r>
      <w:r>
        <w:rPr>
          <w:rFonts w:hint="eastAsia" w:ascii="宋体"/>
        </w:rPr>
        <w:t>负数的</w:t>
      </w:r>
      <w:r>
        <w:rPr>
          <w:rFonts w:hint="eastAsia"/>
        </w:rPr>
        <w:t>十六进制</w:t>
      </w:r>
      <w:r>
        <w:rPr>
          <w:rFonts w:hint="eastAsia" w:ascii="宋体"/>
        </w:rPr>
        <w:t>机器数形式及其对应的十进制真值。</w:t>
      </w:r>
    </w:p>
    <w:p>
      <w:pPr>
        <w:widowControl/>
        <w:spacing w:line="360" w:lineRule="atLeast"/>
        <w:ind w:firstLine="420" w:firstLineChars="200"/>
        <w:jc w:val="left"/>
        <w:rPr>
          <w:rFonts w:hint="eastAsia"/>
        </w:rPr>
      </w:pPr>
      <w:r>
        <w:rPr>
          <w:rFonts w:hint="eastAsia"/>
        </w:rPr>
        <w:t>⑶ 设</w:t>
      </w:r>
      <w:r>
        <w:rPr>
          <w:rFonts w:hint="eastAsia" w:ascii="宋体"/>
        </w:rPr>
        <w:t>该浮点数的</w:t>
      </w:r>
      <w:r>
        <w:rPr>
          <w:rFonts w:hint="eastAsia"/>
        </w:rPr>
        <w:t>十六进制机器数是44480000H，其对应的十进制真值是多少？</w:t>
      </w:r>
    </w:p>
    <w:p>
      <w:pPr>
        <w:widowControl/>
        <w:spacing w:line="360" w:lineRule="atLeast"/>
        <w:ind w:firstLine="420" w:firstLineChars="200"/>
        <w:jc w:val="left"/>
        <w:rPr>
          <w:rFonts w:hint="eastAsia"/>
        </w:rPr>
      </w:pPr>
      <w:r>
        <w:rPr>
          <w:rFonts w:hint="eastAsia"/>
        </w:rPr>
        <w:t>⑷ 若44480000H为IEEE754单精度格式</w:t>
      </w:r>
      <w:r>
        <w:rPr>
          <w:rFonts w:hint="eastAsia" w:ascii="宋体"/>
        </w:rPr>
        <w:t>浮点数的</w:t>
      </w:r>
      <w:r>
        <w:rPr>
          <w:rFonts w:hint="eastAsia"/>
        </w:rPr>
        <w:t>十六进制表示，则对应的十进制真值是多少？</w:t>
      </w:r>
    </w:p>
    <w:p>
      <w:pPr>
        <w:spacing w:line="360" w:lineRule="auto"/>
        <w:jc w:val="left"/>
        <w:rPr>
          <w:rFonts w:cs="AdobeSongStd-Light" w:asciiTheme="minorEastAsia" w:hAnsiTheme="minorEastAsia"/>
          <w:kern w:val="0"/>
          <w:szCs w:val="21"/>
        </w:rPr>
      </w:pPr>
    </w:p>
    <w:p>
      <w:pPr>
        <w:spacing w:line="360" w:lineRule="auto"/>
        <w:jc w:val="left"/>
        <w:rPr>
          <w:rFonts w:cs="AdobeSongStd-Light" w:asciiTheme="minorEastAsia" w:hAnsiTheme="minorEastAsia"/>
          <w:kern w:val="0"/>
          <w:szCs w:val="21"/>
        </w:rPr>
      </w:pPr>
    </w:p>
    <w:p>
      <w:pPr>
        <w:spacing w:line="360" w:lineRule="auto"/>
        <w:jc w:val="left"/>
        <w:rPr>
          <w:rFonts w:cs="AdobeSongStd-Light" w:asciiTheme="minorEastAsia" w:hAnsiTheme="minorEastAsia"/>
          <w:kern w:val="0"/>
          <w:szCs w:val="21"/>
        </w:rPr>
      </w:pPr>
    </w:p>
    <w:p>
      <w:pPr>
        <w:spacing w:line="360" w:lineRule="auto"/>
        <w:jc w:val="left"/>
        <w:rPr>
          <w:rFonts w:ascii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  <w:r>
        <w:rPr>
          <w:rFonts w:hint="eastAsia" w:cs="AdobeSongStd-Light" w:asciiTheme="minorEastAsia" w:hAnsiTheme="minorEastAsia"/>
          <w:kern w:val="0"/>
          <w:szCs w:val="21"/>
        </w:rPr>
        <w:t>4. 今有四级流水线,分别完成取指(IF)、译码并取数(ID)、执行(EX)、写结果(WR)4个步骤。假设完成各步操作的时间依次为90ns、90ns、60ns、45ns。</w:t>
      </w: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  <w:r>
        <w:rPr>
          <w:rFonts w:hint="eastAsia" w:cs="AdobeSongStd-Light" w:asciiTheme="minorEastAsia" w:hAnsiTheme="minorEastAsia"/>
          <w:kern w:val="0"/>
          <w:szCs w:val="21"/>
        </w:rPr>
        <w:t>(1)流水线的时钟周期应取何值?</w:t>
      </w: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  <w:r>
        <w:rPr>
          <w:rFonts w:hint="eastAsia" w:cs="AdobeSongStd-Light" w:asciiTheme="minorEastAsia" w:hAnsiTheme="minorEastAsia"/>
          <w:kern w:val="0"/>
          <w:szCs w:val="21"/>
        </w:rPr>
        <w:t>(2)若相邻的指令发生数据相关，那么第2条指令安排推迟多少时间才能不发生错误?</w:t>
      </w: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  <w:r>
        <w:rPr>
          <w:rFonts w:hint="eastAsia" w:cs="AdobeSongStd-Light" w:asciiTheme="minorEastAsia" w:hAnsiTheme="minorEastAsia"/>
          <w:kern w:val="0"/>
          <w:szCs w:val="21"/>
        </w:rPr>
        <w:t>(3)若相邻两指令发生数据相关,为了不推迟第2条指令的执行,可采取什么措施?</w:t>
      </w: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AdobeSongStd-Light" w:asciiTheme="minorEastAsia" w:hAnsiTheme="minorEastAsia"/>
          <w:kern w:val="0"/>
          <w:szCs w:val="21"/>
        </w:rPr>
      </w:pPr>
    </w:p>
    <w:p>
      <w:pPr>
        <w:pStyle w:val="9"/>
        <w:spacing w:before="0" w:beforeAutospacing="0" w:after="0" w:afterAutospacing="0" w:line="360" w:lineRule="auto"/>
        <w:rPr>
          <w:color w:val="000000"/>
          <w:sz w:val="21"/>
          <w:szCs w:val="21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eastAsiaTheme="minorEastAsia" w:cstheme="minorEastAsia"/>
          <w:color w:val="000000"/>
          <w:kern w:val="0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5.</w:t>
      </w:r>
      <w:r>
        <w:rPr>
          <w:rFonts w:hint="eastAsia"/>
        </w:rPr>
        <w:t>图4给出了一个</w:t>
      </w:r>
      <w:r>
        <w:rPr>
          <w:rFonts w:hint="eastAsia" w:ascii="宋体" w:hAnsi="宋体"/>
        </w:rPr>
        <w:t>并行优先级排队逻辑</w:t>
      </w:r>
      <w:r>
        <w:rPr>
          <w:rFonts w:hint="eastAsia"/>
        </w:rPr>
        <w:t>。</w:t>
      </w:r>
    </w:p>
    <w:p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4749800" cy="28003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17" w:rightChars="-8"/>
        <w:rPr>
          <w:rFonts w:hint="eastAsia" w:ascii="宋体" w:hAnsi="宋体"/>
        </w:rPr>
      </w:pPr>
      <w:r>
        <w:rPr>
          <w:rFonts w:hint="eastAsia" w:ascii="宋体" w:hAnsi="宋体"/>
        </w:rPr>
        <w:t>⑴ 根据图4提供的信息，哪个</w:t>
      </w:r>
      <w:r>
        <w:rPr>
          <w:rFonts w:hint="eastAsia"/>
        </w:rPr>
        <w:t>中断源</w:t>
      </w:r>
      <w:r>
        <w:rPr>
          <w:rFonts w:hint="eastAsia" w:ascii="宋体" w:hAnsi="宋体"/>
        </w:rPr>
        <w:t>的中断优先级最高？</w:t>
      </w:r>
    </w:p>
    <w:p>
      <w:pPr>
        <w:pStyle w:val="5"/>
        <w:ind w:right="-8"/>
        <w:rPr>
          <w:rFonts w:hint="eastAsia"/>
        </w:rPr>
      </w:pPr>
      <w:r>
        <w:rPr>
          <w:rFonts w:hint="eastAsia" w:hAnsi="宋体"/>
        </w:rPr>
        <w:t xml:space="preserve">⑵ </w:t>
      </w:r>
      <w:r>
        <w:rPr>
          <w:rFonts w:hint="eastAsia"/>
        </w:rPr>
        <w:t>如果在</w:t>
      </w:r>
      <w:r>
        <w:t>CPU</w:t>
      </w:r>
      <w:r>
        <w:rPr>
          <w:rFonts w:hint="eastAsia"/>
        </w:rPr>
        <w:t>执行某用户程序过程中，有了中断源1、6的中断请求，</w:t>
      </w:r>
      <w:r>
        <w:t>CPU</w:t>
      </w:r>
      <w:r>
        <w:rPr>
          <w:rFonts w:hint="eastAsia"/>
        </w:rPr>
        <w:t>在处理中断源6的中断请求过程中，又有了中断源</w:t>
      </w:r>
      <w:r>
        <w:t>2</w:t>
      </w:r>
      <w:r>
        <w:rPr>
          <w:rFonts w:hint="eastAsia"/>
        </w:rPr>
        <w:t>、3的中断请求。请画出CPU处理各中断请求的过程。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⑶ 应该如何</w:t>
      </w:r>
      <w:r>
        <w:t>修改</w:t>
      </w:r>
      <w:r>
        <w:rPr>
          <w:rFonts w:hint="eastAsia"/>
        </w:rPr>
        <w:t>各中断源被响应后发出的</w:t>
      </w:r>
      <w:r>
        <w:t>中断屏蔽码</w:t>
      </w:r>
      <w:r>
        <w:rPr>
          <w:rFonts w:hint="eastAsia"/>
        </w:rPr>
        <w:t>，才能使各中断源的</w:t>
      </w:r>
      <w:r>
        <w:rPr>
          <w:rFonts w:hint="eastAsia" w:hAnsi="宋体"/>
        </w:rPr>
        <w:t>优先级临时修改为</w:t>
      </w:r>
      <w:r>
        <w:rPr>
          <w:kern w:val="0"/>
          <w:szCs w:val="22"/>
        </w:rPr>
        <w:t>1</w:t>
      </w:r>
      <w:r>
        <w:rPr>
          <w:rFonts w:hint="eastAsia"/>
        </w:rPr>
        <w:t>→</w:t>
      </w:r>
      <w:r>
        <w:rPr>
          <w:kern w:val="0"/>
          <w:szCs w:val="22"/>
        </w:rPr>
        <w:t>2</w:t>
      </w:r>
      <w:r>
        <w:rPr>
          <w:rFonts w:hint="eastAsia"/>
        </w:rPr>
        <w:t>→</w:t>
      </w:r>
      <w:r>
        <w:rPr>
          <w:kern w:val="0"/>
          <w:szCs w:val="22"/>
        </w:rPr>
        <w:t>3</w:t>
      </w:r>
      <w:r>
        <w:rPr>
          <w:rFonts w:hint="eastAsia"/>
        </w:rPr>
        <w:t>→</w:t>
      </w:r>
      <w:r>
        <w:rPr>
          <w:kern w:val="0"/>
          <w:szCs w:val="22"/>
        </w:rPr>
        <w:t>4</w:t>
      </w:r>
      <w:r>
        <w:rPr>
          <w:rFonts w:hint="eastAsia"/>
        </w:rPr>
        <w:t>→</w:t>
      </w:r>
      <w:r>
        <w:rPr>
          <w:kern w:val="0"/>
          <w:szCs w:val="22"/>
        </w:rPr>
        <w:t>5</w:t>
      </w:r>
      <w:r>
        <w:rPr>
          <w:rFonts w:hint="eastAsia"/>
        </w:rPr>
        <w:t>→</w:t>
      </w:r>
      <w:r>
        <w:rPr>
          <w:rFonts w:hint="eastAsia"/>
          <w:kern w:val="0"/>
          <w:szCs w:val="22"/>
        </w:rPr>
        <w:t>6？请列表给出</w:t>
      </w:r>
      <w:r>
        <w:rPr>
          <w:rFonts w:hint="eastAsia"/>
        </w:rPr>
        <w:t>各中断源应发出的</w:t>
      </w:r>
      <w:r>
        <w:t>中断屏蔽码</w:t>
      </w:r>
      <w:r>
        <w:rPr>
          <w:rFonts w:hint="eastAsia"/>
        </w:rPr>
        <w:t>。</w:t>
      </w: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6.</w:t>
      </w:r>
      <w:r>
        <w:rPr>
          <w:rFonts w:ascii="宋体" w:hAnsi="宋体" w:cs="宋体"/>
          <w:color w:val="000000"/>
          <w:kern w:val="0"/>
          <w:szCs w:val="21"/>
        </w:rPr>
        <w:t>假定在一个8位字长的计算机中运行如下类C程序段：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unsignedint  x = 134;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unsignedint  y = 246;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 m = x;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 n = y;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unsignedint  z1 = x-y;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unsignedint  z2 = x+y;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 k1 = m-n;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 k2 = m+n;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若编译器编译时将8个8位寄存器R1～R8分别分配给变量x、y、m、n、z1、z2、k1和k2。请回答下列问题。（提示：带符号整数用补码表示）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（1）执行上述程序段后，寄存器R1、R5和R6的内容分别是什么？（用十六进制表示）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（2）执行上述程序段后，变量m和k1的值分别是多少？（用十进制表示）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（3）上述程序段涉及带符号整数加/减、无符号整数加/减运算，这四种运算能否利用同一个加法器辅助电路实现？简述理由。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（4）计算机内部如何判断带符号整数加/减运算的结果是否发生溢出？上述程序段中，哪些带符号整数运算语句的执行结果会发生溢出？</w:t>
      </w: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rPr>
          <w:szCs w:val="21"/>
        </w:rPr>
      </w:pPr>
      <w:bookmarkStart w:id="0" w:name="_GoBack"/>
      <w:bookmarkEnd w:id="0"/>
    </w:p>
    <w:p>
      <w:pPr>
        <w:pStyle w:val="26"/>
        <w:ind w:firstLine="0" w:firstLineChars="0"/>
        <w:jc w:val="left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某计算机的数据通路如图</w:t>
      </w:r>
      <w:r>
        <w:t>B10.2</w:t>
      </w:r>
      <w:r>
        <w:rPr>
          <w:rFonts w:hint="eastAsia"/>
        </w:rPr>
        <w:t>所示，其中</w:t>
      </w:r>
      <w:r>
        <w:t>M—</w:t>
      </w:r>
      <w:r>
        <w:rPr>
          <w:rFonts w:hint="eastAsia"/>
        </w:rPr>
        <w:t>主存，</w:t>
      </w:r>
      <w:r>
        <w:t xml:space="preserve"> MBR—</w:t>
      </w:r>
      <w:r>
        <w:rPr>
          <w:rFonts w:hint="eastAsia"/>
        </w:rPr>
        <w:t>主存数据寄存器，</w:t>
      </w:r>
      <w:r>
        <w:t xml:space="preserve"> MAR—</w:t>
      </w:r>
      <w:r>
        <w:rPr>
          <w:rFonts w:hint="eastAsia"/>
        </w:rPr>
        <w:t>主存地址寄存器，</w:t>
      </w:r>
      <w:r>
        <w:t xml:space="preserve"> R0-R3—</w:t>
      </w:r>
      <w:r>
        <w:rPr>
          <w:rFonts w:hint="eastAsia"/>
        </w:rPr>
        <w:t>通用寄存器，</w:t>
      </w:r>
      <w:r>
        <w:t xml:space="preserve"> IR—</w:t>
      </w:r>
      <w:r>
        <w:rPr>
          <w:rFonts w:hint="eastAsia"/>
        </w:rPr>
        <w:t>指令寄存器，</w:t>
      </w:r>
      <w:r>
        <w:t xml:space="preserve">  PC—</w:t>
      </w:r>
      <w:r>
        <w:rPr>
          <w:rFonts w:hint="eastAsia"/>
        </w:rPr>
        <w:t>程序计数器（具有自增能力），</w:t>
      </w:r>
      <w:r>
        <w:t xml:space="preserve"> C</w:t>
      </w:r>
      <w:r>
        <w:rPr>
          <w:rFonts w:hint="eastAsia"/>
        </w:rPr>
        <w:t>、</w:t>
      </w:r>
      <w:r>
        <w:t>D--</w:t>
      </w:r>
      <w:r>
        <w:rPr>
          <w:rFonts w:hint="eastAsia"/>
        </w:rPr>
        <w:t>暂存器，</w:t>
      </w:r>
      <w:r>
        <w:t xml:space="preserve">  ALU—</w:t>
      </w:r>
      <w:r>
        <w:rPr>
          <w:rFonts w:hint="eastAsia"/>
        </w:rPr>
        <w:t>算术逻辑单元（此处做加法器看待），移位器</w:t>
      </w:r>
      <w:r>
        <w:t>—</w:t>
      </w:r>
      <w:r>
        <w:rPr>
          <w:rFonts w:hint="eastAsia"/>
        </w:rPr>
        <w:t>左移、右移、直通传送。所有双向箭头表示信息可以双向传送。</w:t>
      </w:r>
    </w:p>
    <w:p>
      <w:pPr>
        <w:jc w:val="left"/>
      </w:pPr>
      <w:r>
        <w:rPr>
          <w:rFonts w:hint="eastAsia"/>
        </w:rPr>
        <w:t>请按数据通路图画出指令“</w:t>
      </w:r>
      <w:r>
        <w:t>ADD</w:t>
      </w:r>
      <w:r>
        <w:rPr>
          <w:rFonts w:hint="eastAsia"/>
        </w:rPr>
        <w:t>（</w:t>
      </w:r>
      <w:r>
        <w:t>R1</w:t>
      </w:r>
      <w:r>
        <w:rPr>
          <w:rFonts w:hint="eastAsia"/>
        </w:rPr>
        <w:t>），（</w:t>
      </w:r>
      <w:r>
        <w:t>R2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”的指令周期流程图。该指令的含义是两个数进行求和操作。其中源操作地址在寄存器</w:t>
      </w:r>
      <w:r>
        <w:t>R1</w:t>
      </w:r>
      <w:r>
        <w:rPr>
          <w:rFonts w:hint="eastAsia"/>
        </w:rPr>
        <w:t>中，目的操作数寻址方式为自增型寄存器间接寻址（先取地址后加</w:t>
      </w:r>
      <w:r>
        <w:t>1</w:t>
      </w:r>
      <w:r>
        <w:rPr>
          <w:rFonts w:hint="eastAsia"/>
        </w:rPr>
        <w:t>）。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4178300" cy="1800225"/>
            <wp:effectExtent l="0" t="0" r="0" b="317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设CPU共有16根地址线，8根数据线，并用</w:t>
      </w:r>
      <w:r>
        <w:rPr>
          <w:position w:val="-8"/>
        </w:rPr>
        <w:object>
          <v:shape id="_x0000_i1026" o:spt="75" type="#_x0000_t75" style="height:15pt;width:30pt;" o:ole="t" fillcolor="#6D6D6D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5" r:id="rId7">
            <o:LockedField>false</o:LockedField>
          </o:OLEObject>
        </w:object>
      </w:r>
      <w:r>
        <w:rPr>
          <w:rFonts w:hint="eastAsia"/>
        </w:rPr>
        <w:t>作访存控制信号（低电平有效），用</w:t>
      </w:r>
      <w:r>
        <w:rPr>
          <w:position w:val="-6"/>
        </w:rPr>
        <w:object>
          <v:shape id="_x0000_i1027" o:spt="75" type="#_x0000_t75" style="height:13.1pt;width:18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6" r:id="rId9">
            <o:LockedField>false</o:LockedField>
          </o:OLEObject>
        </w:object>
      </w:r>
      <w:r>
        <w:rPr>
          <w:rFonts w:hint="eastAsia"/>
        </w:rPr>
        <w:t>作读写控制信号（高电平为读，低电平为写）。现有下列存储芯片：1K×4位RAM，4K×8位RAM，2K×8位ROM，以及74138译码器和各种门电路，如图所示。画出CPU与存储器连接图，要求：</w:t>
      </w:r>
    </w:p>
    <w:p>
      <w:pPr>
        <w:rPr>
          <w:rFonts w:hint="eastAsia"/>
        </w:rPr>
      </w:pPr>
      <w:r>
        <w:rPr>
          <w:rFonts w:hint="eastAsia"/>
        </w:rPr>
        <w:t>（1）主存地址空间分配：8000H～87FFH为系统程序区；8800H～8BFFH为用户程序区。</w:t>
      </w:r>
    </w:p>
    <w:p>
      <w:pPr>
        <w:rPr>
          <w:rFonts w:hint="eastAsia"/>
        </w:rPr>
      </w:pPr>
      <w:r>
        <w:rPr>
          <w:rFonts w:hint="eastAsia"/>
        </w:rPr>
        <w:t>（2）合理选用上述存储芯片，说明各选几片？</w:t>
      </w:r>
    </w:p>
    <w:p>
      <w:pPr>
        <w:rPr>
          <w:rFonts w:hint="eastAsia"/>
        </w:rPr>
      </w:pPr>
      <w:r>
        <w:rPr>
          <w:rFonts w:hint="eastAsia"/>
        </w:rPr>
        <w:t>（3）详细画出存储芯片的片选逻辑。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947035" cy="1629410"/>
            <wp:effectExtent l="0" t="0" r="12065" b="889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SongStd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780" w:firstLineChars="2100"/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6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6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90DC9"/>
    <w:multiLevelType w:val="singleLevel"/>
    <w:tmpl w:val="E5290DC9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0123596A"/>
    <w:multiLevelType w:val="multilevel"/>
    <w:tmpl w:val="0123596A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962B31"/>
    <w:multiLevelType w:val="multilevel"/>
    <w:tmpl w:val="76962B3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8B4"/>
    <w:rsid w:val="00025E0A"/>
    <w:rsid w:val="00040776"/>
    <w:rsid w:val="000501E5"/>
    <w:rsid w:val="0005461E"/>
    <w:rsid w:val="0006079A"/>
    <w:rsid w:val="00076176"/>
    <w:rsid w:val="00076BFB"/>
    <w:rsid w:val="00080F0A"/>
    <w:rsid w:val="00086BD3"/>
    <w:rsid w:val="0008789A"/>
    <w:rsid w:val="00091E7D"/>
    <w:rsid w:val="000924BF"/>
    <w:rsid w:val="00094372"/>
    <w:rsid w:val="00097B2A"/>
    <w:rsid w:val="000A1DE4"/>
    <w:rsid w:val="000A2844"/>
    <w:rsid w:val="000B3AC6"/>
    <w:rsid w:val="000B4C24"/>
    <w:rsid w:val="000B67F0"/>
    <w:rsid w:val="000C05E4"/>
    <w:rsid w:val="000C21C7"/>
    <w:rsid w:val="000D2540"/>
    <w:rsid w:val="000E0E8E"/>
    <w:rsid w:val="000E3C01"/>
    <w:rsid w:val="000E5236"/>
    <w:rsid w:val="000E706E"/>
    <w:rsid w:val="000F38DF"/>
    <w:rsid w:val="000F62C8"/>
    <w:rsid w:val="000F7752"/>
    <w:rsid w:val="00104D05"/>
    <w:rsid w:val="001101FB"/>
    <w:rsid w:val="00111483"/>
    <w:rsid w:val="0011698D"/>
    <w:rsid w:val="00117511"/>
    <w:rsid w:val="001334C7"/>
    <w:rsid w:val="00134696"/>
    <w:rsid w:val="001352C6"/>
    <w:rsid w:val="001415ED"/>
    <w:rsid w:val="0015331A"/>
    <w:rsid w:val="0016702A"/>
    <w:rsid w:val="0017034B"/>
    <w:rsid w:val="001722D8"/>
    <w:rsid w:val="00172A27"/>
    <w:rsid w:val="0017755E"/>
    <w:rsid w:val="001834E2"/>
    <w:rsid w:val="001B3BC0"/>
    <w:rsid w:val="001C3F42"/>
    <w:rsid w:val="001C48F5"/>
    <w:rsid w:val="001D39F7"/>
    <w:rsid w:val="00226BCD"/>
    <w:rsid w:val="0022702D"/>
    <w:rsid w:val="00241563"/>
    <w:rsid w:val="00244556"/>
    <w:rsid w:val="00256FFF"/>
    <w:rsid w:val="00263279"/>
    <w:rsid w:val="00266A0B"/>
    <w:rsid w:val="0027015B"/>
    <w:rsid w:val="00272E58"/>
    <w:rsid w:val="00273B5F"/>
    <w:rsid w:val="00277199"/>
    <w:rsid w:val="00283852"/>
    <w:rsid w:val="00293438"/>
    <w:rsid w:val="002D6E75"/>
    <w:rsid w:val="002E19A1"/>
    <w:rsid w:val="002E2CAB"/>
    <w:rsid w:val="002F3F66"/>
    <w:rsid w:val="002F4CFB"/>
    <w:rsid w:val="002F6F68"/>
    <w:rsid w:val="002F7706"/>
    <w:rsid w:val="003027C2"/>
    <w:rsid w:val="0030408A"/>
    <w:rsid w:val="00306DC3"/>
    <w:rsid w:val="00311300"/>
    <w:rsid w:val="00321AAC"/>
    <w:rsid w:val="003442A3"/>
    <w:rsid w:val="003447C1"/>
    <w:rsid w:val="003538B2"/>
    <w:rsid w:val="003566C2"/>
    <w:rsid w:val="003578F6"/>
    <w:rsid w:val="00361BF8"/>
    <w:rsid w:val="003620E3"/>
    <w:rsid w:val="00363B09"/>
    <w:rsid w:val="0036456E"/>
    <w:rsid w:val="00374EE6"/>
    <w:rsid w:val="00374FDE"/>
    <w:rsid w:val="00385BB2"/>
    <w:rsid w:val="003879F1"/>
    <w:rsid w:val="003A67D7"/>
    <w:rsid w:val="003B143B"/>
    <w:rsid w:val="003C0E35"/>
    <w:rsid w:val="003D0EA3"/>
    <w:rsid w:val="003D4616"/>
    <w:rsid w:val="003E0E14"/>
    <w:rsid w:val="003E0FF1"/>
    <w:rsid w:val="003E5AA4"/>
    <w:rsid w:val="003F4AC8"/>
    <w:rsid w:val="003F4DF4"/>
    <w:rsid w:val="003F6153"/>
    <w:rsid w:val="00401F09"/>
    <w:rsid w:val="00402104"/>
    <w:rsid w:val="00403BBB"/>
    <w:rsid w:val="00403E63"/>
    <w:rsid w:val="00411764"/>
    <w:rsid w:val="00412E85"/>
    <w:rsid w:val="004149DE"/>
    <w:rsid w:val="004260AF"/>
    <w:rsid w:val="004345C6"/>
    <w:rsid w:val="00437E9B"/>
    <w:rsid w:val="004436FF"/>
    <w:rsid w:val="00445F07"/>
    <w:rsid w:val="00455166"/>
    <w:rsid w:val="00457213"/>
    <w:rsid w:val="00463563"/>
    <w:rsid w:val="00476713"/>
    <w:rsid w:val="0048260F"/>
    <w:rsid w:val="004924D1"/>
    <w:rsid w:val="0049272D"/>
    <w:rsid w:val="00496E01"/>
    <w:rsid w:val="00497E95"/>
    <w:rsid w:val="004A1B64"/>
    <w:rsid w:val="004B0448"/>
    <w:rsid w:val="004B4427"/>
    <w:rsid w:val="004B7A04"/>
    <w:rsid w:val="004C5107"/>
    <w:rsid w:val="004C7AF7"/>
    <w:rsid w:val="004D29ED"/>
    <w:rsid w:val="004E1D1D"/>
    <w:rsid w:val="004E7769"/>
    <w:rsid w:val="004F6902"/>
    <w:rsid w:val="0051070E"/>
    <w:rsid w:val="00510F45"/>
    <w:rsid w:val="00512E35"/>
    <w:rsid w:val="0051609D"/>
    <w:rsid w:val="00521EF8"/>
    <w:rsid w:val="00525818"/>
    <w:rsid w:val="00541222"/>
    <w:rsid w:val="00542557"/>
    <w:rsid w:val="0054379D"/>
    <w:rsid w:val="00545CE5"/>
    <w:rsid w:val="00551FEC"/>
    <w:rsid w:val="005563F2"/>
    <w:rsid w:val="005648C7"/>
    <w:rsid w:val="005661A7"/>
    <w:rsid w:val="00574A79"/>
    <w:rsid w:val="00581254"/>
    <w:rsid w:val="00581BD4"/>
    <w:rsid w:val="005827BD"/>
    <w:rsid w:val="00587B04"/>
    <w:rsid w:val="005A1546"/>
    <w:rsid w:val="005A300E"/>
    <w:rsid w:val="005B7F26"/>
    <w:rsid w:val="005C6A39"/>
    <w:rsid w:val="005E34E0"/>
    <w:rsid w:val="005F1DFB"/>
    <w:rsid w:val="005F1FDD"/>
    <w:rsid w:val="0060082D"/>
    <w:rsid w:val="00616299"/>
    <w:rsid w:val="00617A72"/>
    <w:rsid w:val="0062451F"/>
    <w:rsid w:val="00633ACE"/>
    <w:rsid w:val="0064449D"/>
    <w:rsid w:val="00652F0A"/>
    <w:rsid w:val="00655B9F"/>
    <w:rsid w:val="00666CD8"/>
    <w:rsid w:val="00673CB0"/>
    <w:rsid w:val="00676616"/>
    <w:rsid w:val="00677B64"/>
    <w:rsid w:val="006A505F"/>
    <w:rsid w:val="006B6CD1"/>
    <w:rsid w:val="006C2EB6"/>
    <w:rsid w:val="006C3025"/>
    <w:rsid w:val="006D00D3"/>
    <w:rsid w:val="006D165E"/>
    <w:rsid w:val="006D5C56"/>
    <w:rsid w:val="006E35C1"/>
    <w:rsid w:val="006F38B5"/>
    <w:rsid w:val="006F6378"/>
    <w:rsid w:val="00702029"/>
    <w:rsid w:val="00715551"/>
    <w:rsid w:val="00730CCD"/>
    <w:rsid w:val="007326C1"/>
    <w:rsid w:val="00734088"/>
    <w:rsid w:val="00740B3D"/>
    <w:rsid w:val="0074230A"/>
    <w:rsid w:val="00746107"/>
    <w:rsid w:val="00751BB3"/>
    <w:rsid w:val="0076182D"/>
    <w:rsid w:val="00787466"/>
    <w:rsid w:val="00793C86"/>
    <w:rsid w:val="007A2F65"/>
    <w:rsid w:val="007A4A00"/>
    <w:rsid w:val="007B29F7"/>
    <w:rsid w:val="007B7DD3"/>
    <w:rsid w:val="007C2F60"/>
    <w:rsid w:val="007D1F47"/>
    <w:rsid w:val="007D5DB6"/>
    <w:rsid w:val="007D6B22"/>
    <w:rsid w:val="007E2DBF"/>
    <w:rsid w:val="007E75DB"/>
    <w:rsid w:val="007E7DE9"/>
    <w:rsid w:val="007F0702"/>
    <w:rsid w:val="007F2DB2"/>
    <w:rsid w:val="008122B8"/>
    <w:rsid w:val="008126E2"/>
    <w:rsid w:val="00815D95"/>
    <w:rsid w:val="00822053"/>
    <w:rsid w:val="008360E2"/>
    <w:rsid w:val="00837D7E"/>
    <w:rsid w:val="00842947"/>
    <w:rsid w:val="0084438C"/>
    <w:rsid w:val="00845341"/>
    <w:rsid w:val="00854B55"/>
    <w:rsid w:val="00877204"/>
    <w:rsid w:val="00883770"/>
    <w:rsid w:val="00886AEF"/>
    <w:rsid w:val="008A1DA1"/>
    <w:rsid w:val="008B1C0E"/>
    <w:rsid w:val="008B2812"/>
    <w:rsid w:val="008B4A8B"/>
    <w:rsid w:val="008C663A"/>
    <w:rsid w:val="008C6BCF"/>
    <w:rsid w:val="008D78C2"/>
    <w:rsid w:val="008E1BFF"/>
    <w:rsid w:val="008E21C5"/>
    <w:rsid w:val="008F1470"/>
    <w:rsid w:val="008F1CE0"/>
    <w:rsid w:val="00910664"/>
    <w:rsid w:val="00923EE2"/>
    <w:rsid w:val="00927447"/>
    <w:rsid w:val="00933D1B"/>
    <w:rsid w:val="00942747"/>
    <w:rsid w:val="00953B8B"/>
    <w:rsid w:val="00961333"/>
    <w:rsid w:val="00970945"/>
    <w:rsid w:val="00972EC5"/>
    <w:rsid w:val="009766C9"/>
    <w:rsid w:val="009A78B6"/>
    <w:rsid w:val="009B08C2"/>
    <w:rsid w:val="009B6518"/>
    <w:rsid w:val="009C0CCD"/>
    <w:rsid w:val="009C4DC2"/>
    <w:rsid w:val="009C7890"/>
    <w:rsid w:val="009D4A9C"/>
    <w:rsid w:val="009D64CA"/>
    <w:rsid w:val="009E5086"/>
    <w:rsid w:val="00A0286E"/>
    <w:rsid w:val="00A20005"/>
    <w:rsid w:val="00A30013"/>
    <w:rsid w:val="00A405EB"/>
    <w:rsid w:val="00A42240"/>
    <w:rsid w:val="00A42E22"/>
    <w:rsid w:val="00A47E59"/>
    <w:rsid w:val="00A577D4"/>
    <w:rsid w:val="00A60E4E"/>
    <w:rsid w:val="00A668D8"/>
    <w:rsid w:val="00A74F5E"/>
    <w:rsid w:val="00A758C8"/>
    <w:rsid w:val="00A7611A"/>
    <w:rsid w:val="00A8157A"/>
    <w:rsid w:val="00A8530C"/>
    <w:rsid w:val="00A94A51"/>
    <w:rsid w:val="00AC0D8F"/>
    <w:rsid w:val="00AC5716"/>
    <w:rsid w:val="00AD0F41"/>
    <w:rsid w:val="00AE5301"/>
    <w:rsid w:val="00AF2869"/>
    <w:rsid w:val="00B254F3"/>
    <w:rsid w:val="00B25686"/>
    <w:rsid w:val="00B3065E"/>
    <w:rsid w:val="00B47E82"/>
    <w:rsid w:val="00B555C5"/>
    <w:rsid w:val="00B72D2B"/>
    <w:rsid w:val="00B8292B"/>
    <w:rsid w:val="00B8323D"/>
    <w:rsid w:val="00B83A87"/>
    <w:rsid w:val="00BA08EE"/>
    <w:rsid w:val="00BA1E49"/>
    <w:rsid w:val="00BA2F59"/>
    <w:rsid w:val="00BA3623"/>
    <w:rsid w:val="00BA53B4"/>
    <w:rsid w:val="00BA70D5"/>
    <w:rsid w:val="00BB01C4"/>
    <w:rsid w:val="00BB163C"/>
    <w:rsid w:val="00BB3432"/>
    <w:rsid w:val="00BB78A6"/>
    <w:rsid w:val="00BC03A5"/>
    <w:rsid w:val="00BC4EDF"/>
    <w:rsid w:val="00BC5F8D"/>
    <w:rsid w:val="00BD5AE1"/>
    <w:rsid w:val="00BE2C75"/>
    <w:rsid w:val="00BE4A99"/>
    <w:rsid w:val="00BF03D6"/>
    <w:rsid w:val="00BF427B"/>
    <w:rsid w:val="00C02022"/>
    <w:rsid w:val="00C0305F"/>
    <w:rsid w:val="00C10CA2"/>
    <w:rsid w:val="00C138F9"/>
    <w:rsid w:val="00C20425"/>
    <w:rsid w:val="00C30E33"/>
    <w:rsid w:val="00C32DDD"/>
    <w:rsid w:val="00C447AC"/>
    <w:rsid w:val="00C4664B"/>
    <w:rsid w:val="00C51091"/>
    <w:rsid w:val="00C5652E"/>
    <w:rsid w:val="00C56E06"/>
    <w:rsid w:val="00C63E82"/>
    <w:rsid w:val="00C6498B"/>
    <w:rsid w:val="00C8084C"/>
    <w:rsid w:val="00CB1772"/>
    <w:rsid w:val="00CB1793"/>
    <w:rsid w:val="00CB53B6"/>
    <w:rsid w:val="00CC366B"/>
    <w:rsid w:val="00CC7CFC"/>
    <w:rsid w:val="00CC7E1B"/>
    <w:rsid w:val="00CD1CA5"/>
    <w:rsid w:val="00CD3ECE"/>
    <w:rsid w:val="00CD52D3"/>
    <w:rsid w:val="00CF22A8"/>
    <w:rsid w:val="00D0194B"/>
    <w:rsid w:val="00D07B3A"/>
    <w:rsid w:val="00D15E79"/>
    <w:rsid w:val="00D50236"/>
    <w:rsid w:val="00D539E7"/>
    <w:rsid w:val="00D54684"/>
    <w:rsid w:val="00D7259E"/>
    <w:rsid w:val="00D769DA"/>
    <w:rsid w:val="00D901AD"/>
    <w:rsid w:val="00D9625E"/>
    <w:rsid w:val="00D9694D"/>
    <w:rsid w:val="00D97190"/>
    <w:rsid w:val="00D972ED"/>
    <w:rsid w:val="00DA3175"/>
    <w:rsid w:val="00DA57C5"/>
    <w:rsid w:val="00DA6111"/>
    <w:rsid w:val="00DA7374"/>
    <w:rsid w:val="00DA7956"/>
    <w:rsid w:val="00DC3AEC"/>
    <w:rsid w:val="00DD4FC9"/>
    <w:rsid w:val="00DD5E8E"/>
    <w:rsid w:val="00DE3946"/>
    <w:rsid w:val="00DE5373"/>
    <w:rsid w:val="00DE5CF4"/>
    <w:rsid w:val="00DF0952"/>
    <w:rsid w:val="00E07265"/>
    <w:rsid w:val="00E258A0"/>
    <w:rsid w:val="00E275CA"/>
    <w:rsid w:val="00E31817"/>
    <w:rsid w:val="00E363AA"/>
    <w:rsid w:val="00E52EE1"/>
    <w:rsid w:val="00E57FF9"/>
    <w:rsid w:val="00E66BD5"/>
    <w:rsid w:val="00E72B04"/>
    <w:rsid w:val="00E740B1"/>
    <w:rsid w:val="00E74129"/>
    <w:rsid w:val="00E80A7A"/>
    <w:rsid w:val="00E86D2C"/>
    <w:rsid w:val="00E93BDA"/>
    <w:rsid w:val="00E95420"/>
    <w:rsid w:val="00E95C06"/>
    <w:rsid w:val="00E97CDA"/>
    <w:rsid w:val="00EA0831"/>
    <w:rsid w:val="00EA5A56"/>
    <w:rsid w:val="00EB2867"/>
    <w:rsid w:val="00EB6E38"/>
    <w:rsid w:val="00EB7E14"/>
    <w:rsid w:val="00EC57D2"/>
    <w:rsid w:val="00ED222C"/>
    <w:rsid w:val="00EF78A5"/>
    <w:rsid w:val="00F03C9B"/>
    <w:rsid w:val="00F243AA"/>
    <w:rsid w:val="00F32BA9"/>
    <w:rsid w:val="00F40074"/>
    <w:rsid w:val="00F41E7F"/>
    <w:rsid w:val="00F44D1B"/>
    <w:rsid w:val="00F52684"/>
    <w:rsid w:val="00F55468"/>
    <w:rsid w:val="00F61CFA"/>
    <w:rsid w:val="00F750DF"/>
    <w:rsid w:val="00F758E3"/>
    <w:rsid w:val="00F75B5E"/>
    <w:rsid w:val="00F86EE5"/>
    <w:rsid w:val="00F92A76"/>
    <w:rsid w:val="00F93B95"/>
    <w:rsid w:val="00FA059E"/>
    <w:rsid w:val="00FA2BF1"/>
    <w:rsid w:val="00FB5A01"/>
    <w:rsid w:val="00FB69B1"/>
    <w:rsid w:val="00FC1B71"/>
    <w:rsid w:val="00FC38D4"/>
    <w:rsid w:val="00FC4EB4"/>
    <w:rsid w:val="00FD0715"/>
    <w:rsid w:val="00FD3227"/>
    <w:rsid w:val="00FD76D3"/>
    <w:rsid w:val="00FD7F3E"/>
    <w:rsid w:val="00FF33CB"/>
    <w:rsid w:val="03E3158C"/>
    <w:rsid w:val="04D41060"/>
    <w:rsid w:val="050A744F"/>
    <w:rsid w:val="06DB57CD"/>
    <w:rsid w:val="0AFA41B1"/>
    <w:rsid w:val="0C7D4773"/>
    <w:rsid w:val="0EEE077D"/>
    <w:rsid w:val="14E342A5"/>
    <w:rsid w:val="1A5D7D03"/>
    <w:rsid w:val="1B236D61"/>
    <w:rsid w:val="1C791CD5"/>
    <w:rsid w:val="1E7C78C2"/>
    <w:rsid w:val="1FF53FD6"/>
    <w:rsid w:val="22960843"/>
    <w:rsid w:val="27D27C06"/>
    <w:rsid w:val="2BC75226"/>
    <w:rsid w:val="2E9D0901"/>
    <w:rsid w:val="305122CA"/>
    <w:rsid w:val="34B5715B"/>
    <w:rsid w:val="38773517"/>
    <w:rsid w:val="39C73361"/>
    <w:rsid w:val="39F7356B"/>
    <w:rsid w:val="3A047303"/>
    <w:rsid w:val="3E5F7C73"/>
    <w:rsid w:val="3F3B3FE3"/>
    <w:rsid w:val="46972C65"/>
    <w:rsid w:val="4DCE486A"/>
    <w:rsid w:val="53BE444A"/>
    <w:rsid w:val="58216564"/>
    <w:rsid w:val="591E1B7E"/>
    <w:rsid w:val="61CA69F3"/>
    <w:rsid w:val="6A146A61"/>
    <w:rsid w:val="6CA93F41"/>
    <w:rsid w:val="6FE57E2F"/>
    <w:rsid w:val="73FB2A31"/>
    <w:rsid w:val="751E2137"/>
    <w:rsid w:val="79C137C4"/>
    <w:rsid w:val="7A8472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  <w:rPr>
      <w:szCs w:val="24"/>
    </w:rPr>
  </w:style>
  <w:style w:type="paragraph" w:styleId="5">
    <w:name w:val="Plain Text"/>
    <w:basedOn w:val="1"/>
    <w:link w:val="28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批注框文本 Char"/>
    <w:basedOn w:val="12"/>
    <w:link w:val="14"/>
    <w:qFormat/>
    <w:uiPriority w:val="0"/>
    <w:rPr>
      <w:kern w:val="2"/>
      <w:sz w:val="18"/>
    </w:rPr>
  </w:style>
  <w:style w:type="paragraph" w:customStyle="1" w:styleId="14">
    <w:name w:val="批注框文本1"/>
    <w:basedOn w:val="1"/>
    <w:link w:val="13"/>
    <w:qFormat/>
    <w:uiPriority w:val="0"/>
    <w:rPr>
      <w:sz w:val="18"/>
    </w:rPr>
  </w:style>
  <w:style w:type="paragraph" w:customStyle="1" w:styleId="15">
    <w:name w:val="列出段落1"/>
    <w:basedOn w:val="1"/>
    <w:qFormat/>
    <w:uiPriority w:val="0"/>
    <w:pPr>
      <w:ind w:firstLine="420" w:firstLineChars="200"/>
    </w:pPr>
  </w:style>
  <w:style w:type="paragraph" w:customStyle="1" w:styleId="16">
    <w:name w:val="纯文本1"/>
    <w:basedOn w:val="1"/>
    <w:qFormat/>
    <w:uiPriority w:val="0"/>
    <w:rPr>
      <w:rFonts w:ascii="宋体" w:hAnsi="Courier New"/>
    </w:rPr>
  </w:style>
  <w:style w:type="paragraph" w:customStyle="1" w:styleId="17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8">
    <w:name w:val="p0"/>
    <w:basedOn w:val="1"/>
    <w:qFormat/>
    <w:uiPriority w:val="0"/>
    <w:pPr>
      <w:widowControl/>
    </w:pPr>
    <w:rPr>
      <w:kern w:val="0"/>
    </w:rPr>
  </w:style>
  <w:style w:type="paragraph" w:customStyle="1" w:styleId="19">
    <w:name w:val="页脚1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0">
    <w:name w:val="MTDisplayEquation"/>
    <w:basedOn w:val="1"/>
    <w:next w:val="1"/>
    <w:qFormat/>
    <w:uiPriority w:val="0"/>
    <w:pPr>
      <w:tabs>
        <w:tab w:val="center" w:pos="4160"/>
        <w:tab w:val="right" w:pos="8320"/>
      </w:tabs>
    </w:pPr>
    <w:rPr>
      <w:rFonts w:ascii="宋体" w:hAnsi="宋体"/>
      <w:kern w:val="18"/>
      <w:sz w:val="24"/>
      <w:szCs w:val="24"/>
    </w:rPr>
  </w:style>
  <w:style w:type="paragraph" w:customStyle="1" w:styleId="21">
    <w:name w:val="选择题题目"/>
    <w:basedOn w:val="1"/>
    <w:qFormat/>
    <w:uiPriority w:val="0"/>
    <w:pPr>
      <w:ind w:firstLine="200" w:firstLineChars="200"/>
    </w:pPr>
    <w:rPr>
      <w:szCs w:val="24"/>
    </w:rPr>
  </w:style>
  <w:style w:type="paragraph" w:customStyle="1" w:styleId="22">
    <w:name w:val="图号"/>
    <w:basedOn w:val="1"/>
    <w:qFormat/>
    <w:uiPriority w:val="0"/>
    <w:pPr>
      <w:spacing w:before="120" w:after="120"/>
      <w:ind w:firstLine="425"/>
      <w:jc w:val="center"/>
    </w:pPr>
    <w:rPr>
      <w:rFonts w:eastAsia="黑体"/>
      <w:sz w:val="18"/>
    </w:rPr>
  </w:style>
  <w:style w:type="character" w:customStyle="1" w:styleId="23">
    <w:name w:val="页眉 Char"/>
    <w:basedOn w:val="12"/>
    <w:link w:val="8"/>
    <w:qFormat/>
    <w:uiPriority w:val="0"/>
    <w:rPr>
      <w:kern w:val="2"/>
      <w:sz w:val="18"/>
      <w:szCs w:val="18"/>
    </w:rPr>
  </w:style>
  <w:style w:type="character" w:customStyle="1" w:styleId="24">
    <w:name w:val="页脚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25">
    <w:name w:val="批注框文本 Char1"/>
    <w:basedOn w:val="12"/>
    <w:link w:val="6"/>
    <w:qFormat/>
    <w:uiPriority w:val="0"/>
    <w:rPr>
      <w:kern w:val="2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tpc_content1"/>
    <w:qFormat/>
    <w:uiPriority w:val="0"/>
    <w:rPr>
      <w:sz w:val="20"/>
      <w:szCs w:val="20"/>
    </w:rPr>
  </w:style>
  <w:style w:type="character" w:customStyle="1" w:styleId="28">
    <w:name w:val="纯文本 Char"/>
    <w:basedOn w:val="12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30">
    <w:name w:val="样式 样式 首行缩进:  4.28 字符 + 首行缩进:  4.2 字符"/>
    <w:basedOn w:val="1"/>
    <w:qFormat/>
    <w:uiPriority w:val="0"/>
    <w:pPr>
      <w:ind w:firstLine="400" w:firstLineChars="400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C2C99-FAD7-42E0-B509-B5A32566E6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2821</Words>
  <Characters>1078</Characters>
  <Lines>8</Lines>
  <Paragraphs>7</Paragraphs>
  <TotalTime>1</TotalTime>
  <ScaleCrop>false</ScaleCrop>
  <LinksUpToDate>false</LinksUpToDate>
  <CharactersWithSpaces>3892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2020-12-10T13:37:00Z</dcterms:created>
  <dc:creator>xiayuqin</dc:creator>
  <cp:lastModifiedBy>txy</cp:lastModifiedBy>
  <cp:lastPrinted>2021-03-19T01:34:00Z</cp:lastPrinted>
  <dcterms:modified xsi:type="dcterms:W3CDTF">2021-06-09T13:16:22Z</dcterms:modified>
  <dc:title>贵州大学计算机学院2009-2010学年第一学期考试试卷（A）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4DCFBE3294B7432F8EFD1859F36A65FB</vt:lpwstr>
  </property>
</Properties>
</file>