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uiux-design-specification"/>
    <w:p>
      <w:pPr>
        <w:pStyle w:val="Heading1"/>
      </w:pPr>
      <w:r>
        <w:t xml:space="preserve">UI/UX DESIGN SPECIFICATION</w:t>
      </w:r>
    </w:p>
    <w:bookmarkStart w:id="20" w:name="X58793dfa1892e80ac64ee8329d88dec2bb0baf4"/>
    <w:p>
      <w:pPr>
        <w:pStyle w:val="Heading2"/>
      </w:pPr>
      <w:r>
        <w:t xml:space="preserve">LocalCBT v1.0 | Desktop Control Center + Responsive Web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Wireframe specification (belum high-fidelity) ·</w:t>
      </w:r>
      <w:r>
        <w:t xml:space="preserve"> </w:t>
      </w:r>
      <w:r>
        <w:rPr>
          <w:b/>
          <w:bCs/>
        </w:rPr>
        <w:t xml:space="preserve">Sumber: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USER_FLOW.md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Standar visual:</w:t>
      </w:r>
      <w:r>
        <w:t xml:space="preserve"> </w:t>
      </w:r>
      <w:r>
        <w:rPr>
          <w:rStyle w:val="VerbatimChar"/>
        </w:rPr>
        <w:t xml:space="preserve">DESIGN_SYSTEM.md</w:t>
      </w:r>
    </w:p>
    <w:p>
      <w:pPr>
        <w:pStyle w:val="BlockText"/>
      </w:pPr>
      <w:r>
        <w:t xml:space="preserve">Dokumen ini</w:t>
      </w:r>
      <w:r>
        <w:t xml:space="preserve"> </w:t>
      </w:r>
      <w:r>
        <w:rPr>
          <w:b/>
          <w:bCs/>
        </w:rPr>
        <w:t xml:space="preserve">bukan gambar mockup final</w:t>
      </w:r>
      <w:r>
        <w:t xml:space="preserve">. Ia mendefinisikan halaman, konten, komponen, validasi, responsivitas, status, dan interaksi untuk pembuatan desain visual dan implementasi. Jangan menambahkan fitur di luar PRD tanpa persetujuan.</w:t>
      </w:r>
    </w:p>
    <w:bookmarkEnd w:id="20"/>
    <w:bookmarkStart w:id="21" w:name="Xf4a7c92dac2265d606904a970b182a5433d5677"/>
    <w:p>
      <w:pPr>
        <w:pStyle w:val="Heading2"/>
      </w:pPr>
      <w:r>
        <w:t xml:space="preserve">1. Pengguna, prinsip interaksi, dan struktur produk</w:t>
      </w:r>
    </w:p>
    <w:p>
      <w:pPr>
        <w:pStyle w:val="FirstParagraph"/>
      </w:pPr>
      <w:r>
        <w:t xml:space="preserve">LocalCBT memiliki empat area pengalaman: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 Control Center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Media:</w:t>
      </w:r>
      <w:r>
        <w:t xml:space="preserve"> </w:t>
      </w:r>
      <w:r>
        <w:t xml:space="preserve">PySide6 native Windows/macOS;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Setup, start/service, backup, diagnostik;</w:t>
      </w:r>
      <w:r>
        <w:t xml:space="preserve"> </w:t>
      </w:r>
      <w:r>
        <w:rPr>
          <w:b/>
          <w:bCs/>
        </w:rPr>
        <w:t xml:space="preserve">Karakter UI:</w:t>
      </w:r>
      <w:r>
        <w:t xml:space="preserve"> </w:t>
      </w:r>
      <w:r>
        <w:t xml:space="preserve">Admin-only, jelas ketika tindakan berisiko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Teacher Dashboard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Media:</w:t>
      </w:r>
      <w:r>
        <w:t xml:space="preserve"> </w:t>
      </w:r>
      <w:r>
        <w:t xml:space="preserve">Responsive browser pada jaringan staf;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Soal, kelas, ujian, nilai;</w:t>
      </w:r>
      <w:r>
        <w:t xml:space="preserve"> </w:t>
      </w:r>
      <w:r>
        <w:rPr>
          <w:b/>
          <w:bCs/>
        </w:rPr>
        <w:t xml:space="preserve">Karakter UI:</w:t>
      </w:r>
      <w:r>
        <w:t xml:space="preserve"> </w:t>
      </w:r>
      <w:r>
        <w:t xml:space="preserve">Produktivitas data dan form yang mudah dipahami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Proctor Dashboard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Media:</w:t>
      </w:r>
      <w:r>
        <w:t xml:space="preserve"> </w:t>
      </w:r>
      <w:r>
        <w:t xml:space="preserve">Browser jaringan staf;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Pengawasan real-time dan incident response;</w:t>
      </w:r>
      <w:r>
        <w:t xml:space="preserve"> </w:t>
      </w:r>
      <w:r>
        <w:rPr>
          <w:b/>
          <w:bCs/>
        </w:rPr>
        <w:t xml:space="preserve">Karakter UI:</w:t>
      </w:r>
      <w:r>
        <w:t xml:space="preserve"> </w:t>
      </w:r>
      <w:r>
        <w:t xml:space="preserve">Signal-first, satu panel sesi, jangan menampilkan informasi berlebih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Exam Portal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Media:</w:t>
      </w:r>
      <w:r>
        <w:t xml:space="preserve"> </w:t>
      </w:r>
      <w:r>
        <w:t xml:space="preserve">Browser laptop/desktop/HP jaringan ujian;</w:t>
      </w:r>
      <w:r>
        <w:t xml:space="preserve"> </w:t>
      </w:r>
      <w:r>
        <w:rPr>
          <w:b/>
          <w:bCs/>
        </w:rPr>
        <w:t xml:space="preserve">Tujuan:</w:t>
      </w:r>
      <w:r>
        <w:t xml:space="preserve"> </w:t>
      </w:r>
      <w:r>
        <w:t xml:space="preserve">Login, kerjakan, submit;</w:t>
      </w:r>
      <w:r>
        <w:t xml:space="preserve"> </w:t>
      </w:r>
      <w:r>
        <w:rPr>
          <w:b/>
          <w:bCs/>
        </w:rPr>
        <w:t xml:space="preserve">Karakter UI:</w:t>
      </w:r>
      <w:r>
        <w:t xml:space="preserve"> </w:t>
      </w:r>
      <w:r>
        <w:t xml:space="preserve">Fokus, minim distraksi, tombol besar untuk touch</w:t>
      </w:r>
    </w:p>
    <w:p>
      <w:pPr>
        <w:pStyle w:val="FirstParagraph"/>
      </w:pPr>
      <w:r>
        <w:rPr>
          <w:b/>
          <w:bCs/>
        </w:rPr>
        <w:t xml:space="preserve">Bahasa:</w:t>
      </w:r>
      <w:r>
        <w:t xml:space="preserve"> </w:t>
      </w:r>
      <w:r>
        <w:t xml:space="preserve">Indonesia, gunakan istilah</w:t>
      </w:r>
      <w:r>
        <w:t xml:space="preserve"> </w:t>
      </w:r>
      <w:r>
        <w:rPr>
          <w:rStyle w:val="VerbatimChar"/>
        </w:rPr>
        <w:t xml:space="preserve">Ujian</w:t>
      </w:r>
      <w:r>
        <w:t xml:space="preserve">,</w:t>
      </w:r>
      <w:r>
        <w:t xml:space="preserve"> </w:t>
      </w:r>
      <w:r>
        <w:rPr>
          <w:rStyle w:val="VerbatimChar"/>
        </w:rPr>
        <w:t xml:space="preserve">Peserta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 Soal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Tersimpan di 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Belum Tersinkron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Tandai</w:t>
      </w:r>
      <w:r>
        <w:t xml:space="preserve">,</w:t>
      </w:r>
      <w:r>
        <w:t xml:space="preserve"> </w:t>
      </w:r>
      <w:r>
        <w:rPr>
          <w:rStyle w:val="VerbatimChar"/>
        </w:rPr>
        <w:t xml:space="preserve">Kumpulkan</w:t>
      </w:r>
      <w:r>
        <w:t xml:space="preserve">.</w:t>
      </w:r>
      <w:r>
        <w:t xml:space="preserve"> </w:t>
      </w:r>
      <w:r>
        <w:rPr>
          <w:b/>
          <w:bCs/>
        </w:rPr>
        <w:t xml:space="preserve">Jangan</w:t>
      </w:r>
      <w:r>
        <w:t xml:space="preserve"> </w:t>
      </w:r>
      <w:r>
        <w:t xml:space="preserve">mencampur istilah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Kumpulkan</w:t>
      </w:r>
      <w:r>
        <w:t xml:space="preserve"> </w:t>
      </w:r>
      <w:r>
        <w:t xml:space="preserve">dalam UI siswa.</w:t>
      </w:r>
    </w:p>
    <w:p>
      <w:pPr>
        <w:pStyle w:val="BodyText"/>
      </w:pPr>
      <w:r>
        <w:rPr>
          <w:b/>
          <w:bCs/>
        </w:rPr>
        <w:t xml:space="preserve">Prinsip UX utama:</w:t>
      </w:r>
      <w:r>
        <w:t xml:space="preserve"> </w:t>
      </w:r>
      <w:r>
        <w:t xml:space="preserve">selalu bedakan</w:t>
      </w:r>
      <w:r>
        <w:t xml:space="preserve"> </w:t>
      </w:r>
      <w:r>
        <w:rPr>
          <w:rStyle w:val="VerbatimChar"/>
        </w:rPr>
        <w:t xml:space="preserve">tersimpan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antri sinkronisasi</w:t>
      </w:r>
      <w:r>
        <w:t xml:space="preserve">; nilai dan kunci tidak bocor melalui UI; status warna punya label; timer server jelas; konfirmasi untuk tindakan irreversible; satu tindakan utama per halaman mahasiswa/siswa; tidak bergantung hover.</w:t>
      </w:r>
    </w:p>
    <w:bookmarkEnd w:id="21"/>
    <w:bookmarkStart w:id="22" w:name="X27b8bed0b5a5cac94794e68f4f3e7f714a4dc8c"/>
    <w:p>
      <w:pPr>
        <w:pStyle w:val="Heading2"/>
      </w:pPr>
      <w:r>
        <w:t xml:space="preserve">2. Site map dan navigasi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LOGIN[Login] --&gt; ROLE{Role}</w:t>
      </w:r>
      <w:r>
        <w:br/>
      </w:r>
      <w:r>
        <w:rPr>
          <w:rStyle w:val="VerbatimChar"/>
        </w:rPr>
        <w:t xml:space="preserve"> ROLE --&gt; ADMIN[Admin Web: Users, Classes, Subjects]</w:t>
      </w:r>
      <w:r>
        <w:br/>
      </w:r>
      <w:r>
        <w:rPr>
          <w:rStyle w:val="VerbatimChar"/>
        </w:rPr>
        <w:t xml:space="preserve"> ROLE --&gt; TEACH[Teacher: Dashboard, Question Bank, Exams, Results]</w:t>
      </w:r>
      <w:r>
        <w:br/>
      </w:r>
      <w:r>
        <w:rPr>
          <w:rStyle w:val="VerbatimChar"/>
        </w:rPr>
        <w:t xml:space="preserve"> ROLE --&gt; PRO[Proctor: Assigned Exams, Live Monitor, Incidents]</w:t>
      </w:r>
      <w:r>
        <w:br/>
      </w:r>
      <w:r>
        <w:rPr>
          <w:rStyle w:val="VerbatimChar"/>
        </w:rPr>
        <w:t xml:space="preserve"> ROLE --&gt; STU[Student: Assigned Exams, Exam Detail, Attempt, Receipt]</w:t>
      </w:r>
      <w:r>
        <w:br/>
      </w:r>
      <w:r>
        <w:rPr>
          <w:rStyle w:val="VerbatimChar"/>
        </w:rPr>
        <w:t xml:space="preserve"> HOST[PySide6 Server Control Center] --&gt; HEALTH[Service Status / Health / Network / Backup / Logs]</w:t>
      </w:r>
    </w:p>
    <w:p>
      <w:pPr>
        <w:pStyle w:val="FirstParagraph"/>
      </w:pPr>
      <w:r>
        <w:t xml:space="preserve">Satu aplikasi web React dapat memiliki layout bersama dengan sidebar staf. Halaman student memiliki layout berbeda yang lebih ringan dan bebas menu admin.</w:t>
      </w:r>
    </w:p>
    <w:bookmarkEnd w:id="22"/>
    <w:bookmarkStart w:id="23" w:name="X376b2e13fd8219ca15c30ee8ffd3251c541bc47"/>
    <w:p>
      <w:pPr>
        <w:pStyle w:val="Heading2"/>
      </w:pPr>
      <w:r>
        <w:t xml:space="preserve">3. Inventaris halaman v1.0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First Run Wizard;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Operator;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School name, admin bootstrap, local endpoint, DB/TLS test;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setup error, retry, success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Server Overview;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Operator;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service status, active exams count, CPU/RAM/disk, IP/URL;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disconnected DB, service stopped, disk 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Network Preflight;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Operator;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checklist DNS/TLS/WAN deny/IPv6/router;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untested vs verified vs failed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Backup &amp; Restore;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Operator;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latest backup, run manual, restore warning;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busy, failed, verified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CC-05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Diagnostics &amp; Logs;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Operator;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filter log, error export tanpa PII;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empty/error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Academic Admin;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Admin;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import siswa XLSX, roles, class/subject CRUD;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validation errors per row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Login;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Semua web;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username/NIS, password;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invalid generic, rate-limited, lockout guidance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Teacher Overview;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exams upcoming/active/completed, quick actions;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no exams, last 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Question Bank;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search/filter, personal/shared tabs, question list;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no questions, unauthorized share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Question Editor;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type PG/MCMA/kategori, stem/image, options/statements, key, weight;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validation, preview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Import Wizard;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template download, upload, preview errors, commit;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upload parse failures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Exam Builder;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assign classes, dates/window, duration, token, result/review policy;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invalid date/time, missing key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Exam Preview;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student-like read-only rendering, random sample;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invalid stimulus/key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Exam List/Details;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publish, monitor, edit draft, report;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immutable published snapshot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Results &amp; Publish;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filters, score list, export XLSX, visibility/review;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grading pending, no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Proctor Exams;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Guru/Proctor;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assigned sessions;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none assigned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Live Monitor;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Guru/Proctor;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active/offline/paused/completed counts, student rows;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stale connection, loading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Incident Drawer;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Guru/Proctor;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pause log, reset session, approve switch, extension with reason;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pending permission/failed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Announcement Composer;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Guru/Proctor;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message, target exam, confirmation;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delivery pending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Student Exam List;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Siswa;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title, subject, date, availability;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no exams, exam not open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Token Entry;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Siswa;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token masked, instructions;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wrong/expired, retry limit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Start Instructions;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Siswa;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rules, timer, device, acknowledgment, begin;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unavailable, paused exam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Exam Workspace;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Siswa;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timer, stimulus, question, answers, navigator, save indicator;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disconnected, syncing, blocked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Submit Confirmation;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Siswa;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count answered/unanswered/marked, irreversible notice;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saving, deadline reached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Submission Receipt;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Siswa;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exam, timestamp, receipt/reference; optional score;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grading pending, hidden result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Screen:</w:t>
      </w:r>
      <w:r>
        <w:t xml:space="preserve"> </w:t>
      </w:r>
      <w:r>
        <w:t xml:space="preserve">Allowed Review;</w:t>
      </w:r>
      <w:r>
        <w:t xml:space="preserve"> </w:t>
      </w:r>
      <w:r>
        <w:rPr>
          <w:b/>
          <w:bCs/>
        </w:rPr>
        <w:t xml:space="preserve">Pengguna:</w:t>
      </w:r>
      <w:r>
        <w:t xml:space="preserve"> </w:t>
      </w:r>
      <w:r>
        <w:t xml:space="preserve">Siswa;</w:t>
      </w:r>
      <w:r>
        <w:t xml:space="preserve"> </w:t>
      </w:r>
      <w:r>
        <w:rPr>
          <w:b/>
          <w:bCs/>
        </w:rPr>
        <w:t xml:space="preserve">Komponen kunci:</w:t>
      </w:r>
      <w:r>
        <w:t xml:space="preserve"> </w:t>
      </w:r>
      <w:r>
        <w:t xml:space="preserve">own answer, correct key per teacher policy;</w:t>
      </w:r>
      <w:r>
        <w:t xml:space="preserve"> </w:t>
      </w:r>
      <w:r>
        <w:rPr>
          <w:b/>
          <w:bCs/>
        </w:rPr>
        <w:t xml:space="preserve">State penting:</w:t>
      </w:r>
      <w:r>
        <w:t xml:space="preserve"> </w:t>
      </w:r>
      <w:r>
        <w:t xml:space="preserve">not yet allowed</w:t>
      </w:r>
    </w:p>
    <w:bookmarkEnd w:id="23"/>
    <w:bookmarkStart w:id="25" w:name="X321e652b4f6871ac23e41dc9b66c5f9a401623f"/>
    <w:p>
      <w:pPr>
        <w:pStyle w:val="Heading2"/>
      </w:pPr>
      <w:r>
        <w:t xml:space="preserve">4. Wireframe 01: Student Exam Workspace (desktop)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+--------------------------------------------------------------------------------------+</w:t>
      </w:r>
      <w:r>
        <w:br/>
      </w:r>
      <w:r>
        <w:rPr>
          <w:rStyle w:val="VerbatimChar"/>
        </w:rPr>
        <w:t xml:space="preserve">| LOCALCBT | Matematika IX                         Sisa waktu 00:42:18  [Tersimpan ✓]  |</w:t>
      </w:r>
      <w:r>
        <w:br/>
      </w:r>
      <w:r>
        <w:rPr>
          <w:rStyle w:val="VerbatimChar"/>
        </w:rPr>
        <w:t xml:space="preserve">+--------------------------------------------------------------------------------------+</w:t>
      </w:r>
      <w:r>
        <w:br/>
      </w:r>
      <w:r>
        <w:rPr>
          <w:rStyle w:val="VerbatimChar"/>
        </w:rPr>
        <w:t xml:space="preserve">| SOAL 12 DARI 40                                           | NAVIGASI SOAL             |</w:t>
      </w:r>
      <w:r>
        <w:br/>
      </w:r>
      <w:r>
        <w:rPr>
          <w:rStyle w:val="VerbatimChar"/>
        </w:rPr>
        <w:t xml:space="preserve">|                                                           | Terjawab 27 / 40          |</w:t>
      </w:r>
      <w:r>
        <w:br/>
      </w:r>
      <w:r>
        <w:rPr>
          <w:rStyle w:val="VerbatimChar"/>
        </w:rPr>
        <w:t xml:space="preserve">| [Gambar/stimulus jika ada]                                 | [01][02][03][04][05]      |</w:t>
      </w:r>
      <w:r>
        <w:br/>
      </w:r>
      <w:r>
        <w:rPr>
          <w:rStyle w:val="VerbatimChar"/>
        </w:rPr>
        <w:t xml:space="preserve">| Apa hasil dari ... ?                                       | [06][07][08][09][10]      |</w:t>
      </w:r>
      <w:r>
        <w:br/>
      </w:r>
      <w:r>
        <w:rPr>
          <w:rStyle w:val="VerbatimChar"/>
        </w:rPr>
        <w:t xml:space="preserve">|                                                           | [11][12][13][14][15]      |</w:t>
      </w:r>
      <w:r>
        <w:br/>
      </w:r>
      <w:r>
        <w:rPr>
          <w:rStyle w:val="VerbatimChar"/>
        </w:rPr>
        <w:t xml:space="preserve">| ( ) A. ...                                                | [...]                    |</w:t>
      </w:r>
      <w:r>
        <w:br/>
      </w:r>
      <w:r>
        <w:rPr>
          <w:rStyle w:val="VerbatimChar"/>
        </w:rPr>
        <w:t xml:space="preserve">| (●) B. ...                                                |                         |</w:t>
      </w:r>
      <w:r>
        <w:br/>
      </w:r>
      <w:r>
        <w:rPr>
          <w:rStyle w:val="VerbatimChar"/>
        </w:rPr>
        <w:t xml:space="preserve">| ( ) C. ...                                                | [ ] Tandai untuk review  |</w:t>
      </w:r>
      <w:r>
        <w:br/>
      </w:r>
      <w:r>
        <w:rPr>
          <w:rStyle w:val="VerbatimChar"/>
        </w:rPr>
        <w:t xml:space="preserve">| ( ) D. ...                                                |                         |</w:t>
      </w:r>
      <w:r>
        <w:br/>
      </w:r>
      <w:r>
        <w:rPr>
          <w:rStyle w:val="VerbatimChar"/>
        </w:rPr>
        <w:t xml:space="preserve">|                                                           | [Kumpulkan Ujian]        |</w:t>
      </w:r>
      <w:r>
        <w:br/>
      </w:r>
      <w:r>
        <w:rPr>
          <w:rStyle w:val="VerbatimChar"/>
        </w:rPr>
        <w:t xml:space="preserve">| [&lt; Sebelumnya]                        [Berikutnya &gt;]      |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+--------------------------------------------------------------------------------------+</w:t>
      </w:r>
      <w:r>
        <w:br/>
      </w:r>
      <w:r>
        <w:rPr>
          <w:rStyle w:val="VerbatimChar"/>
        </w:rPr>
        <w:t xml:space="preserve">| Perubahan terakhir: 08:43:06, tersimpan di server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+--------------------------------------------------------------------------------------+</w:t>
      </w:r>
    </w:p>
    <w:p>
      <w:pPr>
        <w:pStyle w:val="FirstParagraph"/>
      </w:pPr>
      <w:r>
        <w:t xml:space="preserve">Desktop: panel navigator terlihat pada lebar &gt;=1024px. Di tablet/mobile: panel sebagai bottom-sheet/dialog</w:t>
      </w:r>
      <w:r>
        <w:t xml:space="preserve"> </w:t>
      </w:r>
      <w:r>
        <w:rPr>
          <w:rStyle w:val="VerbatimChar"/>
        </w:rPr>
        <w:t xml:space="preserve">Nomor Soal</w:t>
      </w:r>
      <w:r>
        <w:t xml:space="preserve">; header timer sticky; tombol</w:t>
      </w:r>
      <w:r>
        <w:t xml:space="preserve"> </w:t>
      </w:r>
      <w:r>
        <w:rPr>
          <w:rStyle w:val="VerbatimChar"/>
        </w:rPr>
        <w:t xml:space="preserve">Berikutnya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Nomor Soal</w:t>
      </w:r>
      <w:r>
        <w:t xml:space="preserve"> </w:t>
      </w:r>
      <w:r>
        <w:t xml:space="preserve">tetap mudah dijangkau ibu jari. Jangan tampilkan tanda jawaban benar selama ujian.</w:t>
      </w:r>
    </w:p>
    <w:bookmarkStart w:id="24" w:name="Xa0092ee7a66136da885fddd58a0c83ebfde5485"/>
    <w:p>
      <w:pPr>
        <w:pStyle w:val="Heading3"/>
      </w:pPr>
      <w:r>
        <w:t xml:space="preserve">4.1 Wireframe Mobile (360px)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LOCALCBT     00:42:18          |</w:t>
      </w:r>
      <w:r>
        <w:br/>
      </w:r>
      <w:r>
        <w:rPr>
          <w:rStyle w:val="VerbatimChar"/>
        </w:rPr>
        <w:t xml:space="preserve">| ✓ Tersimpan di server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Soal 12 dari 40                |</w:t>
      </w:r>
      <w:r>
        <w:br/>
      </w:r>
      <w:r>
        <w:rPr>
          <w:rStyle w:val="VerbatimChar"/>
        </w:rPr>
        <w:t xml:space="preserve">| [Lihat stimulus] (jika ada)    |</w:t>
      </w:r>
      <w:r>
        <w:br/>
      </w:r>
      <w:r>
        <w:rPr>
          <w:rStyle w:val="VerbatimChar"/>
        </w:rPr>
        <w:t xml:space="preserve">| Apa hasil dari ... ?  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( ) A. ...                     |</w:t>
      </w:r>
      <w:r>
        <w:br/>
      </w:r>
      <w:r>
        <w:rPr>
          <w:rStyle w:val="VerbatimChar"/>
        </w:rPr>
        <w:t xml:space="preserve">| (●) B. ...                     |</w:t>
      </w:r>
      <w:r>
        <w:br/>
      </w:r>
      <w:r>
        <w:rPr>
          <w:rStyle w:val="VerbatimChar"/>
        </w:rPr>
        <w:t xml:space="preserve">| ( ) C. ...                     |</w:t>
      </w:r>
      <w:r>
        <w:br/>
      </w:r>
      <w:r>
        <w:rPr>
          <w:rStyle w:val="VerbatimChar"/>
        </w:rPr>
        <w:t xml:space="preserve">| ( ) D. ...            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[🔖 Tandai]                 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[&lt; Kembali]     [Lanjut &gt;]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[Nomor Soal] [Kumpulkan]       |</w:t>
      </w:r>
      <w:r>
        <w:br/>
      </w:r>
      <w:r>
        <w:rPr>
          <w:rStyle w:val="VerbatimChar"/>
        </w:rPr>
        <w:t xml:space="preserve">+--------------------------------+</w:t>
      </w:r>
    </w:p>
    <w:p>
      <w:pPr>
        <w:pStyle w:val="FirstParagraph"/>
      </w:pPr>
      <w:r>
        <w:rPr>
          <w:b/>
          <w:bCs/>
        </w:rPr>
        <w:t xml:space="preserve">Kategori benar/salah:</w:t>
      </w:r>
      <w:r>
        <w:t xml:space="preserve"> </w:t>
      </w:r>
      <w:r>
        <w:t xml:space="preserve">setiap pernyataan dibentuk kartu vertikal dengan dua pilihan radio</w:t>
      </w:r>
      <w:r>
        <w:t xml:space="preserve"> </w:t>
      </w:r>
      <w:r>
        <w:rPr>
          <w:rStyle w:val="VerbatimChar"/>
        </w:rPr>
        <w:t xml:space="preserve">Benar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Salah</w:t>
      </w:r>
      <w:r>
        <w:t xml:space="preserve">, bukan tabel lebar yang harus horizontal scroll di HP. PG kompleks MCMA memiliki checkbox dengan petunjuk</w:t>
      </w:r>
      <w:r>
        <w:t xml:space="preserve"> </w:t>
      </w:r>
      <w:r>
        <w:rPr>
          <w:i/>
          <w:iCs/>
        </w:rPr>
        <w:t xml:space="preserve">“Pilih semua jawaban yang benar”</w:t>
      </w:r>
      <w:r>
        <w:t xml:space="preserve">.</w:t>
      </w:r>
    </w:p>
    <w:bookmarkEnd w:id="24"/>
    <w:bookmarkEnd w:id="25"/>
    <w:bookmarkStart w:id="26" w:name="X2ca00b5b2fc344282da43fee0049477bfe4c400"/>
    <w:p>
      <w:pPr>
        <w:pStyle w:val="Heading2"/>
      </w:pPr>
      <w:r>
        <w:t xml:space="preserve">5. Wireframe 02: Teacher Question Editor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+--------------------------------------------------------------------------------------+</w:t>
      </w:r>
      <w:r>
        <w:br/>
      </w:r>
      <w:r>
        <w:rPr>
          <w:rStyle w:val="VerbatimChar"/>
        </w:rPr>
        <w:t xml:space="preserve">| Guru / Bank Soal / Tambah Soal                         [Preview]  [Simpan Soal]       |</w:t>
      </w:r>
      <w:r>
        <w:br/>
      </w:r>
      <w:r>
        <w:rPr>
          <w:rStyle w:val="VerbatimChar"/>
        </w:rPr>
        <w:t xml:space="preserve">+--------------------------------------------------------------------------------------+</w:t>
      </w:r>
      <w:r>
        <w:br/>
      </w:r>
      <w:r>
        <w:rPr>
          <w:rStyle w:val="VerbatimChar"/>
        </w:rPr>
        <w:t xml:space="preserve">| Jenis: (PG tunggal v)   Mata pelajaran: [Matematika v]   Bobot: [10]              |</w:t>
      </w:r>
      <w:r>
        <w:br/>
      </w:r>
      <w:r>
        <w:rPr>
          <w:rStyle w:val="VerbatimChar"/>
        </w:rPr>
        <w:t xml:space="preserve">| Pertanyaan: [Editor teks sederhana]                                              |</w:t>
      </w:r>
      <w:r>
        <w:br/>
      </w:r>
      <w:r>
        <w:rPr>
          <w:rStyle w:val="VerbatimChar"/>
        </w:rPr>
        <w:t xml:space="preserve">| [Unggah gambar JPEG/PNG/WebP]                                                     |</w:t>
      </w:r>
      <w:r>
        <w:br/>
      </w:r>
      <w:r>
        <w:rPr>
          <w:rStyle w:val="VerbatimChar"/>
        </w:rPr>
        <w:t xml:space="preserve">| Stimulus bersama: [Tidak ada v]                                                   |</w:t>
      </w:r>
      <w:r>
        <w:br/>
      </w:r>
      <w:r>
        <w:rPr>
          <w:rStyle w:val="VerbatimChar"/>
        </w:rPr>
        <w:t xml:space="preserve">| Pilihan:                                                                          |</w:t>
      </w:r>
      <w:r>
        <w:br/>
      </w:r>
      <w:r>
        <w:rPr>
          <w:rStyle w:val="VerbatimChar"/>
        </w:rPr>
        <w:t xml:space="preserve">|  A [isi pilihan]    ( ) Kunci                                                    |</w:t>
      </w:r>
      <w:r>
        <w:br/>
      </w:r>
      <w:r>
        <w:rPr>
          <w:rStyle w:val="VerbatimChar"/>
        </w:rPr>
        <w:t xml:space="preserve">|  B [isi pilihan]    (●) Kunci                                                    |</w:t>
      </w:r>
      <w:r>
        <w:br/>
      </w:r>
      <w:r>
        <w:rPr>
          <w:rStyle w:val="VerbatimChar"/>
        </w:rPr>
        <w:t xml:space="preserve">|  C [isi pilihan]    ( ) Kunci                                                    |</w:t>
      </w:r>
      <w:r>
        <w:br/>
      </w:r>
      <w:r>
        <w:rPr>
          <w:rStyle w:val="VerbatimChar"/>
        </w:rPr>
        <w:t xml:space="preserve">|  D [isi pilihan]    ( ) Kunci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Validasi: satu kunci benar, bobot &gt; 0, 2+ opsi, tidak ada label kosong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+--------------------------------------------------------------------------------------+</w:t>
      </w:r>
    </w:p>
    <w:p>
      <w:pPr>
        <w:pStyle w:val="FirstParagraph"/>
      </w:pPr>
      <w:r>
        <w:t xml:space="preserve">Saat type berubah menjadi MCMA → checkbox key dan minimal 1 correct; type kategori → rows pernyataan dengan key Benar/Salah. Sebelum mengubah jenis soal yang sudah terisi, tampilkan konfirmasi karena struktur jawaban dapat berubah.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positif; nilai maksimum ujian dihitung otomatis.</w:t>
      </w:r>
    </w:p>
    <w:bookmarkEnd w:id="26"/>
    <w:bookmarkStart w:id="27" w:name="X6935ed3b990f7e5079729e632ebf1af98bd5a53"/>
    <w:p>
      <w:pPr>
        <w:pStyle w:val="Heading2"/>
      </w:pPr>
      <w:r>
        <w:t xml:space="preserve">6. Wireframe 03: Proctor Live Monitor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+--------------------------------------------------------------------------------------+</w:t>
      </w:r>
      <w:r>
        <w:br/>
      </w:r>
      <w:r>
        <w:rPr>
          <w:rStyle w:val="VerbatimChar"/>
        </w:rPr>
        <w:t xml:space="preserve">| Pengawasan / Matematika IX-A                  Terhubung: 28/30   [Pengumuman]        |</w:t>
      </w:r>
      <w:r>
        <w:br/>
      </w:r>
      <w:r>
        <w:rPr>
          <w:rStyle w:val="VerbatimChar"/>
        </w:rPr>
        <w:t xml:space="preserve">+--------------------------------------------------------------------------------------+</w:t>
      </w:r>
      <w:r>
        <w:br/>
      </w:r>
      <w:r>
        <w:rPr>
          <w:rStyle w:val="VerbatimChar"/>
        </w:rPr>
        <w:t xml:space="preserve">| Aktif 24 | Terputus 2 | Dijeda 1 | Selesai 3 | Belum mulai 0                       |</w:t>
      </w:r>
      <w:r>
        <w:br/>
      </w:r>
      <w:r>
        <w:rPr>
          <w:rStyle w:val="VerbatimChar"/>
        </w:rPr>
        <w:t xml:space="preserve">|--------------------------------------------------------------------------------------|</w:t>
      </w:r>
      <w:r>
        <w:br/>
      </w:r>
      <w:r>
        <w:rPr>
          <w:rStyle w:val="VerbatimChar"/>
        </w:rPr>
        <w:t xml:space="preserve">| Cari peserta...  Filter: [Semua v]     Last updated: 09:31:08                       |</w:t>
      </w:r>
      <w:r>
        <w:br/>
      </w:r>
      <w:r>
        <w:rPr>
          <w:rStyle w:val="VerbatimChar"/>
        </w:rPr>
        <w:t xml:space="preserve">| NIS       Peserta      Soal terjawab    Status            Aksi                      |</w:t>
      </w:r>
      <w:r>
        <w:br/>
      </w:r>
      <w:r>
        <w:rPr>
          <w:rStyle w:val="VerbatimChar"/>
        </w:rPr>
        <w:t xml:space="preserve">| 08123     Ahmad        35/40            AKTIF             [Detail]                  |</w:t>
      </w:r>
      <w:r>
        <w:br/>
      </w:r>
      <w:r>
        <w:rPr>
          <w:rStyle w:val="VerbatimChar"/>
        </w:rPr>
        <w:t xml:space="preserve">| 08124     Budi         24/40            TERPUTUS (2m)     [Tangani]                |</w:t>
      </w:r>
      <w:r>
        <w:br/>
      </w:r>
      <w:r>
        <w:rPr>
          <w:rStyle w:val="VerbatimChar"/>
        </w:rPr>
        <w:t xml:space="preserve">| 08125     Citra        40/40            SELESAI           [Detail]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+--------------------------------------------------------------------------------------+</w:t>
      </w:r>
      <w:r>
        <w:br/>
      </w:r>
      <w:r>
        <w:rPr>
          <w:rStyle w:val="VerbatimChar"/>
        </w:rPr>
        <w:t xml:space="preserve">| Drawer insiden: Budi | Pause 2m/10m akumulatif | Reset Sesi | Tambah Waktu         |</w:t>
      </w:r>
      <w:r>
        <w:br/>
      </w:r>
      <w:r>
        <w:rPr>
          <w:rStyle w:val="VerbatimChar"/>
        </w:rPr>
        <w:t xml:space="preserve">| Alasan tindakan [wajib diisi]                     [Batal] [Konfirmasi Aksi]       |</w:t>
      </w:r>
      <w:r>
        <w:br/>
      </w:r>
      <w:r>
        <w:rPr>
          <w:rStyle w:val="VerbatimChar"/>
        </w:rPr>
        <w:t xml:space="preserve">+--------------------------------------------------------------------------------------+</w:t>
      </w:r>
    </w:p>
    <w:p>
      <w:pPr>
        <w:pStyle w:val="FirstParagraph"/>
      </w:pPr>
      <w:r>
        <w:t xml:space="preserve">Jangan gunakan label</w:t>
      </w:r>
      <w:r>
        <w:t xml:space="preserve"> </w:t>
      </w:r>
      <w:r>
        <w:rPr>
          <w:rStyle w:val="VerbatimChar"/>
        </w:rPr>
        <w:t xml:space="preserve">curang</w:t>
      </w:r>
      <w:r>
        <w:t xml:space="preserve"> </w:t>
      </w:r>
      <w:r>
        <w:t xml:space="preserve">otomatis akibat</w:t>
      </w:r>
      <w:r>
        <w:t xml:space="preserve"> </w:t>
      </w:r>
      <w:r>
        <w:rPr>
          <w:rStyle w:val="VerbatimChar"/>
        </w:rPr>
        <w:t xml:space="preserve">tab_hidden</w:t>
      </w:r>
      <w:r>
        <w:t xml:space="preserve">. Gunakan</w:t>
      </w:r>
      <w:r>
        <w:t xml:space="preserve"> </w:t>
      </w:r>
      <w:r>
        <w:rPr>
          <w:rStyle w:val="VerbatimChar"/>
        </w:rPr>
        <w:t xml:space="preserve">Perlu Ditinjau</w:t>
      </w:r>
      <w:r>
        <w:t xml:space="preserve">. Ketika WebSocket putus, badge</w:t>
      </w:r>
      <w:r>
        <w:t xml:space="preserve"> </w:t>
      </w:r>
      <w:r>
        <w:rPr>
          <w:i/>
          <w:iCs/>
        </w:rPr>
        <w:t xml:space="preserve">“Data monitoring mungkin terlambat”</w:t>
      </w:r>
      <w:r>
        <w:t xml:space="preserve"> </w:t>
      </w:r>
      <w:r>
        <w:t xml:space="preserve">dan tawarkan resync.</w:t>
      </w:r>
    </w:p>
    <w:bookmarkEnd w:id="27"/>
    <w:bookmarkStart w:id="28" w:name="X92dd2e39c4708c471d0b9f64b7210dc805e727d"/>
    <w:p>
      <w:pPr>
        <w:pStyle w:val="Heading2"/>
      </w:pPr>
      <w:r>
        <w:t xml:space="preserve">7. Wireframe 04: Server Control Center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LocalCBT Control Center               Service: ● RUNNING          |</w:t>
      </w:r>
      <w:r>
        <w:br/>
      </w:r>
      <w:r>
        <w:rPr>
          <w:rStyle w:val="VerbatimChar"/>
        </w:rPr>
        <w:t xml:space="preserve">+-------------------+----------------------------------------------+</w:t>
      </w:r>
      <w:r>
        <w:br/>
      </w:r>
      <w:r>
        <w:rPr>
          <w:rStyle w:val="VerbatimChar"/>
        </w:rPr>
        <w:t xml:space="preserve">| Overview          | Server endpoint  https://cbt.sekolah.test   |</w:t>
      </w:r>
      <w:r>
        <w:br/>
      </w:r>
      <w:r>
        <w:rPr>
          <w:rStyle w:val="VerbatimChar"/>
        </w:rPr>
        <w:t xml:space="preserve">| Network Check     | Active Attempts  30                         |</w:t>
      </w:r>
      <w:r>
        <w:br/>
      </w:r>
      <w:r>
        <w:rPr>
          <w:rStyle w:val="VerbatimChar"/>
        </w:rPr>
        <w:t xml:space="preserve">| Backup &amp; Restore  | CPU 24%  RAM 38%  Disk 72%                  |</w:t>
      </w:r>
      <w:r>
        <w:br/>
      </w:r>
      <w:r>
        <w:rPr>
          <w:rStyle w:val="VerbatimChar"/>
        </w:rPr>
        <w:t xml:space="preserve">| Diagnostics       | Database ● OK    TLS ● Trusted (sample)     |</w:t>
      </w:r>
      <w:r>
        <w:br/>
      </w:r>
      <w:r>
        <w:rPr>
          <w:rStyle w:val="VerbatimChar"/>
        </w:rPr>
        <w:t xml:space="preserve">| Settings          | Last Backup: Today 02:00  ✓ Verified        |</w:t>
      </w:r>
      <w:r>
        <w:br/>
      </w:r>
      <w:r>
        <w:rPr>
          <w:rStyle w:val="VerbatimChar"/>
        </w:rPr>
        <w:t xml:space="preserve">|                   | [Run Preflight]  [Manual Backup]            |</w:t>
      </w:r>
      <w:r>
        <w:br/>
      </w:r>
      <w:r>
        <w:rPr>
          <w:rStyle w:val="VerbatimChar"/>
        </w:rPr>
        <w:t xml:space="preserve">|                   | [Stop Server] (disabled while exam active)   |</w:t>
      </w:r>
      <w:r>
        <w:br/>
      </w:r>
      <w:r>
        <w:rPr>
          <w:rStyle w:val="VerbatimChar"/>
        </w:rPr>
        <w:t xml:space="preserve">+-------------------+----------------------------------------------+</w:t>
      </w:r>
    </w:p>
    <w:p>
      <w:pPr>
        <w:pStyle w:val="FirstParagraph"/>
      </w:pPr>
      <w:r>
        <w:rPr>
          <w:rStyle w:val="VerbatimChar"/>
        </w:rPr>
        <w:t xml:space="preserve">Network Check</w:t>
      </w:r>
      <w:r>
        <w:t xml:space="preserve"> </w:t>
      </w:r>
      <w:r>
        <w:t xml:space="preserve">harus membedakan pengukuran dari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dan dari</w:t>
      </w:r>
      <w:r>
        <w:t xml:space="preserve"> </w:t>
      </w:r>
      <w:r>
        <w:rPr>
          <w:b/>
          <w:bCs/>
        </w:rPr>
        <w:t xml:space="preserve">perangkat siswa</w:t>
      </w:r>
      <w:r>
        <w:t xml:space="preserve">. Label</w:t>
      </w:r>
      <w:r>
        <w:t xml:space="preserve"> </w:t>
      </w:r>
      <w:r>
        <w:rPr>
          <w:rStyle w:val="VerbatimChar"/>
        </w:rPr>
        <w:t xml:space="preserve">WAN blocked verified</w:t>
      </w:r>
      <w:r>
        <w:t xml:space="preserve"> </w:t>
      </w:r>
      <w:r>
        <w:t xml:space="preserve">hanya sah jika probe dilakukan dari jaringan ujian (misalnya admin test device), bukan hanya dari server. Jangan auto-turn-green saat belum dites.</w:t>
      </w:r>
    </w:p>
    <w:bookmarkEnd w:id="28"/>
    <w:bookmarkStart w:id="29" w:name="Xfd6e5900f618fbe7aba871014c30944587345af"/>
    <w:p>
      <w:pPr>
        <w:pStyle w:val="Heading2"/>
      </w:pPr>
      <w:r>
        <w:t xml:space="preserve">8. Halaman penting dan microcopy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Autosave ACK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Tersimpan di server pada 09.31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t xml:space="preserve">Tidak perlu aksi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Offline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Koneksi terputus. Jawaban baru tersimpan di perangkat dan belum dikirim.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Coba hubungkan kembali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Pause cap per incident habis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Batas jeda 5 menit telah tercapai. Waktu ujian kembali berjalan.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Hubungi pengawas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pause habis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Total jeda 10 menit telah habis. Waktu ujian tetap berjalan.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Hubungi pengawas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Submit disabled saat sync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Masih ada jawaban yang belum tersimpan di server.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Sinkronkan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Hubungi pengawas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Submit success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Ujian berhasil dikumpulkan.</w:t>
      </w:r>
      <w:r>
        <w:t xml:space="preserve"> </w:t>
      </w:r>
      <w:r>
        <w:t xml:space="preserve">+ tanggal/waktu server;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Kembali ke daftar ujian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Nilai disembunyikan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Nilai belum tersedia. Guru akan menentukan waktu publikasi.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Kembali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 belum boleh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Pembahasan belum dibuka oleh guru.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Kembali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 tries second login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Akun masih aktif pada perangkat lain. Hubungi pengawas untuk pindah perangkat.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Hubungi pengawas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TLS/network preflight failed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Copy yang disarankan:</w:t>
      </w:r>
      <w:r>
        <w:t xml:space="preserve"> </w:t>
      </w:r>
      <w:r>
        <w:rPr>
          <w:rStyle w:val="VerbatimChar"/>
        </w:rPr>
        <w:t xml:space="preserve">Jaringan atau sertifikat belum siap. Periksa pengaturan sebelum ujian.</w:t>
      </w:r>
      <w:r>
        <w:t xml:space="preserve">;</w:t>
      </w:r>
      <w:r>
        <w:t xml:space="preserve"> </w:t>
      </w:r>
      <w:r>
        <w:rPr>
          <w:b/>
          <w:bCs/>
        </w:rPr>
        <w:t xml:space="preserve">Aksi utama:</w:t>
      </w:r>
      <w:r>
        <w:t xml:space="preserve"> </w:t>
      </w:r>
      <w:r>
        <w:rPr>
          <w:rStyle w:val="VerbatimChar"/>
        </w:rPr>
        <w:t xml:space="preserve">Lihat detail</w:t>
      </w:r>
    </w:p>
    <w:bookmarkEnd w:id="29"/>
    <w:bookmarkStart w:id="30" w:name="X0caf1ff946835b93abf2c1b155d9969424c5895"/>
    <w:p>
      <w:pPr>
        <w:pStyle w:val="Heading2"/>
      </w:pPr>
      <w:r>
        <w:t xml:space="preserve">9. Komponen dan state desain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QuestionCard:</w:t>
      </w:r>
      <w:r>
        <w:t xml:space="preserve"> </w:t>
      </w:r>
      <w:r>
        <w:t xml:space="preserve">text + optional image; option variant radio/checkbox/category. Required properties: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isMarked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isSaving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QuestionNavigator:</w:t>
      </w:r>
      <w:r>
        <w:t xml:space="preserve"> </w:t>
      </w:r>
      <w:r>
        <w:t xml:space="preserve">status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unanswered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marked</w:t>
      </w:r>
      <w:r>
        <w:t xml:space="preserve">; kombinasi status bisa coexist, sediakan legend/screenreader labels.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TimerBadge: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under_10m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under_1m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; jangan menyembunyikan waktu saat paused.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SaveIndicator:</w:t>
      </w:r>
      <w:r>
        <w:t xml:space="preserve"> </w:t>
      </w:r>
      <w:r>
        <w:rPr>
          <w:rStyle w:val="VerbatimChar"/>
        </w:rPr>
        <w:t xml:space="preserve">saving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queued_local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sync_failed</w:t>
      </w:r>
      <w:r>
        <w:t xml:space="preserve">; persistent, tidak hanya toast.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ExamStatusChip: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ConfirmDialog:</w:t>
      </w:r>
      <w:r>
        <w:t xml:space="preserve"> </w:t>
      </w:r>
      <w:r>
        <w:t xml:space="preserve">aksi destructive, fokus terjebak secara aksesibel, keyboard Esc batal jika aman, tombol submit distinct.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IncidentDrawer:</w:t>
      </w:r>
      <w:r>
        <w:t xml:space="preserve"> </w:t>
      </w:r>
      <w:r>
        <w:t xml:space="preserve">identitas peserta, incident timeline, budget jeda, action &amp; required reason; disable bila role tidak berwenang.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DataTable:</w:t>
      </w:r>
      <w:r>
        <w:t xml:space="preserve"> </w:t>
      </w:r>
      <w:r>
        <w:t xml:space="preserve">filter/search/pagination, skeleton, empty state, bulk import errors downloadable.</w:t>
      </w:r>
    </w:p>
    <w:bookmarkEnd w:id="30"/>
    <w:bookmarkStart w:id="31" w:name="X09fc5dc6d99138a87fe501b620686d85d2395e2"/>
    <w:p>
      <w:pPr>
        <w:pStyle w:val="Heading2"/>
      </w:pPr>
      <w:r>
        <w:t xml:space="preserve">10. Responsive behavior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320–599px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Single-column student UI; bottom-sheet navigation; staff dashboard boleh menampilkan tabel sebagai kartu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600–1023px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Responsive columns; proctor card layout; touch target &gt;=44×44 px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&gt;=1024px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Aturan:</w:t>
      </w:r>
      <w:r>
        <w:t xml:space="preserve"> </w:t>
      </w:r>
      <w:r>
        <w:t xml:space="preserve">Student navigator sidebar; staff table &amp; detailed panes</w:t>
      </w:r>
    </w:p>
    <w:p>
      <w:pPr>
        <w:pStyle w:val="FirstParagraph"/>
      </w:pPr>
      <w:r>
        <w:t xml:space="preserve">Hindari horizontal scroll pada konten soal biasa; gambar dibuat</w:t>
      </w:r>
      <w:r>
        <w:t xml:space="preserve"> </w:t>
      </w:r>
      <w:r>
        <w:rPr>
          <w:rStyle w:val="VerbatimChar"/>
        </w:rPr>
        <w:t xml:space="preserve">max-width:100%</w:t>
      </w:r>
      <w:r>
        <w:t xml:space="preserve"> </w:t>
      </w:r>
      <w:r>
        <w:t xml:space="preserve">dengan opsi zoom/pan yang tidak menutup timer. Jika gambar sangat lebar, sediakan tampilan fullscreen/zoom.</w:t>
      </w:r>
    </w:p>
    <w:bookmarkEnd w:id="31"/>
    <w:bookmarkStart w:id="32" w:name="X916dceaf09a797528cf2eace2bcc208e824f9b3"/>
    <w:p>
      <w:pPr>
        <w:pStyle w:val="Heading2"/>
      </w:pPr>
      <w:r>
        <w:t xml:space="preserve">11. Accessibility dan quality checks</w:t>
      </w:r>
    </w:p>
    <w:p>
      <w:pPr>
        <w:pStyle w:val="Compact"/>
        <w:numPr>
          <w:ilvl w:val="0"/>
          <w:numId w:val="1006"/>
        </w:numPr>
      </w:pPr>
      <w:r>
        <w:t xml:space="preserve">Navigasi keyboard lengkap, fokus terlihat; label radio/checkbox jelas dan dikelompokkan per soal.</w:t>
      </w:r>
    </w:p>
    <w:p>
      <w:pPr>
        <w:pStyle w:val="Compact"/>
        <w:numPr>
          <w:ilvl w:val="0"/>
          <w:numId w:val="1006"/>
        </w:numPr>
      </w:pPr>
      <w:r>
        <w:t xml:space="preserve">Setiap input memiliki label/error yang terhubung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; saat simpan gagal, announce dengan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yang tidak spam.</w:t>
      </w:r>
    </w:p>
    <w:p>
      <w:pPr>
        <w:pStyle w:val="Compact"/>
        <w:numPr>
          <w:ilvl w:val="0"/>
          <w:numId w:val="1006"/>
        </w:numPr>
      </w:pPr>
      <w:r>
        <w:t xml:space="preserve">Jangan warna saja untuk menjelaskan status; gunakan ikon + teks/legend. Kontras teks minimal WCAG AA (4.5:1 teks normal, 3:1 large).</w:t>
      </w:r>
    </w:p>
    <w:p>
      <w:pPr>
        <w:pStyle w:val="Compact"/>
        <w:numPr>
          <w:ilvl w:val="0"/>
          <w:numId w:val="1006"/>
        </w:numPr>
      </w:pPr>
      <w:r>
        <w:t xml:space="preserve">Sediakan zoom teks 200% tanpa clipping, tap targets nyaman, readable 360px.</w:t>
      </w:r>
    </w:p>
    <w:p>
      <w:pPr>
        <w:pStyle w:val="Compact"/>
        <w:numPr>
          <w:ilvl w:val="0"/>
          <w:numId w:val="1006"/>
        </w:numPr>
      </w:pPr>
      <w:r>
        <w:t xml:space="preserve">Timer tidak mengganggu screen reader setiap detik; announce hanya ambang penting dan waktu habis.</w:t>
      </w:r>
    </w:p>
    <w:p>
      <w:pPr>
        <w:pStyle w:val="Compact"/>
        <w:numPr>
          <w:ilvl w:val="0"/>
          <w:numId w:val="1006"/>
        </w:numPr>
      </w:pPr>
      <w:r>
        <w:t xml:space="preserve">Siswa tidak dapat melihat nilai dari developer tools karena backend tidak mengirim nilai/kunci sebelum policy memungkinkan.</w:t>
      </w:r>
    </w:p>
    <w:p>
      <w:pPr>
        <w:pStyle w:val="Compact"/>
        <w:numPr>
          <w:ilvl w:val="0"/>
          <w:numId w:val="1006"/>
        </w:numPr>
      </w:pPr>
      <w:r>
        <w:t xml:space="preserve">Loading, empty, error, disconnected, success, forbidden, expired, conflict, insufficient storage semuanya mempunyai layar/notice eksplisit.</w:t>
      </w:r>
    </w:p>
    <w:bookmarkEnd w:id="32"/>
    <w:bookmarkStart w:id="33" w:name="Xbd94215b108326580ff92692de07e7611411580"/>
    <w:p>
      <w:pPr>
        <w:pStyle w:val="Heading2"/>
      </w:pPr>
      <w:r>
        <w:t xml:space="preserve">12. Desain akhir yang perlu dibuat setelah wireframe</w:t>
      </w:r>
    </w:p>
    <w:p>
      <w:pPr>
        <w:pStyle w:val="Compact"/>
        <w:numPr>
          <w:ilvl w:val="0"/>
          <w:numId w:val="1007"/>
        </w:numPr>
      </w:pPr>
      <w:r>
        <w:t xml:space="preserve">High-fidelity layouts untuk minimal</w:t>
      </w:r>
      <w:r>
        <w:t xml:space="preserve"> </w:t>
      </w:r>
      <w:r>
        <w:rPr>
          <w:rStyle w:val="VerbatimChar"/>
        </w:rPr>
        <w:t xml:space="preserve">CC-02</w:t>
      </w:r>
      <w:r>
        <w:t xml:space="preserve">,</w:t>
      </w:r>
      <w:r>
        <w:t xml:space="preserve"> </w:t>
      </w:r>
      <w:r>
        <w:rPr>
          <w:rStyle w:val="VerbatimChar"/>
        </w:rPr>
        <w:t xml:space="preserve">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T-05</w:t>
      </w:r>
      <w:r>
        <w:t xml:space="preserve">,</w:t>
      </w:r>
      <w:r>
        <w:t xml:space="preserve"> </w:t>
      </w:r>
      <w:r>
        <w:rPr>
          <w:rStyle w:val="VerbatimChar"/>
        </w:rPr>
        <w:t xml:space="preserve">P-02</w:t>
      </w:r>
      <w:r>
        <w:t xml:space="preserve">,</w:t>
      </w:r>
      <w:r>
        <w:t xml:space="preserve"> </w:t>
      </w:r>
      <w:r>
        <w:rPr>
          <w:rStyle w:val="VerbatimChar"/>
        </w:rPr>
        <w:t xml:space="preserve">S-01</w:t>
      </w:r>
      <w:r>
        <w:t xml:space="preserve">,</w:t>
      </w:r>
      <w:r>
        <w:t xml:space="preserve"> </w:t>
      </w:r>
      <w:r>
        <w:rPr>
          <w:rStyle w:val="VerbatimChar"/>
        </w:rPr>
        <w:t xml:space="preserve">S-04</w:t>
      </w:r>
      <w:r>
        <w:t xml:space="preserve"> </w:t>
      </w:r>
      <w:r>
        <w:t xml:space="preserve">desktop+mobile,</w:t>
      </w:r>
      <w:r>
        <w:t xml:space="preserve"> </w:t>
      </w:r>
      <w:r>
        <w:rPr>
          <w:rStyle w:val="VerbatimChar"/>
        </w:rPr>
        <w:t xml:space="preserve">S-05</w:t>
      </w:r>
      <w:r>
        <w:t xml:space="preserve">,</w:t>
      </w:r>
      <w:r>
        <w:t xml:space="preserve"> </w:t>
      </w:r>
      <w:r>
        <w:rPr>
          <w:rStyle w:val="VerbatimChar"/>
        </w:rPr>
        <w:t xml:space="preserve">S-06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Komponen Figma reusable + states; prototypes untuk siswa normal, siswa reconnect, siswa submit, proctor device switch.</w:t>
      </w:r>
    </w:p>
    <w:p>
      <w:pPr>
        <w:pStyle w:val="Compact"/>
        <w:numPr>
          <w:ilvl w:val="0"/>
          <w:numId w:val="1007"/>
        </w:numPr>
      </w:pPr>
      <w:r>
        <w:t xml:space="preserve">Review dengan guru sekolah untuk akurasi wording &amp; operasional nyata.</w:t>
      </w:r>
    </w:p>
    <w:p>
      <w:pPr>
        <w:pStyle w:val="Compact"/>
        <w:numPr>
          <w:ilvl w:val="0"/>
          <w:numId w:val="1007"/>
        </w:numPr>
      </w:pPr>
      <w:r>
        <w:t xml:space="preserve">Pastikan implementasi setia dokumen dan</w:t>
      </w:r>
      <w:r>
        <w:t xml:space="preserve"> </w:t>
      </w:r>
      <w:r>
        <w:rPr>
          <w:rStyle w:val="VerbatimChar"/>
        </w:rPr>
        <w:t xml:space="preserve">DESIGN_SYSTEM.md</w:t>
      </w:r>
      <w:r>
        <w:t xml:space="preserve">; perubahan besar memerlukan persetujuan.</w:t>
      </w:r>
    </w:p>
    <w:bookmarkEnd w:id="33"/>
    <w:bookmarkStart w:id="34" w:name="Xe792e0b49aed58f818cfc7c1aacd0b6907d3410"/>
    <w:p>
      <w:pPr>
        <w:pStyle w:val="Heading2"/>
      </w:pPr>
      <w:r>
        <w:t xml:space="preserve">13. UX acceptance checklist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UX-01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Siswa memahami tersimpan server vs pending lokal tanpa bantuan pengawas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UX-02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Siswa bisa berpindah nomor dari 360px viewport tanpa kehilangan jawaban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UX-03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Soal kategori benar/salah tidak memerlukan horizontal scroll di HP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UX-04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Tombol Kumpulkan didahului hitung answered/unanswered/marked dan konfirmasi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UX-05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Nilai disembunyikan tidak pernah tampil pada UI maupun respons API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UX-06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Proctor mampu menemukan peserta terputus dengan 2 interaksi atau kurang dari dashboard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UX-07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Admin dapat melihat hasil network check dengan jelas (tested/untested/failed)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UX-08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Acceptance criterion:</w:t>
      </w:r>
      <w:r>
        <w:t xml:space="preserve"> </w:t>
      </w:r>
      <w:r>
        <w:t xml:space="preserve">Semua role punya empty/loading/error/unauthorized states dan keyboard path</w:t>
      </w:r>
    </w:p>
    <w:bookmarkEnd w:id="34"/>
    <w:bookmarkEnd w:id="35"/>
    <w:sectPr w:rsidR="00FC693F" w:rsidRPr="0006063C" w:rsidSect="00034616">
      <w:headerReference r:id="rId9" w:type="default"/>
      <w:footerReference r:id="rId10" w:type="default"/>
      <w:pgSz w:h="15840" w:w="12240"/>
      <w:pgMar w:bottom="1008" w:footer="504" w:gutter="0" w:header="432" w:left="1152" w:right="1152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 xml:space="preserve">LOCALCBT v1.0  •  DRAFT TECHNICAL SPECIFICATION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4748B"/>
        <w:sz w:val="16"/>
      </w:rPr>
      <w:t>LOCALCBT  /  ENGINEERING DOCUMENTATION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Aptos" w:hAnsi="Aptos"/>
      <w:color w:val="14263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55E75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0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55E75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273541"/>
      <w:sz w:val="16"/>
    </w:rPr>
  </w:style>
  <w:style w:customStyle="1" w:styleId="VerbatimChar" w:type="character">
    <w:name w:val="Verbatim Char"/>
    <w:rPr>
      <w:rFonts w:ascii="Consolas" w:hAnsi="Consolas"/>
      <w:color w:val="273541"/>
      <w:sz w:val="16"/>
    </w:rPr>
  </w:style>
  <w:style w:customStyle="1" w:styleId="Table" w:type="table">
    <w:name w:val="Table"/>
    <w:rPr>
      <w:rFonts w:ascii="Aptos" w:hAnsi="Apto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2026-10-18T07:45:50Z</dcterms:created>
  <dcterms:modified xsi:type="dcterms:W3CDTF">2026-10-18T07:45:50Z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