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user-flow--exam-workflows"/>
    <w:p>
      <w:pPr>
        <w:pStyle w:val="Heading1"/>
      </w:pPr>
      <w:r>
        <w:t xml:space="preserve">USER FLOW &amp; EXAM WORKFLOWS</w:t>
      </w:r>
    </w:p>
    <w:bookmarkStart w:id="20" w:name="localcbt-v10"/>
    <w:p>
      <w:pPr>
        <w:pStyle w:val="Heading2"/>
      </w:pPr>
      <w:r>
        <w:t xml:space="preserve">LocalCBT v1.0</w:t>
      </w:r>
    </w:p>
    <w:p>
      <w:pPr>
        <w:pStyle w:val="FirstParagraph"/>
      </w:pPr>
      <w:r>
        <w:rPr>
          <w:b/>
          <w:bCs/>
        </w:rPr>
        <w:t xml:space="preserve">Status:</w:t>
      </w:r>
      <w:r>
        <w:t xml:space="preserve"> </w:t>
      </w:r>
      <w:r>
        <w:t xml:space="preserve">Draft alur yang dapat diuji; rujukan: PRD BR-01–BR-25.</w:t>
      </w:r>
      <w:r>
        <w:t xml:space="preserve"> </w:t>
      </w:r>
      <w:r>
        <w:rPr>
          <w:b/>
          <w:bCs/>
        </w:rPr>
        <w:t xml:space="preserve">Peran:</w:t>
      </w:r>
      <w:r>
        <w:t xml:space="preserve"> </w:t>
      </w:r>
      <w:r>
        <w:t xml:space="preserve">Administrator, Guru, Pengawas (dapat guru), Siswa.</w:t>
      </w:r>
    </w:p>
    <w:bookmarkEnd w:id="20"/>
    <w:bookmarkStart w:id="21" w:name="X01ed28121bb8a04b6b356b027dd7c7657d27d01"/>
    <w:p>
      <w:pPr>
        <w:pStyle w:val="Heading2"/>
      </w:pPr>
      <w:r>
        <w:t xml:space="preserve">1. Peta halaman dan routing</w:t>
      </w:r>
    </w:p>
    <w:p>
      <w:pPr>
        <w:pStyle w:val="SourceCode"/>
      </w:pPr>
      <w:r>
        <w:rPr>
          <w:rStyle w:val="VerbatimChar"/>
        </w:rPr>
        <w:t xml:space="preserve">/                            -&gt; role-aware login/redirect</w:t>
      </w:r>
      <w:r>
        <w:br/>
      </w:r>
      <w:r>
        <w:rPr>
          <w:rStyle w:val="VerbatimChar"/>
        </w:rPr>
        <w:t xml:space="preserve">/admin                       -&gt; konfigurasi akademik &amp; pengguna (staf berwenang)</w:t>
      </w:r>
      <w:r>
        <w:br/>
      </w:r>
      <w:r>
        <w:rPr>
          <w:rStyle w:val="VerbatimChar"/>
        </w:rPr>
        <w:t xml:space="preserve">/teacher                     -&gt; dashboard guru</w:t>
      </w:r>
      <w:r>
        <w:br/>
      </w:r>
      <w:r>
        <w:rPr>
          <w:rStyle w:val="VerbatimChar"/>
        </w:rPr>
        <w:t xml:space="preserve">/teacher/questions           -&gt; bank soal dan import</w:t>
      </w:r>
      <w:r>
        <w:br/>
      </w:r>
      <w:r>
        <w:rPr>
          <w:rStyle w:val="VerbatimChar"/>
        </w:rPr>
        <w:t xml:space="preserve">/teacher/exams               -&gt; daftar/buat/preview/publish ujian</w:t>
      </w:r>
      <w:r>
        <w:br/>
      </w:r>
      <w:r>
        <w:rPr>
          <w:rStyle w:val="VerbatimChar"/>
        </w:rPr>
        <w:t xml:space="preserve">/teacher/exams/:id/results   -&gt; hasil, export, publikasi/review</w:t>
      </w:r>
      <w:r>
        <w:br/>
      </w:r>
      <w:r>
        <w:rPr>
          <w:rStyle w:val="VerbatimChar"/>
        </w:rPr>
        <w:t xml:space="preserve">/proctor                     -&gt; ujian/ruangan yang diawasi</w:t>
      </w:r>
      <w:r>
        <w:br/>
      </w:r>
      <w:r>
        <w:rPr>
          <w:rStyle w:val="VerbatimChar"/>
        </w:rPr>
        <w:t xml:space="preserve">/proctor/exams/:id           -&gt; live monitor &amp; incident actions</w:t>
      </w:r>
      <w:r>
        <w:br/>
      </w:r>
      <w:r>
        <w:rPr>
          <w:rStyle w:val="VerbatimChar"/>
        </w:rPr>
        <w:t xml:space="preserve">/student                     -&gt; daftar ujian terjadwal</w:t>
      </w:r>
      <w:r>
        <w:br/>
      </w:r>
      <w:r>
        <w:rPr>
          <w:rStyle w:val="VerbatimChar"/>
        </w:rPr>
        <w:t xml:space="preserve">/student/exams/:id/token     -&gt; masukkan token ujian</w:t>
      </w:r>
      <w:r>
        <w:br/>
      </w:r>
      <w:r>
        <w:rPr>
          <w:rStyle w:val="VerbatimChar"/>
        </w:rPr>
        <w:t xml:space="preserve">/student/attempts/:id        -&gt; pengerjaan soal</w:t>
      </w:r>
      <w:r>
        <w:br/>
      </w:r>
      <w:r>
        <w:rPr>
          <w:rStyle w:val="VerbatimChar"/>
        </w:rPr>
        <w:t xml:space="preserve">/student/attempts/:id/done   -&gt; bukti submit dan policy-based result</w:t>
      </w:r>
    </w:p>
    <w:p>
      <w:pPr>
        <w:pStyle w:val="BlockText"/>
      </w:pPr>
      <w:r>
        <w:t xml:space="preserve">Rute hanya ilustrasi. Otentikasi, assignment, dan object authorization dilakukan di server. Control Center PySide6</w:t>
      </w:r>
      <w:r>
        <w:t xml:space="preserve"> </w:t>
      </w:r>
      <w:r>
        <w:rPr>
          <w:b/>
          <w:bCs/>
        </w:rPr>
        <w:t xml:space="preserve">bukan</w:t>
      </w:r>
      <w:r>
        <w:t xml:space="preserve"> </w:t>
      </w:r>
      <w:r>
        <w:t xml:space="preserve">halaman browser dan hanya untuk komputer server.</w:t>
      </w:r>
    </w:p>
    <w:bookmarkEnd w:id="21"/>
    <w:bookmarkStart w:id="22" w:name="X35559dcf23d8982920cbc151c6a03cb73139981"/>
    <w:p>
      <w:pPr>
        <w:pStyle w:val="Heading2"/>
      </w:pPr>
      <w:r>
        <w:t xml:space="preserve">2. User journey: administrator</w:t>
      </w:r>
    </w:p>
    <w:p>
      <w:pPr>
        <w:pStyle w:val="SourceCode"/>
      </w:pPr>
      <w:r>
        <w:rPr>
          <w:rStyle w:val="VerbatimChar"/>
        </w:rPr>
        <w:t xml:space="preserve">flowchart TD</w:t>
      </w:r>
      <w:r>
        <w:br/>
      </w:r>
      <w:r>
        <w:rPr>
          <w:rStyle w:val="VerbatimChar"/>
        </w:rPr>
        <w:t xml:space="preserve">  A[Install Control Center Windows/macOS] --&gt; B[Setup school ID, admin pertama]</w:t>
      </w:r>
      <w:r>
        <w:br/>
      </w:r>
      <w:r>
        <w:rPr>
          <w:rStyle w:val="VerbatimChar"/>
        </w:rPr>
        <w:t xml:space="preserve">  B --&gt; C[Provision PostgreSQL, FastAPI service, HTTPS]</w:t>
      </w:r>
      <w:r>
        <w:br/>
      </w:r>
      <w:r>
        <w:rPr>
          <w:rStyle w:val="VerbatimChar"/>
        </w:rPr>
        <w:t xml:space="preserve">  C --&gt; D[Konfigurasi LAN/VLAN/firewall di router]</w:t>
      </w:r>
      <w:r>
        <w:br/>
      </w:r>
      <w:r>
        <w:rPr>
          <w:rStyle w:val="VerbatimChar"/>
        </w:rPr>
        <w:t xml:space="preserve">  D --&gt; E[Preflight: DNS, TLS, DB, disk, network isolation]</w:t>
      </w:r>
      <w:r>
        <w:br/>
      </w:r>
      <w:r>
        <w:rPr>
          <w:rStyle w:val="VerbatimChar"/>
        </w:rPr>
        <w:t xml:space="preserve">  E --&gt;|Gagal| F[Perbaiki konfigurasi; blok aktivasi pilot]</w:t>
      </w:r>
      <w:r>
        <w:br/>
      </w:r>
      <w:r>
        <w:rPr>
          <w:rStyle w:val="VerbatimChar"/>
        </w:rPr>
        <w:t xml:space="preserve">  F --&gt; E</w:t>
      </w:r>
      <w:r>
        <w:br/>
      </w:r>
      <w:r>
        <w:rPr>
          <w:rStyle w:val="VerbatimChar"/>
        </w:rPr>
        <w:t xml:space="preserve">  E --&gt;|Lulus| G[Impor guru/siswa XLSX + kelas/mapel]</w:t>
      </w:r>
      <w:r>
        <w:br/>
      </w:r>
      <w:r>
        <w:rPr>
          <w:rStyle w:val="VerbatimChar"/>
        </w:rPr>
        <w:t xml:space="preserve">  G --&gt; H[Atur backup harian + uji restore]</w:t>
      </w:r>
      <w:r>
        <w:br/>
      </w:r>
      <w:r>
        <w:rPr>
          <w:rStyle w:val="VerbatimChar"/>
        </w:rPr>
        <w:t xml:space="preserve">  H --&gt; I[Dashboard siap ujian]</w:t>
      </w:r>
    </w:p>
    <w:p>
      <w:pPr>
        <w:pStyle w:val="FirstParagraph"/>
      </w:pPr>
      <w:r>
        <w:rPr>
          <w:b/>
          <w:bCs/>
        </w:rPr>
        <w:t xml:space="preserve">Exception:</w:t>
      </w:r>
      <w:r>
        <w:t xml:space="preserve"> </w:t>
      </w:r>
      <w:r>
        <w:t xml:space="preserve">import NIS ganda → tampilkan baris bermasalah dan rollback batch/partial eksplisit; TLS belum trusted di HP → jangan paksa peserta mengabaikan peringatan; disk kritis → blok publish/ujian sesuai SOP. Menutup Control Center tidak menghentikan service.</w:t>
      </w:r>
    </w:p>
    <w:bookmarkEnd w:id="22"/>
    <w:bookmarkStart w:id="23" w:name="X068e0365cb3c332f412ac66a6426a260d645144"/>
    <w:p>
      <w:pPr>
        <w:pStyle w:val="Heading2"/>
      </w:pPr>
      <w:r>
        <w:t xml:space="preserve">3. User journey: guru dari soal sampai nilai</w:t>
      </w:r>
    </w:p>
    <w:p>
      <w:pPr>
        <w:pStyle w:val="SourceCode"/>
      </w:pPr>
      <w:r>
        <w:rPr>
          <w:rStyle w:val="VerbatimChar"/>
        </w:rPr>
        <w:t xml:space="preserve">flowchart TD</w:t>
      </w:r>
      <w:r>
        <w:br/>
      </w:r>
      <w:r>
        <w:rPr>
          <w:rStyle w:val="VerbatimChar"/>
        </w:rPr>
        <w:t xml:space="preserve">  A[Login guru] --&gt; B[Bank soal: buat teks/gambar atau import XLSX/DOCX]</w:t>
      </w:r>
      <w:r>
        <w:br/>
      </w:r>
      <w:r>
        <w:rPr>
          <w:rStyle w:val="VerbatimChar"/>
        </w:rPr>
        <w:t xml:space="preserve">  B --&gt; C[Atur PG / MCMA / kategori, stimulus, bobot, kunci]</w:t>
      </w:r>
      <w:r>
        <w:br/>
      </w:r>
      <w:r>
        <w:rPr>
          <w:rStyle w:val="VerbatimChar"/>
        </w:rPr>
        <w:t xml:space="preserve">  C --&gt; D[Preview &amp; validasi error]</w:t>
      </w:r>
      <w:r>
        <w:br/>
      </w:r>
      <w:r>
        <w:rPr>
          <w:rStyle w:val="VerbatimChar"/>
        </w:rPr>
        <w:t xml:space="preserve">  D --&gt;|Ada error| B</w:t>
      </w:r>
      <w:r>
        <w:br/>
      </w:r>
      <w:r>
        <w:rPr>
          <w:rStyle w:val="VerbatimChar"/>
        </w:rPr>
        <w:t xml:space="preserve">  D --&gt;|Valid| E[Create exam: kelas, start window, duration, token]</w:t>
      </w:r>
      <w:r>
        <w:br/>
      </w:r>
      <w:r>
        <w:rPr>
          <w:rStyle w:val="VerbatimChar"/>
        </w:rPr>
        <w:t xml:space="preserve">  E --&gt; F[Atur randomisasi, hasil &amp; review policy]</w:t>
      </w:r>
      <w:r>
        <w:br/>
      </w:r>
      <w:r>
        <w:rPr>
          <w:rStyle w:val="VerbatimChar"/>
        </w:rPr>
        <w:t xml:space="preserve">  F --&gt; G[Simulasi siswa]</w:t>
      </w:r>
      <w:r>
        <w:br/>
      </w:r>
      <w:r>
        <w:rPr>
          <w:rStyle w:val="VerbatimChar"/>
        </w:rPr>
        <w:t xml:space="preserve">  G --&gt;|Revisi| C</w:t>
      </w:r>
      <w:r>
        <w:br/>
      </w:r>
      <w:r>
        <w:rPr>
          <w:rStyle w:val="VerbatimChar"/>
        </w:rPr>
        <w:t xml:space="preserve">  G --&gt;|Benar| H[Publish immutable snapshot]</w:t>
      </w:r>
      <w:r>
        <w:br/>
      </w:r>
      <w:r>
        <w:rPr>
          <w:rStyle w:val="VerbatimChar"/>
        </w:rPr>
        <w:t xml:space="preserve">  H --&gt; I[Guru mengawasi sendiri atau assign proctor]</w:t>
      </w:r>
      <w:r>
        <w:br/>
      </w:r>
      <w:r>
        <w:rPr>
          <w:rStyle w:val="VerbatimChar"/>
        </w:rPr>
        <w:t xml:space="preserve">  I --&gt; J[Ujian berlangsung simultan dengan ujian lain]</w:t>
      </w:r>
      <w:r>
        <w:br/>
      </w:r>
      <w:r>
        <w:rPr>
          <w:rStyle w:val="VerbatimChar"/>
        </w:rPr>
        <w:t xml:space="preserve">  J --&gt; K[Review nilai dan report XLSX]</w:t>
      </w:r>
      <w:r>
        <w:br/>
      </w:r>
      <w:r>
        <w:rPr>
          <w:rStyle w:val="VerbatimChar"/>
        </w:rPr>
        <w:t xml:space="preserve">  K --&gt; L[Atur publikasi nilai dan jadwal review]</w:t>
      </w:r>
    </w:p>
    <w:p>
      <w:pPr>
        <w:pStyle w:val="FirstParagraph"/>
      </w:pPr>
      <w:r>
        <w:rPr>
          <w:b/>
          <w:bCs/>
        </w:rPr>
        <w:t xml:space="preserve">Keamanan:</w:t>
      </w:r>
      <w:r>
        <w:t xml:space="preserve"> </w:t>
      </w:r>
      <w:r>
        <w:t xml:space="preserve">hanya pemilik atau pihak yang diberi sharing boleh mengakses bank soal. Setelah publish, edit bank sumber tidak boleh mengubah versi soal yang sedang digunakan siswa. Jika rubrik penilaian belum disahkan, publish harus mengunci formula terpilih yang telah diverifikasi operator.</w:t>
      </w:r>
    </w:p>
    <w:bookmarkEnd w:id="23"/>
    <w:bookmarkStart w:id="24" w:name="Xc77c02ff5738ab02a80d739af9295ccec31a068"/>
    <w:p>
      <w:pPr>
        <w:pStyle w:val="Heading2"/>
      </w:pPr>
      <w:r>
        <w:t xml:space="preserve">4. User journey: siswa kondisi normal</w:t>
      </w:r>
    </w:p>
    <w:p>
      <w:pPr>
        <w:pStyle w:val="SourceCode"/>
      </w:pPr>
      <w:r>
        <w:rPr>
          <w:rStyle w:val="VerbatimChar"/>
        </w:rPr>
        <w:t xml:space="preserve">flowchart TD</w:t>
      </w:r>
      <w:r>
        <w:br/>
      </w:r>
      <w:r>
        <w:rPr>
          <w:rStyle w:val="VerbatimChar"/>
        </w:rPr>
        <w:t xml:space="preserve">  A[Sambung Wi-Fi ujian] --&gt; B[Buka portal HTTPS lokal]</w:t>
      </w:r>
      <w:r>
        <w:br/>
      </w:r>
      <w:r>
        <w:rPr>
          <w:rStyle w:val="VerbatimChar"/>
        </w:rPr>
        <w:t xml:space="preserve">  B --&gt; C[Login NIS + password]</w:t>
      </w:r>
      <w:r>
        <w:br/>
      </w:r>
      <w:r>
        <w:rPr>
          <w:rStyle w:val="VerbatimChar"/>
        </w:rPr>
        <w:t xml:space="preserve">  C --&gt;|Tidak valid| X[Pesan generik + retry terbatas]</w:t>
      </w:r>
      <w:r>
        <w:br/>
      </w:r>
      <w:r>
        <w:rPr>
          <w:rStyle w:val="VerbatimChar"/>
        </w:rPr>
        <w:t xml:space="preserve">  C --&gt;|Valid| D[Lihat ujian yang assigned]</w:t>
      </w:r>
      <w:r>
        <w:br/>
      </w:r>
      <w:r>
        <w:rPr>
          <w:rStyle w:val="VerbatimChar"/>
        </w:rPr>
        <w:t xml:space="preserve">  D --&gt; E[Masukkan token pengawas]</w:t>
      </w:r>
      <w:r>
        <w:br/>
      </w:r>
      <w:r>
        <w:rPr>
          <w:rStyle w:val="VerbatimChar"/>
        </w:rPr>
        <w:t xml:space="preserve">  E --&gt;|Salah / di luar rentang start| Y[Ditolak + instruksi]</w:t>
      </w:r>
      <w:r>
        <w:br/>
      </w:r>
      <w:r>
        <w:rPr>
          <w:rStyle w:val="VerbatimChar"/>
        </w:rPr>
        <w:t xml:space="preserve">  E --&gt;|Valid| F[Baca instruksi &amp; Mulai]</w:t>
      </w:r>
      <w:r>
        <w:br/>
      </w:r>
      <w:r>
        <w:rPr>
          <w:rStyle w:val="VerbatimChar"/>
        </w:rPr>
        <w:t xml:space="preserve">  F --&gt; G[Server buat/ambil 1 attempt, waktu mulai pribadi]</w:t>
      </w:r>
      <w:r>
        <w:br/>
      </w:r>
      <w:r>
        <w:rPr>
          <w:rStyle w:val="VerbatimChar"/>
        </w:rPr>
        <w:t xml:space="preserve">  G --&gt; H[Kerjakan, navigasi bebas, tandai, autosave]</w:t>
      </w:r>
      <w:r>
        <w:br/>
      </w:r>
      <w:r>
        <w:rPr>
          <w:rStyle w:val="VerbatimChar"/>
        </w:rPr>
        <w:t xml:space="preserve">  H --&gt; I{Selesai sebelum deadline?}</w:t>
      </w:r>
      <w:r>
        <w:br/>
      </w:r>
      <w:r>
        <w:rPr>
          <w:rStyle w:val="VerbatimChar"/>
        </w:rPr>
        <w:t xml:space="preserve">  I --&gt;|Ya| J[Ringkasan belum dijawab + ditandai, konfirmasi]</w:t>
      </w:r>
      <w:r>
        <w:br/>
      </w:r>
      <w:r>
        <w:rPr>
          <w:rStyle w:val="VerbatimChar"/>
        </w:rPr>
        <w:t xml:space="preserve">  I --&gt;|Belum| H</w:t>
      </w:r>
      <w:r>
        <w:br/>
      </w:r>
      <w:r>
        <w:rPr>
          <w:rStyle w:val="VerbatimChar"/>
        </w:rPr>
        <w:t xml:space="preserve">  J --&gt;|Kembali| H</w:t>
      </w:r>
      <w:r>
        <w:br/>
      </w:r>
      <w:r>
        <w:rPr>
          <w:rStyle w:val="VerbatimChar"/>
        </w:rPr>
        <w:t xml:space="preserve">  J --&gt;|Submit| K[Server finalize satu kali]</w:t>
      </w:r>
      <w:r>
        <w:br/>
      </w:r>
      <w:r>
        <w:rPr>
          <w:rStyle w:val="VerbatimChar"/>
        </w:rPr>
        <w:t xml:space="preserve">  H --&gt;|Waktu habis| K</w:t>
      </w:r>
      <w:r>
        <w:br/>
      </w:r>
      <w:r>
        <w:rPr>
          <w:rStyle w:val="VerbatimChar"/>
        </w:rPr>
        <w:t xml:space="preserve">  K --&gt; L[Receipt / status submitted]</w:t>
      </w:r>
      <w:r>
        <w:br/>
      </w:r>
      <w:r>
        <w:rPr>
          <w:rStyle w:val="VerbatimChar"/>
        </w:rPr>
        <w:t xml:space="preserve">  L --&gt; M{Result visibility guru}</w:t>
      </w:r>
      <w:r>
        <w:br/>
      </w:r>
      <w:r>
        <w:rPr>
          <w:rStyle w:val="VerbatimChar"/>
        </w:rPr>
        <w:t xml:space="preserve">  M --&gt;|Teacher only/pending| N[Hanya bukti pengumpulan]</w:t>
      </w:r>
      <w:r>
        <w:br/>
      </w:r>
      <w:r>
        <w:rPr>
          <w:rStyle w:val="VerbatimChar"/>
        </w:rPr>
        <w:t xml:space="preserve">  M --&gt;|Immediate atau published| O[Nilai, review hanya bila diizinkan]</w:t>
      </w:r>
    </w:p>
    <w:p>
      <w:pPr>
        <w:pStyle w:val="FirstParagraph"/>
      </w:pPr>
      <w:r>
        <w:rPr>
          <w:b/>
          <w:bCs/>
        </w:rPr>
        <w:t xml:space="preserve">State UI jawaban:</w:t>
      </w:r>
      <w:r>
        <w:t xml:space="preserve"> </w:t>
      </w:r>
      <w:r>
        <w:rPr>
          <w:rStyle w:val="VerbatimChar"/>
        </w:rPr>
        <w:t xml:space="preserve">belum dijawab</w:t>
      </w:r>
      <w:r>
        <w:t xml:space="preserve">,</w:t>
      </w:r>
      <w:r>
        <w:t xml:space="preserve"> </w:t>
      </w:r>
      <w:r>
        <w:rPr>
          <w:rStyle w:val="VerbatimChar"/>
        </w:rPr>
        <w:t xml:space="preserve">sudah dijawab</w:t>
      </w:r>
      <w:r>
        <w:t xml:space="preserve">,</w:t>
      </w:r>
      <w:r>
        <w:t xml:space="preserve"> </w:t>
      </w:r>
      <w:r>
        <w:rPr>
          <w:rStyle w:val="VerbatimChar"/>
        </w:rPr>
        <w:t xml:space="preserve">ditandai</w:t>
      </w:r>
      <w:r>
        <w:t xml:space="preserve">,</w:t>
      </w:r>
      <w:r>
        <w:t xml:space="preserve"> </w:t>
      </w:r>
      <w:r>
        <w:rPr>
          <w:rStyle w:val="VerbatimChar"/>
        </w:rPr>
        <w:t xml:space="preserve">soal aktif</w:t>
      </w:r>
      <w:r>
        <w:t xml:space="preserve">, serta</w:t>
      </w:r>
      <w:r>
        <w:t xml:space="preserve"> </w:t>
      </w:r>
      <w:r>
        <w:rPr>
          <w:rStyle w:val="VerbatimChar"/>
        </w:rPr>
        <w:t xml:space="preserve">tersimpan di server</w:t>
      </w:r>
      <w:r>
        <w:t xml:space="preserve">/</w:t>
      </w:r>
      <w:r>
        <w:rPr>
          <w:rStyle w:val="VerbatimChar"/>
        </w:rPr>
        <w:t xml:space="preserve">belum tersinkron</w:t>
      </w:r>
      <w:r>
        <w:t xml:space="preserve">; tandai dapat coexist dengan dijawab. Jangan bergantung warna saja.</w:t>
      </w:r>
    </w:p>
    <w:bookmarkEnd w:id="24"/>
    <w:bookmarkStart w:id="25" w:name="X91d72b9bbd56b8d247600b8c12217fb5d15efd0"/>
    <w:p>
      <w:pPr>
        <w:pStyle w:val="Heading2"/>
      </w:pPr>
      <w:r>
        <w:t xml:space="preserve">5. User journey: loss-of-connection + recovery</w:t>
      </w:r>
    </w:p>
    <w:p>
      <w:pPr>
        <w:pStyle w:val="SourceCode"/>
      </w:pPr>
      <w:r>
        <w:rPr>
          <w:rStyle w:val="VerbatimChar"/>
        </w:rPr>
        <w:t xml:space="preserve">sequenceDiagram</w:t>
      </w:r>
      <w:r>
        <w:br/>
      </w:r>
      <w:r>
        <w:rPr>
          <w:rStyle w:val="VerbatimChar"/>
        </w:rPr>
        <w:t xml:space="preserve">  participant S as Student browser</w:t>
      </w:r>
      <w:r>
        <w:br/>
      </w:r>
      <w:r>
        <w:rPr>
          <w:rStyle w:val="VerbatimChar"/>
        </w:rPr>
        <w:t xml:space="preserve">  participant A as FastAPI server</w:t>
      </w:r>
      <w:r>
        <w:br/>
      </w:r>
      <w:r>
        <w:rPr>
          <w:rStyle w:val="VerbatimChar"/>
        </w:rPr>
        <w:t xml:space="preserve">  participant DB as PostgreSQL</w:t>
      </w:r>
      <w:r>
        <w:br/>
      </w:r>
      <w:r>
        <w:rPr>
          <w:rStyle w:val="VerbatimChar"/>
        </w:rPr>
        <w:t xml:space="preserve">  participant P as Proctor</w:t>
      </w:r>
      <w:r>
        <w:br/>
      </w:r>
      <w:r>
        <w:rPr>
          <w:rStyle w:val="VerbatimChar"/>
        </w:rPr>
        <w:t xml:space="preserve">  S-&gt;&gt;A: PUT answer revision 8</w:t>
      </w:r>
      <w:r>
        <w:br/>
      </w:r>
      <w:r>
        <w:rPr>
          <w:rStyle w:val="VerbatimChar"/>
        </w:rPr>
        <w:t xml:space="preserve">  A-&gt;&gt;DB: COMMIT rev 8</w:t>
      </w:r>
      <w:r>
        <w:br/>
      </w:r>
      <w:r>
        <w:rPr>
          <w:rStyle w:val="VerbatimChar"/>
        </w:rPr>
        <w:t xml:space="preserve">  A--&gt;&gt;S: ACK persisted rev 8</w:t>
      </w:r>
      <w:r>
        <w:br/>
      </w:r>
      <w:r>
        <w:rPr>
          <w:rStyle w:val="VerbatimChar"/>
        </w:rPr>
        <w:t xml:space="preserve">  Note over S,A: Jaringan putus, heartbeat hilang</w:t>
      </w:r>
      <w:r>
        <w:br/>
      </w:r>
      <w:r>
        <w:rPr>
          <w:rStyle w:val="VerbatimChar"/>
        </w:rPr>
        <w:t xml:space="preserve">  A-&gt;&gt;DB: Record incident, pause (cap 5m / total 10m)</w:t>
      </w:r>
      <w:r>
        <w:br/>
      </w:r>
      <w:r>
        <w:rPr>
          <w:rStyle w:val="VerbatimChar"/>
        </w:rPr>
        <w:t xml:space="preserve">  S-&gt;&gt;S: Queue jawaban baru locally (indikator pending)</w:t>
      </w:r>
      <w:r>
        <w:br/>
      </w:r>
      <w:r>
        <w:rPr>
          <w:rStyle w:val="VerbatimChar"/>
        </w:rPr>
        <w:t xml:space="preserve">  A--&gt;&gt;P: Offline/disconnected event</w:t>
      </w:r>
      <w:r>
        <w:br/>
      </w:r>
      <w:r>
        <w:rPr>
          <w:rStyle w:val="VerbatimChar"/>
        </w:rPr>
        <w:t xml:space="preserve">  Note over A,DB: Saat pause cap habis, timer lanjut</w:t>
      </w:r>
      <w:r>
        <w:br/>
      </w:r>
      <w:r>
        <w:rPr>
          <w:rStyle w:val="VerbatimChar"/>
        </w:rPr>
        <w:t xml:space="preserve">  S-&gt;&gt;A: Reconnect + get authoritative status</w:t>
      </w:r>
      <w:r>
        <w:br/>
      </w:r>
      <w:r>
        <w:rPr>
          <w:rStyle w:val="VerbatimChar"/>
        </w:rPr>
        <w:t xml:space="preserve">  A--&gt;&gt;S: attempt status, revision &amp; server time</w:t>
      </w:r>
      <w:r>
        <w:br/>
      </w:r>
      <w:r>
        <w:rPr>
          <w:rStyle w:val="VerbatimChar"/>
        </w:rPr>
        <w:t xml:space="preserve">  S-&gt;&gt;A: Sync queued answers if still allowed</w:t>
      </w:r>
      <w:r>
        <w:br/>
      </w:r>
      <w:r>
        <w:rPr>
          <w:rStyle w:val="VerbatimChar"/>
        </w:rPr>
        <w:t xml:space="preserve">  alt Sementara deadline valid</w:t>
      </w:r>
      <w:r>
        <w:br/>
      </w:r>
      <w:r>
        <w:rPr>
          <w:rStyle w:val="VerbatimChar"/>
        </w:rPr>
        <w:t xml:space="preserve">    A-&gt;&gt;DB: Transaction revision check</w:t>
      </w:r>
      <w:r>
        <w:br/>
      </w:r>
      <w:r>
        <w:rPr>
          <w:rStyle w:val="VerbatimChar"/>
        </w:rPr>
        <w:t xml:space="preserve">    A--&gt;&gt;S: Persisted ACK</w:t>
      </w:r>
      <w:r>
        <w:br/>
      </w:r>
      <w:r>
        <w:rPr>
          <w:rStyle w:val="VerbatimChar"/>
        </w:rPr>
        <w:t xml:space="preserve">  else Sudah lewat cutoff</w:t>
      </w:r>
      <w:r>
        <w:br/>
      </w:r>
      <w:r>
        <w:rPr>
          <w:rStyle w:val="VerbatimChar"/>
        </w:rPr>
        <w:t xml:space="preserve">    A--&gt;&gt;S: 409 EXAM_LOCKED, send to support review</w:t>
      </w:r>
      <w:r>
        <w:br/>
      </w:r>
      <w:r>
        <w:rPr>
          <w:rStyle w:val="VerbatimChar"/>
        </w:rPr>
        <w:t xml:space="preserve">  end</w:t>
      </w:r>
    </w:p>
    <w:p>
      <w:pPr>
        <w:pStyle w:val="FirstParagraph"/>
      </w:pPr>
      <w:r>
        <w:rPr>
          <w:b/>
          <w:bCs/>
        </w:rPr>
        <w:t xml:space="preserve">Aturan utama:</w:t>
      </w:r>
      <w:r>
        <w:t xml:space="preserve"> </w:t>
      </w:r>
      <w:r>
        <w:t xml:space="preserve">terjadi dua jenis data:</w:t>
      </w:r>
      <w:r>
        <w:t xml:space="preserve"> </w:t>
      </w:r>
      <w:r>
        <w:rPr>
          <w:i/>
          <w:iCs/>
        </w:rPr>
        <w:t xml:space="preserve">jawaban telah ACK server</w:t>
      </w:r>
      <w:r>
        <w:t xml:space="preserve"> </w:t>
      </w:r>
      <w:r>
        <w:t xml:space="preserve">(durable) dan</w:t>
      </w:r>
      <w:r>
        <w:t xml:space="preserve"> </w:t>
      </w:r>
      <w:r>
        <w:rPr>
          <w:i/>
          <w:iCs/>
        </w:rPr>
        <w:t xml:space="preserve">hanya disimpan lokal</w:t>
      </w:r>
      <w:r>
        <w:t xml:space="preserve"> </w:t>
      </w:r>
      <w:r>
        <w:t xml:space="preserve">(tidak dijamin dihitung). Status harus sangat jelas. Deteksi disconnect terjadi dari sisi server; tidak boleh menjadikan timestamp klien sebagai alasan menghentikan timer. Jika server down seluruhnya, eskalasi kebijakan global kepada pengawas.</w:t>
      </w:r>
    </w:p>
    <w:bookmarkEnd w:id="25"/>
    <w:bookmarkStart w:id="26" w:name="Xa9fa3cb6b4f492c6d3f95c9a3343ce0a76e2555"/>
    <w:p>
      <w:pPr>
        <w:pStyle w:val="Heading2"/>
      </w:pPr>
      <w:r>
        <w:t xml:space="preserve">6. User journey: pengawas &amp; perubahan perangkat</w:t>
      </w:r>
    </w:p>
    <w:p>
      <w:pPr>
        <w:pStyle w:val="SourceCode"/>
      </w:pPr>
      <w:r>
        <w:rPr>
          <w:rStyle w:val="VerbatimChar"/>
        </w:rPr>
        <w:t xml:space="preserve">flowchart TD</w:t>
      </w:r>
      <w:r>
        <w:br/>
      </w:r>
      <w:r>
        <w:rPr>
          <w:rStyle w:val="VerbatimChar"/>
        </w:rPr>
        <w:t xml:space="preserve">  A[Login &amp; assigned proctor/guru] --&gt; B[Monitor peserta ujian]</w:t>
      </w:r>
      <w:r>
        <w:br/>
      </w:r>
      <w:r>
        <w:rPr>
          <w:rStyle w:val="VerbatimChar"/>
        </w:rPr>
        <w:t xml:space="preserve">  B --&gt; C{Ada insiden?}</w:t>
      </w:r>
      <w:r>
        <w:br/>
      </w:r>
      <w:r>
        <w:rPr>
          <w:rStyle w:val="VerbatimChar"/>
        </w:rPr>
        <w:t xml:space="preserve">  C --&gt;|Tidak| B</w:t>
      </w:r>
      <w:r>
        <w:br/>
      </w:r>
      <w:r>
        <w:rPr>
          <w:rStyle w:val="VerbatimChar"/>
        </w:rPr>
        <w:t xml:space="preserve">  C --&gt;|Disconnect| D[Lihat event + total pause]</w:t>
      </w:r>
      <w:r>
        <w:br/>
      </w:r>
      <w:r>
        <w:rPr>
          <w:rStyle w:val="VerbatimChar"/>
        </w:rPr>
        <w:t xml:space="preserve">  C --&gt;|Perangkat rusak| E[Permintaan switch device]</w:t>
      </w:r>
      <w:r>
        <w:br/>
      </w:r>
      <w:r>
        <w:rPr>
          <w:rStyle w:val="VerbatimChar"/>
        </w:rPr>
        <w:t xml:space="preserve">  C --&gt;|Butuh bantuan| F[Reset sesi atau tambah waktu]</w:t>
      </w:r>
      <w:r>
        <w:br/>
      </w:r>
      <w:r>
        <w:rPr>
          <w:rStyle w:val="VerbatimChar"/>
        </w:rPr>
        <w:t xml:space="preserve">  D --&gt; G[Verifikasi siswa di kelas]</w:t>
      </w:r>
      <w:r>
        <w:br/>
      </w:r>
      <w:r>
        <w:rPr>
          <w:rStyle w:val="VerbatimChar"/>
        </w:rPr>
        <w:t xml:space="preserve">  E --&gt; G</w:t>
      </w:r>
      <w:r>
        <w:br/>
      </w:r>
      <w:r>
        <w:rPr>
          <w:rStyle w:val="VerbatimChar"/>
        </w:rPr>
        <w:t xml:space="preserve">  F --&gt; G</w:t>
      </w:r>
      <w:r>
        <w:br/>
      </w:r>
      <w:r>
        <w:rPr>
          <w:rStyle w:val="VerbatimChar"/>
        </w:rPr>
        <w:t xml:space="preserve">  G --&gt; H[Isi alasan + konfirmasi]</w:t>
      </w:r>
      <w:r>
        <w:br/>
      </w:r>
      <w:r>
        <w:rPr>
          <w:rStyle w:val="VerbatimChar"/>
        </w:rPr>
        <w:t xml:space="preserve">  H --&gt; I[Server validasi role + state + audit]</w:t>
      </w:r>
      <w:r>
        <w:br/>
      </w:r>
      <w:r>
        <w:rPr>
          <w:rStyle w:val="VerbatimChar"/>
        </w:rPr>
        <w:t xml:space="preserve">  I --&gt; J[Revoke sesi lama / tambah waktu / lanjut]</w:t>
      </w:r>
      <w:r>
        <w:br/>
      </w:r>
      <w:r>
        <w:rPr>
          <w:rStyle w:val="VerbatimChar"/>
        </w:rPr>
        <w:t xml:space="preserve">  J --&gt; B</w:t>
      </w:r>
    </w:p>
    <w:p>
      <w:pPr>
        <w:pStyle w:val="FirstParagraph"/>
      </w:pPr>
      <w:r>
        <w:rPr>
          <w:b/>
          <w:bCs/>
        </w:rPr>
        <w:t xml:space="preserve">Boundary:</w:t>
      </w:r>
      <w:r>
        <w:t xml:space="preserve"> </w:t>
      </w:r>
      <w:r>
        <w:t xml:space="preserve">proctor tidak boleh mengubah kunci, skor historis, atau membuka ulang submitted attempt pada v1.0. Perpindahan tab dicatat sebagai indikator yang perlu penilaian manusia, bukan auto-disqualify.</w:t>
      </w:r>
    </w:p>
    <w:bookmarkEnd w:id="26"/>
    <w:bookmarkStart w:id="27" w:name="X73637864ec5bb9a6927e45f030af46881fa5f2c"/>
    <w:p>
      <w:pPr>
        <w:pStyle w:val="Heading2"/>
      </w:pPr>
      <w:r>
        <w:t xml:space="preserve">7. Flow hasil, nilai, dan review</w:t>
      </w:r>
    </w:p>
    <w:p>
      <w:pPr>
        <w:pStyle w:val="Compact"/>
        <w:numPr>
          <w:ilvl w:val="0"/>
          <w:numId w:val="1001"/>
        </w:numPr>
      </w:pPr>
      <w:r>
        <w:rPr>
          <w:rStyle w:val="VerbatimChar"/>
          <w:b/>
          <w:bCs/>
        </w:rPr>
        <w:t xml:space="preserve">TEACHER_ONLY</w:t>
      </w:r>
      <w:r>
        <w:rPr>
          <w:b/>
          <w:bCs/>
        </w:rPr>
        <w:t xml:space="preserve"> </w:t>
      </w:r>
      <w:r>
        <w:rPr>
          <w:b/>
          <w:bCs/>
        </w:rPr>
        <w:t xml:space="preserve">(default)</w:t>
      </w:r>
      <w:r>
        <w:t xml:space="preserve"> </w:t>
      </w:r>
      <w:r>
        <w:t xml:space="preserve">|</w:t>
      </w:r>
      <w:r>
        <w:t xml:space="preserve"> </w:t>
      </w:r>
      <w:r>
        <w:rPr>
          <w:b/>
          <w:bCs/>
        </w:rPr>
        <w:t xml:space="preserve">Siswa selesai melihat:</w:t>
      </w:r>
      <w:r>
        <w:t xml:space="preserve"> </w:t>
      </w:r>
      <w:r>
        <w:t xml:space="preserve">Bukti submit saja;</w:t>
      </w:r>
      <w:r>
        <w:t xml:space="preserve"> </w:t>
      </w:r>
      <w:r>
        <w:rPr>
          <w:b/>
          <w:bCs/>
        </w:rPr>
        <w:t xml:space="preserve">Guru melihat:</w:t>
      </w:r>
      <w:r>
        <w:t xml:space="preserve"> </w:t>
      </w:r>
      <w:r>
        <w:t xml:space="preserve">Nilai lengkap;</w:t>
      </w:r>
      <w:r>
        <w:t xml:space="preserve"> </w:t>
      </w:r>
      <w:r>
        <w:rPr>
          <w:b/>
          <w:bCs/>
        </w:rPr>
        <w:t xml:space="preserve">Perilaku API:</w:t>
      </w:r>
      <w:r>
        <w:t xml:space="preserve"> </w:t>
      </w:r>
      <w:r>
        <w:rPr>
          <w:rStyle w:val="VerbatimChar"/>
        </w:rPr>
        <w:t xml:space="preserve">student/results</w:t>
      </w:r>
      <w:r>
        <w:t xml:space="preserve"> </w:t>
      </w:r>
      <w:r>
        <w:t xml:space="preserve">tidak mengembalikan nilai/answer keys</w:t>
      </w:r>
    </w:p>
    <w:p>
      <w:pPr>
        <w:pStyle w:val="Compact"/>
        <w:numPr>
          <w:ilvl w:val="0"/>
          <w:numId w:val="1001"/>
        </w:numPr>
      </w:pPr>
      <w:r>
        <w:rPr>
          <w:rStyle w:val="VerbatimChar"/>
          <w:b/>
          <w:bCs/>
        </w:rPr>
        <w:t xml:space="preserve">IMMEDIATE</w:t>
      </w:r>
      <w:r>
        <w:t xml:space="preserve"> </w:t>
      </w:r>
      <w:r>
        <w:t xml:space="preserve">|</w:t>
      </w:r>
      <w:r>
        <w:t xml:space="preserve"> </w:t>
      </w:r>
      <w:r>
        <w:rPr>
          <w:b/>
          <w:bCs/>
        </w:rPr>
        <w:t xml:space="preserve">Siswa selesai melihat:</w:t>
      </w:r>
      <w:r>
        <w:t xml:space="preserve"> </w:t>
      </w:r>
      <w:r>
        <w:t xml:space="preserve">Nilai setelah submit+grade;</w:t>
      </w:r>
      <w:r>
        <w:t xml:space="preserve"> </w:t>
      </w:r>
      <w:r>
        <w:rPr>
          <w:b/>
          <w:bCs/>
        </w:rPr>
        <w:t xml:space="preserve">Guru melihat:</w:t>
      </w:r>
      <w:r>
        <w:t xml:space="preserve"> </w:t>
      </w:r>
      <w:r>
        <w:t xml:space="preserve">Nilai lengkap;</w:t>
      </w:r>
      <w:r>
        <w:t xml:space="preserve"> </w:t>
      </w:r>
      <w:r>
        <w:rPr>
          <w:b/>
          <w:bCs/>
        </w:rPr>
        <w:t xml:space="preserve">Perilaku API:</w:t>
      </w:r>
      <w:r>
        <w:t xml:space="preserve"> </w:t>
      </w:r>
      <w:r>
        <w:t xml:space="preserve">Skor tersedia setelah grading,</w:t>
      </w:r>
      <w:r>
        <w:t xml:space="preserve"> </w:t>
      </w:r>
      <w:r>
        <w:rPr>
          <w:b/>
          <w:bCs/>
        </w:rPr>
        <w:t xml:space="preserve">kunci hanya bila review policy dibuka</w:t>
      </w:r>
    </w:p>
    <w:p>
      <w:pPr>
        <w:pStyle w:val="Compact"/>
        <w:numPr>
          <w:ilvl w:val="0"/>
          <w:numId w:val="1001"/>
        </w:numPr>
      </w:pPr>
      <w:r>
        <w:rPr>
          <w:rStyle w:val="VerbatimChar"/>
          <w:b/>
          <w:bCs/>
        </w:rPr>
        <w:t xml:space="preserve">AFTER_PUBLICATION</w:t>
      </w:r>
      <w:r>
        <w:t xml:space="preserve"> </w:t>
      </w:r>
      <w:r>
        <w:t xml:space="preserve">|</w:t>
      </w:r>
      <w:r>
        <w:t xml:space="preserve"> </w:t>
      </w:r>
      <w:r>
        <w:rPr>
          <w:b/>
          <w:bCs/>
        </w:rPr>
        <w:t xml:space="preserve">Siswa selesai melihat:</w:t>
      </w:r>
      <w:r>
        <w:t xml:space="preserve"> </w:t>
      </w:r>
      <w:r>
        <w:t xml:space="preserve">Bukti submit sampai published;</w:t>
      </w:r>
      <w:r>
        <w:t xml:space="preserve"> </w:t>
      </w:r>
      <w:r>
        <w:rPr>
          <w:b/>
          <w:bCs/>
        </w:rPr>
        <w:t xml:space="preserve">Guru melihat:</w:t>
      </w:r>
      <w:r>
        <w:t xml:space="preserve"> </w:t>
      </w:r>
      <w:r>
        <w:t xml:space="preserve">Nilai lengkap;</w:t>
      </w:r>
      <w:r>
        <w:t xml:space="preserve"> </w:t>
      </w:r>
      <w:r>
        <w:rPr>
          <w:b/>
          <w:bCs/>
        </w:rPr>
        <w:t xml:space="preserve">Perilaku API:</w:t>
      </w:r>
      <w:r>
        <w:t xml:space="preserve"> </w:t>
      </w:r>
      <w:r>
        <w:rPr>
          <w:rStyle w:val="VerbatimChar"/>
        </w:rPr>
        <w:t xml:space="preserve">published_at</w:t>
      </w:r>
      <w:r>
        <w:t xml:space="preserve"> </w:t>
      </w:r>
      <w:r>
        <w:t xml:space="preserve">menentukan akses skor</w:t>
      </w:r>
    </w:p>
    <w:p>
      <w:pPr>
        <w:pStyle w:val="FirstParagraph"/>
      </w:pPr>
      <w:r>
        <w:rPr>
          <w:b/>
          <w:bCs/>
        </w:rPr>
        <w:t xml:space="preserve">Review policy</w:t>
      </w:r>
      <w:r>
        <w:t xml:space="preserve"> </w:t>
      </w:r>
      <w:r>
        <w:t xml:space="preserve">independen: soal, jawaban sendiri, kunci, dan pembahasan hanya menurut izin dan tanggal mulai review. Tidak otomatis membuka kunci setelah skor diumumkan.</w:t>
      </w:r>
    </w:p>
    <w:bookmarkEnd w:id="27"/>
    <w:bookmarkStart w:id="28" w:name="Xffc88666b20f75697e118424e69c0fd868eb5f6"/>
    <w:p>
      <w:pPr>
        <w:pStyle w:val="Heading2"/>
      </w:pPr>
      <w:r>
        <w:t xml:space="preserve">8. Navigasi/guard untuk shared device</w:t>
      </w:r>
    </w:p>
    <w:p>
      <w:pPr>
        <w:pStyle w:val="Compact"/>
        <w:numPr>
          <w:ilvl w:val="0"/>
          <w:numId w:val="1002"/>
        </w:numPr>
      </w:pPr>
      <w:r>
        <w:t xml:space="preserve">Sesi siswa diputus setelah logout/submit sesuai kebijakan; data queue offline dibersihkan setelah ACK final.</w:t>
      </w:r>
    </w:p>
    <w:p>
      <w:pPr>
        <w:pStyle w:val="Compact"/>
        <w:numPr>
          <w:ilvl w:val="0"/>
          <w:numId w:val="1002"/>
        </w:numPr>
      </w:pPr>
      <w:r>
        <w:t xml:space="preserve">Tidak boleh membiarkan tombol browser</w:t>
      </w:r>
      <w:r>
        <w:t xml:space="preserve"> </w:t>
      </w:r>
      <w:r>
        <w:rPr>
          <w:rStyle w:val="VerbatimChar"/>
        </w:rPr>
        <w:t xml:space="preserve">Back</w:t>
      </w:r>
      <w:r>
        <w:t xml:space="preserve"> </w:t>
      </w:r>
      <w:r>
        <w:t xml:space="preserve">menampilkan kunci/soal sensitif dari cache setelah logout. Terapkan header cache sesuai konteks (private/no-store untuk data ujian).</w:t>
      </w:r>
    </w:p>
    <w:p>
      <w:pPr>
        <w:pStyle w:val="Compact"/>
        <w:numPr>
          <w:ilvl w:val="0"/>
          <w:numId w:val="1002"/>
        </w:numPr>
      </w:pPr>
      <w:r>
        <w:t xml:space="preserve">Perubahan perangkat membutuhkan approval pengawas; login baru tanpa izin tidak menciptakan attempt kedua atau menonaktifkan sesi sah tanpa konfirmasi.</w:t>
      </w:r>
    </w:p>
    <w:p>
      <w:pPr>
        <w:pStyle w:val="Compact"/>
        <w:numPr>
          <w:ilvl w:val="0"/>
          <w:numId w:val="1002"/>
        </w:numPr>
      </w:pPr>
      <w:r>
        <w:t xml:space="preserve">Ketika ujian tidak ada: empty state dengan informasi jadwal; token salah: pesan aman; loading lama: status dan opsi retry; submission pending: jangan berikan pesan sukses palsu.</w:t>
      </w:r>
    </w:p>
    <w:bookmarkEnd w:id="28"/>
    <w:bookmarkStart w:id="29" w:name="X1226db0563e70845738c072afb9580b75ddcf2a"/>
    <w:p>
      <w:pPr>
        <w:pStyle w:val="Heading2"/>
      </w:pPr>
      <w:r>
        <w:t xml:space="preserve">9. Acceptance scenarios per peran</w:t>
      </w:r>
    </w:p>
    <w:p>
      <w:pPr>
        <w:pStyle w:val="Compact"/>
        <w:numPr>
          <w:ilvl w:val="0"/>
          <w:numId w:val="1003"/>
        </w:numPr>
      </w:pPr>
      <w:r>
        <w:rPr>
          <w:b/>
          <w:bCs/>
        </w:rPr>
        <w:t xml:space="preserve">UF-01</w:t>
      </w:r>
      <w:r>
        <w:t xml:space="preserve"> </w:t>
      </w:r>
      <w:r>
        <w:t xml:space="preserve">|</w:t>
      </w:r>
      <w:r>
        <w:t xml:space="preserve"> </w:t>
      </w:r>
      <w:r>
        <w:rPr>
          <w:b/>
          <w:bCs/>
        </w:rPr>
        <w:t xml:space="preserve">Skenario:</w:t>
      </w:r>
      <w:r>
        <w:t xml:space="preserve"> </w:t>
      </w:r>
      <w:r>
        <w:t xml:space="preserve">Admin menutup aplikasi Control Center saat 30 siswa aktif;</w:t>
      </w:r>
      <w:r>
        <w:t xml:space="preserve"> </w:t>
      </w:r>
      <w:r>
        <w:rPr>
          <w:b/>
          <w:bCs/>
        </w:rPr>
        <w:t xml:space="preserve">Hasil yang diterima:</w:t>
      </w:r>
      <w:r>
        <w:t xml:space="preserve"> </w:t>
      </w:r>
      <w:r>
        <w:t xml:space="preserve">Backend tetap berjalan</w:t>
      </w:r>
    </w:p>
    <w:p>
      <w:pPr>
        <w:pStyle w:val="Compact"/>
        <w:numPr>
          <w:ilvl w:val="0"/>
          <w:numId w:val="1003"/>
        </w:numPr>
      </w:pPr>
      <w:r>
        <w:rPr>
          <w:b/>
          <w:bCs/>
        </w:rPr>
        <w:t xml:space="preserve">UF-02</w:t>
      </w:r>
      <w:r>
        <w:t xml:space="preserve"> </w:t>
      </w:r>
      <w:r>
        <w:t xml:space="preserve">|</w:t>
      </w:r>
      <w:r>
        <w:t xml:space="preserve"> </w:t>
      </w:r>
      <w:r>
        <w:rPr>
          <w:b/>
          <w:bCs/>
        </w:rPr>
        <w:t xml:space="preserve">Skenario:</w:t>
      </w:r>
      <w:r>
        <w:t xml:space="preserve"> </w:t>
      </w:r>
      <w:r>
        <w:t xml:space="preserve">Dua guru publish ujian berbeda ke kelas berbeda;</w:t>
      </w:r>
      <w:r>
        <w:t xml:space="preserve"> </w:t>
      </w:r>
      <w:r>
        <w:rPr>
          <w:b/>
          <w:bCs/>
        </w:rPr>
        <w:t xml:space="preserve">Hasil yang diterima:</w:t>
      </w:r>
      <w:r>
        <w:t xml:space="preserve"> </w:t>
      </w:r>
      <w:r>
        <w:t xml:space="preserve">Kedua ujian berjalan serentak tanpa kebocoran hak akses</w:t>
      </w:r>
    </w:p>
    <w:p>
      <w:pPr>
        <w:pStyle w:val="Compact"/>
        <w:numPr>
          <w:ilvl w:val="0"/>
          <w:numId w:val="1003"/>
        </w:numPr>
      </w:pPr>
      <w:r>
        <w:rPr>
          <w:b/>
          <w:bCs/>
        </w:rPr>
        <w:t xml:space="preserve">UF-03</w:t>
      </w:r>
      <w:r>
        <w:t xml:space="preserve"> </w:t>
      </w:r>
      <w:r>
        <w:t xml:space="preserve">|</w:t>
      </w:r>
      <w:r>
        <w:t xml:space="preserve"> </w:t>
      </w:r>
      <w:r>
        <w:rPr>
          <w:b/>
          <w:bCs/>
        </w:rPr>
        <w:t xml:space="preserve">Skenario:</w:t>
      </w:r>
      <w:r>
        <w:t xml:space="preserve"> </w:t>
      </w:r>
      <w:r>
        <w:t xml:space="preserve">Guru share bank ke guru lain;</w:t>
      </w:r>
      <w:r>
        <w:t xml:space="preserve"> </w:t>
      </w:r>
      <w:r>
        <w:rPr>
          <w:b/>
          <w:bCs/>
        </w:rPr>
        <w:t xml:space="preserve">Hasil yang diterima:</w:t>
      </w:r>
      <w:r>
        <w:t xml:space="preserve"> </w:t>
      </w:r>
      <w:r>
        <w:t xml:space="preserve">Akses hanya dalam permission yang ditetapkan</w:t>
      </w:r>
    </w:p>
    <w:p>
      <w:pPr>
        <w:pStyle w:val="Compact"/>
        <w:numPr>
          <w:ilvl w:val="0"/>
          <w:numId w:val="1003"/>
        </w:numPr>
      </w:pPr>
      <w:r>
        <w:rPr>
          <w:b/>
          <w:bCs/>
        </w:rPr>
        <w:t xml:space="preserve">UF-04</w:t>
      </w:r>
      <w:r>
        <w:t xml:space="preserve"> </w:t>
      </w:r>
      <w:r>
        <w:t xml:space="preserve">|</w:t>
      </w:r>
      <w:r>
        <w:t xml:space="preserve"> </w:t>
      </w:r>
      <w:r>
        <w:rPr>
          <w:b/>
          <w:bCs/>
        </w:rPr>
        <w:t xml:space="preserve">Skenario:</w:t>
      </w:r>
      <w:r>
        <w:t xml:space="preserve"> </w:t>
      </w:r>
      <w:r>
        <w:t xml:space="preserve">Student telat namun start window masih terbuka;</w:t>
      </w:r>
      <w:r>
        <w:t xml:space="preserve"> </w:t>
      </w:r>
      <w:r>
        <w:rPr>
          <w:b/>
          <w:bCs/>
        </w:rPr>
        <w:t xml:space="preserve">Hasil yang diterima:</w:t>
      </w:r>
      <w:r>
        <w:t xml:space="preserve"> </w:t>
      </w:r>
      <w:r>
        <w:t xml:space="preserve">Boleh start dan mendapat durasi individual</w:t>
      </w:r>
    </w:p>
    <w:p>
      <w:pPr>
        <w:pStyle w:val="Compact"/>
        <w:numPr>
          <w:ilvl w:val="0"/>
          <w:numId w:val="1003"/>
        </w:numPr>
      </w:pPr>
      <w:r>
        <w:rPr>
          <w:b/>
          <w:bCs/>
        </w:rPr>
        <w:t xml:space="preserve">UF-05</w:t>
      </w:r>
      <w:r>
        <w:t xml:space="preserve"> </w:t>
      </w:r>
      <w:r>
        <w:t xml:space="preserve">|</w:t>
      </w:r>
      <w:r>
        <w:t xml:space="preserve"> </w:t>
      </w:r>
      <w:r>
        <w:rPr>
          <w:b/>
          <w:bCs/>
        </w:rPr>
        <w:t xml:space="preserve">Skenario:</w:t>
      </w:r>
      <w:r>
        <w:t xml:space="preserve"> </w:t>
      </w:r>
      <w:r>
        <w:t xml:space="preserve">Student mencoba start sesudah window;</w:t>
      </w:r>
      <w:r>
        <w:t xml:space="preserve"> </w:t>
      </w:r>
      <w:r>
        <w:rPr>
          <w:b/>
          <w:bCs/>
        </w:rPr>
        <w:t xml:space="preserve">Hasil yang diterima:</w:t>
      </w:r>
      <w:r>
        <w:t xml:space="preserve"> </w:t>
      </w:r>
      <w:r>
        <w:t xml:space="preserve">Ditolak, tidak dibuat attempt</w:t>
      </w:r>
    </w:p>
    <w:p>
      <w:pPr>
        <w:pStyle w:val="Compact"/>
        <w:numPr>
          <w:ilvl w:val="0"/>
          <w:numId w:val="1003"/>
        </w:numPr>
      </w:pPr>
      <w:r>
        <w:rPr>
          <w:b/>
          <w:bCs/>
        </w:rPr>
        <w:t xml:space="preserve">UF-06</w:t>
      </w:r>
      <w:r>
        <w:t xml:space="preserve"> </w:t>
      </w:r>
      <w:r>
        <w:t xml:space="preserve">|</w:t>
      </w:r>
      <w:r>
        <w:t xml:space="preserve"> </w:t>
      </w:r>
      <w:r>
        <w:rPr>
          <w:b/>
          <w:bCs/>
        </w:rPr>
        <w:t xml:space="preserve">Skenario:</w:t>
      </w:r>
      <w:r>
        <w:t xml:space="preserve"> </w:t>
      </w:r>
      <w:r>
        <w:t xml:space="preserve">Student berpindah nomor &amp; menandai soal terjawab;</w:t>
      </w:r>
      <w:r>
        <w:t xml:space="preserve"> </w:t>
      </w:r>
      <w:r>
        <w:rPr>
          <w:b/>
          <w:bCs/>
        </w:rPr>
        <w:t xml:space="preserve">Hasil yang diterima:</w:t>
      </w:r>
      <w:r>
        <w:t xml:space="preserve"> </w:t>
      </w:r>
      <w:r>
        <w:t xml:space="preserve">Kedua status terlihat dengan benar</w:t>
      </w:r>
    </w:p>
    <w:p>
      <w:pPr>
        <w:pStyle w:val="Compact"/>
        <w:numPr>
          <w:ilvl w:val="0"/>
          <w:numId w:val="1003"/>
        </w:numPr>
      </w:pPr>
      <w:r>
        <w:rPr>
          <w:b/>
          <w:bCs/>
        </w:rPr>
        <w:t xml:space="preserve">UF-07</w:t>
      </w:r>
      <w:r>
        <w:t xml:space="preserve"> </w:t>
      </w:r>
      <w:r>
        <w:t xml:space="preserve">|</w:t>
      </w:r>
      <w:r>
        <w:t xml:space="preserve"> </w:t>
      </w:r>
      <w:r>
        <w:rPr>
          <w:b/>
          <w:bCs/>
        </w:rPr>
        <w:t xml:space="preserve">Skenario:</w:t>
      </w:r>
      <w:r>
        <w:t xml:space="preserve"> </w:t>
      </w:r>
      <w:r>
        <w:t xml:space="preserve">Student submit dengan 5 soal kosong;</w:t>
      </w:r>
      <w:r>
        <w:t xml:space="preserve"> </w:t>
      </w:r>
      <w:r>
        <w:rPr>
          <w:b/>
          <w:bCs/>
        </w:rPr>
        <w:t xml:space="preserve">Hasil yang diterima:</w:t>
      </w:r>
      <w:r>
        <w:t xml:space="preserve"> </w:t>
      </w:r>
      <w:r>
        <w:t xml:space="preserve">Ringkasan peringatan muncul, dapat batal/lanjut</w:t>
      </w:r>
    </w:p>
    <w:p>
      <w:pPr>
        <w:pStyle w:val="Compact"/>
        <w:numPr>
          <w:ilvl w:val="0"/>
          <w:numId w:val="1003"/>
        </w:numPr>
      </w:pPr>
      <w:r>
        <w:rPr>
          <w:b/>
          <w:bCs/>
        </w:rPr>
        <w:t xml:space="preserve">UF-08</w:t>
      </w:r>
      <w:r>
        <w:t xml:space="preserve"> </w:t>
      </w:r>
      <w:r>
        <w:t xml:space="preserve">|</w:t>
      </w:r>
      <w:r>
        <w:t xml:space="preserve"> </w:t>
      </w:r>
      <w:r>
        <w:rPr>
          <w:b/>
          <w:bCs/>
        </w:rPr>
        <w:t xml:space="preserve">Skenario:</w:t>
      </w:r>
      <w:r>
        <w:t xml:space="preserve"> </w:t>
      </w:r>
      <w:r>
        <w:t xml:space="preserve">Student submit dua kali karena retry;</w:t>
      </w:r>
      <w:r>
        <w:t xml:space="preserve"> </w:t>
      </w:r>
      <w:r>
        <w:rPr>
          <w:b/>
          <w:bCs/>
        </w:rPr>
        <w:t xml:space="preserve">Hasil yang diterima:</w:t>
      </w:r>
      <w:r>
        <w:t xml:space="preserve"> </w:t>
      </w:r>
      <w:r>
        <w:t xml:space="preserve">Satu receipt, satu result</w:t>
      </w:r>
    </w:p>
    <w:p>
      <w:pPr>
        <w:pStyle w:val="Compact"/>
        <w:numPr>
          <w:ilvl w:val="0"/>
          <w:numId w:val="1003"/>
        </w:numPr>
      </w:pPr>
      <w:r>
        <w:rPr>
          <w:b/>
          <w:bCs/>
        </w:rPr>
        <w:t xml:space="preserve">UF-09</w:t>
      </w:r>
      <w:r>
        <w:t xml:space="preserve"> </w:t>
      </w:r>
      <w:r>
        <w:t xml:space="preserve">|</w:t>
      </w:r>
      <w:r>
        <w:t xml:space="preserve"> </w:t>
      </w:r>
      <w:r>
        <w:rPr>
          <w:b/>
          <w:bCs/>
        </w:rPr>
        <w:t xml:space="preserve">Skenario:</w:t>
      </w:r>
      <w:r>
        <w:t xml:space="preserve"> </w:t>
      </w:r>
      <w:r>
        <w:t xml:space="preserve">Device mati &amp; login ulang;</w:t>
      </w:r>
      <w:r>
        <w:t xml:space="preserve"> </w:t>
      </w:r>
      <w:r>
        <w:rPr>
          <w:b/>
          <w:bCs/>
        </w:rPr>
        <w:t xml:space="preserve">Hasil yang diterima:</w:t>
      </w:r>
      <w:r>
        <w:t xml:space="preserve"> </w:t>
      </w:r>
      <w:r>
        <w:t xml:space="preserve">Attempt, jawaban ACK, timer server pulih</w:t>
      </w:r>
    </w:p>
    <w:p>
      <w:pPr>
        <w:pStyle w:val="Compact"/>
        <w:numPr>
          <w:ilvl w:val="0"/>
          <w:numId w:val="1003"/>
        </w:numPr>
      </w:pPr>
      <w:r>
        <w:rPr>
          <w:b/>
          <w:bCs/>
        </w:rPr>
        <w:t xml:space="preserve">UF-10</w:t>
      </w:r>
      <w:r>
        <w:t xml:space="preserve"> </w:t>
      </w:r>
      <w:r>
        <w:t xml:space="preserve">|</w:t>
      </w:r>
      <w:r>
        <w:t xml:space="preserve"> </w:t>
      </w:r>
      <w:r>
        <w:rPr>
          <w:b/>
          <w:bCs/>
        </w:rPr>
        <w:t xml:space="preserve">Skenario:</w:t>
      </w:r>
      <w:r>
        <w:t xml:space="preserve"> </w:t>
      </w:r>
      <w:r>
        <w:t xml:space="preserve">Disconnect berulang;</w:t>
      </w:r>
      <w:r>
        <w:t xml:space="preserve"> </w:t>
      </w:r>
      <w:r>
        <w:rPr>
          <w:b/>
          <w:bCs/>
        </w:rPr>
        <w:t xml:space="preserve">Hasil yang diterima:</w:t>
      </w:r>
      <w:r>
        <w:t xml:space="preserve"> </w:t>
      </w:r>
      <w:r>
        <w:t xml:space="preserve">5 menit per incident, 10 menit kumulatif tidak dilampaui</w:t>
      </w:r>
    </w:p>
    <w:p>
      <w:pPr>
        <w:pStyle w:val="Compact"/>
        <w:numPr>
          <w:ilvl w:val="0"/>
          <w:numId w:val="1003"/>
        </w:numPr>
      </w:pPr>
      <w:r>
        <w:rPr>
          <w:b/>
          <w:bCs/>
        </w:rPr>
        <w:t xml:space="preserve">UF-11</w:t>
      </w:r>
      <w:r>
        <w:t xml:space="preserve"> </w:t>
      </w:r>
      <w:r>
        <w:t xml:space="preserve">|</w:t>
      </w:r>
      <w:r>
        <w:t xml:space="preserve"> </w:t>
      </w:r>
      <w:r>
        <w:rPr>
          <w:b/>
          <w:bCs/>
        </w:rPr>
        <w:t xml:space="preserve">Skenario:</w:t>
      </w:r>
      <w:r>
        <w:t xml:space="preserve"> </w:t>
      </w:r>
      <w:r>
        <w:t xml:space="preserve">Student switch device tanpa approval;</w:t>
      </w:r>
      <w:r>
        <w:t xml:space="preserve"> </w:t>
      </w:r>
      <w:r>
        <w:rPr>
          <w:b/>
          <w:bCs/>
        </w:rPr>
        <w:t xml:space="preserve">Hasil yang diterima:</w:t>
      </w:r>
      <w:r>
        <w:t xml:space="preserve"> </w:t>
      </w:r>
      <w:r>
        <w:t xml:space="preserve">Ditolak</w:t>
      </w:r>
    </w:p>
    <w:p>
      <w:pPr>
        <w:pStyle w:val="Compact"/>
        <w:numPr>
          <w:ilvl w:val="0"/>
          <w:numId w:val="1003"/>
        </w:numPr>
      </w:pPr>
      <w:r>
        <w:rPr>
          <w:b/>
          <w:bCs/>
        </w:rPr>
        <w:t xml:space="preserve">UF-12</w:t>
      </w:r>
      <w:r>
        <w:t xml:space="preserve"> </w:t>
      </w:r>
      <w:r>
        <w:t xml:space="preserve">|</w:t>
      </w:r>
      <w:r>
        <w:t xml:space="preserve"> </w:t>
      </w:r>
      <w:r>
        <w:rPr>
          <w:b/>
          <w:bCs/>
        </w:rPr>
        <w:t xml:space="preserve">Skenario:</w:t>
      </w:r>
      <w:r>
        <w:t xml:space="preserve"> </w:t>
      </w:r>
      <w:r>
        <w:t xml:space="preserve">Guru menahan nilai + review;</w:t>
      </w:r>
      <w:r>
        <w:t xml:space="preserve"> </w:t>
      </w:r>
      <w:r>
        <w:rPr>
          <w:b/>
          <w:bCs/>
        </w:rPr>
        <w:t xml:space="preserve">Hasil yang diterima:</w:t>
      </w:r>
      <w:r>
        <w:t xml:space="preserve"> </w:t>
      </w:r>
      <w:r>
        <w:t xml:space="preserve">Siswa tidak menerima skor/kunci dari API</w:t>
      </w:r>
    </w:p>
    <w:p>
      <w:pPr>
        <w:pStyle w:val="Compact"/>
        <w:numPr>
          <w:ilvl w:val="0"/>
          <w:numId w:val="1003"/>
        </w:numPr>
      </w:pPr>
      <w:r>
        <w:rPr>
          <w:b/>
          <w:bCs/>
        </w:rPr>
        <w:t xml:space="preserve">UF-13</w:t>
      </w:r>
      <w:r>
        <w:t xml:space="preserve"> </w:t>
      </w:r>
      <w:r>
        <w:t xml:space="preserve">|</w:t>
      </w:r>
      <w:r>
        <w:t xml:space="preserve"> </w:t>
      </w:r>
      <w:r>
        <w:rPr>
          <w:b/>
          <w:bCs/>
        </w:rPr>
        <w:t xml:space="preserve">Skenario:</w:t>
      </w:r>
      <w:r>
        <w:t xml:space="preserve"> </w:t>
      </w:r>
      <w:r>
        <w:t xml:space="preserve">Guru membuka hasil tetapi review tetap ditutup;</w:t>
      </w:r>
      <w:r>
        <w:t xml:space="preserve"> </w:t>
      </w:r>
      <w:r>
        <w:rPr>
          <w:b/>
          <w:bCs/>
        </w:rPr>
        <w:t xml:space="preserve">Hasil yang diterima:</w:t>
      </w:r>
      <w:r>
        <w:t xml:space="preserve"> </w:t>
      </w:r>
      <w:r>
        <w:t xml:space="preserve">Siswa melihat skor, bukan kunci</w:t>
      </w:r>
    </w:p>
    <w:p>
      <w:pPr>
        <w:pStyle w:val="Compact"/>
        <w:numPr>
          <w:ilvl w:val="0"/>
          <w:numId w:val="1003"/>
        </w:numPr>
      </w:pPr>
      <w:r>
        <w:rPr>
          <w:b/>
          <w:bCs/>
        </w:rPr>
        <w:t xml:space="preserve">UF-14</w:t>
      </w:r>
      <w:r>
        <w:t xml:space="preserve"> </w:t>
      </w:r>
      <w:r>
        <w:t xml:space="preserve">|</w:t>
      </w:r>
      <w:r>
        <w:t xml:space="preserve"> </w:t>
      </w:r>
      <w:r>
        <w:rPr>
          <w:b/>
          <w:bCs/>
        </w:rPr>
        <w:t xml:space="preserve">Skenario:</w:t>
      </w:r>
      <w:r>
        <w:t xml:space="preserve"> </w:t>
      </w:r>
      <w:r>
        <w:t xml:space="preserve">Pengawas mengirim pengumuman;</w:t>
      </w:r>
      <w:r>
        <w:t xml:space="preserve"> </w:t>
      </w:r>
      <w:r>
        <w:rPr>
          <w:b/>
          <w:bCs/>
        </w:rPr>
        <w:t xml:space="preserve">Hasil yang diterima:</w:t>
      </w:r>
      <w:r>
        <w:t xml:space="preserve"> </w:t>
      </w:r>
      <w:r>
        <w:t xml:space="preserve">Siswa aktif menerima, siswa reconnect dapat fetch</w:t>
      </w:r>
    </w:p>
    <w:p>
      <w:pPr>
        <w:pStyle w:val="Compact"/>
        <w:numPr>
          <w:ilvl w:val="0"/>
          <w:numId w:val="1003"/>
        </w:numPr>
      </w:pPr>
      <w:r>
        <w:rPr>
          <w:b/>
          <w:bCs/>
        </w:rPr>
        <w:t xml:space="preserve">UF-15</w:t>
      </w:r>
      <w:r>
        <w:t xml:space="preserve"> </w:t>
      </w:r>
      <w:r>
        <w:t xml:space="preserve">|</w:t>
      </w:r>
      <w:r>
        <w:t xml:space="preserve"> </w:t>
      </w:r>
      <w:r>
        <w:rPr>
          <w:b/>
          <w:bCs/>
        </w:rPr>
        <w:t xml:space="preserve">Skenario:</w:t>
      </w:r>
      <w:r>
        <w:t xml:space="preserve"> </w:t>
      </w:r>
      <w:r>
        <w:t xml:space="preserve">Browser terkunci offline queue sesudah cutoff;</w:t>
      </w:r>
      <w:r>
        <w:t xml:space="preserve"> </w:t>
      </w:r>
      <w:r>
        <w:rPr>
          <w:b/>
          <w:bCs/>
        </w:rPr>
        <w:t xml:space="preserve">Hasil yang diterima:</w:t>
      </w:r>
      <w:r>
        <w:t xml:space="preserve"> </w:t>
      </w:r>
      <w:r>
        <w:t xml:space="preserve">Server menolak terlambat, UI beri instruksi dukungan</w:t>
      </w:r>
    </w:p>
    <w:bookmarkEnd w:id="29"/>
    <w:bookmarkStart w:id="30" w:name="Xf825f0e6c02c979ee46d4aa5b410fcaeed9238c"/>
    <w:p>
      <w:pPr>
        <w:pStyle w:val="Heading2"/>
      </w:pPr>
      <w:r>
        <w:t xml:space="preserve">10. Pertanyaan validasi pengguna sebelum UX final</w:t>
      </w:r>
    </w:p>
    <w:p>
      <w:pPr>
        <w:pStyle w:val="Compact"/>
        <w:numPr>
          <w:ilvl w:val="0"/>
          <w:numId w:val="1004"/>
        </w:numPr>
      </w:pPr>
      <w:r>
        <w:t xml:space="preserve">Apakah satu ruangan memerlukan pin lokasi/nomor kursi atau cukup peserta yang assigned? (Tidak masuk scope v1.0 sampai diputuskan.)</w:t>
      </w:r>
    </w:p>
    <w:p>
      <w:pPr>
        <w:pStyle w:val="Compact"/>
        <w:numPr>
          <w:ilvl w:val="0"/>
          <w:numId w:val="1004"/>
        </w:numPr>
      </w:pPr>
      <w:r>
        <w:t xml:space="preserve">Apakah jadwal period mulai harus memiliki batas tutup operasional tambahan? (PRD masih</w:t>
      </w:r>
      <w:r>
        <w:t xml:space="preserve"> </w:t>
      </w:r>
      <w:r>
        <w:rPr>
          <w:rStyle w:val="VerbatimChar"/>
        </w:rPr>
        <w:t xml:space="preserve">[OPEN]</w:t>
      </w:r>
      <w:r>
        <w:t xml:space="preserve">.)</w:t>
      </w:r>
    </w:p>
    <w:p>
      <w:pPr>
        <w:pStyle w:val="Compact"/>
        <w:numPr>
          <w:ilvl w:val="0"/>
          <w:numId w:val="1004"/>
        </w:numPr>
      </w:pPr>
      <w:r>
        <w:t xml:space="preserve">Bahasa UI awal Indonesia; aksesibilitas minimum text scaling dan keyboard, uji HP Android/iOS nyata.</w:t>
      </w:r>
    </w:p>
    <w:p>
      <w:pPr>
        <w:pStyle w:val="Compact"/>
        <w:numPr>
          <w:ilvl w:val="0"/>
          <w:numId w:val="1004"/>
        </w:numPr>
      </w:pPr>
      <w:r>
        <w:t xml:space="preserve">Kebijakan sekolah tentang keterlambatan/grace saat server downtime perlu tertulis, bukan keputusan sepihak developer.</w:t>
      </w:r>
    </w:p>
    <w:bookmarkEnd w:id="30"/>
    <w:bookmarkEnd w:id="31"/>
    <w:sectPr w:rsidR="00FC693F" w:rsidRPr="0006063C" w:rsidSect="00034616">
      <w:headerReference r:id="rId9" w:type="default"/>
      <w:footerReference r:id="rId10" w:type="default"/>
      <w:pgSz w:h="15840" w:w="12240"/>
      <w:pgMar w:bottom="1008" w:footer="504" w:gutter="0" w:header="432" w:left="1152" w:right="1152"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 xml:space="preserve">LOCALCBT v1.0  •  DRAFT TECHNICAL SPECIFICATION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48B"/>
        <w:sz w:val="16"/>
      </w:rPr>
      <w:t>LOCALCBT  /  ENGINEERING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Aptos" w:hAnsi="Aptos"/>
      <w:color w:val="14263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Display" w:asciiTheme="majorHAnsi" w:cstheme="majorBidi" w:eastAsiaTheme="majorEastAsia" w:hAnsi="Aptos Display" w:hAnsiTheme="majorHAnsi"/>
      <w:b/>
      <w:bCs/>
      <w:color w:val="155E75"/>
      <w:sz w:val="32"/>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Aptos Display" w:asciiTheme="majorHAnsi" w:cstheme="majorBidi" w:eastAsiaTheme="majorEastAsia" w:hAnsi="Aptos Display" w:hAnsiTheme="majorHAnsi"/>
      <w:b/>
      <w:bCs/>
      <w:color w:val="155E75"/>
      <w:sz w:val="25"/>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Aptos Display" w:asciiTheme="majorHAnsi" w:cstheme="majorBidi" w:eastAsiaTheme="majorEastAsia" w:hAnsi="Aptos Display" w:hAnsiTheme="majorHAnsi"/>
      <w:b/>
      <w:bCs/>
      <w:color w:val="155E75"/>
      <w:sz w:val="22"/>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Aptos" w:asciiTheme="majorHAnsi" w:cstheme="majorBidi" w:eastAsiaTheme="majorEastAsia" w:hAnsi="Aptos" w:hAnsiTheme="majorHAnsi"/>
      <w:b/>
      <w:bCs/>
      <w:i/>
      <w:iCs/>
      <w:color w:val="155E75"/>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Aptos Display" w:asciiTheme="majorHAnsi" w:cstheme="majorBidi" w:eastAsiaTheme="majorEastAsia" w:hAnsi="Aptos Display" w:hAnsiTheme="majorHAnsi"/>
      <w:b/>
      <w:color w:val="155E75"/>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80" w:before="80"/>
    </w:pPr>
    <w:rPr>
      <w:rFonts w:ascii="Consolas" w:hAnsi="Consolas"/>
      <w:color w:val="273541"/>
      <w:sz w:val="16"/>
    </w:rPr>
  </w:style>
  <w:style w:customStyle="1" w:styleId="VerbatimChar" w:type="character">
    <w:name w:val="Verbatim Char"/>
    <w:rPr>
      <w:rFonts w:ascii="Consolas" w:hAnsi="Consolas"/>
      <w:color w:val="273541"/>
      <w:sz w:val="16"/>
    </w:rPr>
  </w:style>
  <w:style w:customStyle="1" w:styleId="Table" w:type="table">
    <w:name w:val="Table"/>
    <w:rPr>
      <w:rFonts w:ascii="Aptos" w:hAnsi="Apto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2026-10-18T07:45:50Z</dcterms:created>
  <dcterms:modified xsi:type="dcterms:W3CDTF">2026-10-18T07:45:50Z</dcterms:modified>
</cp:coreProperties>
</file>

<file path=docProps/custom.xml><?xml version="1.0" encoding="utf-8"?>
<Properties xmlns="http://schemas.openxmlformats.org/officeDocument/2006/custom-properties" xmlns:vt="http://schemas.openxmlformats.org/officeDocument/2006/docPropsVTypes"/>
</file>