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rlito" w:hAnsi="Carlito"/>
          <w:b/>
          <w:color w:val="10243E"/>
          <w:sz w:val="70"/>
        </w:rPr>
        <w:t>LOCALCBT</w:t>
      </w:r>
    </w:p>
    <w:p>
      <w:pPr>
        <w:spacing w:before="120"/>
      </w:pPr>
      <w:r>
        <w:rPr>
          <w:rFonts w:ascii="Carlito" w:hAnsi="Carlito"/>
          <w:b/>
          <w:color w:val="027482"/>
          <w:sz w:val="46"/>
        </w:rPr>
        <w:t>PRODUCT REQUIREMENTS</w:t>
        <w:br/>
        <w:t>DOCUMENT</w:t>
      </w:r>
    </w:p>
    <w:p>
      <w:pPr>
        <w:pStyle w:val="CoverMeta"/>
        <w:spacing w:before="280"/>
      </w:pPr>
      <w:r>
        <w:t>Sistem Ujian Sekolah Offline-First Berbasis Jaringan Lokal</w:t>
      </w:r>
    </w:p>
    <w:p>
      <w:pPr>
        <w:pStyle w:val="CoverMeta"/>
        <w:spacing w:before="360"/>
      </w:pPr>
      <w:r>
        <w:rPr>
          <w:b/>
        </w:rPr>
        <w:t>Versi 1.0  |  18 Oktober 2026</w:t>
      </w:r>
    </w:p>
    <w:p>
      <w:pPr>
        <w:pStyle w:val="CoverMeta"/>
      </w:pPr>
      <w:r>
        <w:rPr>
          <w:b/>
        </w:rPr>
        <w:t>Status:</w:t>
      </w:r>
      <w:r>
        <w:t xml:space="preserve"> Draft komprehensif untuk validasi sekolah</w:t>
      </w:r>
    </w:p>
    <w:p>
      <w:pPr>
        <w:pStyle w:val="CoverMeta"/>
      </w:pPr>
      <w:r>
        <w:rPr>
          <w:b/>
        </w:rPr>
        <w:t>Lingkup:</w:t>
      </w:r>
      <w:r>
        <w:t xml:space="preserve"> kebutuhan produk, business rules, user flow, arsitektur, keamanan, data, pengujian, dan roadmap</w:t>
      </w:r>
    </w:p>
    <w:p>
      <w:pPr>
        <w:spacing w:before="700"/>
      </w:pPr>
      <w:r>
        <w:rPr>
          <w:b/>
          <w:color w:val="027482"/>
          <w:sz w:val="20"/>
        </w:rPr>
        <w:t>TUJUAN UTAMA</w:t>
      </w:r>
    </w:p>
    <w:p>
      <w:pPr>
        <w:spacing w:after="260"/>
        <w:ind w:left="283"/>
      </w:pPr>
      <w:r>
        <w:t>Ujian tetap berjalan di jaringan lokal tanpa internet eksternal. Guru mudah mengelola soal dan hasil. Jawaban yang sudah tersimpan dapat dipulihkan. Keamanan tidak bergantung pada klaim anti-curang absolut.</w:t>
      </w:r>
    </w:p>
    <w:p>
      <w:pPr>
        <w:pStyle w:val="SmallNote"/>
        <w:spacing w:before="640"/>
      </w:pPr>
      <w:r>
        <w:t>Dokumen pengembangan internal. Bagian bertanda PERLU VALIDASI belum menjadi kebijakan sekolah yang final.</w:t>
      </w:r>
    </w:p>
    <w:p>
      <w:r>
        <w:br w:type="page"/>
      </w:r>
    </w:p>
    <w:p>
      <w:pPr>
        <w:pStyle w:val="Heading1"/>
        <w:spacing w:before="40"/>
      </w:pPr>
      <w:r>
        <w:t>DAFTAR ISI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3"/>
        <w:gridCol w:w="4833"/>
      </w:tblGrid>
      <w:tr>
        <w:tc>
          <w:tcPr>
            <w:tcW w:type="dxa" w:w="4649"/>
            <w:tcMar>
              <w:top w:w="70" w:type="dxa"/>
              <w:start w:w="70" w:type="dxa"/>
              <w:bottom w:w="70" w:type="dxa"/>
              <w:end w:w="110" w:type="dxa"/>
            </w:tcMar>
            <w:shd w:fill="F5F7F9"/>
          </w:tcPr>
          <w:p>
            <w:pPr>
              <w:pStyle w:val="SmallNote"/>
              <w:spacing w:after="0"/>
            </w:pPr>
            <w:r>
              <w:t>1. Ringkasan Eksekutif</w:t>
            </w:r>
          </w:p>
        </w:tc>
        <w:tc>
          <w:tcPr>
            <w:tcW w:type="dxa" w:w="4649"/>
            <w:tcMar>
              <w:top w:w="70" w:type="dxa"/>
              <w:start w:w="70" w:type="dxa"/>
              <w:bottom w:w="70" w:type="dxa"/>
              <w:end w:w="110" w:type="dxa"/>
            </w:tcMar>
            <w:shd w:fill="F5F7F9"/>
          </w:tcPr>
          <w:p>
            <w:pPr>
              <w:pStyle w:val="SmallNote"/>
              <w:spacing w:after="0"/>
            </w:pPr>
            <w:r>
              <w:t>14. Model Data Awal dan Invarian</w:t>
            </w:r>
          </w:p>
        </w:tc>
      </w:tr>
      <w:tr>
        <w:tc>
          <w:tcPr>
            <w:tcW w:type="dxa" w:w="4649"/>
            <w:tcMar>
              <w:top w:w="70" w:type="dxa"/>
              <w:start w:w="70" w:type="dxa"/>
              <w:bottom w:w="70" w:type="dxa"/>
              <w:end w:w="110" w:type="dxa"/>
            </w:tcMar>
          </w:tcPr>
          <w:p>
            <w:pPr>
              <w:pStyle w:val="SmallNote"/>
              <w:spacing w:after="0"/>
            </w:pPr>
            <w:r>
              <w:t>2. Latar Belakang, Masalah, dan Peluang</w:t>
            </w:r>
          </w:p>
        </w:tc>
        <w:tc>
          <w:tcPr>
            <w:tcW w:type="dxa" w:w="4649"/>
            <w:tcMar>
              <w:top w:w="70" w:type="dxa"/>
              <w:start w:w="70" w:type="dxa"/>
              <w:bottom w:w="70" w:type="dxa"/>
              <w:end w:w="110" w:type="dxa"/>
            </w:tcMar>
          </w:tcPr>
          <w:p>
            <w:pPr>
              <w:pStyle w:val="SmallNote"/>
              <w:spacing w:after="0"/>
            </w:pPr>
            <w:r>
              <w:t>15. API dan Event Contract Awal</w:t>
            </w:r>
          </w:p>
        </w:tc>
      </w:tr>
      <w:tr>
        <w:tc>
          <w:tcPr>
            <w:tcW w:type="dxa" w:w="4649"/>
            <w:tcMar>
              <w:top w:w="70" w:type="dxa"/>
              <w:start w:w="70" w:type="dxa"/>
              <w:bottom w:w="70" w:type="dxa"/>
              <w:end w:w="110" w:type="dxa"/>
            </w:tcMar>
            <w:shd w:fill="F5F7F9"/>
          </w:tcPr>
          <w:p>
            <w:pPr>
              <w:pStyle w:val="SmallNote"/>
              <w:spacing w:after="0"/>
            </w:pPr>
            <w:r>
              <w:t>3. Tujuan Produk, KPI, dan Kriteria Keberhasilan</w:t>
            </w:r>
          </w:p>
        </w:tc>
        <w:tc>
          <w:tcPr>
            <w:tcW w:type="dxa" w:w="4649"/>
            <w:tcMar>
              <w:top w:w="70" w:type="dxa"/>
              <w:start w:w="70" w:type="dxa"/>
              <w:bottom w:w="70" w:type="dxa"/>
              <w:end w:w="110" w:type="dxa"/>
            </w:tcMar>
            <w:shd w:fill="F5F7F9"/>
          </w:tcPr>
          <w:p>
            <w:pPr>
              <w:pStyle w:val="SmallNote"/>
              <w:spacing w:after="0"/>
            </w:pPr>
            <w:r>
              <w:t>16. Kebutuhan Nonfungsional (NFR)</w:t>
            </w:r>
          </w:p>
        </w:tc>
      </w:tr>
      <w:tr>
        <w:tc>
          <w:tcPr>
            <w:tcW w:type="dxa" w:w="4649"/>
            <w:tcMar>
              <w:top w:w="70" w:type="dxa"/>
              <w:start w:w="70" w:type="dxa"/>
              <w:bottom w:w="70" w:type="dxa"/>
              <w:end w:w="110" w:type="dxa"/>
            </w:tcMar>
          </w:tcPr>
          <w:p>
            <w:pPr>
              <w:pStyle w:val="SmallNote"/>
              <w:spacing w:after="0"/>
            </w:pPr>
            <w:r>
              <w:t>4. Ruang Lingkup Produk dan Tahapan Rilis</w:t>
            </w:r>
          </w:p>
        </w:tc>
        <w:tc>
          <w:tcPr>
            <w:tcW w:type="dxa" w:w="4649"/>
            <w:tcMar>
              <w:top w:w="70" w:type="dxa"/>
              <w:start w:w="70" w:type="dxa"/>
              <w:bottom w:w="70" w:type="dxa"/>
              <w:end w:w="110" w:type="dxa"/>
            </w:tcMar>
          </w:tcPr>
          <w:p>
            <w:pPr>
              <w:pStyle w:val="SmallNote"/>
              <w:spacing w:after="0"/>
            </w:pPr>
            <w:r>
              <w:t>17. Keamanan, Privasi, dan Threat Model</w:t>
            </w:r>
          </w:p>
        </w:tc>
      </w:tr>
      <w:tr>
        <w:tc>
          <w:tcPr>
            <w:tcW w:type="dxa" w:w="4649"/>
            <w:tcMar>
              <w:top w:w="70" w:type="dxa"/>
              <w:start w:w="70" w:type="dxa"/>
              <w:bottom w:w="70" w:type="dxa"/>
              <w:end w:w="110" w:type="dxa"/>
            </w:tcMar>
            <w:shd w:fill="F5F7F9"/>
          </w:tcPr>
          <w:p>
            <w:pPr>
              <w:pStyle w:val="SmallNote"/>
              <w:spacing w:after="0"/>
            </w:pPr>
            <w:r>
              <w:t>5. Pengguna, Persona, dan Kebutuhan</w:t>
            </w:r>
          </w:p>
        </w:tc>
        <w:tc>
          <w:tcPr>
            <w:tcW w:type="dxa" w:w="4649"/>
            <w:tcMar>
              <w:top w:w="70" w:type="dxa"/>
              <w:start w:w="70" w:type="dxa"/>
              <w:bottom w:w="70" w:type="dxa"/>
              <w:end w:w="110" w:type="dxa"/>
            </w:tcMar>
            <w:shd w:fill="F5F7F9"/>
          </w:tcPr>
          <w:p>
            <w:pPr>
              <w:pStyle w:val="SmallNote"/>
              <w:spacing w:after="0"/>
            </w:pPr>
            <w:r>
              <w:t>18. Operasi, Backup, Disaster Recovery, dan Dukungan</w:t>
            </w:r>
          </w:p>
        </w:tc>
      </w:tr>
      <w:tr>
        <w:tc>
          <w:tcPr>
            <w:tcW w:type="dxa" w:w="4649"/>
            <w:tcMar>
              <w:top w:w="70" w:type="dxa"/>
              <w:start w:w="70" w:type="dxa"/>
              <w:bottom w:w="70" w:type="dxa"/>
              <w:end w:w="110" w:type="dxa"/>
            </w:tcMar>
          </w:tcPr>
          <w:p>
            <w:pPr>
              <w:pStyle w:val="SmallNote"/>
              <w:spacing w:after="0"/>
            </w:pPr>
            <w:r>
              <w:t>6. Business Rules Resmi dan Catatan Keputusan</w:t>
            </w:r>
          </w:p>
        </w:tc>
        <w:tc>
          <w:tcPr>
            <w:tcW w:type="dxa" w:w="4649"/>
            <w:tcMar>
              <w:top w:w="70" w:type="dxa"/>
              <w:start w:w="70" w:type="dxa"/>
              <w:bottom w:w="70" w:type="dxa"/>
              <w:end w:w="110" w:type="dxa"/>
            </w:tcMar>
          </w:tcPr>
          <w:p>
            <w:pPr>
              <w:pStyle w:val="SmallNote"/>
              <w:spacing w:after="0"/>
            </w:pPr>
            <w:r>
              <w:t>19. Rencana Pengujian dan Acceptance Scenarios</w:t>
            </w:r>
          </w:p>
        </w:tc>
      </w:tr>
      <w:tr>
        <w:tc>
          <w:tcPr>
            <w:tcW w:type="dxa" w:w="4649"/>
            <w:tcMar>
              <w:top w:w="70" w:type="dxa"/>
              <w:start w:w="70" w:type="dxa"/>
              <w:bottom w:w="70" w:type="dxa"/>
              <w:end w:w="110" w:type="dxa"/>
            </w:tcMar>
            <w:shd w:fill="F5F7F9"/>
          </w:tcPr>
          <w:p>
            <w:pPr>
              <w:pStyle w:val="SmallNote"/>
              <w:spacing w:after="0"/>
            </w:pPr>
            <w:r>
              <w:t>7. User Journeys dan Alur Operasional</w:t>
            </w:r>
          </w:p>
        </w:tc>
        <w:tc>
          <w:tcPr>
            <w:tcW w:type="dxa" w:w="4649"/>
            <w:tcMar>
              <w:top w:w="70" w:type="dxa"/>
              <w:start w:w="70" w:type="dxa"/>
              <w:bottom w:w="70" w:type="dxa"/>
              <w:end w:w="110" w:type="dxa"/>
            </w:tcMar>
            <w:shd w:fill="F5F7F9"/>
          </w:tcPr>
          <w:p>
            <w:pPr>
              <w:pStyle w:val="SmallNote"/>
              <w:spacing w:after="0"/>
            </w:pPr>
            <w:r>
              <w:t>20. Milestone Pengembangan dan Dependensi</w:t>
            </w:r>
          </w:p>
        </w:tc>
      </w:tr>
      <w:tr>
        <w:tc>
          <w:tcPr>
            <w:tcW w:type="dxa" w:w="4649"/>
            <w:tcMar>
              <w:top w:w="70" w:type="dxa"/>
              <w:start w:w="70" w:type="dxa"/>
              <w:bottom w:w="70" w:type="dxa"/>
              <w:end w:w="110" w:type="dxa"/>
            </w:tcMar>
          </w:tcPr>
          <w:p>
            <w:pPr>
              <w:pStyle w:val="SmallNote"/>
              <w:spacing w:after="0"/>
            </w:pPr>
            <w:r>
              <w:t>8. Persyaratan Fungsional Terperinci</w:t>
            </w:r>
          </w:p>
        </w:tc>
        <w:tc>
          <w:tcPr>
            <w:tcW w:type="dxa" w:w="4649"/>
            <w:tcMar>
              <w:top w:w="70" w:type="dxa"/>
              <w:start w:w="70" w:type="dxa"/>
              <w:bottom w:w="70" w:type="dxa"/>
              <w:end w:w="110" w:type="dxa"/>
            </w:tcMar>
          </w:tcPr>
          <w:p>
            <w:pPr>
              <w:pStyle w:val="SmallNote"/>
              <w:spacing w:after="0"/>
            </w:pPr>
            <w:r>
              <w:t>21. Risiko Proyek dan Trade-Off Penting</w:t>
            </w:r>
          </w:p>
        </w:tc>
      </w:tr>
      <w:tr>
        <w:tc>
          <w:tcPr>
            <w:tcW w:type="dxa" w:w="4649"/>
            <w:tcMar>
              <w:top w:w="70" w:type="dxa"/>
              <w:start w:w="70" w:type="dxa"/>
              <w:bottom w:w="70" w:type="dxa"/>
              <w:end w:w="110" w:type="dxa"/>
            </w:tcMar>
            <w:shd w:fill="F5F7F9"/>
          </w:tcPr>
          <w:p>
            <w:pPr>
              <w:pStyle w:val="SmallNote"/>
              <w:spacing w:after="0"/>
            </w:pPr>
            <w:r>
              <w:t>9. Model Penilaian dan Contoh Kasus</w:t>
            </w:r>
          </w:p>
        </w:tc>
        <w:tc>
          <w:tcPr>
            <w:tcW w:type="dxa" w:w="4649"/>
            <w:tcMar>
              <w:top w:w="70" w:type="dxa"/>
              <w:start w:w="70" w:type="dxa"/>
              <w:bottom w:w="70" w:type="dxa"/>
              <w:end w:w="110" w:type="dxa"/>
            </w:tcMar>
            <w:shd w:fill="F5F7F9"/>
          </w:tcPr>
          <w:p>
            <w:pPr>
              <w:pStyle w:val="SmallNote"/>
              <w:spacing w:after="0"/>
            </w:pPr>
            <w:r>
              <w:t>22. Keputusan Terbuka untuk Validasi Sekolah</w:t>
            </w:r>
          </w:p>
        </w:tc>
      </w:tr>
      <w:tr>
        <w:tc>
          <w:tcPr>
            <w:tcW w:type="dxa" w:w="4649"/>
            <w:tcMar>
              <w:top w:w="70" w:type="dxa"/>
              <w:start w:w="70" w:type="dxa"/>
              <w:bottom w:w="70" w:type="dxa"/>
              <w:end w:w="110" w:type="dxa"/>
            </w:tcMar>
          </w:tcPr>
          <w:p>
            <w:pPr>
              <w:pStyle w:val="SmallNote"/>
              <w:spacing w:after="0"/>
            </w:pPr>
            <w:r>
              <w:t>10. State Model, Timer, dan Keandalan</w:t>
            </w:r>
          </w:p>
        </w:tc>
        <w:tc>
          <w:tcPr>
            <w:tcW w:type="dxa" w:w="4649"/>
            <w:tcMar>
              <w:top w:w="70" w:type="dxa"/>
              <w:start w:w="70" w:type="dxa"/>
              <w:bottom w:w="70" w:type="dxa"/>
              <w:end w:w="110" w:type="dxa"/>
            </w:tcMar>
          </w:tcPr>
          <w:p>
            <w:pPr>
              <w:pStyle w:val="SmallNote"/>
              <w:spacing w:after="0"/>
            </w:pPr>
            <w:r>
              <w:t>23. Traceability dan Aturan Perubahan</w:t>
            </w:r>
          </w:p>
        </w:tc>
      </w:tr>
      <w:tr>
        <w:tc>
          <w:tcPr>
            <w:tcW w:type="dxa" w:w="4649"/>
            <w:tcMar>
              <w:top w:w="70" w:type="dxa"/>
              <w:start w:w="70" w:type="dxa"/>
              <w:bottom w:w="70" w:type="dxa"/>
              <w:end w:w="110" w:type="dxa"/>
            </w:tcMar>
            <w:shd w:fill="F5F7F9"/>
          </w:tcPr>
          <w:p>
            <w:pPr>
              <w:pStyle w:val="SmallNote"/>
              <w:spacing w:after="0"/>
            </w:pPr>
            <w:r>
              <w:t>11. Matriks Hak Akses (RBAC)</w:t>
            </w:r>
          </w:p>
        </w:tc>
        <w:tc>
          <w:tcPr>
            <w:tcW w:type="dxa" w:w="4649"/>
            <w:tcMar>
              <w:top w:w="70" w:type="dxa"/>
              <w:start w:w="70" w:type="dxa"/>
              <w:bottom w:w="70" w:type="dxa"/>
              <w:end w:w="110" w:type="dxa"/>
            </w:tcMar>
            <w:shd w:fill="F5F7F9"/>
          </w:tcPr>
          <w:p>
            <w:pPr>
              <w:pStyle w:val="SmallNote"/>
              <w:spacing w:after="0"/>
            </w:pPr>
            <w:r>
              <w:t>24. Glosarium</w:t>
            </w:r>
          </w:p>
        </w:tc>
      </w:tr>
      <w:tr>
        <w:tc>
          <w:tcPr>
            <w:tcW w:type="dxa" w:w="4649"/>
            <w:tcMar>
              <w:top w:w="70" w:type="dxa"/>
              <w:start w:w="70" w:type="dxa"/>
              <w:bottom w:w="70" w:type="dxa"/>
              <w:end w:w="110" w:type="dxa"/>
            </w:tcMar>
          </w:tcPr>
          <w:p>
            <w:pPr>
              <w:pStyle w:val="SmallNote"/>
              <w:spacing w:after="0"/>
            </w:pPr>
            <w:r>
              <w:t>12. Rancangan Layar dan Navigasi</w:t>
            </w:r>
          </w:p>
        </w:tc>
        <w:tc>
          <w:tcPr>
            <w:tcW w:type="dxa" w:w="4649"/>
            <w:tcMar>
              <w:top w:w="70" w:type="dxa"/>
              <w:start w:w="70" w:type="dxa"/>
              <w:bottom w:w="70" w:type="dxa"/>
              <w:end w:w="110" w:type="dxa"/>
            </w:tcMar>
          </w:tcPr>
          <w:p>
            <w:pPr>
              <w:pStyle w:val="SmallNote"/>
              <w:spacing w:after="0"/>
            </w:pPr>
            <w:r>
              <w:t>25. Persetujuan dan Riwayat Dokumen</w:t>
            </w:r>
          </w:p>
        </w:tc>
      </w:tr>
      <w:tr>
        <w:tc>
          <w:tcPr>
            <w:tcW w:type="dxa" w:w="4649"/>
            <w:tcMar>
              <w:top w:w="70" w:type="dxa"/>
              <w:start w:w="70" w:type="dxa"/>
              <w:bottom w:w="70" w:type="dxa"/>
              <w:end w:w="110" w:type="dxa"/>
            </w:tcMar>
            <w:shd w:fill="F5F7F9"/>
          </w:tcPr>
          <w:p>
            <w:pPr>
              <w:pStyle w:val="SmallNote"/>
              <w:spacing w:after="0"/>
            </w:pPr>
            <w:r>
              <w:t>13. Arsitektur Teknis Usulan</w:t>
            </w:r>
          </w:p>
        </w:tc>
        <w:tc>
          <w:tcPr>
            <w:tcW w:type="dxa" w:w="4649"/>
            <w:tcMar>
              <w:top w:w="70" w:type="dxa"/>
              <w:start w:w="70" w:type="dxa"/>
              <w:bottom w:w="70" w:type="dxa"/>
              <w:end w:w="110" w:type="dxa"/>
            </w:tcMar>
            <w:shd w:fill="F5F7F9"/>
          </w:tcPr>
          <w:p>
            <w:pPr>
              <w:spacing w:after="0"/>
            </w:pPr>
          </w:p>
        </w:tc>
      </w:tr>
    </w:tbl>
    <w:p>
      <w:pPr>
        <w:pStyle w:val="SmallNote"/>
      </w:pPr>
      <w:r>
        <w:t>Aturan status: DISEPAKATI = keputusan produk; USULAN TEKNIS = belum diuji; PERLU VALIDASI = persetujuan sekolah diperlukan.</w:t>
      </w:r>
    </w:p>
    <w:p>
      <w:r>
        <w:br w:type="page"/>
      </w:r>
    </w:p>
    <w:p>
      <w:pPr>
        <w:pStyle w:val="Heading1"/>
      </w:pPr>
      <w:r>
        <w:t>1. Ringkasan Eksekutif</w:t>
      </w:r>
    </w:p>
    <w:p>
      <w:r>
        <w:t>LocalCBT adalah sistem Computer-Based Test (CBT) untuk ujian internal sekolah. Sekolah menjalankan satu server Python di jaringan lokal; guru dan pengawas membuka dashboard melalui browser jaringan staf, sedangkan siswa menggunakan browser komputer, laptop, atau HP melalui jaringan ujian terisolasi. Soal, jawaban, token, pengawasan, penilaian, dan laporan dikelola pada sistem lokal. Ketika sambungan internet sekolah bermasalah, ujian tetap dapat berlangsung asalkan server, jaringan LAN/Wi-Fi, listrik, dan perangkat peserta berfungsi.</w:t>
      </w:r>
    </w:p>
    <w:p>
      <w:r>
        <w:t>Masalah utama yang diselesaikan: (1) ketergantungan pada server CBT eksternal yang dapat bermasalah, (2) ketergantungan pada internet, (3) akses layanan web/AI eksternal melalui Wi-Fi ujian, (4) beban administrasi soal dan nilai bagi guru, dan (5) risiko kehilangan progres ketika perangkat/jaringan terganggu. Produk tidak mengklaim dapat sepenuhnya mencegah kecurangan pada HP pribadi, khususnya jika siswa memiliki data seluler atau perangkat kedua.</w:t>
      </w:r>
    </w:p>
    <w:p>
      <w:r>
        <w:rPr>
          <w:b/>
        </w:rPr>
        <w:t>Sasaran rilis v1.0:</w:t>
      </w:r>
      <w:r>
        <w:t xml:space="preserve"> satu instalasi per sekolah; beberapa guru dapat mengelola ujian dan menjalankan sesi berbeda secara bersamaan; 30 siswa serentak sebagai target uji pilot awal; tiga format soal (PG tunggal, PG kompleks multi-jawaban, PG kompleks kategori benar/salah); penilaian otomatis; serta penanganan gangguan yang jelas dan dapat diaudit. Skala di atas 30 peserta harus dibuktikan melalui pengujian beban, bukan diasumsikan.</w:t>
      </w:r>
    </w:p>
    <w:p>
      <w:pPr>
        <w:pStyle w:val="Heading1"/>
      </w:pPr>
      <w:r>
        <w:t>2. Latar Belakang, Masalah, dan Peluang</w:t>
      </w:r>
    </w:p>
    <w:p>
      <w:pPr>
        <w:pStyle w:val="Heading2"/>
      </w:pPr>
      <w:r>
        <w:t>2.1 Latar belakang</w:t>
      </w:r>
    </w:p>
    <w:p>
      <w:r>
        <w:t>Kebutuhan produk berasal dari keluhan operasional sekolah mengenai CBT yang bergantung pada server dinas/eksternal, terutama saat layanan sulit diakses. Guru juga membutuhkan pengelolaan ujian yang mudah, impor soal, monitoring peserta, serta laporan otomatis. Sekolah berpotensi memiliki komputer laboratorium dan/atau HP pribadi peserta; perangkat aktual sekolah perlu disurvei sebelum deployment.</w:t>
      </w:r>
    </w:p>
    <w:p>
      <w:pPr>
        <w:pStyle w:val="Heading2"/>
      </w:pPr>
      <w:r>
        <w:t>2.2 Problem statements</w:t>
      </w:r>
    </w:p>
    <w:tbl>
      <w:tblPr>
        <w:tblStyle w:val="TableGrid"/>
        <w:tblW w:type="auto" w:w="0"/>
        <w:jc w:val="center"/>
        <w:tblLayout w:type="fixed"/>
        <w:tblLook w:firstColumn="1" w:firstRow="1" w:lastColumn="0" w:lastRow="0" w:noHBand="0" w:noVBand="1" w:val="04A0"/>
      </w:tblPr>
      <w:tblGrid>
        <w:gridCol w:w="2417"/>
        <w:gridCol w:w="2417"/>
        <w:gridCol w:w="2417"/>
        <w:gridCol w:w="2417"/>
      </w:tblGrid>
      <w:tr>
        <w:trPr>
          <w:cantSplit/>
          <w:tblHeader w:val="true"/>
        </w:trPr>
        <w:tc>
          <w:tcPr>
            <w:tcW w:type="dxa" w:w="2223"/>
            <w:vAlign w:val="center"/>
            <w:tcMar>
              <w:top w:w="65" w:type="dxa"/>
              <w:start w:w="80" w:type="dxa"/>
              <w:bottom w:w="65" w:type="dxa"/>
              <w:end w:w="80" w:type="dxa"/>
            </w:tcMar>
            <w:shd w:fill="10243E"/>
          </w:tcPr>
          <w:p>
            <w:pPr>
              <w:pStyle w:val="TableTextLC"/>
            </w:pPr>
            <w:r>
              <w:rPr>
                <w:b/>
                <w:color w:val="FFFFFF"/>
                <w:sz w:val="17"/>
              </w:rPr>
              <w:t>Kode</w:t>
            </w:r>
          </w:p>
        </w:tc>
        <w:tc>
          <w:tcPr>
            <w:tcW w:type="dxa" w:w="2417"/>
            <w:vAlign w:val="center"/>
            <w:tcMar>
              <w:top w:w="65" w:type="dxa"/>
              <w:start w:w="80" w:type="dxa"/>
              <w:bottom w:w="65" w:type="dxa"/>
              <w:end w:w="80" w:type="dxa"/>
            </w:tcMar>
            <w:shd w:fill="10243E"/>
          </w:tcPr>
          <w:p>
            <w:pPr>
              <w:pStyle w:val="TableTextLC"/>
            </w:pPr>
            <w:r>
              <w:rPr>
                <w:b/>
                <w:color w:val="FFFFFF"/>
                <w:sz w:val="17"/>
              </w:rPr>
              <w:t>Masalah</w:t>
            </w:r>
          </w:p>
        </w:tc>
        <w:tc>
          <w:tcPr>
            <w:tcW w:type="dxa" w:w="2417"/>
            <w:vAlign w:val="center"/>
            <w:tcMar>
              <w:top w:w="65" w:type="dxa"/>
              <w:start w:w="80" w:type="dxa"/>
              <w:bottom w:w="65" w:type="dxa"/>
              <w:end w:w="80" w:type="dxa"/>
            </w:tcMar>
            <w:shd w:fill="10243E"/>
          </w:tcPr>
          <w:p>
            <w:pPr>
              <w:pStyle w:val="TableTextLC"/>
            </w:pPr>
            <w:r>
              <w:rPr>
                <w:b/>
                <w:color w:val="FFFFFF"/>
                <w:sz w:val="17"/>
              </w:rPr>
              <w:t>Dampak</w:t>
            </w:r>
          </w:p>
        </w:tc>
        <w:tc>
          <w:tcPr>
            <w:tcW w:type="dxa" w:w="2610"/>
            <w:vAlign w:val="center"/>
            <w:tcMar>
              <w:top w:w="65" w:type="dxa"/>
              <w:start w:w="80" w:type="dxa"/>
              <w:bottom w:w="65" w:type="dxa"/>
              <w:end w:w="80" w:type="dxa"/>
            </w:tcMar>
            <w:shd w:fill="10243E"/>
          </w:tcPr>
          <w:p>
            <w:pPr>
              <w:pStyle w:val="TableTextLC"/>
            </w:pPr>
            <w:r>
              <w:rPr>
                <w:b/>
                <w:color w:val="FFFFFF"/>
                <w:sz w:val="17"/>
              </w:rPr>
              <w:t>Respons produk</w:t>
            </w:r>
          </w:p>
        </w:tc>
      </w:tr>
      <w:tr>
        <w:trPr>
          <w:cantSplit/>
        </w:trPr>
        <w:tc>
          <w:tcPr>
            <w:tcW w:type="dxa" w:w="2223"/>
            <w:vAlign w:val="center"/>
            <w:tcMar>
              <w:top w:w="65" w:type="dxa"/>
              <w:start w:w="80" w:type="dxa"/>
              <w:bottom w:w="65" w:type="dxa"/>
              <w:end w:w="80" w:type="dxa"/>
            </w:tcMar>
          </w:tcPr>
          <w:p>
            <w:pPr>
              <w:pStyle w:val="TableTextLC"/>
            </w:pPr>
            <w:r>
              <w:t>P-01</w:t>
            </w:r>
          </w:p>
        </w:tc>
        <w:tc>
          <w:tcPr>
            <w:tcW w:type="dxa" w:w="2417"/>
            <w:vAlign w:val="center"/>
            <w:tcMar>
              <w:top w:w="65" w:type="dxa"/>
              <w:start w:w="80" w:type="dxa"/>
              <w:bottom w:w="65" w:type="dxa"/>
              <w:end w:w="80" w:type="dxa"/>
            </w:tcMar>
          </w:tcPr>
          <w:p>
            <w:pPr>
              <w:pStyle w:val="TableTextLC"/>
            </w:pPr>
            <w:r>
              <w:t>Server eksternal tidak tersedia</w:t>
            </w:r>
          </w:p>
        </w:tc>
        <w:tc>
          <w:tcPr>
            <w:tcW w:type="dxa" w:w="2417"/>
            <w:vAlign w:val="center"/>
            <w:tcMar>
              <w:top w:w="65" w:type="dxa"/>
              <w:start w:w="80" w:type="dxa"/>
              <w:bottom w:w="65" w:type="dxa"/>
              <w:end w:w="80" w:type="dxa"/>
            </w:tcMar>
          </w:tcPr>
          <w:p>
            <w:pPr>
              <w:pStyle w:val="TableTextLC"/>
            </w:pPr>
            <w:r>
              <w:t>Ujian tertunda, jam pelajaran terganggu</w:t>
            </w:r>
          </w:p>
        </w:tc>
        <w:tc>
          <w:tcPr>
            <w:tcW w:type="dxa" w:w="2610"/>
            <w:vAlign w:val="center"/>
            <w:tcMar>
              <w:top w:w="65" w:type="dxa"/>
              <w:start w:w="80" w:type="dxa"/>
              <w:bottom w:w="65" w:type="dxa"/>
              <w:end w:w="80" w:type="dxa"/>
            </w:tcMar>
          </w:tcPr>
          <w:p>
            <w:pPr>
              <w:pStyle w:val="TableTextLC"/>
            </w:pPr>
            <w:r>
              <w:t>Server lokal yang dikendalikan sekolah</w:t>
            </w:r>
          </w:p>
        </w:tc>
      </w:tr>
      <w:tr>
        <w:trPr>
          <w:cantSplit/>
        </w:trPr>
        <w:tc>
          <w:tcPr>
            <w:tcW w:type="dxa" w:w="2223"/>
            <w:vAlign w:val="center"/>
            <w:tcMar>
              <w:top w:w="65" w:type="dxa"/>
              <w:start w:w="80" w:type="dxa"/>
              <w:bottom w:w="65" w:type="dxa"/>
              <w:end w:w="80" w:type="dxa"/>
            </w:tcMar>
            <w:shd w:fill="F5F7F9"/>
          </w:tcPr>
          <w:p>
            <w:pPr>
              <w:pStyle w:val="TableTextLC"/>
            </w:pPr>
            <w:r>
              <w:t>P-02</w:t>
            </w:r>
          </w:p>
        </w:tc>
        <w:tc>
          <w:tcPr>
            <w:tcW w:type="dxa" w:w="2417"/>
            <w:vAlign w:val="center"/>
            <w:tcMar>
              <w:top w:w="65" w:type="dxa"/>
              <w:start w:w="80" w:type="dxa"/>
              <w:bottom w:w="65" w:type="dxa"/>
              <w:end w:w="80" w:type="dxa"/>
            </w:tcMar>
            <w:shd w:fill="F5F7F9"/>
          </w:tcPr>
          <w:p>
            <w:pPr>
              <w:pStyle w:val="TableTextLC"/>
            </w:pPr>
            <w:r>
              <w:t>Internet tidak stabil</w:t>
            </w:r>
          </w:p>
        </w:tc>
        <w:tc>
          <w:tcPr>
            <w:tcW w:type="dxa" w:w="2417"/>
            <w:vAlign w:val="center"/>
            <w:tcMar>
              <w:top w:w="65" w:type="dxa"/>
              <w:start w:w="80" w:type="dxa"/>
              <w:bottom w:w="65" w:type="dxa"/>
              <w:end w:w="80" w:type="dxa"/>
            </w:tcMar>
            <w:shd w:fill="F5F7F9"/>
          </w:tcPr>
          <w:p>
            <w:pPr>
              <w:pStyle w:val="TableTextLC"/>
            </w:pPr>
            <w:r>
              <w:t>Peserta gagal mengakses ujian</w:t>
            </w:r>
          </w:p>
        </w:tc>
        <w:tc>
          <w:tcPr>
            <w:tcW w:type="dxa" w:w="2610"/>
            <w:vAlign w:val="center"/>
            <w:tcMar>
              <w:top w:w="65" w:type="dxa"/>
              <w:start w:w="80" w:type="dxa"/>
              <w:bottom w:w="65" w:type="dxa"/>
              <w:end w:w="80" w:type="dxa"/>
            </w:tcMar>
            <w:shd w:fill="F5F7F9"/>
          </w:tcPr>
          <w:p>
            <w:pPr>
              <w:pStyle w:val="TableTextLC"/>
            </w:pPr>
            <w:r>
              <w:t>Portal, aset, autentikasi, database seluruhnya lokal</w:t>
            </w:r>
          </w:p>
        </w:tc>
      </w:tr>
      <w:tr>
        <w:trPr>
          <w:cantSplit/>
        </w:trPr>
        <w:tc>
          <w:tcPr>
            <w:tcW w:type="dxa" w:w="2223"/>
            <w:vAlign w:val="center"/>
            <w:tcMar>
              <w:top w:w="65" w:type="dxa"/>
              <w:start w:w="80" w:type="dxa"/>
              <w:bottom w:w="65" w:type="dxa"/>
              <w:end w:w="80" w:type="dxa"/>
            </w:tcMar>
          </w:tcPr>
          <w:p>
            <w:pPr>
              <w:pStyle w:val="TableTextLC"/>
            </w:pPr>
            <w:r>
              <w:t>P-03</w:t>
            </w:r>
          </w:p>
        </w:tc>
        <w:tc>
          <w:tcPr>
            <w:tcW w:type="dxa" w:w="2417"/>
            <w:vAlign w:val="center"/>
            <w:tcMar>
              <w:top w:w="65" w:type="dxa"/>
              <w:start w:w="80" w:type="dxa"/>
              <w:bottom w:w="65" w:type="dxa"/>
              <w:end w:w="80" w:type="dxa"/>
            </w:tcMar>
          </w:tcPr>
          <w:p>
            <w:pPr>
              <w:pStyle w:val="TableTextLC"/>
            </w:pPr>
            <w:r>
              <w:t>Siswa dapat mengakses website/AI pada Wi-Fi biasa</w:t>
            </w:r>
          </w:p>
        </w:tc>
        <w:tc>
          <w:tcPr>
            <w:tcW w:type="dxa" w:w="2417"/>
            <w:vAlign w:val="center"/>
            <w:tcMar>
              <w:top w:w="65" w:type="dxa"/>
              <w:start w:w="80" w:type="dxa"/>
              <w:bottom w:w="65" w:type="dxa"/>
              <w:end w:w="80" w:type="dxa"/>
            </w:tcMar>
          </w:tcPr>
          <w:p>
            <w:pPr>
              <w:pStyle w:val="TableTextLC"/>
            </w:pPr>
            <w:r>
              <w:t>Risiko bantuan eksternal saat ujian</w:t>
            </w:r>
          </w:p>
        </w:tc>
        <w:tc>
          <w:tcPr>
            <w:tcW w:type="dxa" w:w="2610"/>
            <w:vAlign w:val="center"/>
            <w:tcMar>
              <w:top w:w="65" w:type="dxa"/>
              <w:start w:w="80" w:type="dxa"/>
              <w:bottom w:w="65" w:type="dxa"/>
              <w:end w:w="80" w:type="dxa"/>
            </w:tcMar>
          </w:tcPr>
          <w:p>
            <w:pPr>
              <w:pStyle w:val="TableTextLC"/>
            </w:pPr>
            <w:r>
              <w:t>Jaringan ujian dengan allowlist dan akses WAN ditutup</w:t>
            </w:r>
          </w:p>
        </w:tc>
      </w:tr>
      <w:tr>
        <w:trPr>
          <w:cantSplit/>
        </w:trPr>
        <w:tc>
          <w:tcPr>
            <w:tcW w:type="dxa" w:w="2223"/>
            <w:vAlign w:val="center"/>
            <w:tcMar>
              <w:top w:w="65" w:type="dxa"/>
              <w:start w:w="80" w:type="dxa"/>
              <w:bottom w:w="65" w:type="dxa"/>
              <w:end w:w="80" w:type="dxa"/>
            </w:tcMar>
            <w:shd w:fill="F5F7F9"/>
          </w:tcPr>
          <w:p>
            <w:pPr>
              <w:pStyle w:val="TableTextLC"/>
            </w:pPr>
            <w:r>
              <w:t>P-04</w:t>
            </w:r>
          </w:p>
        </w:tc>
        <w:tc>
          <w:tcPr>
            <w:tcW w:type="dxa" w:w="2417"/>
            <w:vAlign w:val="center"/>
            <w:tcMar>
              <w:top w:w="65" w:type="dxa"/>
              <w:start w:w="80" w:type="dxa"/>
              <w:bottom w:w="65" w:type="dxa"/>
              <w:end w:w="80" w:type="dxa"/>
            </w:tcMar>
            <w:shd w:fill="F5F7F9"/>
          </w:tcPr>
          <w:p>
            <w:pPr>
              <w:pStyle w:val="TableTextLC"/>
            </w:pPr>
            <w:r>
              <w:t>Menginput soal dan merekap nilai memakan waktu</w:t>
            </w:r>
          </w:p>
        </w:tc>
        <w:tc>
          <w:tcPr>
            <w:tcW w:type="dxa" w:w="2417"/>
            <w:vAlign w:val="center"/>
            <w:tcMar>
              <w:top w:w="65" w:type="dxa"/>
              <w:start w:w="80" w:type="dxa"/>
              <w:bottom w:w="65" w:type="dxa"/>
              <w:end w:w="80" w:type="dxa"/>
            </w:tcMar>
            <w:shd w:fill="F5F7F9"/>
          </w:tcPr>
          <w:p>
            <w:pPr>
              <w:pStyle w:val="TableTextLC"/>
            </w:pPr>
            <w:r>
              <w:t>Beban kerja guru bertambah</w:t>
            </w:r>
          </w:p>
        </w:tc>
        <w:tc>
          <w:tcPr>
            <w:tcW w:type="dxa" w:w="2610"/>
            <w:vAlign w:val="center"/>
            <w:tcMar>
              <w:top w:w="65" w:type="dxa"/>
              <w:start w:w="80" w:type="dxa"/>
              <w:bottom w:w="65" w:type="dxa"/>
              <w:end w:w="80" w:type="dxa"/>
            </w:tcMar>
            <w:shd w:fill="F5F7F9"/>
          </w:tcPr>
          <w:p>
            <w:pPr>
              <w:pStyle w:val="TableTextLC"/>
            </w:pPr>
            <w:r>
              <w:t>Bank soal, impor, grading otomatis, ekspor nilai</w:t>
            </w:r>
          </w:p>
        </w:tc>
      </w:tr>
      <w:tr>
        <w:trPr>
          <w:cantSplit/>
        </w:trPr>
        <w:tc>
          <w:tcPr>
            <w:tcW w:type="dxa" w:w="2223"/>
            <w:vAlign w:val="center"/>
            <w:tcMar>
              <w:top w:w="65" w:type="dxa"/>
              <w:start w:w="80" w:type="dxa"/>
              <w:bottom w:w="65" w:type="dxa"/>
              <w:end w:w="80" w:type="dxa"/>
            </w:tcMar>
          </w:tcPr>
          <w:p>
            <w:pPr>
              <w:pStyle w:val="TableTextLC"/>
            </w:pPr>
            <w:r>
              <w:t>P-05</w:t>
            </w:r>
          </w:p>
        </w:tc>
        <w:tc>
          <w:tcPr>
            <w:tcW w:type="dxa" w:w="2417"/>
            <w:vAlign w:val="center"/>
            <w:tcMar>
              <w:top w:w="65" w:type="dxa"/>
              <w:start w:w="80" w:type="dxa"/>
              <w:bottom w:w="65" w:type="dxa"/>
              <w:end w:w="80" w:type="dxa"/>
            </w:tcMar>
          </w:tcPr>
          <w:p>
            <w:pPr>
              <w:pStyle w:val="TableTextLC"/>
            </w:pPr>
            <w:r>
              <w:t>Komputer/Wi-Fi peserta mengalami gangguan</w:t>
            </w:r>
          </w:p>
        </w:tc>
        <w:tc>
          <w:tcPr>
            <w:tcW w:type="dxa" w:w="2417"/>
            <w:vAlign w:val="center"/>
            <w:tcMar>
              <w:top w:w="65" w:type="dxa"/>
              <w:start w:w="80" w:type="dxa"/>
              <w:bottom w:w="65" w:type="dxa"/>
              <w:end w:w="80" w:type="dxa"/>
            </w:tcMar>
          </w:tcPr>
          <w:p>
            <w:pPr>
              <w:pStyle w:val="TableTextLC"/>
            </w:pPr>
            <w:r>
              <w:t>Risiko kehilangan jawaban dan waktu</w:t>
            </w:r>
          </w:p>
        </w:tc>
        <w:tc>
          <w:tcPr>
            <w:tcW w:type="dxa" w:w="2610"/>
            <w:vAlign w:val="center"/>
            <w:tcMar>
              <w:top w:w="65" w:type="dxa"/>
              <w:start w:w="80" w:type="dxa"/>
              <w:bottom w:w="65" w:type="dxa"/>
              <w:end w:w="80" w:type="dxa"/>
            </w:tcMar>
          </w:tcPr>
          <w:p>
            <w:pPr>
              <w:pStyle w:val="TableTextLC"/>
            </w:pPr>
            <w:r>
              <w:t>Autosave, recovery, pause terukur, audit intervensi</w:t>
            </w:r>
          </w:p>
        </w:tc>
      </w:tr>
      <w:tr>
        <w:trPr>
          <w:cantSplit/>
        </w:trPr>
        <w:tc>
          <w:tcPr>
            <w:tcW w:type="dxa" w:w="2223"/>
            <w:vAlign w:val="center"/>
            <w:tcMar>
              <w:top w:w="65" w:type="dxa"/>
              <w:start w:w="80" w:type="dxa"/>
              <w:bottom w:w="65" w:type="dxa"/>
              <w:end w:w="80" w:type="dxa"/>
            </w:tcMar>
            <w:shd w:fill="F5F7F9"/>
          </w:tcPr>
          <w:p>
            <w:pPr>
              <w:pStyle w:val="TableTextLC"/>
            </w:pPr>
            <w:r>
              <w:t>P-06</w:t>
            </w:r>
          </w:p>
        </w:tc>
        <w:tc>
          <w:tcPr>
            <w:tcW w:type="dxa" w:w="2417"/>
            <w:vAlign w:val="center"/>
            <w:tcMar>
              <w:top w:w="65" w:type="dxa"/>
              <w:start w:w="80" w:type="dxa"/>
              <w:bottom w:w="65" w:type="dxa"/>
              <w:end w:w="80" w:type="dxa"/>
            </w:tcMar>
            <w:shd w:fill="F5F7F9"/>
          </w:tcPr>
          <w:p>
            <w:pPr>
              <w:pStyle w:val="TableTextLC"/>
            </w:pPr>
            <w:r>
              <w:t>Banyak kelas/guru membutuhkan ujian berbeda</w:t>
            </w:r>
          </w:p>
        </w:tc>
        <w:tc>
          <w:tcPr>
            <w:tcW w:type="dxa" w:w="2417"/>
            <w:vAlign w:val="center"/>
            <w:tcMar>
              <w:top w:w="65" w:type="dxa"/>
              <w:start w:w="80" w:type="dxa"/>
              <w:bottom w:w="65" w:type="dxa"/>
              <w:end w:w="80" w:type="dxa"/>
            </w:tcMar>
            <w:shd w:fill="F5F7F9"/>
          </w:tcPr>
          <w:p>
            <w:pPr>
              <w:pStyle w:val="TableTextLC"/>
            </w:pPr>
            <w:r>
              <w:t>Potensi konflik penjadwalan</w:t>
            </w:r>
          </w:p>
        </w:tc>
        <w:tc>
          <w:tcPr>
            <w:tcW w:type="dxa" w:w="2610"/>
            <w:vAlign w:val="center"/>
            <w:tcMar>
              <w:top w:w="65" w:type="dxa"/>
              <w:start w:w="80" w:type="dxa"/>
              <w:bottom w:w="65" w:type="dxa"/>
              <w:end w:w="80" w:type="dxa"/>
            </w:tcMar>
            <w:shd w:fill="F5F7F9"/>
          </w:tcPr>
          <w:p>
            <w:pPr>
              <w:pStyle w:val="TableTextLC"/>
            </w:pPr>
            <w:r>
              <w:t>Multi-teacher, multi-exam, hak akses per penugasan</w:t>
            </w:r>
          </w:p>
        </w:tc>
      </w:tr>
    </w:tbl>
    <w:p>
      <w:pPr>
        <w:spacing w:after="0" w:before="0"/>
      </w:pPr>
    </w:p>
    <w:p>
      <w:pPr>
        <w:pStyle w:val="Heading2"/>
      </w:pPr>
      <w:r>
        <w:t>2.3 Nilai produk dan non-klaim</w:t>
      </w:r>
    </w:p>
    <w:p>
      <w:pPr>
        <w:pStyle w:val="ListBullet"/>
        <w:spacing w:after="40"/>
      </w:pPr>
      <w:r>
        <w:rPr>
          <w:b/>
        </w:rPr>
        <w:t>Nilai:</w:t>
      </w:r>
      <w:r>
        <w:t xml:space="preserve"> operasional lokal, kontrol administrasi sekolah, kesederhanaan untuk guru, monitoring dan recovery yang dapat dipertanggungjawabkan.</w:t>
      </w:r>
    </w:p>
    <w:p>
      <w:pPr>
        <w:pStyle w:val="ListBullet"/>
        <w:spacing w:after="40"/>
      </w:pPr>
      <w:r>
        <w:rPr>
          <w:b/>
        </w:rPr>
        <w:t>Bukan klaim:</w:t>
      </w:r>
      <w:r>
        <w:t xml:space="preserve"> tidak menjamin bebas kecurangan; tidak otomatis menggantikan CBT resmi yang diwajibkan dinas; tidak menjamin ujian tanpa gangguan listrik/server; tidak menjamin kapasitas ratusan peserta tanpa pengujian.</w:t>
      </w:r>
    </w:p>
    <w:p>
      <w:pPr>
        <w:pStyle w:val="Heading1"/>
      </w:pPr>
      <w:r>
        <w:t>3. Tujuan Produk, KPI, dan Kriteria Keberhasilan</w:t>
      </w:r>
    </w:p>
    <w:p>
      <w:pPr>
        <w:pStyle w:val="Heading2"/>
      </w:pPr>
      <w:r>
        <w:t>3.1 Tujuan produk</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w:t>
            </w:r>
          </w:p>
        </w:tc>
        <w:tc>
          <w:tcPr>
            <w:tcW w:type="dxa" w:w="4060"/>
            <w:vAlign w:val="center"/>
            <w:tcMar>
              <w:top w:w="65" w:type="dxa"/>
              <w:start w:w="80" w:type="dxa"/>
              <w:bottom w:w="65" w:type="dxa"/>
              <w:end w:w="80" w:type="dxa"/>
            </w:tcMar>
            <w:shd w:fill="10243E"/>
          </w:tcPr>
          <w:p>
            <w:pPr>
              <w:pStyle w:val="TableTextLC"/>
            </w:pPr>
            <w:r>
              <w:rPr>
                <w:b/>
                <w:color w:val="FFFFFF"/>
                <w:sz w:val="17"/>
              </w:rPr>
              <w:t>Tujuan</w:t>
            </w:r>
          </w:p>
        </w:tc>
        <w:tc>
          <w:tcPr>
            <w:tcW w:type="dxa" w:w="3770"/>
            <w:vAlign w:val="center"/>
            <w:tcMar>
              <w:top w:w="65" w:type="dxa"/>
              <w:start w:w="80" w:type="dxa"/>
              <w:bottom w:w="65" w:type="dxa"/>
              <w:end w:w="80" w:type="dxa"/>
            </w:tcMar>
            <w:shd w:fill="10243E"/>
          </w:tcPr>
          <w:p>
            <w:pPr>
              <w:pStyle w:val="TableTextLC"/>
            </w:pPr>
            <w:r>
              <w:rPr>
                <w:b/>
                <w:color w:val="FFFFFF"/>
                <w:sz w:val="17"/>
              </w:rPr>
              <w:t>Ukuran keberhasilan usulan</w:t>
            </w:r>
          </w:p>
        </w:tc>
      </w:tr>
      <w:tr>
        <w:trPr>
          <w:cantSplit/>
        </w:trPr>
        <w:tc>
          <w:tcPr>
            <w:tcW w:type="dxa" w:w="1837"/>
            <w:vAlign w:val="center"/>
            <w:tcMar>
              <w:top w:w="65" w:type="dxa"/>
              <w:start w:w="80" w:type="dxa"/>
              <w:bottom w:w="65" w:type="dxa"/>
              <w:end w:w="80" w:type="dxa"/>
            </w:tcMar>
          </w:tcPr>
          <w:p>
            <w:pPr>
              <w:pStyle w:val="TableTextLC"/>
            </w:pPr>
            <w:r>
              <w:t>G-01</w:t>
            </w:r>
          </w:p>
        </w:tc>
        <w:tc>
          <w:tcPr>
            <w:tcW w:type="dxa" w:w="4060"/>
            <w:vAlign w:val="center"/>
            <w:tcMar>
              <w:top w:w="65" w:type="dxa"/>
              <w:start w:w="80" w:type="dxa"/>
              <w:bottom w:w="65" w:type="dxa"/>
              <w:end w:w="80" w:type="dxa"/>
            </w:tcMar>
          </w:tcPr>
          <w:p>
            <w:pPr>
              <w:pStyle w:val="TableTextLC"/>
            </w:pPr>
            <w:r>
              <w:t>Operasi tanpa internet eksternal</w:t>
            </w:r>
          </w:p>
        </w:tc>
        <w:tc>
          <w:tcPr>
            <w:tcW w:type="dxa" w:w="3770"/>
            <w:vAlign w:val="center"/>
            <w:tcMar>
              <w:top w:w="65" w:type="dxa"/>
              <w:start w:w="80" w:type="dxa"/>
              <w:bottom w:w="65" w:type="dxa"/>
              <w:end w:w="80" w:type="dxa"/>
            </w:tcMar>
          </w:tcPr>
          <w:p>
            <w:pPr>
              <w:pStyle w:val="TableTextLC"/>
            </w:pPr>
            <w:r>
              <w:t>Pilot ujian selesai saat WAN dimatikan, LAN tetap aktif</w:t>
            </w:r>
          </w:p>
        </w:tc>
      </w:tr>
      <w:tr>
        <w:trPr>
          <w:cantSplit/>
        </w:trPr>
        <w:tc>
          <w:tcPr>
            <w:tcW w:type="dxa" w:w="1837"/>
            <w:vAlign w:val="center"/>
            <w:tcMar>
              <w:top w:w="65" w:type="dxa"/>
              <w:start w:w="80" w:type="dxa"/>
              <w:bottom w:w="65" w:type="dxa"/>
              <w:end w:w="80" w:type="dxa"/>
            </w:tcMar>
            <w:shd w:fill="F5F7F9"/>
          </w:tcPr>
          <w:p>
            <w:pPr>
              <w:pStyle w:val="TableTextLC"/>
            </w:pPr>
            <w:r>
              <w:t>G-02</w:t>
            </w:r>
          </w:p>
        </w:tc>
        <w:tc>
          <w:tcPr>
            <w:tcW w:type="dxa" w:w="4060"/>
            <w:vAlign w:val="center"/>
            <w:tcMar>
              <w:top w:w="65" w:type="dxa"/>
              <w:start w:w="80" w:type="dxa"/>
              <w:bottom w:w="65" w:type="dxa"/>
              <w:end w:w="80" w:type="dxa"/>
            </w:tcMar>
            <w:shd w:fill="F5F7F9"/>
          </w:tcPr>
          <w:p>
            <w:pPr>
              <w:pStyle w:val="TableTextLC"/>
            </w:pPr>
            <w:r>
              <w:t>Integritas jawaban</w:t>
            </w:r>
          </w:p>
        </w:tc>
        <w:tc>
          <w:tcPr>
            <w:tcW w:type="dxa" w:w="3770"/>
            <w:vAlign w:val="center"/>
            <w:tcMar>
              <w:top w:w="65" w:type="dxa"/>
              <w:start w:w="80" w:type="dxa"/>
              <w:bottom w:w="65" w:type="dxa"/>
              <w:end w:w="80" w:type="dxa"/>
            </w:tcMar>
            <w:shd w:fill="F5F7F9"/>
          </w:tcPr>
          <w:p>
            <w:pPr>
              <w:pStyle w:val="TableTextLC"/>
            </w:pPr>
            <w:r>
              <w:t>Tidak ada kehilangan jawaban yang sudah dikonfirmasi tersimpan oleh server dalam seluruh kasus uji</w:t>
            </w:r>
          </w:p>
        </w:tc>
      </w:tr>
      <w:tr>
        <w:trPr>
          <w:cantSplit/>
        </w:trPr>
        <w:tc>
          <w:tcPr>
            <w:tcW w:type="dxa" w:w="1837"/>
            <w:vAlign w:val="center"/>
            <w:tcMar>
              <w:top w:w="65" w:type="dxa"/>
              <w:start w:w="80" w:type="dxa"/>
              <w:bottom w:w="65" w:type="dxa"/>
              <w:end w:w="80" w:type="dxa"/>
            </w:tcMar>
          </w:tcPr>
          <w:p>
            <w:pPr>
              <w:pStyle w:val="TableTextLC"/>
            </w:pPr>
            <w:r>
              <w:t>G-03</w:t>
            </w:r>
          </w:p>
        </w:tc>
        <w:tc>
          <w:tcPr>
            <w:tcW w:type="dxa" w:w="4060"/>
            <w:vAlign w:val="center"/>
            <w:tcMar>
              <w:top w:w="65" w:type="dxa"/>
              <w:start w:w="80" w:type="dxa"/>
              <w:bottom w:w="65" w:type="dxa"/>
              <w:end w:w="80" w:type="dxa"/>
            </w:tcMar>
          </w:tcPr>
          <w:p>
            <w:pPr>
              <w:pStyle w:val="TableTextLC"/>
            </w:pPr>
            <w:r>
              <w:t>Kesiapan multi-guru</w:t>
            </w:r>
          </w:p>
        </w:tc>
        <w:tc>
          <w:tcPr>
            <w:tcW w:type="dxa" w:w="3770"/>
            <w:vAlign w:val="center"/>
            <w:tcMar>
              <w:top w:w="65" w:type="dxa"/>
              <w:start w:w="80" w:type="dxa"/>
              <w:bottom w:w="65" w:type="dxa"/>
              <w:end w:w="80" w:type="dxa"/>
            </w:tcMar>
          </w:tcPr>
          <w:p>
            <w:pPr>
              <w:pStyle w:val="TableTextLC"/>
            </w:pPr>
            <w:r>
              <w:t>Dua atau lebih guru menjalankan ujian berbeda secara bersamaan pada pilot</w:t>
            </w:r>
          </w:p>
        </w:tc>
      </w:tr>
      <w:tr>
        <w:trPr>
          <w:cantSplit/>
        </w:trPr>
        <w:tc>
          <w:tcPr>
            <w:tcW w:type="dxa" w:w="1837"/>
            <w:vAlign w:val="center"/>
            <w:tcMar>
              <w:top w:w="65" w:type="dxa"/>
              <w:start w:w="80" w:type="dxa"/>
              <w:bottom w:w="65" w:type="dxa"/>
              <w:end w:w="80" w:type="dxa"/>
            </w:tcMar>
            <w:shd w:fill="F5F7F9"/>
          </w:tcPr>
          <w:p>
            <w:pPr>
              <w:pStyle w:val="TableTextLC"/>
            </w:pPr>
            <w:r>
              <w:t>G-04</w:t>
            </w:r>
          </w:p>
        </w:tc>
        <w:tc>
          <w:tcPr>
            <w:tcW w:type="dxa" w:w="4060"/>
            <w:vAlign w:val="center"/>
            <w:tcMar>
              <w:top w:w="65" w:type="dxa"/>
              <w:start w:w="80" w:type="dxa"/>
              <w:bottom w:w="65" w:type="dxa"/>
              <w:end w:w="80" w:type="dxa"/>
            </w:tcMar>
            <w:shd w:fill="F5F7F9"/>
          </w:tcPr>
          <w:p>
            <w:pPr>
              <w:pStyle w:val="TableTextLC"/>
            </w:pPr>
            <w:r>
              <w:t>Kemudahan operator</w:t>
            </w:r>
          </w:p>
        </w:tc>
        <w:tc>
          <w:tcPr>
            <w:tcW w:type="dxa" w:w="3770"/>
            <w:vAlign w:val="center"/>
            <w:tcMar>
              <w:top w:w="65" w:type="dxa"/>
              <w:start w:w="80" w:type="dxa"/>
              <w:bottom w:w="65" w:type="dxa"/>
              <w:end w:w="80" w:type="dxa"/>
            </w:tcMar>
            <w:shd w:fill="F5F7F9"/>
          </w:tcPr>
          <w:p>
            <w:pPr>
              <w:pStyle w:val="TableTextLC"/>
            </w:pPr>
            <w:r>
              <w:t>Operator dapat start/cek server dan backup dari GUI tanpa perintah terminal</w:t>
            </w:r>
          </w:p>
        </w:tc>
      </w:tr>
      <w:tr>
        <w:trPr>
          <w:cantSplit/>
        </w:trPr>
        <w:tc>
          <w:tcPr>
            <w:tcW w:type="dxa" w:w="1837"/>
            <w:vAlign w:val="center"/>
            <w:tcMar>
              <w:top w:w="65" w:type="dxa"/>
              <w:start w:w="80" w:type="dxa"/>
              <w:bottom w:w="65" w:type="dxa"/>
              <w:end w:w="80" w:type="dxa"/>
            </w:tcMar>
          </w:tcPr>
          <w:p>
            <w:pPr>
              <w:pStyle w:val="TableTextLC"/>
            </w:pPr>
            <w:r>
              <w:t>G-05</w:t>
            </w:r>
          </w:p>
        </w:tc>
        <w:tc>
          <w:tcPr>
            <w:tcW w:type="dxa" w:w="4060"/>
            <w:vAlign w:val="center"/>
            <w:tcMar>
              <w:top w:w="65" w:type="dxa"/>
              <w:start w:w="80" w:type="dxa"/>
              <w:bottom w:w="65" w:type="dxa"/>
              <w:end w:w="80" w:type="dxa"/>
            </w:tcMar>
          </w:tcPr>
          <w:p>
            <w:pPr>
              <w:pStyle w:val="TableTextLC"/>
            </w:pPr>
            <w:r>
              <w:t>Koreksi akurat</w:t>
            </w:r>
          </w:p>
        </w:tc>
        <w:tc>
          <w:tcPr>
            <w:tcW w:type="dxa" w:w="3770"/>
            <w:vAlign w:val="center"/>
            <w:tcMar>
              <w:top w:w="65" w:type="dxa"/>
              <w:start w:w="80" w:type="dxa"/>
              <w:bottom w:w="65" w:type="dxa"/>
              <w:end w:w="80" w:type="dxa"/>
            </w:tcMar>
          </w:tcPr>
          <w:p>
            <w:pPr>
              <w:pStyle w:val="TableTextLC"/>
            </w:pPr>
            <w:r>
              <w:t>Penilaian seluruh tipe soal cocok dengan kasus uji yang disetujui sekolah</w:t>
            </w:r>
          </w:p>
        </w:tc>
      </w:tr>
      <w:tr>
        <w:trPr>
          <w:cantSplit/>
        </w:trPr>
        <w:tc>
          <w:tcPr>
            <w:tcW w:type="dxa" w:w="1837"/>
            <w:vAlign w:val="center"/>
            <w:tcMar>
              <w:top w:w="65" w:type="dxa"/>
              <w:start w:w="80" w:type="dxa"/>
              <w:bottom w:w="65" w:type="dxa"/>
              <w:end w:w="80" w:type="dxa"/>
            </w:tcMar>
            <w:shd w:fill="F5F7F9"/>
          </w:tcPr>
          <w:p>
            <w:pPr>
              <w:pStyle w:val="TableTextLC"/>
            </w:pPr>
            <w:r>
              <w:t>G-06</w:t>
            </w:r>
          </w:p>
        </w:tc>
        <w:tc>
          <w:tcPr>
            <w:tcW w:type="dxa" w:w="4060"/>
            <w:vAlign w:val="center"/>
            <w:tcMar>
              <w:top w:w="65" w:type="dxa"/>
              <w:start w:w="80" w:type="dxa"/>
              <w:bottom w:w="65" w:type="dxa"/>
              <w:end w:w="80" w:type="dxa"/>
            </w:tcMar>
            <w:shd w:fill="F5F7F9"/>
          </w:tcPr>
          <w:p>
            <w:pPr>
              <w:pStyle w:val="TableTextLC"/>
            </w:pPr>
            <w:r>
              <w:t>Kendali akses</w:t>
            </w:r>
          </w:p>
        </w:tc>
        <w:tc>
          <w:tcPr>
            <w:tcW w:type="dxa" w:w="3770"/>
            <w:vAlign w:val="center"/>
            <w:tcMar>
              <w:top w:w="65" w:type="dxa"/>
              <w:start w:w="80" w:type="dxa"/>
              <w:bottom w:w="65" w:type="dxa"/>
              <w:end w:w="80" w:type="dxa"/>
            </w:tcMar>
            <w:shd w:fill="F5F7F9"/>
          </w:tcPr>
          <w:p>
            <w:pPr>
              <w:pStyle w:val="TableTextLC"/>
            </w:pPr>
            <w:r>
              <w:t>Siswa tidak bisa membaca ujian orang lain, kunci jawaban, maupun API guru/admin</w:t>
            </w:r>
          </w:p>
        </w:tc>
      </w:tr>
      <w:tr>
        <w:trPr>
          <w:cantSplit/>
        </w:trPr>
        <w:tc>
          <w:tcPr>
            <w:tcW w:type="dxa" w:w="1837"/>
            <w:vAlign w:val="center"/>
            <w:tcMar>
              <w:top w:w="65" w:type="dxa"/>
              <w:start w:w="80" w:type="dxa"/>
              <w:bottom w:w="65" w:type="dxa"/>
              <w:end w:w="80" w:type="dxa"/>
            </w:tcMar>
          </w:tcPr>
          <w:p>
            <w:pPr>
              <w:pStyle w:val="TableTextLC"/>
            </w:pPr>
            <w:r>
              <w:t>G-07</w:t>
            </w:r>
          </w:p>
        </w:tc>
        <w:tc>
          <w:tcPr>
            <w:tcW w:type="dxa" w:w="4060"/>
            <w:vAlign w:val="center"/>
            <w:tcMar>
              <w:top w:w="65" w:type="dxa"/>
              <w:start w:w="80" w:type="dxa"/>
              <w:bottom w:w="65" w:type="dxa"/>
              <w:end w:w="80" w:type="dxa"/>
            </w:tcMar>
          </w:tcPr>
          <w:p>
            <w:pPr>
              <w:pStyle w:val="TableTextLC"/>
            </w:pPr>
            <w:r>
              <w:t>Pemulihan</w:t>
            </w:r>
          </w:p>
        </w:tc>
        <w:tc>
          <w:tcPr>
            <w:tcW w:type="dxa" w:w="3770"/>
            <w:vAlign w:val="center"/>
            <w:tcMar>
              <w:top w:w="65" w:type="dxa"/>
              <w:start w:w="80" w:type="dxa"/>
              <w:bottom w:w="65" w:type="dxa"/>
              <w:end w:w="80" w:type="dxa"/>
            </w:tcMar>
          </w:tcPr>
          <w:p>
            <w:pPr>
              <w:pStyle w:val="TableTextLC"/>
            </w:pPr>
            <w:r>
              <w:t>Siswa dapat meneruskan attempt yang sama sesudah gangguan dalam skenario uji</w:t>
            </w:r>
          </w:p>
        </w:tc>
      </w:tr>
    </w:tbl>
    <w:p>
      <w:pPr>
        <w:spacing w:after="0" w:before="0"/>
      </w:pPr>
    </w:p>
    <w:p>
      <w:pPr>
        <w:pStyle w:val="Heading2"/>
      </w:pPr>
      <w:r>
        <w:t>3.2 KPI pilot dan gate rilis (usulan teknis)</w:t>
      </w:r>
    </w:p>
    <w:p>
      <w:pPr>
        <w:pStyle w:val="ListBullet"/>
        <w:spacing w:after="40"/>
      </w:pPr>
      <w:r>
        <w:t>Minimal 30 attempt aktif serentak, menjalankan setidaknya dua ujian berbeda pada jaringan sekolah simulasi.</w:t>
      </w:r>
    </w:p>
    <w:p>
      <w:pPr>
        <w:pStyle w:val="ListBullet"/>
        <w:spacing w:after="40"/>
      </w:pPr>
      <w:r>
        <w:t xml:space="preserve">100% jawaban berstatus </w:t>
      </w:r>
      <w:r>
        <w:rPr>
          <w:b/>
        </w:rPr>
        <w:t>server-acknowledged</w:t>
      </w:r>
      <w:r>
        <w:t xml:space="preserve"> tetap ada setelah refresh, reconnect, dan restart aplikasi yang telah diuji.</w:t>
      </w:r>
    </w:p>
    <w:p>
      <w:pPr>
        <w:pStyle w:val="ListBullet"/>
        <w:spacing w:after="40"/>
      </w:pPr>
      <w:r>
        <w:t>Tidak ada duplikasi submit atau attempt akibat retry, race condition, atau login ulang pada kasus pengujian.</w:t>
      </w:r>
    </w:p>
    <w:p>
      <w:pPr>
        <w:pStyle w:val="ListBullet"/>
        <w:spacing w:after="40"/>
      </w:pPr>
      <w:r>
        <w:t xml:space="preserve">P95 respons simpan jawaban pada LAN normal ditargetkan ≤ 1,5 detik; P95 panggilan API utama ditargetkan ≤ 2 detik. Kedua angka merupakan </w:t>
      </w:r>
      <w:r>
        <w:rPr>
          <w:b/>
        </w:rPr>
        <w:t>target awal yang perlu diukur</w:t>
      </w:r>
      <w:r>
        <w:t>, bukan janji performa.</w:t>
      </w:r>
    </w:p>
    <w:p>
      <w:pPr>
        <w:pStyle w:val="ListBullet"/>
        <w:spacing w:after="40"/>
      </w:pPr>
      <w:r>
        <w:t>Pemulihan data melalui backup yang diuji, termasuk simulasi kerusakan database dan prosedur operator.</w:t>
      </w:r>
    </w:p>
    <w:p>
      <w:pPr>
        <w:pStyle w:val="ListBullet"/>
        <w:spacing w:after="40"/>
      </w:pPr>
      <w:r>
        <w:t>Uji blokir WAN, isolasi VLAN/segmen, akses lintas-peran, dan bypass IPv6 lulus pada router yang dipakai.</w:t>
      </w:r>
    </w:p>
    <w:p>
      <w:pPr>
        <w:pStyle w:val="ListBullet"/>
        <w:spacing w:after="40"/>
      </w:pPr>
      <w:r>
        <w:t>Guru mengonfirmasi antarmuka dan rumus penilaian cocok untuk setidaknya satu paket soal riil, tanpa data peserta riil pada tahap pengujian awal.</w:t>
      </w:r>
    </w:p>
    <w:p>
      <w:pPr>
        <w:pStyle w:val="Heading1"/>
      </w:pPr>
      <w:r>
        <w:t>4. Ruang Lingkup Produk dan Tahapan Rilis</w:t>
      </w:r>
    </w:p>
    <w:p>
      <w:pPr>
        <w:pStyle w:val="Heading2"/>
      </w:pPr>
      <w:r>
        <w:t>4.1 Masuk lingkup v1.0, telah disepakati secara produk</w:t>
      </w:r>
    </w:p>
    <w:p>
      <w:pPr>
        <w:spacing w:after="40"/>
        <w:ind w:left="312" w:hanging="255"/>
      </w:pPr>
      <w:r>
        <w:t>1. Instalasi lokal satu sekolah; Control Center Windows/macOS; dashboard guru/pengawas dan portal siswa via browser.</w:t>
      </w:r>
    </w:p>
    <w:p>
      <w:pPr>
        <w:spacing w:after="40"/>
        <w:ind w:left="312" w:hanging="255"/>
      </w:pPr>
      <w:r>
        <w:t>2. Multi-teacher dan beberapa ujian serentak; peran administrator, guru, pengawas, siswa; guru dapat juga menjadi pengawas.</w:t>
      </w:r>
    </w:p>
    <w:p>
      <w:pPr>
        <w:spacing w:after="40"/>
        <w:ind w:left="312" w:hanging="255"/>
      </w:pPr>
      <w:r>
        <w:t>3. Data kelas, mata pelajaran, guru, siswa; impor siswa massal dari Excel.</w:t>
      </w:r>
    </w:p>
    <w:p>
      <w:pPr>
        <w:spacing w:after="40"/>
        <w:ind w:left="312" w:hanging="255"/>
      </w:pPr>
      <w:r>
        <w:t>4. Bank soal pribadi dan berbagi kepada guru lain; editor teks/gambar; stimulus bersama berbentuk teks/gambar; impor soal Excel/DOCX dengan validasi.</w:t>
      </w:r>
    </w:p>
    <w:p>
      <w:pPr>
        <w:spacing w:after="40"/>
        <w:ind w:left="312" w:hanging="255"/>
      </w:pPr>
      <w:r>
        <w:t>5. Soal pilihan ganda tunggal, MCMA (banyak jawaban), dan kategori benar/salah per pernyataan.</w:t>
      </w:r>
    </w:p>
    <w:p>
      <w:pPr>
        <w:spacing w:after="40"/>
        <w:ind w:left="312" w:hanging="255"/>
      </w:pPr>
      <w:r>
        <w:t>6. Bobot per soal; penilaian otomatis; partial credit untuk dua format kompleks, dengan formula final menunggu validasi sekolah.</w:t>
      </w:r>
    </w:p>
    <w:p>
      <w:pPr>
        <w:spacing w:after="40"/>
        <w:ind w:left="312" w:hanging="255"/>
      </w:pPr>
      <w:r>
        <w:t>7. Penjadwalan tanggal/rentang mulai; peserta yang terlambat boleh masuk selagi rentang mulai terbuka; satu attempt per siswa per ujian.</w:t>
      </w:r>
    </w:p>
    <w:p>
      <w:pPr>
        <w:spacing w:after="40"/>
        <w:ind w:left="312" w:hanging="255"/>
      </w:pPr>
      <w:r>
        <w:t>8. Acak urutan soal serta pilihan jawaban yang aman terhadap relasi stimulus, opsi, dan identitas kunci.</w:t>
      </w:r>
    </w:p>
    <w:p>
      <w:pPr>
        <w:spacing w:after="40"/>
        <w:ind w:left="312" w:hanging="255"/>
      </w:pPr>
      <w:r>
        <w:t>9. Login NIS + password; token ujian; hanya satu sesi aktif; ganti perangkat atas persetujuan pengawas.</w:t>
      </w:r>
    </w:p>
    <w:p>
      <w:pPr>
        <w:spacing w:after="40"/>
        <w:ind w:left="312" w:hanging="255"/>
      </w:pPr>
      <w:r>
        <w:t>10. Individual timer berdasarkan server; free navigation; ubah jawaban; skip; tandai untuk review; early submit; auto-submit saat waktu habis.</w:t>
      </w:r>
    </w:p>
    <w:p>
      <w:pPr>
        <w:spacing w:after="40"/>
        <w:ind w:left="312" w:hanging="255"/>
      </w:pPr>
      <w:r>
        <w:t>11. Autosave, pemulihan sesi, auto-pause maksimal 5 menit per gangguan dan 10 menit kumulatif; pengawas dapat reset sesi dan memberi kompensasi waktu.</w:t>
      </w:r>
    </w:p>
    <w:p>
      <w:pPr>
        <w:spacing w:after="40"/>
        <w:ind w:left="312" w:hanging="255"/>
      </w:pPr>
      <w:r>
        <w:t>12. Monitoring real-time status pengerjaan/koneksi; pengumuman; pencatatan pindah fokus tab jika browser mengizinkan.</w:t>
      </w:r>
    </w:p>
    <w:p>
      <w:pPr>
        <w:spacing w:after="40"/>
        <w:ind w:left="312" w:hanging="255"/>
      </w:pPr>
      <w:r>
        <w:t>13. Pengaturan visibilitas nilai oleh guru; review soal/kunci/pembahasan hanya jika dan kapan guru mengizinkan.</w:t>
      </w:r>
    </w:p>
    <w:p>
      <w:pPr>
        <w:spacing w:after="40"/>
        <w:ind w:left="312" w:hanging="255"/>
      </w:pPr>
      <w:r>
        <w:t>14. Ekspor nilai Excel; backup otomatis harian dan manual; restore; pengaturan arsip/retensi.</w:t>
      </w:r>
    </w:p>
    <w:p>
      <w:pPr>
        <w:spacing w:after="40"/>
        <w:ind w:left="312" w:hanging="255"/>
      </w:pPr>
      <w:r>
        <w:t>15. Jaringan ujian terisolasi melalui router/firewall; jaringan staf terpisah; pemeriksaan kesiapan jaringan.</w:t>
      </w:r>
    </w:p>
    <w:p>
      <w:pPr>
        <w:pStyle w:val="Heading2"/>
      </w:pPr>
      <w:r>
        <w:t>4.2 Ditunda setelah v1.0, bukan kewajiban MVP</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Versi kandidat</w:t>
            </w:r>
          </w:p>
        </w:tc>
        <w:tc>
          <w:tcPr>
            <w:tcW w:type="dxa" w:w="4060"/>
            <w:vAlign w:val="center"/>
            <w:tcMar>
              <w:top w:w="65" w:type="dxa"/>
              <w:start w:w="80" w:type="dxa"/>
              <w:bottom w:w="65" w:type="dxa"/>
              <w:end w:w="80" w:type="dxa"/>
            </w:tcMar>
            <w:shd w:fill="10243E"/>
          </w:tcPr>
          <w:p>
            <w:pPr>
              <w:pStyle w:val="TableTextLC"/>
            </w:pPr>
            <w:r>
              <w:rPr>
                <w:b/>
                <w:color w:val="FFFFFF"/>
                <w:sz w:val="17"/>
              </w:rPr>
              <w:t>Fitur</w:t>
            </w:r>
          </w:p>
        </w:tc>
        <w:tc>
          <w:tcPr>
            <w:tcW w:type="dxa" w:w="3770"/>
            <w:vAlign w:val="center"/>
            <w:tcMar>
              <w:top w:w="65" w:type="dxa"/>
              <w:start w:w="80" w:type="dxa"/>
              <w:bottom w:w="65" w:type="dxa"/>
              <w:end w:w="80" w:type="dxa"/>
            </w:tcMar>
            <w:shd w:fill="10243E"/>
          </w:tcPr>
          <w:p>
            <w:pPr>
              <w:pStyle w:val="TableTextLC"/>
            </w:pPr>
            <w:r>
              <w:rPr>
                <w:b/>
                <w:color w:val="FFFFFF"/>
                <w:sz w:val="17"/>
              </w:rPr>
              <w:t>Catatan</w:t>
            </w:r>
          </w:p>
        </w:tc>
      </w:tr>
      <w:tr>
        <w:trPr>
          <w:cantSplit/>
        </w:trPr>
        <w:tc>
          <w:tcPr>
            <w:tcW w:type="dxa" w:w="1837"/>
            <w:vAlign w:val="center"/>
            <w:tcMar>
              <w:top w:w="65" w:type="dxa"/>
              <w:start w:w="80" w:type="dxa"/>
              <w:bottom w:w="65" w:type="dxa"/>
              <w:end w:w="80" w:type="dxa"/>
            </w:tcMar>
          </w:tcPr>
          <w:p>
            <w:pPr>
              <w:pStyle w:val="TableTextLC"/>
            </w:pPr>
            <w:r>
              <w:t>v1.5</w:t>
            </w:r>
          </w:p>
        </w:tc>
        <w:tc>
          <w:tcPr>
            <w:tcW w:type="dxa" w:w="4060"/>
            <w:vAlign w:val="center"/>
            <w:tcMar>
              <w:top w:w="65" w:type="dxa"/>
              <w:start w:w="80" w:type="dxa"/>
              <w:bottom w:w="65" w:type="dxa"/>
              <w:end w:w="80" w:type="dxa"/>
            </w:tcMar>
          </w:tcPr>
          <w:p>
            <w:pPr>
              <w:pStyle w:val="TableTextLC"/>
            </w:pPr>
            <w:r>
              <w:t>Analisis kesulitan dan kualitas soal</w:t>
            </w:r>
          </w:p>
        </w:tc>
        <w:tc>
          <w:tcPr>
            <w:tcW w:type="dxa" w:w="3770"/>
            <w:vAlign w:val="center"/>
            <w:tcMar>
              <w:top w:w="65" w:type="dxa"/>
              <w:start w:w="80" w:type="dxa"/>
              <w:bottom w:w="65" w:type="dxa"/>
              <w:end w:w="80" w:type="dxa"/>
            </w:tcMar>
          </w:tcPr>
          <w:p>
            <w:pPr>
              <w:pStyle w:val="TableTextLC"/>
            </w:pPr>
            <w:r>
              <w:t>Bersifat indikatif; guru tetap mengevaluasi penyebab</w:t>
            </w:r>
          </w:p>
        </w:tc>
      </w:tr>
      <w:tr>
        <w:trPr>
          <w:cantSplit/>
        </w:trPr>
        <w:tc>
          <w:tcPr>
            <w:tcW w:type="dxa" w:w="1837"/>
            <w:vAlign w:val="center"/>
            <w:tcMar>
              <w:top w:w="65" w:type="dxa"/>
              <w:start w:w="80" w:type="dxa"/>
              <w:bottom w:w="65" w:type="dxa"/>
              <w:end w:w="80" w:type="dxa"/>
            </w:tcMar>
            <w:shd w:fill="F5F7F9"/>
          </w:tcPr>
          <w:p>
            <w:pPr>
              <w:pStyle w:val="TableTextLC"/>
            </w:pPr>
            <w:r>
              <w:t>v1.5</w:t>
            </w:r>
          </w:p>
        </w:tc>
        <w:tc>
          <w:tcPr>
            <w:tcW w:type="dxa" w:w="4060"/>
            <w:vAlign w:val="center"/>
            <w:tcMar>
              <w:top w:w="65" w:type="dxa"/>
              <w:start w:w="80" w:type="dxa"/>
              <w:bottom w:w="65" w:type="dxa"/>
              <w:end w:w="80" w:type="dxa"/>
            </w:tcMar>
            <w:shd w:fill="F5F7F9"/>
          </w:tcPr>
          <w:p>
            <w:pPr>
              <w:pStyle w:val="TableTextLC"/>
            </w:pPr>
            <w:r>
              <w:t>Dashboard perkembangan siswa/perbandingan kelas</w:t>
            </w:r>
          </w:p>
        </w:tc>
        <w:tc>
          <w:tcPr>
            <w:tcW w:type="dxa" w:w="3770"/>
            <w:vAlign w:val="center"/>
            <w:tcMar>
              <w:top w:w="65" w:type="dxa"/>
              <w:start w:w="80" w:type="dxa"/>
              <w:bottom w:w="65" w:type="dxa"/>
              <w:end w:w="80" w:type="dxa"/>
            </w:tcMar>
            <w:shd w:fill="F5F7F9"/>
          </w:tcPr>
          <w:p>
            <w:pPr>
              <w:pStyle w:val="TableTextLC"/>
            </w:pPr>
            <w:r>
              <w:t>Tunduk pembatasan privasi dan hak akses</w:t>
            </w:r>
          </w:p>
        </w:tc>
      </w:tr>
      <w:tr>
        <w:trPr>
          <w:cantSplit/>
        </w:trPr>
        <w:tc>
          <w:tcPr>
            <w:tcW w:type="dxa" w:w="1837"/>
            <w:vAlign w:val="center"/>
            <w:tcMar>
              <w:top w:w="65" w:type="dxa"/>
              <w:start w:w="80" w:type="dxa"/>
              <w:bottom w:w="65" w:type="dxa"/>
              <w:end w:w="80" w:type="dxa"/>
            </w:tcMar>
          </w:tcPr>
          <w:p>
            <w:pPr>
              <w:pStyle w:val="TableTextLC"/>
            </w:pPr>
            <w:r>
              <w:t>v1.5</w:t>
            </w:r>
          </w:p>
        </w:tc>
        <w:tc>
          <w:tcPr>
            <w:tcW w:type="dxa" w:w="4060"/>
            <w:vAlign w:val="center"/>
            <w:tcMar>
              <w:top w:w="65" w:type="dxa"/>
              <w:start w:w="80" w:type="dxa"/>
              <w:bottom w:w="65" w:type="dxa"/>
              <w:end w:w="80" w:type="dxa"/>
            </w:tcMar>
          </w:tcPr>
          <w:p>
            <w:pPr>
              <w:pStyle w:val="TableTextLC"/>
            </w:pPr>
            <w:r>
              <w:t>Koreksi esai manual</w:t>
            </w:r>
          </w:p>
        </w:tc>
        <w:tc>
          <w:tcPr>
            <w:tcW w:type="dxa" w:w="3770"/>
            <w:vAlign w:val="center"/>
            <w:tcMar>
              <w:top w:w="65" w:type="dxa"/>
              <w:start w:w="80" w:type="dxa"/>
              <w:bottom w:w="65" w:type="dxa"/>
              <w:end w:w="80" w:type="dxa"/>
            </w:tcMar>
          </w:tcPr>
          <w:p>
            <w:pPr>
              <w:pStyle w:val="TableTextLC"/>
            </w:pPr>
            <w:r>
              <w:t>Tidak ada esai di v1.0</w:t>
            </w:r>
          </w:p>
        </w:tc>
      </w:tr>
      <w:tr>
        <w:trPr>
          <w:cantSplit/>
        </w:trPr>
        <w:tc>
          <w:tcPr>
            <w:tcW w:type="dxa" w:w="1837"/>
            <w:vAlign w:val="center"/>
            <w:tcMar>
              <w:top w:w="65" w:type="dxa"/>
              <w:start w:w="80" w:type="dxa"/>
              <w:bottom w:w="65" w:type="dxa"/>
              <w:end w:w="80" w:type="dxa"/>
            </w:tcMar>
            <w:shd w:fill="F5F7F9"/>
          </w:tcPr>
          <w:p>
            <w:pPr>
              <w:pStyle w:val="TableTextLC"/>
            </w:pPr>
            <w:r>
              <w:t>v1.5</w:t>
            </w:r>
          </w:p>
        </w:tc>
        <w:tc>
          <w:tcPr>
            <w:tcW w:type="dxa" w:w="4060"/>
            <w:vAlign w:val="center"/>
            <w:tcMar>
              <w:top w:w="65" w:type="dxa"/>
              <w:start w:w="80" w:type="dxa"/>
              <w:bottom w:w="65" w:type="dxa"/>
              <w:end w:w="80" w:type="dxa"/>
            </w:tcMar>
            <w:shd w:fill="F5F7F9"/>
          </w:tcPr>
          <w:p>
            <w:pPr>
              <w:pStyle w:val="TableTextLC"/>
            </w:pPr>
            <w:r>
              <w:t>Kartu ujian cetak dan generator kredensial massal</w:t>
            </w:r>
          </w:p>
        </w:tc>
        <w:tc>
          <w:tcPr>
            <w:tcW w:type="dxa" w:w="3770"/>
            <w:vAlign w:val="center"/>
            <w:tcMar>
              <w:top w:w="65" w:type="dxa"/>
              <w:start w:w="80" w:type="dxa"/>
              <w:bottom w:w="65" w:type="dxa"/>
              <w:end w:w="80" w:type="dxa"/>
            </w:tcMar>
            <w:shd w:fill="F5F7F9"/>
          </w:tcPr>
          <w:p>
            <w:pPr>
              <w:pStyle w:val="TableTextLC"/>
            </w:pPr>
            <w:r>
              <w:t>Tidak mengganti pilihan login NIS/password/token</w:t>
            </w:r>
          </w:p>
        </w:tc>
      </w:tr>
      <w:tr>
        <w:trPr>
          <w:cantSplit/>
        </w:trPr>
        <w:tc>
          <w:tcPr>
            <w:tcW w:type="dxa" w:w="1837"/>
            <w:vAlign w:val="center"/>
            <w:tcMar>
              <w:top w:w="65" w:type="dxa"/>
              <w:start w:w="80" w:type="dxa"/>
              <w:bottom w:w="65" w:type="dxa"/>
              <w:end w:w="80" w:type="dxa"/>
            </w:tcMar>
          </w:tcPr>
          <w:p>
            <w:pPr>
              <w:pStyle w:val="TableTextLC"/>
            </w:pPr>
            <w:r>
              <w:t>v1.5</w:t>
            </w:r>
          </w:p>
        </w:tc>
        <w:tc>
          <w:tcPr>
            <w:tcW w:type="dxa" w:w="4060"/>
            <w:vAlign w:val="center"/>
            <w:tcMar>
              <w:top w:w="65" w:type="dxa"/>
              <w:start w:w="80" w:type="dxa"/>
              <w:bottom w:w="65" w:type="dxa"/>
              <w:end w:w="80" w:type="dxa"/>
            </w:tcMar>
          </w:tcPr>
          <w:p>
            <w:pPr>
              <w:pStyle w:val="TableTextLC"/>
            </w:pPr>
            <w:r>
              <w:t>Ekspor PDF laporan dan paket soal antarserver</w:t>
            </w:r>
          </w:p>
        </w:tc>
        <w:tc>
          <w:tcPr>
            <w:tcW w:type="dxa" w:w="3770"/>
            <w:vAlign w:val="center"/>
            <w:tcMar>
              <w:top w:w="65" w:type="dxa"/>
              <w:start w:w="80" w:type="dxa"/>
              <w:bottom w:w="65" w:type="dxa"/>
              <w:end w:w="80" w:type="dxa"/>
            </w:tcMar>
          </w:tcPr>
          <w:p>
            <w:pPr>
              <w:pStyle w:val="TableTextLC"/>
            </w:pPr>
            <w:r>
              <w:t>Harus menjaga keamanan kunci soal</w:t>
            </w:r>
          </w:p>
        </w:tc>
      </w:tr>
      <w:tr>
        <w:trPr>
          <w:cantSplit/>
        </w:trPr>
        <w:tc>
          <w:tcPr>
            <w:tcW w:type="dxa" w:w="1837"/>
            <w:vAlign w:val="center"/>
            <w:tcMar>
              <w:top w:w="65" w:type="dxa"/>
              <w:start w:w="80" w:type="dxa"/>
              <w:bottom w:w="65" w:type="dxa"/>
              <w:end w:w="80" w:type="dxa"/>
            </w:tcMar>
            <w:shd w:fill="F5F7F9"/>
          </w:tcPr>
          <w:p>
            <w:pPr>
              <w:pStyle w:val="TableTextLC"/>
            </w:pPr>
            <w:r>
              <w:t>v1.5</w:t>
            </w:r>
          </w:p>
        </w:tc>
        <w:tc>
          <w:tcPr>
            <w:tcW w:type="dxa" w:w="4060"/>
            <w:vAlign w:val="center"/>
            <w:tcMar>
              <w:top w:w="65" w:type="dxa"/>
              <w:start w:w="80" w:type="dxa"/>
              <w:bottom w:w="65" w:type="dxa"/>
              <w:end w:w="80" w:type="dxa"/>
            </w:tcMar>
            <w:shd w:fill="F5F7F9"/>
          </w:tcPr>
          <w:p>
            <w:pPr>
              <w:pStyle w:val="TableTextLC"/>
            </w:pPr>
            <w:r>
              <w:t>Pengumuman dan laporan operasional yang lebih mendalam</w:t>
            </w:r>
          </w:p>
        </w:tc>
        <w:tc>
          <w:tcPr>
            <w:tcW w:type="dxa" w:w="3770"/>
            <w:vAlign w:val="center"/>
            <w:tcMar>
              <w:top w:w="65" w:type="dxa"/>
              <w:start w:w="80" w:type="dxa"/>
              <w:bottom w:w="65" w:type="dxa"/>
              <w:end w:w="80" w:type="dxa"/>
            </w:tcMar>
            <w:shd w:fill="F5F7F9"/>
          </w:tcPr>
          <w:p>
            <w:pPr>
              <w:pStyle w:val="TableTextLC"/>
            </w:pPr>
            <w:r>
              <w:t>Peningkatan UX, bukan syarat pilot</w:t>
            </w:r>
          </w:p>
        </w:tc>
      </w:tr>
      <w:tr>
        <w:trPr>
          <w:cantSplit/>
        </w:trPr>
        <w:tc>
          <w:tcPr>
            <w:tcW w:type="dxa" w:w="1837"/>
            <w:vAlign w:val="center"/>
            <w:tcMar>
              <w:top w:w="65" w:type="dxa"/>
              <w:start w:w="80" w:type="dxa"/>
              <w:bottom w:w="65" w:type="dxa"/>
              <w:end w:w="80" w:type="dxa"/>
            </w:tcMar>
          </w:tcPr>
          <w:p>
            <w:pPr>
              <w:pStyle w:val="TableTextLC"/>
            </w:pPr>
            <w:r>
              <w:t>v2.0</w:t>
            </w:r>
          </w:p>
        </w:tc>
        <w:tc>
          <w:tcPr>
            <w:tcW w:type="dxa" w:w="4060"/>
            <w:vAlign w:val="center"/>
            <w:tcMar>
              <w:top w:w="65" w:type="dxa"/>
              <w:start w:w="80" w:type="dxa"/>
              <w:bottom w:w="65" w:type="dxa"/>
              <w:end w:w="80" w:type="dxa"/>
            </w:tcMar>
          </w:tcPr>
          <w:p>
            <w:pPr>
              <w:pStyle w:val="TableTextLC"/>
            </w:pPr>
            <w:r>
              <w:t>Integrasi Safe Exam Browser / kiosk pada platform yang mendukung</w:t>
            </w:r>
          </w:p>
        </w:tc>
        <w:tc>
          <w:tcPr>
            <w:tcW w:type="dxa" w:w="3770"/>
            <w:vAlign w:val="center"/>
            <w:tcMar>
              <w:top w:w="65" w:type="dxa"/>
              <w:start w:w="80" w:type="dxa"/>
              <w:bottom w:w="65" w:type="dxa"/>
              <w:end w:w="80" w:type="dxa"/>
            </w:tcMar>
          </w:tcPr>
          <w:p>
            <w:pPr>
              <w:pStyle w:val="TableTextLC"/>
            </w:pPr>
            <w:r>
              <w:t>Tidak menjamin penguncian Android BYOD</w:t>
            </w:r>
          </w:p>
        </w:tc>
      </w:tr>
      <w:tr>
        <w:trPr>
          <w:cantSplit/>
        </w:trPr>
        <w:tc>
          <w:tcPr>
            <w:tcW w:type="dxa" w:w="1837"/>
            <w:vAlign w:val="center"/>
            <w:tcMar>
              <w:top w:w="65" w:type="dxa"/>
              <w:start w:w="80" w:type="dxa"/>
              <w:bottom w:w="65" w:type="dxa"/>
              <w:end w:w="80" w:type="dxa"/>
            </w:tcMar>
            <w:shd w:fill="F5F7F9"/>
          </w:tcPr>
          <w:p>
            <w:pPr>
              <w:pStyle w:val="TableTextLC"/>
            </w:pPr>
            <w:r>
              <w:t>v2.0</w:t>
            </w:r>
          </w:p>
        </w:tc>
        <w:tc>
          <w:tcPr>
            <w:tcW w:type="dxa" w:w="4060"/>
            <w:vAlign w:val="center"/>
            <w:tcMar>
              <w:top w:w="65" w:type="dxa"/>
              <w:start w:w="80" w:type="dxa"/>
              <w:bottom w:w="65" w:type="dxa"/>
              <w:end w:w="80" w:type="dxa"/>
            </w:tcMar>
            <w:shd w:fill="F5F7F9"/>
          </w:tcPr>
          <w:p>
            <w:pPr>
              <w:pStyle w:val="TableTextLC"/>
            </w:pPr>
            <w:r>
              <w:t>Integrasi otomasi konfigurasi router tertentu</w:t>
            </w:r>
          </w:p>
        </w:tc>
        <w:tc>
          <w:tcPr>
            <w:tcW w:type="dxa" w:w="3770"/>
            <w:vAlign w:val="center"/>
            <w:tcMar>
              <w:top w:w="65" w:type="dxa"/>
              <w:start w:w="80" w:type="dxa"/>
              <w:bottom w:w="65" w:type="dxa"/>
              <w:end w:w="80" w:type="dxa"/>
            </w:tcMar>
            <w:shd w:fill="F5F7F9"/>
          </w:tcPr>
          <w:p>
            <w:pPr>
              <w:pStyle w:val="TableTextLC"/>
            </w:pPr>
            <w:r>
              <w:t>Administrator tetap memverifikasi policy aktual</w:t>
            </w:r>
          </w:p>
        </w:tc>
      </w:tr>
      <w:tr>
        <w:trPr>
          <w:cantSplit/>
        </w:trPr>
        <w:tc>
          <w:tcPr>
            <w:tcW w:type="dxa" w:w="1837"/>
            <w:vAlign w:val="center"/>
            <w:tcMar>
              <w:top w:w="65" w:type="dxa"/>
              <w:start w:w="80" w:type="dxa"/>
              <w:bottom w:w="65" w:type="dxa"/>
              <w:end w:w="80" w:type="dxa"/>
            </w:tcMar>
          </w:tcPr>
          <w:p>
            <w:pPr>
              <w:pStyle w:val="TableTextLC"/>
            </w:pPr>
            <w:r>
              <w:t>v2.0</w:t>
            </w:r>
          </w:p>
        </w:tc>
        <w:tc>
          <w:tcPr>
            <w:tcW w:type="dxa" w:w="4060"/>
            <w:vAlign w:val="center"/>
            <w:tcMar>
              <w:top w:w="65" w:type="dxa"/>
              <w:start w:w="80" w:type="dxa"/>
              <w:bottom w:w="65" w:type="dxa"/>
              <w:end w:w="80" w:type="dxa"/>
            </w:tcMar>
          </w:tcPr>
          <w:p>
            <w:pPr>
              <w:pStyle w:val="TableTextLC"/>
            </w:pPr>
            <w:r>
              <w:t>Standby/backup server dan high availability</w:t>
            </w:r>
          </w:p>
        </w:tc>
        <w:tc>
          <w:tcPr>
            <w:tcW w:type="dxa" w:w="3770"/>
            <w:vAlign w:val="center"/>
            <w:tcMar>
              <w:top w:w="65" w:type="dxa"/>
              <w:start w:w="80" w:type="dxa"/>
              <w:bottom w:w="65" w:type="dxa"/>
              <w:end w:w="80" w:type="dxa"/>
            </w:tcMar>
          </w:tcPr>
          <w:p>
            <w:pPr>
              <w:pStyle w:val="TableTextLC"/>
            </w:pPr>
            <w:r>
              <w:t>Kompleksitas konsistensi data perlu penelitian</w:t>
            </w:r>
          </w:p>
        </w:tc>
      </w:tr>
      <w:tr>
        <w:trPr>
          <w:cantSplit/>
        </w:trPr>
        <w:tc>
          <w:tcPr>
            <w:tcW w:type="dxa" w:w="1837"/>
            <w:vAlign w:val="center"/>
            <w:tcMar>
              <w:top w:w="65" w:type="dxa"/>
              <w:start w:w="80" w:type="dxa"/>
              <w:bottom w:w="65" w:type="dxa"/>
              <w:end w:w="80" w:type="dxa"/>
            </w:tcMar>
            <w:shd w:fill="F5F7F9"/>
          </w:tcPr>
          <w:p>
            <w:pPr>
              <w:pStyle w:val="TableTextLC"/>
            </w:pPr>
            <w:r>
              <w:t>v2.0</w:t>
            </w:r>
          </w:p>
        </w:tc>
        <w:tc>
          <w:tcPr>
            <w:tcW w:type="dxa" w:w="4060"/>
            <w:vAlign w:val="center"/>
            <w:tcMar>
              <w:top w:w="65" w:type="dxa"/>
              <w:start w:w="80" w:type="dxa"/>
              <w:bottom w:w="65" w:type="dxa"/>
              <w:end w:w="80" w:type="dxa"/>
            </w:tcMar>
            <w:shd w:fill="F5F7F9"/>
          </w:tcPr>
          <w:p>
            <w:pPr>
              <w:pStyle w:val="TableTextLC"/>
            </w:pPr>
            <w:r>
              <w:t>Manajemen terpusat banyak sekolah / sinkronisasi opsional</w:t>
            </w:r>
          </w:p>
        </w:tc>
        <w:tc>
          <w:tcPr>
            <w:tcW w:type="dxa" w:w="3770"/>
            <w:vAlign w:val="center"/>
            <w:tcMar>
              <w:top w:w="65" w:type="dxa"/>
              <w:start w:w="80" w:type="dxa"/>
              <w:bottom w:w="65" w:type="dxa"/>
              <w:end w:w="80" w:type="dxa"/>
            </w:tcMar>
            <w:shd w:fill="F5F7F9"/>
          </w:tcPr>
          <w:p>
            <w:pPr>
              <w:pStyle w:val="TableTextLC"/>
            </w:pPr>
            <w:r>
              <w:t>Instalasi lokal tetap independen</w:t>
            </w:r>
          </w:p>
        </w:tc>
      </w:tr>
      <w:tr>
        <w:trPr>
          <w:cantSplit/>
        </w:trPr>
        <w:tc>
          <w:tcPr>
            <w:tcW w:type="dxa" w:w="1837"/>
            <w:vAlign w:val="center"/>
            <w:tcMar>
              <w:top w:w="65" w:type="dxa"/>
              <w:start w:w="80" w:type="dxa"/>
              <w:bottom w:w="65" w:type="dxa"/>
              <w:end w:w="80" w:type="dxa"/>
            </w:tcMar>
          </w:tcPr>
          <w:p>
            <w:pPr>
              <w:pStyle w:val="TableTextLC"/>
            </w:pPr>
            <w:r>
              <w:t>Penelitian</w:t>
            </w:r>
          </w:p>
        </w:tc>
        <w:tc>
          <w:tcPr>
            <w:tcW w:type="dxa" w:w="4060"/>
            <w:vAlign w:val="center"/>
            <w:tcMar>
              <w:top w:w="65" w:type="dxa"/>
              <w:start w:w="80" w:type="dxa"/>
              <w:bottom w:w="65" w:type="dxa"/>
              <w:end w:w="80" w:type="dxa"/>
            </w:tcMar>
          </w:tcPr>
          <w:p>
            <w:pPr>
              <w:pStyle w:val="TableTextLC"/>
            </w:pPr>
            <w:r>
              <w:t>Offline intelligent analytics atau AI opsional</w:t>
            </w:r>
          </w:p>
        </w:tc>
        <w:tc>
          <w:tcPr>
            <w:tcW w:type="dxa" w:w="3770"/>
            <w:vAlign w:val="center"/>
            <w:tcMar>
              <w:top w:w="65" w:type="dxa"/>
              <w:start w:w="80" w:type="dxa"/>
              <w:bottom w:w="65" w:type="dxa"/>
              <w:end w:w="80" w:type="dxa"/>
            </w:tcMar>
          </w:tcPr>
          <w:p>
            <w:pPr>
              <w:pStyle w:val="TableTextLC"/>
            </w:pPr>
            <w:r>
              <w:t>Tidak menjadi dependensi pelaksanaan ujian</w:t>
            </w:r>
          </w:p>
        </w:tc>
      </w:tr>
    </w:tbl>
    <w:p>
      <w:pPr>
        <w:spacing w:after="0" w:before="0"/>
      </w:pPr>
    </w:p>
    <w:p>
      <w:pPr>
        <w:pStyle w:val="Heading2"/>
      </w:pPr>
      <w:r>
        <w:t>4.3 Di luar lingkup v1.0</w:t>
      </w:r>
    </w:p>
    <w:p>
      <w:pPr>
        <w:pStyle w:val="ListBullet"/>
        <w:spacing w:after="40"/>
      </w:pPr>
      <w:r>
        <w:t xml:space="preserve">Video, audio, rumus matematika yang diedit secara native, esai, menjodohkan, isian singkat, atau pemeriksaan esai oleh AI. Rumus dapat ditampilkan </w:t>
      </w:r>
      <w:r>
        <w:rPr>
          <w:b/>
        </w:rPr>
        <w:t>sebagai gambar</w:t>
      </w:r>
      <w:r>
        <w:t xml:space="preserve"> jika diperlukan guru.</w:t>
      </w:r>
    </w:p>
    <w:p>
      <w:pPr>
        <w:pStyle w:val="ListBullet"/>
        <w:spacing w:after="40"/>
      </w:pPr>
      <w:r>
        <w:t>Cloud wajib, akun sosial/google, login QR atau kartu sebagai syarat utama, internet peserta, integrasi sistem dinas, pembayaran SaaS, pelacakan lokasi, pemantauan kamera/mikrofon, screenshot otomatis perangkat siswa.</w:t>
      </w:r>
    </w:p>
    <w:p>
      <w:pPr>
        <w:pStyle w:val="ListBullet"/>
        <w:spacing w:after="40"/>
      </w:pPr>
      <w:r>
        <w:t>Browser pengunci universal seluruh HP pribadi, pemblokiran data seluler, deteksi pasti penggunaan AI atau perangkat kedua.</w:t>
      </w:r>
    </w:p>
    <w:p>
      <w:pPr>
        <w:pStyle w:val="ListBullet"/>
        <w:spacing w:after="40"/>
      </w:pPr>
      <w:r>
        <w:t>Koreksi otomatis yang menafsirkan kebenaran jawaban bebas atau menggunakan layanan AI eksternal.</w:t>
      </w:r>
    </w:p>
    <w:p>
      <w:pPr>
        <w:pStyle w:val="Heading1"/>
      </w:pPr>
      <w:r>
        <w:t>5. Pengguna, Persona, dan Kebutuhan</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Peran</w:t>
            </w:r>
          </w:p>
        </w:tc>
        <w:tc>
          <w:tcPr>
            <w:tcW w:type="dxa" w:w="4060"/>
            <w:vAlign w:val="center"/>
            <w:tcMar>
              <w:top w:w="65" w:type="dxa"/>
              <w:start w:w="80" w:type="dxa"/>
              <w:bottom w:w="65" w:type="dxa"/>
              <w:end w:w="80" w:type="dxa"/>
            </w:tcMar>
            <w:shd w:fill="10243E"/>
          </w:tcPr>
          <w:p>
            <w:pPr>
              <w:pStyle w:val="TableTextLC"/>
            </w:pPr>
            <w:r>
              <w:rPr>
                <w:b/>
                <w:color w:val="FFFFFF"/>
                <w:sz w:val="17"/>
              </w:rPr>
              <w:t>Kebutuhan utama</w:t>
            </w:r>
          </w:p>
        </w:tc>
        <w:tc>
          <w:tcPr>
            <w:tcW w:type="dxa" w:w="3770"/>
            <w:vAlign w:val="center"/>
            <w:tcMar>
              <w:top w:w="65" w:type="dxa"/>
              <w:start w:w="80" w:type="dxa"/>
              <w:bottom w:w="65" w:type="dxa"/>
              <w:end w:w="80" w:type="dxa"/>
            </w:tcMar>
            <w:shd w:fill="10243E"/>
          </w:tcPr>
          <w:p>
            <w:pPr>
              <w:pStyle w:val="TableTextLC"/>
            </w:pPr>
            <w:r>
              <w:rPr>
                <w:b/>
                <w:color w:val="FFFFFF"/>
                <w:sz w:val="17"/>
              </w:rPr>
              <w:t>Risiko/keluhan yang harus dicegah</w:t>
            </w:r>
          </w:p>
        </w:tc>
      </w:tr>
      <w:tr>
        <w:trPr>
          <w:cantSplit/>
        </w:trPr>
        <w:tc>
          <w:tcPr>
            <w:tcW w:type="dxa" w:w="1837"/>
            <w:vAlign w:val="center"/>
            <w:tcMar>
              <w:top w:w="65" w:type="dxa"/>
              <w:start w:w="80" w:type="dxa"/>
              <w:bottom w:w="65" w:type="dxa"/>
              <w:end w:w="80" w:type="dxa"/>
            </w:tcMar>
          </w:tcPr>
          <w:p>
            <w:pPr>
              <w:pStyle w:val="TableTextLC"/>
            </w:pPr>
            <w:r>
              <w:t>Administrator</w:t>
            </w:r>
          </w:p>
        </w:tc>
        <w:tc>
          <w:tcPr>
            <w:tcW w:type="dxa" w:w="4060"/>
            <w:vAlign w:val="center"/>
            <w:tcMar>
              <w:top w:w="65" w:type="dxa"/>
              <w:start w:w="80" w:type="dxa"/>
              <w:bottom w:w="65" w:type="dxa"/>
              <w:end w:w="80" w:type="dxa"/>
            </w:tcMar>
          </w:tcPr>
          <w:p>
            <w:pPr>
              <w:pStyle w:val="TableTextLC"/>
            </w:pPr>
            <w:r>
              <w:t>Setup server, impor akun, kelola data, kesehatan layanan, backup, restore, audit</w:t>
            </w:r>
          </w:p>
        </w:tc>
        <w:tc>
          <w:tcPr>
            <w:tcW w:type="dxa" w:w="3770"/>
            <w:vAlign w:val="center"/>
            <w:tcMar>
              <w:top w:w="65" w:type="dxa"/>
              <w:start w:w="80" w:type="dxa"/>
              <w:bottom w:w="65" w:type="dxa"/>
              <w:end w:w="80" w:type="dxa"/>
            </w:tcMar>
          </w:tcPr>
          <w:p>
            <w:pPr>
              <w:pStyle w:val="TableTextLC"/>
            </w:pPr>
            <w:r>
              <w:t>Konfigurasi rumit, backup gagal diam-diam, hak akses berlebihan</w:t>
            </w:r>
          </w:p>
        </w:tc>
      </w:tr>
      <w:tr>
        <w:trPr>
          <w:cantSplit/>
        </w:trPr>
        <w:tc>
          <w:tcPr>
            <w:tcW w:type="dxa" w:w="1837"/>
            <w:vAlign w:val="center"/>
            <w:tcMar>
              <w:top w:w="65" w:type="dxa"/>
              <w:start w:w="80" w:type="dxa"/>
              <w:bottom w:w="65" w:type="dxa"/>
              <w:end w:w="80" w:type="dxa"/>
            </w:tcMar>
            <w:shd w:fill="F5F7F9"/>
          </w:tcPr>
          <w:p>
            <w:pPr>
              <w:pStyle w:val="TableTextLC"/>
            </w:pPr>
            <w:r>
              <w:t>Guru</w:t>
            </w:r>
          </w:p>
        </w:tc>
        <w:tc>
          <w:tcPr>
            <w:tcW w:type="dxa" w:w="4060"/>
            <w:vAlign w:val="center"/>
            <w:tcMar>
              <w:top w:w="65" w:type="dxa"/>
              <w:start w:w="80" w:type="dxa"/>
              <w:bottom w:w="65" w:type="dxa"/>
              <w:end w:w="80" w:type="dxa"/>
            </w:tcMar>
            <w:shd w:fill="F5F7F9"/>
          </w:tcPr>
          <w:p>
            <w:pPr>
              <w:pStyle w:val="TableTextLC"/>
            </w:pPr>
            <w:r>
              <w:t>Menyusun soal, membagikan bank soal, membuat jadwal, melihat hasil, publikasi review</w:t>
            </w:r>
          </w:p>
        </w:tc>
        <w:tc>
          <w:tcPr>
            <w:tcW w:type="dxa" w:w="3770"/>
            <w:vAlign w:val="center"/>
            <w:tcMar>
              <w:top w:w="65" w:type="dxa"/>
              <w:start w:w="80" w:type="dxa"/>
              <w:bottom w:w="65" w:type="dxa"/>
              <w:end w:w="80" w:type="dxa"/>
            </w:tcMar>
            <w:shd w:fill="F5F7F9"/>
          </w:tcPr>
          <w:p>
            <w:pPr>
              <w:pStyle w:val="TableTextLC"/>
            </w:pPr>
            <w:r>
              <w:t>Soal berubah saat ujian aktif, penilaian tidak jelas, impor gagal tanpa laporan</w:t>
            </w:r>
          </w:p>
        </w:tc>
      </w:tr>
      <w:tr>
        <w:trPr>
          <w:cantSplit/>
        </w:trPr>
        <w:tc>
          <w:tcPr>
            <w:tcW w:type="dxa" w:w="1837"/>
            <w:vAlign w:val="center"/>
            <w:tcMar>
              <w:top w:w="65" w:type="dxa"/>
              <w:start w:w="80" w:type="dxa"/>
              <w:bottom w:w="65" w:type="dxa"/>
              <w:end w:w="80" w:type="dxa"/>
            </w:tcMar>
          </w:tcPr>
          <w:p>
            <w:pPr>
              <w:pStyle w:val="TableTextLC"/>
            </w:pPr>
            <w:r>
              <w:t>Pengawas</w:t>
            </w:r>
          </w:p>
        </w:tc>
        <w:tc>
          <w:tcPr>
            <w:tcW w:type="dxa" w:w="4060"/>
            <w:vAlign w:val="center"/>
            <w:tcMar>
              <w:top w:w="65" w:type="dxa"/>
              <w:start w:w="80" w:type="dxa"/>
              <w:bottom w:w="65" w:type="dxa"/>
              <w:end w:w="80" w:type="dxa"/>
            </w:tcMar>
          </w:tcPr>
          <w:p>
            <w:pPr>
              <w:pStyle w:val="TableTextLC"/>
            </w:pPr>
            <w:r>
              <w:t>Monitor peserta, bantu masalah, kirim pengumuman, memberi waktu tambahan</w:t>
            </w:r>
          </w:p>
        </w:tc>
        <w:tc>
          <w:tcPr>
            <w:tcW w:type="dxa" w:w="3770"/>
            <w:vAlign w:val="center"/>
            <w:tcMar>
              <w:top w:w="65" w:type="dxa"/>
              <w:start w:w="80" w:type="dxa"/>
              <w:bottom w:w="65" w:type="dxa"/>
              <w:end w:w="80" w:type="dxa"/>
            </w:tcMar>
          </w:tcPr>
          <w:p>
            <w:pPr>
              <w:pStyle w:val="TableTextLC"/>
            </w:pPr>
            <w:r>
              <w:t>Tidak bisa membedakan logout biasa, disconnect, dan pergantian perangkat</w:t>
            </w:r>
          </w:p>
        </w:tc>
      </w:tr>
      <w:tr>
        <w:trPr>
          <w:cantSplit/>
        </w:trPr>
        <w:tc>
          <w:tcPr>
            <w:tcW w:type="dxa" w:w="1837"/>
            <w:vAlign w:val="center"/>
            <w:tcMar>
              <w:top w:w="65" w:type="dxa"/>
              <w:start w:w="80" w:type="dxa"/>
              <w:bottom w:w="65" w:type="dxa"/>
              <w:end w:w="80" w:type="dxa"/>
            </w:tcMar>
            <w:shd w:fill="F5F7F9"/>
          </w:tcPr>
          <w:p>
            <w:pPr>
              <w:pStyle w:val="TableTextLC"/>
            </w:pPr>
            <w:r>
              <w:t>Siswa</w:t>
            </w:r>
          </w:p>
        </w:tc>
        <w:tc>
          <w:tcPr>
            <w:tcW w:type="dxa" w:w="4060"/>
            <w:vAlign w:val="center"/>
            <w:tcMar>
              <w:top w:w="65" w:type="dxa"/>
              <w:start w:w="80" w:type="dxa"/>
              <w:bottom w:w="65" w:type="dxa"/>
              <w:end w:w="80" w:type="dxa"/>
            </w:tcMar>
            <w:shd w:fill="F5F7F9"/>
          </w:tcPr>
          <w:p>
            <w:pPr>
              <w:pStyle w:val="TableTextLC"/>
            </w:pPr>
            <w:r>
              <w:t>Masuk cepat, mengerjakan soal, jawaban tersimpan, lanjut setelah gangguan</w:t>
            </w:r>
          </w:p>
        </w:tc>
        <w:tc>
          <w:tcPr>
            <w:tcW w:type="dxa" w:w="3770"/>
            <w:vAlign w:val="center"/>
            <w:tcMar>
              <w:top w:w="65" w:type="dxa"/>
              <w:start w:w="80" w:type="dxa"/>
              <w:bottom w:w="65" w:type="dxa"/>
              <w:end w:w="80" w:type="dxa"/>
            </w:tcMar>
            <w:shd w:fill="F5F7F9"/>
          </w:tcPr>
          <w:p>
            <w:pPr>
              <w:pStyle w:val="TableTextLC"/>
            </w:pPr>
            <w:r>
              <w:t>Timer berubah karena refresh, jawaban hilang, status submit ambigu</w:t>
            </w:r>
          </w:p>
        </w:tc>
      </w:tr>
      <w:tr>
        <w:trPr>
          <w:cantSplit/>
        </w:trPr>
        <w:tc>
          <w:tcPr>
            <w:tcW w:type="dxa" w:w="1837"/>
            <w:vAlign w:val="center"/>
            <w:tcMar>
              <w:top w:w="65" w:type="dxa"/>
              <w:start w:w="80" w:type="dxa"/>
              <w:bottom w:w="65" w:type="dxa"/>
              <w:end w:w="80" w:type="dxa"/>
            </w:tcMar>
          </w:tcPr>
          <w:p>
            <w:pPr>
              <w:pStyle w:val="TableTextLC"/>
            </w:pPr>
            <w:r>
              <w:t>Kepala sekolah / penanggung jawab</w:t>
            </w:r>
          </w:p>
        </w:tc>
        <w:tc>
          <w:tcPr>
            <w:tcW w:type="dxa" w:w="4060"/>
            <w:vAlign w:val="center"/>
            <w:tcMar>
              <w:top w:w="65" w:type="dxa"/>
              <w:start w:w="80" w:type="dxa"/>
              <w:bottom w:w="65" w:type="dxa"/>
              <w:end w:w="80" w:type="dxa"/>
            </w:tcMar>
          </w:tcPr>
          <w:p>
            <w:pPr>
              <w:pStyle w:val="TableTextLC"/>
            </w:pPr>
            <w:r>
              <w:t>Mengakses laporan sesuai kewenangan (opsional penugasan admin)</w:t>
            </w:r>
          </w:p>
        </w:tc>
        <w:tc>
          <w:tcPr>
            <w:tcW w:type="dxa" w:w="3770"/>
            <w:vAlign w:val="center"/>
            <w:tcMar>
              <w:top w:w="65" w:type="dxa"/>
              <w:start w:w="80" w:type="dxa"/>
              <w:bottom w:w="65" w:type="dxa"/>
              <w:end w:w="80" w:type="dxa"/>
            </w:tcMar>
          </w:tcPr>
          <w:p>
            <w:pPr>
              <w:pStyle w:val="TableTextLC"/>
            </w:pPr>
            <w:r>
              <w:t>Membaca informasi siswa di luar kewenangan</w:t>
            </w:r>
          </w:p>
        </w:tc>
      </w:tr>
    </w:tbl>
    <w:p>
      <w:pPr>
        <w:spacing w:after="0" w:before="0"/>
      </w:pPr>
    </w:p>
    <w:p>
      <w:pPr>
        <w:pStyle w:val="Heading2"/>
      </w:pPr>
      <w:r>
        <w:t>5.1 Prinsip UX</w:t>
      </w:r>
    </w:p>
    <w:p>
      <w:pPr>
        <w:pStyle w:val="ListBullet"/>
        <w:spacing w:after="40"/>
      </w:pPr>
      <w:r>
        <w:t>Alur ujian siswa tetap dapat dipahami pada layar HP; satu tindakan utama per layar; navigasi nomor terlihat jelas.</w:t>
      </w:r>
    </w:p>
    <w:p>
      <w:pPr>
        <w:pStyle w:val="ListBullet"/>
        <w:spacing w:after="40"/>
      </w:pPr>
      <w:r>
        <w:t>Warna bukan satu-satunya penanda status; sertakan label atau ikon dan dukungan keyboard.</w:t>
      </w:r>
    </w:p>
    <w:p>
      <w:pPr>
        <w:pStyle w:val="ListBullet"/>
        <w:spacing w:after="40"/>
      </w:pPr>
      <w:r>
        <w:t xml:space="preserve">Status jawaban </w:t>
      </w:r>
      <w:r>
        <w:rPr>
          <w:b/>
        </w:rPr>
        <w:t>tersimpan di server</w:t>
      </w:r>
      <w:r>
        <w:t xml:space="preserve"> dibedakan dari </w:t>
      </w:r>
      <w:r>
        <w:rPr>
          <w:b/>
        </w:rPr>
        <w:t>tersimpan di perangkat/menunggu sinkronisasi</w:t>
      </w:r>
      <w:r>
        <w:t>.</w:t>
      </w:r>
    </w:p>
    <w:p>
      <w:pPr>
        <w:pStyle w:val="ListBullet"/>
        <w:spacing w:after="40"/>
      </w:pPr>
      <w:r>
        <w:t>Perintah berisiko tinggi (publish, reset sesi, tambah waktu, restore, hapus, submit) meminta konfirmasi dan menghasilkan audit.</w:t>
      </w:r>
    </w:p>
    <w:p>
      <w:pPr>
        <w:pStyle w:val="ListBullet"/>
        <w:spacing w:after="40"/>
      </w:pPr>
      <w:r>
        <w:t>Bahasa antarmuka awal Indonesia; istilah ujian sekolah digunakan konsisten.</w:t>
      </w:r>
    </w:p>
    <w:p>
      <w:pPr>
        <w:pStyle w:val="Heading1"/>
      </w:pPr>
      <w:r>
        <w:t>6. Business Rules Resmi dan Catatan Keputusan</w:t>
      </w:r>
    </w:p>
    <w:tbl>
      <w:tblPr>
        <w:tblStyle w:val="TableGrid"/>
        <w:tblW w:type="auto" w:w="0"/>
        <w:jc w:val="center"/>
        <w:tblLayout w:type="fixed"/>
        <w:tblLook w:firstColumn="1" w:firstRow="1" w:lastColumn="0" w:lastRow="0" w:noHBand="0" w:noVBand="1" w:val="04A0"/>
      </w:tblPr>
      <w:tblGrid>
        <w:gridCol w:w="2417"/>
        <w:gridCol w:w="2417"/>
        <w:gridCol w:w="2417"/>
        <w:gridCol w:w="2417"/>
      </w:tblGrid>
      <w:tr>
        <w:trPr>
          <w:cantSplit/>
          <w:tblHeader w:val="true"/>
        </w:trPr>
        <w:tc>
          <w:tcPr>
            <w:tcW w:type="dxa" w:w="2223"/>
            <w:vAlign w:val="center"/>
            <w:tcMar>
              <w:top w:w="65" w:type="dxa"/>
              <w:start w:w="80" w:type="dxa"/>
              <w:bottom w:w="65" w:type="dxa"/>
              <w:end w:w="80" w:type="dxa"/>
            </w:tcMar>
            <w:shd w:fill="10243E"/>
          </w:tcPr>
          <w:p>
            <w:pPr>
              <w:pStyle w:val="TableTextLC"/>
            </w:pPr>
            <w:r>
              <w:rPr>
                <w:b/>
                <w:color w:val="FFFFFF"/>
                <w:sz w:val="17"/>
              </w:rPr>
              <w:t>ID</w:t>
            </w:r>
          </w:p>
        </w:tc>
        <w:tc>
          <w:tcPr>
            <w:tcW w:type="dxa" w:w="2417"/>
            <w:vAlign w:val="center"/>
            <w:tcMar>
              <w:top w:w="65" w:type="dxa"/>
              <w:start w:w="80" w:type="dxa"/>
              <w:bottom w:w="65" w:type="dxa"/>
              <w:end w:w="80" w:type="dxa"/>
            </w:tcMar>
            <w:shd w:fill="10243E"/>
          </w:tcPr>
          <w:p>
            <w:pPr>
              <w:pStyle w:val="TableTextLC"/>
            </w:pPr>
            <w:r>
              <w:rPr>
                <w:b/>
                <w:color w:val="FFFFFF"/>
                <w:sz w:val="17"/>
              </w:rPr>
              <w:t>Area</w:t>
            </w:r>
          </w:p>
        </w:tc>
        <w:tc>
          <w:tcPr>
            <w:tcW w:type="dxa" w:w="2417"/>
            <w:vAlign w:val="center"/>
            <w:tcMar>
              <w:top w:w="65" w:type="dxa"/>
              <w:start w:w="80" w:type="dxa"/>
              <w:bottom w:w="65" w:type="dxa"/>
              <w:end w:w="80" w:type="dxa"/>
            </w:tcMar>
            <w:shd w:fill="10243E"/>
          </w:tcPr>
          <w:p>
            <w:pPr>
              <w:pStyle w:val="TableTextLC"/>
            </w:pPr>
            <w:r>
              <w:rPr>
                <w:b/>
                <w:color w:val="FFFFFF"/>
                <w:sz w:val="17"/>
              </w:rPr>
              <w:t>Keputusan</w:t>
            </w:r>
          </w:p>
        </w:tc>
        <w:tc>
          <w:tcPr>
            <w:tcW w:type="dxa" w:w="2610"/>
            <w:vAlign w:val="center"/>
            <w:tcMar>
              <w:top w:w="65" w:type="dxa"/>
              <w:start w:w="80" w:type="dxa"/>
              <w:bottom w:w="65" w:type="dxa"/>
              <w:end w:w="80" w:type="dxa"/>
            </w:tcMar>
            <w:shd w:fill="10243E"/>
          </w:tcPr>
          <w:p>
            <w:pPr>
              <w:pStyle w:val="TableTextLC"/>
            </w:pPr>
            <w:r>
              <w:rPr>
                <w:b/>
                <w:color w:val="FFFFFF"/>
                <w:sz w:val="17"/>
              </w:rPr>
              <w:t>Status</w:t>
            </w:r>
          </w:p>
        </w:tc>
      </w:tr>
      <w:tr>
        <w:trPr>
          <w:cantSplit/>
        </w:trPr>
        <w:tc>
          <w:tcPr>
            <w:tcW w:type="dxa" w:w="2223"/>
            <w:vAlign w:val="center"/>
            <w:tcMar>
              <w:top w:w="65" w:type="dxa"/>
              <w:start w:w="80" w:type="dxa"/>
              <w:bottom w:w="65" w:type="dxa"/>
              <w:end w:w="80" w:type="dxa"/>
            </w:tcMar>
          </w:tcPr>
          <w:p>
            <w:pPr>
              <w:pStyle w:val="TableTextLC"/>
            </w:pPr>
            <w:r>
              <w:t>BR-01</w:t>
            </w:r>
          </w:p>
        </w:tc>
        <w:tc>
          <w:tcPr>
            <w:tcW w:type="dxa" w:w="2417"/>
            <w:vAlign w:val="center"/>
            <w:tcMar>
              <w:top w:w="65" w:type="dxa"/>
              <w:start w:w="80" w:type="dxa"/>
              <w:bottom w:w="65" w:type="dxa"/>
              <w:end w:w="80" w:type="dxa"/>
            </w:tcMar>
          </w:tcPr>
          <w:p>
            <w:pPr>
              <w:pStyle w:val="TableTextLC"/>
            </w:pPr>
            <w:r>
              <w:t>Visibilitas nilai</w:t>
            </w:r>
          </w:p>
        </w:tc>
        <w:tc>
          <w:tcPr>
            <w:tcW w:type="dxa" w:w="2417"/>
            <w:vAlign w:val="center"/>
            <w:tcMar>
              <w:top w:w="65" w:type="dxa"/>
              <w:start w:w="80" w:type="dxa"/>
              <w:bottom w:w="65" w:type="dxa"/>
              <w:end w:w="80" w:type="dxa"/>
            </w:tcMar>
          </w:tcPr>
          <w:p>
            <w:pPr>
              <w:pStyle w:val="TableTextLC"/>
            </w:pPr>
            <w:r>
              <w:t>Guru memilih langsung muncul, hanya guru, atau tampil sesudah publikasi; default hanya guru</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BR-02</w:t>
            </w:r>
          </w:p>
        </w:tc>
        <w:tc>
          <w:tcPr>
            <w:tcW w:type="dxa" w:w="2417"/>
            <w:vAlign w:val="center"/>
            <w:tcMar>
              <w:top w:w="65" w:type="dxa"/>
              <w:start w:w="80" w:type="dxa"/>
              <w:bottom w:w="65" w:type="dxa"/>
              <w:end w:w="80" w:type="dxa"/>
            </w:tcMar>
            <w:shd w:fill="F5F7F9"/>
          </w:tcPr>
          <w:p>
            <w:pPr>
              <w:pStyle w:val="TableTextLC"/>
            </w:pPr>
            <w:r>
              <w:t>Navigasi</w:t>
            </w:r>
          </w:p>
        </w:tc>
        <w:tc>
          <w:tcPr>
            <w:tcW w:type="dxa" w:w="2417"/>
            <w:vAlign w:val="center"/>
            <w:tcMar>
              <w:top w:w="65" w:type="dxa"/>
              <w:start w:w="80" w:type="dxa"/>
              <w:bottom w:w="65" w:type="dxa"/>
              <w:end w:w="80" w:type="dxa"/>
            </w:tcMar>
            <w:shd w:fill="F5F7F9"/>
          </w:tcPr>
          <w:p>
            <w:pPr>
              <w:pStyle w:val="TableTextLC"/>
            </w:pPr>
            <w:r>
              <w:t>Free navigation; siswa dapat kembali ke soal sebelumnya</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BR-03</w:t>
            </w:r>
          </w:p>
        </w:tc>
        <w:tc>
          <w:tcPr>
            <w:tcW w:type="dxa" w:w="2417"/>
            <w:vAlign w:val="center"/>
            <w:tcMar>
              <w:top w:w="65" w:type="dxa"/>
              <w:start w:w="80" w:type="dxa"/>
              <w:bottom w:w="65" w:type="dxa"/>
              <w:end w:w="80" w:type="dxa"/>
            </w:tcMar>
          </w:tcPr>
          <w:p>
            <w:pPr>
              <w:pStyle w:val="TableTextLC"/>
            </w:pPr>
            <w:r>
              <w:t>Timer</w:t>
            </w:r>
          </w:p>
        </w:tc>
        <w:tc>
          <w:tcPr>
            <w:tcW w:type="dxa" w:w="2417"/>
            <w:vAlign w:val="center"/>
            <w:tcMar>
              <w:top w:w="65" w:type="dxa"/>
              <w:start w:w="80" w:type="dxa"/>
              <w:bottom w:w="65" w:type="dxa"/>
              <w:end w:w="80" w:type="dxa"/>
            </w:tcMar>
          </w:tcPr>
          <w:p>
            <w:pPr>
              <w:pStyle w:val="TableTextLC"/>
            </w:pPr>
            <w:r>
              <w:t>Individual timer sejak klik Mulai; waktu authoritative milik server</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BR-04</w:t>
            </w:r>
          </w:p>
        </w:tc>
        <w:tc>
          <w:tcPr>
            <w:tcW w:type="dxa" w:w="2417"/>
            <w:vAlign w:val="center"/>
            <w:tcMar>
              <w:top w:w="65" w:type="dxa"/>
              <w:start w:w="80" w:type="dxa"/>
              <w:bottom w:w="65" w:type="dxa"/>
              <w:end w:w="80" w:type="dxa"/>
            </w:tcMar>
            <w:shd w:fill="F5F7F9"/>
          </w:tcPr>
          <w:p>
            <w:pPr>
              <w:pStyle w:val="TableTextLC"/>
            </w:pPr>
            <w:r>
              <w:t>Disconnect</w:t>
            </w:r>
          </w:p>
        </w:tc>
        <w:tc>
          <w:tcPr>
            <w:tcW w:type="dxa" w:w="2417"/>
            <w:vAlign w:val="center"/>
            <w:tcMar>
              <w:top w:w="65" w:type="dxa"/>
              <w:start w:w="80" w:type="dxa"/>
              <w:bottom w:w="65" w:type="dxa"/>
              <w:end w:w="80" w:type="dxa"/>
            </w:tcMar>
            <w:shd w:fill="F5F7F9"/>
          </w:tcPr>
          <w:p>
            <w:pPr>
              <w:pStyle w:val="TableTextLC"/>
            </w:pPr>
            <w:r>
              <w:t>Auto-pause sampai 5 menit setiap gangguan; total maksimum 10 menit</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BR-05</w:t>
            </w:r>
          </w:p>
        </w:tc>
        <w:tc>
          <w:tcPr>
            <w:tcW w:type="dxa" w:w="2417"/>
            <w:vAlign w:val="center"/>
            <w:tcMar>
              <w:top w:w="65" w:type="dxa"/>
              <w:start w:w="80" w:type="dxa"/>
              <w:bottom w:w="65" w:type="dxa"/>
              <w:end w:w="80" w:type="dxa"/>
            </w:tcMar>
          </w:tcPr>
          <w:p>
            <w:pPr>
              <w:pStyle w:val="TableTextLC"/>
            </w:pPr>
            <w:r>
              <w:t>Submit</w:t>
            </w:r>
          </w:p>
        </w:tc>
        <w:tc>
          <w:tcPr>
            <w:tcW w:type="dxa" w:w="2417"/>
            <w:vAlign w:val="center"/>
            <w:tcMar>
              <w:top w:w="65" w:type="dxa"/>
              <w:start w:w="80" w:type="dxa"/>
              <w:bottom w:w="65" w:type="dxa"/>
              <w:end w:w="80" w:type="dxa"/>
            </w:tcMar>
          </w:tcPr>
          <w:p>
            <w:pPr>
              <w:pStyle w:val="TableTextLC"/>
            </w:pPr>
            <w:r>
              <w:t>Early submit dengan konfirmasi; auto-submit saat waktu efektif habis</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BR-06</w:t>
            </w:r>
          </w:p>
        </w:tc>
        <w:tc>
          <w:tcPr>
            <w:tcW w:type="dxa" w:w="2417"/>
            <w:vAlign w:val="center"/>
            <w:tcMar>
              <w:top w:w="65" w:type="dxa"/>
              <w:start w:w="80" w:type="dxa"/>
              <w:bottom w:w="65" w:type="dxa"/>
              <w:end w:w="80" w:type="dxa"/>
            </w:tcMar>
            <w:shd w:fill="F5F7F9"/>
          </w:tcPr>
          <w:p>
            <w:pPr>
              <w:pStyle w:val="TableTextLC"/>
            </w:pPr>
            <w:r>
              <w:t>Login</w:t>
            </w:r>
          </w:p>
        </w:tc>
        <w:tc>
          <w:tcPr>
            <w:tcW w:type="dxa" w:w="2417"/>
            <w:vAlign w:val="center"/>
            <w:tcMar>
              <w:top w:w="65" w:type="dxa"/>
              <w:start w:w="80" w:type="dxa"/>
              <w:bottom w:w="65" w:type="dxa"/>
              <w:end w:w="80" w:type="dxa"/>
            </w:tcMar>
            <w:shd w:fill="F5F7F9"/>
          </w:tcPr>
          <w:p>
            <w:pPr>
              <w:pStyle w:val="TableTextLC"/>
            </w:pPr>
            <w:r>
              <w:t>NIS + password + token ujian</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BR-07</w:t>
            </w:r>
          </w:p>
        </w:tc>
        <w:tc>
          <w:tcPr>
            <w:tcW w:type="dxa" w:w="2417"/>
            <w:vAlign w:val="center"/>
            <w:tcMar>
              <w:top w:w="65" w:type="dxa"/>
              <w:start w:w="80" w:type="dxa"/>
              <w:bottom w:w="65" w:type="dxa"/>
              <w:end w:w="80" w:type="dxa"/>
            </w:tcMar>
          </w:tcPr>
          <w:p>
            <w:pPr>
              <w:pStyle w:val="TableTextLC"/>
            </w:pPr>
            <w:r>
              <w:t>Penilaian PG kompleks</w:t>
            </w:r>
          </w:p>
        </w:tc>
        <w:tc>
          <w:tcPr>
            <w:tcW w:type="dxa" w:w="2417"/>
            <w:vAlign w:val="center"/>
            <w:tcMar>
              <w:top w:w="65" w:type="dxa"/>
              <w:start w:w="80" w:type="dxa"/>
              <w:bottom w:w="65" w:type="dxa"/>
              <w:end w:w="80" w:type="dxa"/>
            </w:tcMar>
          </w:tcPr>
          <w:p>
            <w:pPr>
              <w:pStyle w:val="TableTextLC"/>
            </w:pPr>
            <w:r>
              <w:t>Partial credit, bukan exact-match murni</w:t>
            </w:r>
          </w:p>
        </w:tc>
        <w:tc>
          <w:tcPr>
            <w:tcW w:type="dxa" w:w="2610"/>
            <w:vAlign w:val="center"/>
            <w:tcMar>
              <w:top w:w="65" w:type="dxa"/>
              <w:start w:w="80" w:type="dxa"/>
              <w:bottom w:w="65" w:type="dxa"/>
              <w:end w:w="80" w:type="dxa"/>
            </w:tcMar>
          </w:tcPr>
          <w:p>
            <w:pPr>
              <w:pStyle w:val="TableTextLC"/>
            </w:pPr>
            <w:r>
              <w:t>DISEPAKATI; RUMUS PERLU VALIDASI</w:t>
            </w:r>
          </w:p>
        </w:tc>
      </w:tr>
      <w:tr>
        <w:trPr>
          <w:cantSplit/>
        </w:trPr>
        <w:tc>
          <w:tcPr>
            <w:tcW w:type="dxa" w:w="2223"/>
            <w:vAlign w:val="center"/>
            <w:tcMar>
              <w:top w:w="65" w:type="dxa"/>
              <w:start w:w="80" w:type="dxa"/>
              <w:bottom w:w="65" w:type="dxa"/>
              <w:end w:w="80" w:type="dxa"/>
            </w:tcMar>
            <w:shd w:fill="F5F7F9"/>
          </w:tcPr>
          <w:p>
            <w:pPr>
              <w:pStyle w:val="TableTextLC"/>
            </w:pPr>
            <w:r>
              <w:t>BR-08</w:t>
            </w:r>
          </w:p>
        </w:tc>
        <w:tc>
          <w:tcPr>
            <w:tcW w:type="dxa" w:w="2417"/>
            <w:vAlign w:val="center"/>
            <w:tcMar>
              <w:top w:w="65" w:type="dxa"/>
              <w:start w:w="80" w:type="dxa"/>
              <w:bottom w:w="65" w:type="dxa"/>
              <w:end w:w="80" w:type="dxa"/>
            </w:tcMar>
            <w:shd w:fill="F5F7F9"/>
          </w:tcPr>
          <w:p>
            <w:pPr>
              <w:pStyle w:val="TableTextLC"/>
            </w:pPr>
            <w:r>
              <w:t>Review pascaujian</w:t>
            </w:r>
          </w:p>
        </w:tc>
        <w:tc>
          <w:tcPr>
            <w:tcW w:type="dxa" w:w="2417"/>
            <w:vAlign w:val="center"/>
            <w:tcMar>
              <w:top w:w="65" w:type="dxa"/>
              <w:start w:w="80" w:type="dxa"/>
              <w:bottom w:w="65" w:type="dxa"/>
              <w:end w:w="80" w:type="dxa"/>
            </w:tcMar>
            <w:shd w:fill="F5F7F9"/>
          </w:tcPr>
          <w:p>
            <w:pPr>
              <w:pStyle w:val="TableTextLC"/>
            </w:pPr>
            <w:r>
              <w:t>Guru mengatur apakah dan kapan soal, jawaban, kunci, pembahasan terlihat</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BR-09</w:t>
            </w:r>
          </w:p>
        </w:tc>
        <w:tc>
          <w:tcPr>
            <w:tcW w:type="dxa" w:w="2417"/>
            <w:vAlign w:val="center"/>
            <w:tcMar>
              <w:top w:w="65" w:type="dxa"/>
              <w:start w:w="80" w:type="dxa"/>
              <w:bottom w:w="65" w:type="dxa"/>
              <w:end w:w="80" w:type="dxa"/>
            </w:tcMar>
          </w:tcPr>
          <w:p>
            <w:pPr>
              <w:pStyle w:val="TableTextLC"/>
            </w:pPr>
            <w:r>
              <w:t>Randomisasi</w:t>
            </w:r>
          </w:p>
        </w:tc>
        <w:tc>
          <w:tcPr>
            <w:tcW w:type="dxa" w:w="2417"/>
            <w:vAlign w:val="center"/>
            <w:tcMar>
              <w:top w:w="65" w:type="dxa"/>
              <w:start w:w="80" w:type="dxa"/>
              <w:bottom w:w="65" w:type="dxa"/>
              <w:end w:w="80" w:type="dxa"/>
            </w:tcMar>
          </w:tcPr>
          <w:p>
            <w:pPr>
              <w:pStyle w:val="TableTextLC"/>
            </w:pPr>
            <w:r>
              <w:t>Acak soal dan opsi per siswa</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BR-10</w:t>
            </w:r>
          </w:p>
        </w:tc>
        <w:tc>
          <w:tcPr>
            <w:tcW w:type="dxa" w:w="2417"/>
            <w:vAlign w:val="center"/>
            <w:tcMar>
              <w:top w:w="65" w:type="dxa"/>
              <w:start w:w="80" w:type="dxa"/>
              <w:bottom w:w="65" w:type="dxa"/>
              <w:end w:w="80" w:type="dxa"/>
            </w:tcMar>
            <w:shd w:fill="F5F7F9"/>
          </w:tcPr>
          <w:p>
            <w:pPr>
              <w:pStyle w:val="TableTextLC"/>
            </w:pPr>
            <w:r>
              <w:t>Bobot</w:t>
            </w:r>
          </w:p>
        </w:tc>
        <w:tc>
          <w:tcPr>
            <w:tcW w:type="dxa" w:w="2417"/>
            <w:vAlign w:val="center"/>
            <w:tcMar>
              <w:top w:w="65" w:type="dxa"/>
              <w:start w:w="80" w:type="dxa"/>
              <w:bottom w:w="65" w:type="dxa"/>
              <w:end w:w="80" w:type="dxa"/>
            </w:tcMar>
            <w:shd w:fill="F5F7F9"/>
          </w:tcPr>
          <w:p>
            <w:pPr>
              <w:pStyle w:val="TableTextLC"/>
            </w:pPr>
            <w:r>
              <w:t>Bobot setiap soal ditentukan guru</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BR-11</w:t>
            </w:r>
          </w:p>
        </w:tc>
        <w:tc>
          <w:tcPr>
            <w:tcW w:type="dxa" w:w="2417"/>
            <w:vAlign w:val="center"/>
            <w:tcMar>
              <w:top w:w="65" w:type="dxa"/>
              <w:start w:w="80" w:type="dxa"/>
              <w:bottom w:w="65" w:type="dxa"/>
              <w:end w:w="80" w:type="dxa"/>
            </w:tcMar>
          </w:tcPr>
          <w:p>
            <w:pPr>
              <w:pStyle w:val="TableTextLC"/>
            </w:pPr>
            <w:r>
              <w:t>Jadwal</w:t>
            </w:r>
          </w:p>
        </w:tc>
        <w:tc>
          <w:tcPr>
            <w:tcW w:type="dxa" w:w="2417"/>
            <w:vAlign w:val="center"/>
            <w:tcMar>
              <w:top w:w="65" w:type="dxa"/>
              <w:start w:w="80" w:type="dxa"/>
              <w:bottom w:w="65" w:type="dxa"/>
              <w:end w:w="80" w:type="dxa"/>
            </w:tcMar>
          </w:tcPr>
          <w:p>
            <w:pPr>
              <w:pStyle w:val="TableTextLC"/>
            </w:pPr>
            <w:r>
              <w:t>Guru menentukan tanggal dan rentang waktu mulai</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BR-12</w:t>
            </w:r>
          </w:p>
        </w:tc>
        <w:tc>
          <w:tcPr>
            <w:tcW w:type="dxa" w:w="2417"/>
            <w:vAlign w:val="center"/>
            <w:tcMar>
              <w:top w:w="65" w:type="dxa"/>
              <w:start w:w="80" w:type="dxa"/>
              <w:bottom w:w="65" w:type="dxa"/>
              <w:end w:w="80" w:type="dxa"/>
            </w:tcMar>
            <w:shd w:fill="F5F7F9"/>
          </w:tcPr>
          <w:p>
            <w:pPr>
              <w:pStyle w:val="TableTextLC"/>
            </w:pPr>
            <w:r>
              <w:t>Terlambat</w:t>
            </w:r>
          </w:p>
        </w:tc>
        <w:tc>
          <w:tcPr>
            <w:tcW w:type="dxa" w:w="2417"/>
            <w:vAlign w:val="center"/>
            <w:tcMar>
              <w:top w:w="65" w:type="dxa"/>
              <w:start w:w="80" w:type="dxa"/>
              <w:bottom w:w="65" w:type="dxa"/>
              <w:end w:w="80" w:type="dxa"/>
            </w:tcMar>
            <w:shd w:fill="F5F7F9"/>
          </w:tcPr>
          <w:p>
            <w:pPr>
              <w:pStyle w:val="TableTextLC"/>
            </w:pPr>
            <w:r>
              <w:t>Siswa masih boleh memulai selama rentang mulai terbuka</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BR-13</w:t>
            </w:r>
          </w:p>
        </w:tc>
        <w:tc>
          <w:tcPr>
            <w:tcW w:type="dxa" w:w="2417"/>
            <w:vAlign w:val="center"/>
            <w:tcMar>
              <w:top w:w="65" w:type="dxa"/>
              <w:start w:w="80" w:type="dxa"/>
              <w:bottom w:w="65" w:type="dxa"/>
              <w:end w:w="80" w:type="dxa"/>
            </w:tcMar>
          </w:tcPr>
          <w:p>
            <w:pPr>
              <w:pStyle w:val="TableTextLC"/>
            </w:pPr>
            <w:r>
              <w:t>Attempt</w:t>
            </w:r>
          </w:p>
        </w:tc>
        <w:tc>
          <w:tcPr>
            <w:tcW w:type="dxa" w:w="2417"/>
            <w:vAlign w:val="center"/>
            <w:tcMar>
              <w:top w:w="65" w:type="dxa"/>
              <w:start w:w="80" w:type="dxa"/>
              <w:bottom w:w="65" w:type="dxa"/>
              <w:end w:w="80" w:type="dxa"/>
            </w:tcMar>
          </w:tcPr>
          <w:p>
            <w:pPr>
              <w:pStyle w:val="TableTextLC"/>
            </w:pPr>
            <w:r>
              <w:t>Satu kali pengerjaan tiap siswa/ujian, recovery tetap attempt yang sama</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BR-14</w:t>
            </w:r>
          </w:p>
        </w:tc>
        <w:tc>
          <w:tcPr>
            <w:tcW w:type="dxa" w:w="2417"/>
            <w:vAlign w:val="center"/>
            <w:tcMar>
              <w:top w:w="65" w:type="dxa"/>
              <w:start w:w="80" w:type="dxa"/>
              <w:bottom w:w="65" w:type="dxa"/>
              <w:end w:w="80" w:type="dxa"/>
            </w:tcMar>
            <w:shd w:fill="F5F7F9"/>
          </w:tcPr>
          <w:p>
            <w:pPr>
              <w:pStyle w:val="TableTextLC"/>
            </w:pPr>
            <w:r>
              <w:t>Media soal</w:t>
            </w:r>
          </w:p>
        </w:tc>
        <w:tc>
          <w:tcPr>
            <w:tcW w:type="dxa" w:w="2417"/>
            <w:vAlign w:val="center"/>
            <w:tcMar>
              <w:top w:w="65" w:type="dxa"/>
              <w:start w:w="80" w:type="dxa"/>
              <w:bottom w:w="65" w:type="dxa"/>
              <w:end w:w="80" w:type="dxa"/>
            </w:tcMar>
            <w:shd w:fill="F5F7F9"/>
          </w:tcPr>
          <w:p>
            <w:pPr>
              <w:pStyle w:val="TableTextLC"/>
            </w:pPr>
            <w:r>
              <w:t>Hanya teks dan gambar pada v1.0</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BR-15</w:t>
            </w:r>
          </w:p>
        </w:tc>
        <w:tc>
          <w:tcPr>
            <w:tcW w:type="dxa" w:w="2417"/>
            <w:vAlign w:val="center"/>
            <w:tcMar>
              <w:top w:w="65" w:type="dxa"/>
              <w:start w:w="80" w:type="dxa"/>
              <w:bottom w:w="65" w:type="dxa"/>
              <w:end w:w="80" w:type="dxa"/>
            </w:tcMar>
          </w:tcPr>
          <w:p>
            <w:pPr>
              <w:pStyle w:val="TableTextLC"/>
            </w:pPr>
            <w:r>
              <w:t>Bank soal</w:t>
            </w:r>
          </w:p>
        </w:tc>
        <w:tc>
          <w:tcPr>
            <w:tcW w:type="dxa" w:w="2417"/>
            <w:vAlign w:val="center"/>
            <w:tcMar>
              <w:top w:w="65" w:type="dxa"/>
              <w:start w:w="80" w:type="dxa"/>
              <w:bottom w:w="65" w:type="dxa"/>
              <w:end w:w="80" w:type="dxa"/>
            </w:tcMar>
          </w:tcPr>
          <w:p>
            <w:pPr>
              <w:pStyle w:val="TableTextLC"/>
            </w:pPr>
            <w:r>
              <w:t>Pribadi dan dapat dibagikan kepada guru lain</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BR-16</w:t>
            </w:r>
          </w:p>
        </w:tc>
        <w:tc>
          <w:tcPr>
            <w:tcW w:type="dxa" w:w="2417"/>
            <w:vAlign w:val="center"/>
            <w:tcMar>
              <w:top w:w="65" w:type="dxa"/>
              <w:start w:w="80" w:type="dxa"/>
              <w:bottom w:w="65" w:type="dxa"/>
              <w:end w:w="80" w:type="dxa"/>
            </w:tcMar>
            <w:shd w:fill="F5F7F9"/>
          </w:tcPr>
          <w:p>
            <w:pPr>
              <w:pStyle w:val="TableTextLC"/>
            </w:pPr>
            <w:r>
              <w:t>Impor</w:t>
            </w:r>
          </w:p>
        </w:tc>
        <w:tc>
          <w:tcPr>
            <w:tcW w:type="dxa" w:w="2417"/>
            <w:vAlign w:val="center"/>
            <w:tcMar>
              <w:top w:w="65" w:type="dxa"/>
              <w:start w:w="80" w:type="dxa"/>
              <w:bottom w:w="65" w:type="dxa"/>
              <w:end w:w="80" w:type="dxa"/>
            </w:tcMar>
            <w:shd w:fill="F5F7F9"/>
          </w:tcPr>
          <w:p>
            <w:pPr>
              <w:pStyle w:val="TableTextLC"/>
            </w:pPr>
            <w:r>
              <w:t>Excel dan Word DOCX</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BR-17</w:t>
            </w:r>
          </w:p>
        </w:tc>
        <w:tc>
          <w:tcPr>
            <w:tcW w:type="dxa" w:w="2417"/>
            <w:vAlign w:val="center"/>
            <w:tcMar>
              <w:top w:w="65" w:type="dxa"/>
              <w:start w:w="80" w:type="dxa"/>
              <w:bottom w:w="65" w:type="dxa"/>
              <w:end w:w="80" w:type="dxa"/>
            </w:tcMar>
          </w:tcPr>
          <w:p>
            <w:pPr>
              <w:pStyle w:val="TableTextLC"/>
            </w:pPr>
            <w:r>
              <w:t>Pengawas</w:t>
            </w:r>
          </w:p>
        </w:tc>
        <w:tc>
          <w:tcPr>
            <w:tcW w:type="dxa" w:w="2417"/>
            <w:vAlign w:val="center"/>
            <w:tcMar>
              <w:top w:w="65" w:type="dxa"/>
              <w:start w:w="80" w:type="dxa"/>
              <w:bottom w:w="65" w:type="dxa"/>
              <w:end w:w="80" w:type="dxa"/>
            </w:tcMar>
          </w:tcPr>
          <w:p>
            <w:pPr>
              <w:pStyle w:val="TableTextLC"/>
            </w:pPr>
            <w:r>
              <w:t>Guru dapat mengawasi sendiri atau memakai pengawas khusus</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BR-18</w:t>
            </w:r>
          </w:p>
        </w:tc>
        <w:tc>
          <w:tcPr>
            <w:tcW w:type="dxa" w:w="2417"/>
            <w:vAlign w:val="center"/>
            <w:tcMar>
              <w:top w:w="65" w:type="dxa"/>
              <w:start w:w="80" w:type="dxa"/>
              <w:bottom w:w="65" w:type="dxa"/>
              <w:end w:w="80" w:type="dxa"/>
            </w:tcMar>
            <w:shd w:fill="F5F7F9"/>
          </w:tcPr>
          <w:p>
            <w:pPr>
              <w:pStyle w:val="TableTextLC"/>
            </w:pPr>
            <w:r>
              <w:t>Bantuan</w:t>
            </w:r>
          </w:p>
        </w:tc>
        <w:tc>
          <w:tcPr>
            <w:tcW w:type="dxa" w:w="2417"/>
            <w:vAlign w:val="center"/>
            <w:tcMar>
              <w:top w:w="65" w:type="dxa"/>
              <w:start w:w="80" w:type="dxa"/>
              <w:bottom w:w="65" w:type="dxa"/>
              <w:end w:w="80" w:type="dxa"/>
            </w:tcMar>
            <w:shd w:fill="F5F7F9"/>
          </w:tcPr>
          <w:p>
            <w:pPr>
              <w:pStyle w:val="TableTextLC"/>
            </w:pPr>
            <w:r>
              <w:t>Pengawas boleh reset sesi login dan menambah waktu sesuai izin</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BR-19</w:t>
            </w:r>
          </w:p>
        </w:tc>
        <w:tc>
          <w:tcPr>
            <w:tcW w:type="dxa" w:w="2417"/>
            <w:vAlign w:val="center"/>
            <w:tcMar>
              <w:top w:w="65" w:type="dxa"/>
              <w:start w:w="80" w:type="dxa"/>
              <w:bottom w:w="65" w:type="dxa"/>
              <w:end w:w="80" w:type="dxa"/>
            </w:tcMar>
          </w:tcPr>
          <w:p>
            <w:pPr>
              <w:pStyle w:val="TableTextLC"/>
            </w:pPr>
            <w:r>
              <w:t>Pengumuman</w:t>
            </w:r>
          </w:p>
        </w:tc>
        <w:tc>
          <w:tcPr>
            <w:tcW w:type="dxa" w:w="2417"/>
            <w:vAlign w:val="center"/>
            <w:tcMar>
              <w:top w:w="65" w:type="dxa"/>
              <w:start w:w="80" w:type="dxa"/>
              <w:bottom w:w="65" w:type="dxa"/>
              <w:end w:w="80" w:type="dxa"/>
            </w:tcMar>
          </w:tcPr>
          <w:p>
            <w:pPr>
              <w:pStyle w:val="TableTextLC"/>
            </w:pPr>
            <w:r>
              <w:t>Guru/pengawas berwenang mengirim pesan ke peserta saat ujian</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BR-20</w:t>
            </w:r>
          </w:p>
        </w:tc>
        <w:tc>
          <w:tcPr>
            <w:tcW w:type="dxa" w:w="2417"/>
            <w:vAlign w:val="center"/>
            <w:tcMar>
              <w:top w:w="65" w:type="dxa"/>
              <w:start w:w="80" w:type="dxa"/>
              <w:bottom w:w="65" w:type="dxa"/>
              <w:end w:w="80" w:type="dxa"/>
            </w:tcMar>
            <w:shd w:fill="F5F7F9"/>
          </w:tcPr>
          <w:p>
            <w:pPr>
              <w:pStyle w:val="TableTextLC"/>
            </w:pPr>
            <w:r>
              <w:t>Data peserta</w:t>
            </w:r>
          </w:p>
        </w:tc>
        <w:tc>
          <w:tcPr>
            <w:tcW w:type="dxa" w:w="2417"/>
            <w:vAlign w:val="center"/>
            <w:tcMar>
              <w:top w:w="65" w:type="dxa"/>
              <w:start w:w="80" w:type="dxa"/>
              <w:bottom w:w="65" w:type="dxa"/>
              <w:end w:w="80" w:type="dxa"/>
            </w:tcMar>
            <w:shd w:fill="F5F7F9"/>
          </w:tcPr>
          <w:p>
            <w:pPr>
              <w:pStyle w:val="TableTextLC"/>
            </w:pPr>
            <w:r>
              <w:t>Import siswa massal Excel</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BR-21</w:t>
            </w:r>
          </w:p>
        </w:tc>
        <w:tc>
          <w:tcPr>
            <w:tcW w:type="dxa" w:w="2417"/>
            <w:vAlign w:val="center"/>
            <w:tcMar>
              <w:top w:w="65" w:type="dxa"/>
              <w:start w:w="80" w:type="dxa"/>
              <w:bottom w:w="65" w:type="dxa"/>
              <w:end w:w="80" w:type="dxa"/>
            </w:tcMar>
          </w:tcPr>
          <w:p>
            <w:pPr>
              <w:pStyle w:val="TableTextLC"/>
            </w:pPr>
            <w:r>
              <w:t>Ganti perangkat</w:t>
            </w:r>
          </w:p>
        </w:tc>
        <w:tc>
          <w:tcPr>
            <w:tcW w:type="dxa" w:w="2417"/>
            <w:vAlign w:val="center"/>
            <w:tcMar>
              <w:top w:w="65" w:type="dxa"/>
              <w:start w:w="80" w:type="dxa"/>
              <w:bottom w:w="65" w:type="dxa"/>
              <w:end w:w="80" w:type="dxa"/>
            </w:tcMar>
          </w:tcPr>
          <w:p>
            <w:pPr>
              <w:pStyle w:val="TableTextLC"/>
            </w:pPr>
            <w:r>
              <w:t>Memerlukan persetujuan pengawas</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BR-22</w:t>
            </w:r>
          </w:p>
        </w:tc>
        <w:tc>
          <w:tcPr>
            <w:tcW w:type="dxa" w:w="2417"/>
            <w:vAlign w:val="center"/>
            <w:tcMar>
              <w:top w:w="65" w:type="dxa"/>
              <w:start w:w="80" w:type="dxa"/>
              <w:bottom w:w="65" w:type="dxa"/>
              <w:end w:w="80" w:type="dxa"/>
            </w:tcMar>
            <w:shd w:fill="F5F7F9"/>
          </w:tcPr>
          <w:p>
            <w:pPr>
              <w:pStyle w:val="TableTextLC"/>
            </w:pPr>
            <w:r>
              <w:t>Backup</w:t>
            </w:r>
          </w:p>
        </w:tc>
        <w:tc>
          <w:tcPr>
            <w:tcW w:type="dxa" w:w="2417"/>
            <w:vAlign w:val="center"/>
            <w:tcMar>
              <w:top w:w="65" w:type="dxa"/>
              <w:start w:w="80" w:type="dxa"/>
              <w:bottom w:w="65" w:type="dxa"/>
              <w:end w:w="80" w:type="dxa"/>
            </w:tcMar>
            <w:shd w:fill="F5F7F9"/>
          </w:tcPr>
          <w:p>
            <w:pPr>
              <w:pStyle w:val="TableTextLC"/>
            </w:pPr>
            <w:r>
              <w:t>Harian otomatis dan manual</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BR-23</w:t>
            </w:r>
          </w:p>
        </w:tc>
        <w:tc>
          <w:tcPr>
            <w:tcW w:type="dxa" w:w="2417"/>
            <w:vAlign w:val="center"/>
            <w:tcMar>
              <w:top w:w="65" w:type="dxa"/>
              <w:start w:w="80" w:type="dxa"/>
              <w:bottom w:w="65" w:type="dxa"/>
              <w:end w:w="80" w:type="dxa"/>
            </w:tcMar>
          </w:tcPr>
          <w:p>
            <w:pPr>
              <w:pStyle w:val="TableTextLC"/>
            </w:pPr>
            <w:r>
              <w:t>Arsip</w:t>
            </w:r>
          </w:p>
        </w:tc>
        <w:tc>
          <w:tcPr>
            <w:tcW w:type="dxa" w:w="2417"/>
            <w:vAlign w:val="center"/>
            <w:tcMar>
              <w:top w:w="65" w:type="dxa"/>
              <w:start w:w="80" w:type="dxa"/>
              <w:bottom w:w="65" w:type="dxa"/>
              <w:end w:w="80" w:type="dxa"/>
            </w:tcMar>
          </w:tcPr>
          <w:p>
            <w:pPr>
              <w:pStyle w:val="TableTextLC"/>
            </w:pPr>
            <w:r>
              <w:t>Administrator mengatur masa simpan dan arsip</w:t>
            </w:r>
          </w:p>
        </w:tc>
        <w:tc>
          <w:tcPr>
            <w:tcW w:type="dxa" w:w="2610"/>
            <w:vAlign w:val="center"/>
            <w:tcMar>
              <w:top w:w="65" w:type="dxa"/>
              <w:start w:w="80" w:type="dxa"/>
              <w:bottom w:w="65" w:type="dxa"/>
              <w:end w:w="80" w:type="dxa"/>
            </w:tcMar>
          </w:tcPr>
          <w:p>
            <w:pPr>
              <w:pStyle w:val="TableTextLC"/>
            </w:pPr>
            <w:r>
              <w:t>DISEPAKATI</w:t>
            </w:r>
          </w:p>
        </w:tc>
      </w:tr>
      <w:tr>
        <w:trPr>
          <w:cantSplit/>
        </w:trPr>
        <w:tc>
          <w:tcPr>
            <w:tcW w:type="dxa" w:w="2223"/>
            <w:vAlign w:val="center"/>
            <w:tcMar>
              <w:top w:w="65" w:type="dxa"/>
              <w:start w:w="80" w:type="dxa"/>
              <w:bottom w:w="65" w:type="dxa"/>
              <w:end w:w="80" w:type="dxa"/>
            </w:tcMar>
            <w:shd w:fill="F5F7F9"/>
          </w:tcPr>
          <w:p>
            <w:pPr>
              <w:pStyle w:val="TableTextLC"/>
            </w:pPr>
            <w:r>
              <w:t>BR-24</w:t>
            </w:r>
          </w:p>
        </w:tc>
        <w:tc>
          <w:tcPr>
            <w:tcW w:type="dxa" w:w="2417"/>
            <w:vAlign w:val="center"/>
            <w:tcMar>
              <w:top w:w="65" w:type="dxa"/>
              <w:start w:w="80" w:type="dxa"/>
              <w:bottom w:w="65" w:type="dxa"/>
              <w:end w:w="80" w:type="dxa"/>
            </w:tcMar>
            <w:shd w:fill="F5F7F9"/>
          </w:tcPr>
          <w:p>
            <w:pPr>
              <w:pStyle w:val="TableTextLC"/>
            </w:pPr>
            <w:r>
              <w:t>Jaringan</w:t>
            </w:r>
          </w:p>
        </w:tc>
        <w:tc>
          <w:tcPr>
            <w:tcW w:type="dxa" w:w="2417"/>
            <w:vAlign w:val="center"/>
            <w:tcMar>
              <w:top w:w="65" w:type="dxa"/>
              <w:start w:w="80" w:type="dxa"/>
              <w:bottom w:w="65" w:type="dxa"/>
              <w:end w:w="80" w:type="dxa"/>
            </w:tcMar>
            <w:shd w:fill="F5F7F9"/>
          </w:tcPr>
          <w:p>
            <w:pPr>
              <w:pStyle w:val="TableTextLC"/>
            </w:pPr>
            <w:r>
              <w:t>Guru di jaringan staf; siswa di jaringan ujian; akses server berdasarkan firewall</w:t>
            </w:r>
          </w:p>
        </w:tc>
        <w:tc>
          <w:tcPr>
            <w:tcW w:type="dxa" w:w="2610"/>
            <w:vAlign w:val="center"/>
            <w:tcMar>
              <w:top w:w="65" w:type="dxa"/>
              <w:start w:w="80" w:type="dxa"/>
              <w:bottom w:w="65" w:type="dxa"/>
              <w:end w:w="80" w:type="dxa"/>
            </w:tcMar>
            <w:shd w:fill="F5F7F9"/>
          </w:tcPr>
          <w:p>
            <w:pPr>
              <w:pStyle w:val="TableTextLC"/>
            </w:pPr>
            <w:r>
              <w:t>DISEPAKATI</w:t>
            </w:r>
          </w:p>
        </w:tc>
      </w:tr>
      <w:tr>
        <w:trPr>
          <w:cantSplit/>
        </w:trPr>
        <w:tc>
          <w:tcPr>
            <w:tcW w:type="dxa" w:w="2223"/>
            <w:vAlign w:val="center"/>
            <w:tcMar>
              <w:top w:w="65" w:type="dxa"/>
              <w:start w:w="80" w:type="dxa"/>
              <w:bottom w:w="65" w:type="dxa"/>
              <w:end w:w="80" w:type="dxa"/>
            </w:tcMar>
          </w:tcPr>
          <w:p>
            <w:pPr>
              <w:pStyle w:val="TableTextLC"/>
            </w:pPr>
            <w:r>
              <w:t>BR-25</w:t>
            </w:r>
          </w:p>
        </w:tc>
        <w:tc>
          <w:tcPr>
            <w:tcW w:type="dxa" w:w="2417"/>
            <w:vAlign w:val="center"/>
            <w:tcMar>
              <w:top w:w="65" w:type="dxa"/>
              <w:start w:w="80" w:type="dxa"/>
              <w:bottom w:w="65" w:type="dxa"/>
              <w:end w:w="80" w:type="dxa"/>
            </w:tcMar>
          </w:tcPr>
          <w:p>
            <w:pPr>
              <w:pStyle w:val="TableTextLC"/>
            </w:pPr>
            <w:r>
              <w:t>Monitoring</w:t>
            </w:r>
          </w:p>
        </w:tc>
        <w:tc>
          <w:tcPr>
            <w:tcW w:type="dxa" w:w="2417"/>
            <w:vAlign w:val="center"/>
            <w:tcMar>
              <w:top w:w="65" w:type="dxa"/>
              <w:start w:w="80" w:type="dxa"/>
              <w:bottom w:w="65" w:type="dxa"/>
              <w:end w:w="80" w:type="dxa"/>
            </w:tcMar>
          </w:tcPr>
          <w:p>
            <w:pPr>
              <w:pStyle w:val="TableTextLC"/>
            </w:pPr>
            <w:r>
              <w:t>Koneksi, status jawaban, dan perpindahan tab yang bisa dideteksi dicatat</w:t>
            </w:r>
          </w:p>
        </w:tc>
        <w:tc>
          <w:tcPr>
            <w:tcW w:type="dxa" w:w="2610"/>
            <w:vAlign w:val="center"/>
            <w:tcMar>
              <w:top w:w="65" w:type="dxa"/>
              <w:start w:w="80" w:type="dxa"/>
              <w:bottom w:w="65" w:type="dxa"/>
              <w:end w:w="80" w:type="dxa"/>
            </w:tcMar>
          </w:tcPr>
          <w:p>
            <w:pPr>
              <w:pStyle w:val="TableTextLC"/>
            </w:pPr>
            <w:r>
              <w:t>DISEPAKATI</w:t>
            </w:r>
          </w:p>
        </w:tc>
      </w:tr>
    </w:tbl>
    <w:p>
      <w:pPr>
        <w:spacing w:after="0" w:before="0"/>
      </w:pPr>
    </w:p>
    <w:p>
      <w:pPr>
        <w:pStyle w:val="Heading2"/>
      </w:pPr>
      <w:r>
        <w:t>6.1 Perincian aturan turunan</w:t>
      </w:r>
    </w:p>
    <w:p>
      <w:pPr>
        <w:pStyle w:val="ListBullet"/>
        <w:spacing w:after="40"/>
      </w:pPr>
      <w:r>
        <w:t>Siswa dapat melewati soal, menandai soal, dan mengubah jawabannya sebelum status SUBMITTED; penanda review tidak mengubah status dijawab/belum.</w:t>
      </w:r>
    </w:p>
    <w:p>
      <w:pPr>
        <w:pStyle w:val="ListBullet"/>
        <w:spacing w:after="40"/>
      </w:pPr>
      <w:r>
        <w:t>Modal konfirmasi submit menampilkan jumlah terjawab, belum dijawab, dan ditandai. Setelah submit server menyimpan keadaan final dan menolak perubahan berikutnya.</w:t>
      </w:r>
    </w:p>
    <w:p>
      <w:pPr>
        <w:pStyle w:val="ListBullet"/>
        <w:spacing w:after="40"/>
      </w:pPr>
      <w:r>
        <w:t>Token ditetapkan untuk satu ujian/sesi dan diberi masa berlaku; token bukan autentikasi identitas. Keamanan token (rotasi dan distribusi) merupakan detail rancangan.</w:t>
      </w:r>
    </w:p>
    <w:p>
      <w:pPr>
        <w:pStyle w:val="ListBullet"/>
        <w:spacing w:after="40"/>
      </w:pPr>
      <w:r>
        <w:t xml:space="preserve">Periode mulai adalah batas </w:t>
      </w:r>
      <w:r>
        <w:rPr>
          <w:b/>
        </w:rPr>
        <w:t>mulai attempt</w:t>
      </w:r>
      <w:r>
        <w:t>, tidak otomatis batas selesai. Siswa yang memulai menjelang akhir periode mulai tetap mendapat durasi individual, kecuali ada batas tutup operasional terpisah yang harus didefinisikan.</w:t>
      </w:r>
    </w:p>
    <w:p>
      <w:pPr>
        <w:pStyle w:val="ListBullet"/>
        <w:spacing w:after="40"/>
      </w:pPr>
      <w:r>
        <w:t>Jika siswa disconnect, server menentukan waktu pause setelah kegagalan heartbeat yang terverifikasi. Batas 5/10 menit dihitung oleh server, dicatat, dan tidak boleh di-reset dengan refresh/login ulang.</w:t>
      </w:r>
    </w:p>
    <w:p>
      <w:pPr>
        <w:pStyle w:val="ListBullet"/>
        <w:spacing w:after="40"/>
      </w:pPr>
      <w:r>
        <w:t>Setelah kuota pause habis, timer terus berjalan; pengawas berwenang dapat memberi penambahan waktu yang tercatat. Status/jawaban yang dikirim setelah deadline wajib divalidasi backend.</w:t>
      </w:r>
    </w:p>
    <w:p>
      <w:pPr>
        <w:pStyle w:val="ListBullet"/>
        <w:spacing w:after="40"/>
      </w:pPr>
      <w:r>
        <w:t xml:space="preserve">Siswa yang pernah submit tidak boleh membuat attempt kedua. Pembukaan ulang submit </w:t>
      </w:r>
      <w:r>
        <w:rPr>
          <w:b/>
        </w:rPr>
        <w:t>bukan</w:t>
      </w:r>
      <w:r>
        <w:t xml:space="preserve"> fitur v1.0.</w:t>
      </w:r>
    </w:p>
    <w:p>
      <w:pPr>
        <w:pStyle w:val="ListBullet"/>
        <w:spacing w:after="40"/>
      </w:pPr>
      <w:r>
        <w:t>Guru tidak boleh mengubah fakta historis nilai tanpa proses koreksi/regrading eksplisit dan audit jika implementasi regrading kelak diaktifkan.</w:t>
      </w:r>
    </w:p>
    <w:p>
      <w:pPr>
        <w:pStyle w:val="Heading1"/>
      </w:pPr>
      <w:r>
        <w:t>7. User Journeys dan Alur Operasional</w:t>
      </w:r>
    </w:p>
    <w:p>
      <w:pPr>
        <w:pStyle w:val="Heading2"/>
      </w:pPr>
      <w:r>
        <w:t>7.1 Administrator: pemasangan sampai siap ujian</w:t>
      </w:r>
    </w:p>
    <w:p>
      <w:pPr>
        <w:spacing w:after="40"/>
        <w:ind w:left="312" w:hanging="255"/>
      </w:pPr>
      <w:r>
        <w:t>1. Jalankan installer LocalCBT Control Center pada komputer server sekolah.</w:t>
      </w:r>
    </w:p>
    <w:p>
      <w:pPr>
        <w:spacing w:after="40"/>
        <w:ind w:left="312" w:hanging="255"/>
      </w:pPr>
      <w:r>
        <w:t>2. Jalankan wizard setup layanan backend, database, identitas sekolah, alamat jaringan, dan admin pertama.</w:t>
      </w:r>
    </w:p>
    <w:p>
      <w:pPr>
        <w:spacing w:after="40"/>
        <w:ind w:left="312" w:hanging="255"/>
      </w:pPr>
      <w:r>
        <w:t>3. Konfigurasi router, firewall, DNS internal, Wi-Fi/VLAN staf dan peserta; cek agar layanan ujian hanya tersedia pada segmen yang benar.</w:t>
      </w:r>
    </w:p>
    <w:p>
      <w:pPr>
        <w:spacing w:after="40"/>
        <w:ind w:left="312" w:hanging="255"/>
      </w:pPr>
      <w:r>
        <w:t>4. Jalankan preflight: status server, storage, database, sertifikat HTTPS, DNS, sinkronisasi jam, pemulihan backup, aturan jaringan.</w:t>
      </w:r>
    </w:p>
    <w:p>
      <w:pPr>
        <w:spacing w:after="40"/>
        <w:ind w:left="312" w:hanging="255"/>
      </w:pPr>
      <w:r>
        <w:t>5. Import siswa dan guru; mapping kelas dan mata pelajaran; koreksi konflik data.</w:t>
      </w:r>
    </w:p>
    <w:p>
      <w:pPr>
        <w:spacing w:after="40"/>
        <w:ind w:left="312" w:hanging="255"/>
      </w:pPr>
      <w:r>
        <w:t>6. Pastikan backup otomatis dan akun operator siap, lakukan tes dengan akun contoh.</w:t>
      </w:r>
    </w:p>
    <w:p>
      <w:pPr>
        <w:spacing w:after="40"/>
        <w:ind w:left="312" w:hanging="255"/>
      </w:pPr>
      <w:r>
        <w:t>7. Monitor server selama ujian; tangani gangguan infrastruktur tanpa membuka data jawaban siswa yang tidak diperlukan.</w:t>
      </w:r>
    </w:p>
    <w:p>
      <w:pPr>
        <w:pStyle w:val="Heading2"/>
      </w:pPr>
      <w:r>
        <w:t>7.2 Guru: pembuatan sampai publikasi hasil</w:t>
      </w:r>
    </w:p>
    <w:p>
      <w:pPr>
        <w:spacing w:after="40"/>
        <w:ind w:left="312" w:hanging="255"/>
      </w:pPr>
      <w:r>
        <w:t>1. Login dashboard guru dari jaringan staf; lihat kelas dan mata pelajaran yang menjadi kewenangannya.</w:t>
      </w:r>
    </w:p>
    <w:p>
      <w:pPr>
        <w:spacing w:after="40"/>
        <w:ind w:left="312" w:hanging="255"/>
      </w:pPr>
      <w:r>
        <w:t>2. Buat soal manual atau impor XLSX/DOCX; periksa preview, media, opsi, kunci, bobot, dan tingkat kesesuaian template.</w:t>
      </w:r>
    </w:p>
    <w:p>
      <w:pPr>
        <w:spacing w:after="40"/>
        <w:ind w:left="312" w:hanging="255"/>
      </w:pPr>
      <w:r>
        <w:t>3. Tambahkan stimulus teks/gambar pada kelompok soal jika diperlukan; simpan ke bank pribadi atau bagikan dengan izin tertentu.</w:t>
      </w:r>
    </w:p>
    <w:p>
      <w:pPr>
        <w:spacing w:after="40"/>
        <w:ind w:left="312" w:hanging="255"/>
      </w:pPr>
      <w:r>
        <w:t>4. Buat ujian, tetapkan kelas, jadwal mulai, durasi individual, token, randomisasi, dan aturan nilai/review.</w:t>
      </w:r>
    </w:p>
    <w:p>
      <w:pPr>
        <w:spacing w:after="40"/>
        <w:ind w:left="312" w:hanging="255"/>
      </w:pPr>
      <w:r>
        <w:t>5. Preview sebagai siswa; koreksi kesalahan; publish menjadi snapshot ujian yang immutable.</w:t>
      </w:r>
    </w:p>
    <w:p>
      <w:pPr>
        <w:spacing w:after="40"/>
        <w:ind w:left="312" w:hanging="255"/>
      </w:pPr>
      <w:r>
        <w:t>6. Aktifkan/pantau ujian sendiri atau tugaskan pengawas. Hanya user berwenang melihat jawaban, hasil, dan intervensi peserta.</w:t>
      </w:r>
    </w:p>
    <w:p>
      <w:pPr>
        <w:spacing w:after="40"/>
        <w:ind w:left="312" w:hanging="255"/>
      </w:pPr>
      <w:r>
        <w:t>7. Setelah selesai, verifikasi hasil, unduh Excel, lalu publikasikan nilai atau review sesuai kebijakan ujian.</w:t>
      </w:r>
    </w:p>
    <w:p>
      <w:pPr>
        <w:pStyle w:val="Heading2"/>
      </w:pPr>
      <w:r>
        <w:t>7.3 Siswa: login sampai selesai</w:t>
      </w:r>
    </w:p>
    <w:p>
      <w:pPr>
        <w:spacing w:after="40"/>
        <w:ind w:left="312" w:hanging="255"/>
      </w:pPr>
      <w:r>
        <w:t>1. Sambungkan perangkat ke jaringan LOCALCBT-EXAM lalu buka alamat portal lokal.</w:t>
      </w:r>
    </w:p>
    <w:p>
      <w:pPr>
        <w:spacing w:after="40"/>
        <w:ind w:left="312" w:hanging="255"/>
      </w:pPr>
      <w:r>
        <w:t>2. Masukkan NIS dan password; pilih ujian yang telah ditugaskan; masukkan token ujian.</w:t>
      </w:r>
    </w:p>
    <w:p>
      <w:pPr>
        <w:spacing w:after="40"/>
        <w:ind w:left="312" w:hanging="255"/>
      </w:pPr>
      <w:r>
        <w:t>3. Baca instruksi; klik Mulai Ujian saat masih berada di periode boleh mulai.</w:t>
      </w:r>
    </w:p>
    <w:p>
      <w:pPr>
        <w:spacing w:after="40"/>
        <w:ind w:left="312" w:hanging="255"/>
      </w:pPr>
      <w:r>
        <w:t>4. Navigasi bebas, pilih jawaban, tandai pertanyaan, lihat indikator tersimpan di server.</w:t>
      </w:r>
    </w:p>
    <w:p>
      <w:pPr>
        <w:spacing w:after="40"/>
        <w:ind w:left="312" w:hanging="255"/>
      </w:pPr>
      <w:r>
        <w:t>5. Jika jaringan terputus, lihat status offline/pause dan upaya sinkronisasi; login ulang ke attempt sama setelah koneksi kembali.</w:t>
      </w:r>
    </w:p>
    <w:p>
      <w:pPr>
        <w:spacing w:after="40"/>
        <w:ind w:left="312" w:hanging="255"/>
      </w:pPr>
      <w:r>
        <w:t>6. Klik Kumpulkan lebih awal jika selesai, periksa ringkasan, konfirmasi; atau sistem menyelesaikan otomatis ketika waktu habis.</w:t>
      </w:r>
    </w:p>
    <w:p>
      <w:pPr>
        <w:spacing w:after="40"/>
        <w:ind w:left="312" w:hanging="255"/>
      </w:pPr>
      <w:r>
        <w:t>7. Lihat bukti submit; nilai dan pembahasan hanya muncul jika guru mengizinkan.</w:t>
      </w:r>
    </w:p>
    <w:p>
      <w:pPr>
        <w:pStyle w:val="Heading2"/>
      </w:pPr>
      <w:r>
        <w:t>7.4 Pengawas: selama ujian</w:t>
      </w:r>
    </w:p>
    <w:p>
      <w:pPr>
        <w:spacing w:after="40"/>
        <w:ind w:left="312" w:hanging="255"/>
      </w:pPr>
      <w:r>
        <w:t>1. Login ke sesi/ruang yang ditugaskan atau gunakan peran guru yang punya hak pengawasan.</w:t>
      </w:r>
    </w:p>
    <w:p>
      <w:pPr>
        <w:spacing w:after="40"/>
        <w:ind w:left="312" w:hanging="255"/>
      </w:pPr>
      <w:r>
        <w:t xml:space="preserve">2. Periksa kehadiran, status </w:t>
      </w:r>
      <w:r>
        <w:rPr>
          <w:rFonts w:ascii="Liberation Mono" w:hAnsi="Liberation Mono"/>
          <w:color w:val="027482"/>
          <w:sz w:val="16"/>
        </w:rPr>
        <w:t>belum mulai / aktif / terputus / jeda / selesai</w:t>
      </w:r>
      <w:r>
        <w:t>, heartbeat, dan progres agregat.</w:t>
      </w:r>
    </w:p>
    <w:p>
      <w:pPr>
        <w:spacing w:after="40"/>
        <w:ind w:left="312" w:hanging="255"/>
      </w:pPr>
      <w:r>
        <w:t>3. Kirim pengumuman bila diperlukan tanpa menampilkan kunci atau jawaban peserta lain.</w:t>
      </w:r>
    </w:p>
    <w:p>
      <w:pPr>
        <w:spacing w:after="40"/>
        <w:ind w:left="312" w:hanging="255"/>
      </w:pPr>
      <w:r>
        <w:t>4. Tangani siswa yang disconnect, login ganda, atau mengganti perangkat; catat alasan reset/pergantian perangkat.</w:t>
      </w:r>
    </w:p>
    <w:p>
      <w:pPr>
        <w:spacing w:after="40"/>
        <w:ind w:left="312" w:hanging="255"/>
      </w:pPr>
      <w:r>
        <w:t>5. Beri tambahan waktu saat insiden layak, wajib alasan dan audit.</w:t>
      </w:r>
    </w:p>
    <w:p>
      <w:pPr>
        <w:spacing w:after="40"/>
        <w:ind w:left="312" w:hanging="255"/>
      </w:pPr>
      <w:r>
        <w:t xml:space="preserve">6. Tinjau log aktivitas pindah tab sebagai </w:t>
      </w:r>
      <w:r>
        <w:rPr>
          <w:b/>
        </w:rPr>
        <w:t>indikator</w:t>
      </w:r>
      <w:r>
        <w:t xml:space="preserve"> yang harus ditinjau manusia, bukan bukti otomatis kecurangan.</w:t>
      </w:r>
    </w:p>
    <w:p>
      <w:r>
        <w:br w:type="page"/>
      </w:r>
    </w:p>
    <w:p>
      <w:pPr>
        <w:pStyle w:val="Heading1"/>
      </w:pPr>
      <w:r>
        <w:t>8. Persyaratan Fungsional Terperinci</w:t>
      </w:r>
    </w:p>
    <w:p>
      <w:r>
        <w:rPr>
          <w:b/>
        </w:rPr>
        <w:t>Prioritas:</w:t>
      </w:r>
      <w:r>
        <w:t xml:space="preserve"> P0 = wajib agar pilot aman/berjalan; P1 = wajib untuk cakupan rilis v1.0; P2 = peningkatan v1.5/v2.0. Setiap baris memuat perilaku dan kriteria penerimaan minimal. Pengujian detail dituangkan pada test plan.</w:t>
      </w:r>
    </w:p>
    <w:p>
      <w:pPr>
        <w:pStyle w:val="Heading2"/>
      </w:pPr>
      <w:r>
        <w:t>8.1 Setup, layanan, dan administrasi</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FR-ADM-01 P0</w:t>
            </w:r>
          </w:p>
        </w:tc>
        <w:tc>
          <w:tcPr>
            <w:tcW w:type="dxa" w:w="4060"/>
            <w:vAlign w:val="center"/>
            <w:tcMar>
              <w:top w:w="65" w:type="dxa"/>
              <w:start w:w="80" w:type="dxa"/>
              <w:bottom w:w="65" w:type="dxa"/>
              <w:end w:w="80" w:type="dxa"/>
            </w:tcMar>
          </w:tcPr>
          <w:p>
            <w:pPr>
              <w:pStyle w:val="TableTextLC"/>
            </w:pPr>
            <w:r>
              <w:t>Admin menjalankan server via GUI Windows/macOS</w:t>
            </w:r>
          </w:p>
        </w:tc>
        <w:tc>
          <w:tcPr>
            <w:tcW w:type="dxa" w:w="3770"/>
            <w:vAlign w:val="center"/>
            <w:tcMar>
              <w:top w:w="65" w:type="dxa"/>
              <w:start w:w="80" w:type="dxa"/>
              <w:bottom w:w="65" w:type="dxa"/>
              <w:end w:w="80" w:type="dxa"/>
            </w:tcMar>
          </w:tcPr>
          <w:p>
            <w:pPr>
              <w:pStyle w:val="TableTextLC"/>
            </w:pPr>
            <w:r>
              <w:t>Operator bisa start, stop terotorisasi, dan melihat health tanpa terminal</w:t>
            </w:r>
          </w:p>
        </w:tc>
      </w:tr>
      <w:tr>
        <w:trPr>
          <w:cantSplit/>
        </w:trPr>
        <w:tc>
          <w:tcPr>
            <w:tcW w:type="dxa" w:w="1837"/>
            <w:vAlign w:val="center"/>
            <w:tcMar>
              <w:top w:w="65" w:type="dxa"/>
              <w:start w:w="80" w:type="dxa"/>
              <w:bottom w:w="65" w:type="dxa"/>
              <w:end w:w="80" w:type="dxa"/>
            </w:tcMar>
            <w:shd w:fill="F5F7F9"/>
          </w:tcPr>
          <w:p>
            <w:pPr>
              <w:pStyle w:val="TableTextLC"/>
            </w:pPr>
            <w:r>
              <w:t>FR-ADM-02 P0</w:t>
            </w:r>
          </w:p>
        </w:tc>
        <w:tc>
          <w:tcPr>
            <w:tcW w:type="dxa" w:w="4060"/>
            <w:vAlign w:val="center"/>
            <w:tcMar>
              <w:top w:w="65" w:type="dxa"/>
              <w:start w:w="80" w:type="dxa"/>
              <w:bottom w:w="65" w:type="dxa"/>
              <w:end w:w="80" w:type="dxa"/>
            </w:tcMar>
            <w:shd w:fill="F5F7F9"/>
          </w:tcPr>
          <w:p>
            <w:pPr>
              <w:pStyle w:val="TableTextLC"/>
            </w:pPr>
            <w:r>
              <w:t>Backend berjalan sebagai service independen</w:t>
            </w:r>
          </w:p>
        </w:tc>
        <w:tc>
          <w:tcPr>
            <w:tcW w:type="dxa" w:w="3770"/>
            <w:vAlign w:val="center"/>
            <w:tcMar>
              <w:top w:w="65" w:type="dxa"/>
              <w:start w:w="80" w:type="dxa"/>
              <w:bottom w:w="65" w:type="dxa"/>
              <w:end w:w="80" w:type="dxa"/>
            </w:tcMar>
            <w:shd w:fill="F5F7F9"/>
          </w:tcPr>
          <w:p>
            <w:pPr>
              <w:pStyle w:val="TableTextLC"/>
            </w:pPr>
            <w:r>
              <w:t>Menutup jendela Control Center tidak menghentikan ujian aktif</w:t>
            </w:r>
          </w:p>
        </w:tc>
      </w:tr>
      <w:tr>
        <w:trPr>
          <w:cantSplit/>
        </w:trPr>
        <w:tc>
          <w:tcPr>
            <w:tcW w:type="dxa" w:w="1837"/>
            <w:vAlign w:val="center"/>
            <w:tcMar>
              <w:top w:w="65" w:type="dxa"/>
              <w:start w:w="80" w:type="dxa"/>
              <w:bottom w:w="65" w:type="dxa"/>
              <w:end w:w="80" w:type="dxa"/>
            </w:tcMar>
          </w:tcPr>
          <w:p>
            <w:pPr>
              <w:pStyle w:val="TableTextLC"/>
            </w:pPr>
            <w:r>
              <w:t>FR-ADM-03 P0</w:t>
            </w:r>
          </w:p>
        </w:tc>
        <w:tc>
          <w:tcPr>
            <w:tcW w:type="dxa" w:w="4060"/>
            <w:vAlign w:val="center"/>
            <w:tcMar>
              <w:top w:w="65" w:type="dxa"/>
              <w:start w:w="80" w:type="dxa"/>
              <w:bottom w:w="65" w:type="dxa"/>
              <w:end w:w="80" w:type="dxa"/>
            </w:tcMar>
          </w:tcPr>
          <w:p>
            <w:pPr>
              <w:pStyle w:val="TableTextLC"/>
            </w:pPr>
            <w:r>
              <w:t>Setup sekolah dan akun admin pertama</w:t>
            </w:r>
          </w:p>
        </w:tc>
        <w:tc>
          <w:tcPr>
            <w:tcW w:type="dxa" w:w="3770"/>
            <w:vAlign w:val="center"/>
            <w:tcMar>
              <w:top w:w="65" w:type="dxa"/>
              <w:start w:w="80" w:type="dxa"/>
              <w:bottom w:w="65" w:type="dxa"/>
              <w:end w:w="80" w:type="dxa"/>
            </w:tcMar>
          </w:tcPr>
          <w:p>
            <w:pPr>
              <w:pStyle w:val="TableTextLC"/>
            </w:pPr>
            <w:r>
              <w:t>Wizard mencegah kredensial default tidak aman; status setup persisten</w:t>
            </w:r>
          </w:p>
        </w:tc>
      </w:tr>
      <w:tr>
        <w:trPr>
          <w:cantSplit/>
        </w:trPr>
        <w:tc>
          <w:tcPr>
            <w:tcW w:type="dxa" w:w="1837"/>
            <w:vAlign w:val="center"/>
            <w:tcMar>
              <w:top w:w="65" w:type="dxa"/>
              <w:start w:w="80" w:type="dxa"/>
              <w:bottom w:w="65" w:type="dxa"/>
              <w:end w:w="80" w:type="dxa"/>
            </w:tcMar>
            <w:shd w:fill="F5F7F9"/>
          </w:tcPr>
          <w:p>
            <w:pPr>
              <w:pStyle w:val="TableTextLC"/>
            </w:pPr>
            <w:r>
              <w:t>FR-ADM-04 P1</w:t>
            </w:r>
          </w:p>
        </w:tc>
        <w:tc>
          <w:tcPr>
            <w:tcW w:type="dxa" w:w="4060"/>
            <w:vAlign w:val="center"/>
            <w:tcMar>
              <w:top w:w="65" w:type="dxa"/>
              <w:start w:w="80" w:type="dxa"/>
              <w:bottom w:w="65" w:type="dxa"/>
              <w:end w:w="80" w:type="dxa"/>
            </w:tcMar>
            <w:shd w:fill="F5F7F9"/>
          </w:tcPr>
          <w:p>
            <w:pPr>
              <w:pStyle w:val="TableTextLC"/>
            </w:pPr>
            <w:r>
              <w:t>Kelola akun guru/pengawas, kelas, mapel</w:t>
            </w:r>
          </w:p>
        </w:tc>
        <w:tc>
          <w:tcPr>
            <w:tcW w:type="dxa" w:w="3770"/>
            <w:vAlign w:val="center"/>
            <w:tcMar>
              <w:top w:w="65" w:type="dxa"/>
              <w:start w:w="80" w:type="dxa"/>
              <w:bottom w:w="65" w:type="dxa"/>
              <w:end w:w="80" w:type="dxa"/>
            </w:tcMar>
            <w:shd w:fill="F5F7F9"/>
          </w:tcPr>
          <w:p>
            <w:pPr>
              <w:pStyle w:val="TableTextLC"/>
            </w:pPr>
            <w:r>
              <w:t>Hak akses baru efektif pada permintaan berikutnya; perubahan diaudit</w:t>
            </w:r>
          </w:p>
        </w:tc>
      </w:tr>
      <w:tr>
        <w:trPr>
          <w:cantSplit/>
        </w:trPr>
        <w:tc>
          <w:tcPr>
            <w:tcW w:type="dxa" w:w="1837"/>
            <w:vAlign w:val="center"/>
            <w:tcMar>
              <w:top w:w="65" w:type="dxa"/>
              <w:start w:w="80" w:type="dxa"/>
              <w:bottom w:w="65" w:type="dxa"/>
              <w:end w:w="80" w:type="dxa"/>
            </w:tcMar>
          </w:tcPr>
          <w:p>
            <w:pPr>
              <w:pStyle w:val="TableTextLC"/>
            </w:pPr>
            <w:r>
              <w:t>FR-ADM-05 P1</w:t>
            </w:r>
          </w:p>
        </w:tc>
        <w:tc>
          <w:tcPr>
            <w:tcW w:type="dxa" w:w="4060"/>
            <w:vAlign w:val="center"/>
            <w:tcMar>
              <w:top w:w="65" w:type="dxa"/>
              <w:start w:w="80" w:type="dxa"/>
              <w:bottom w:w="65" w:type="dxa"/>
              <w:end w:w="80" w:type="dxa"/>
            </w:tcMar>
          </w:tcPr>
          <w:p>
            <w:pPr>
              <w:pStyle w:val="TableTextLC"/>
            </w:pPr>
            <w:r>
              <w:t>Impor siswa XLSX massal</w:t>
            </w:r>
          </w:p>
        </w:tc>
        <w:tc>
          <w:tcPr>
            <w:tcW w:type="dxa" w:w="3770"/>
            <w:vAlign w:val="center"/>
            <w:tcMar>
              <w:top w:w="65" w:type="dxa"/>
              <w:start w:w="80" w:type="dxa"/>
              <w:bottom w:w="65" w:type="dxa"/>
              <w:end w:w="80" w:type="dxa"/>
            </w:tcMar>
          </w:tcPr>
          <w:p>
            <w:pPr>
              <w:pStyle w:val="TableTextLC"/>
            </w:pPr>
            <w:r>
              <w:t>Preview, validasi NIS duplikat, laporan baris gagal, tidak ada insert parsial diam-diam</w:t>
            </w:r>
          </w:p>
        </w:tc>
      </w:tr>
      <w:tr>
        <w:trPr>
          <w:cantSplit/>
        </w:trPr>
        <w:tc>
          <w:tcPr>
            <w:tcW w:type="dxa" w:w="1837"/>
            <w:vAlign w:val="center"/>
            <w:tcMar>
              <w:top w:w="65" w:type="dxa"/>
              <w:start w:w="80" w:type="dxa"/>
              <w:bottom w:w="65" w:type="dxa"/>
              <w:end w:w="80" w:type="dxa"/>
            </w:tcMar>
            <w:shd w:fill="F5F7F9"/>
          </w:tcPr>
          <w:p>
            <w:pPr>
              <w:pStyle w:val="TableTextLC"/>
            </w:pPr>
            <w:r>
              <w:t>FR-ADM-06 P1</w:t>
            </w:r>
          </w:p>
        </w:tc>
        <w:tc>
          <w:tcPr>
            <w:tcW w:type="dxa" w:w="4060"/>
            <w:vAlign w:val="center"/>
            <w:tcMar>
              <w:top w:w="65" w:type="dxa"/>
              <w:start w:w="80" w:type="dxa"/>
              <w:bottom w:w="65" w:type="dxa"/>
              <w:end w:w="80" w:type="dxa"/>
            </w:tcMar>
            <w:shd w:fill="F5F7F9"/>
          </w:tcPr>
          <w:p>
            <w:pPr>
              <w:pStyle w:val="TableTextLC"/>
            </w:pPr>
            <w:r>
              <w:t>Pengaturan retensi/arsip</w:t>
            </w:r>
          </w:p>
        </w:tc>
        <w:tc>
          <w:tcPr>
            <w:tcW w:type="dxa" w:w="3770"/>
            <w:vAlign w:val="center"/>
            <w:tcMar>
              <w:top w:w="65" w:type="dxa"/>
              <w:start w:w="80" w:type="dxa"/>
              <w:bottom w:w="65" w:type="dxa"/>
              <w:end w:w="80" w:type="dxa"/>
            </w:tcMar>
            <w:shd w:fill="F5F7F9"/>
          </w:tcPr>
          <w:p>
            <w:pPr>
              <w:pStyle w:val="TableTextLC"/>
            </w:pPr>
            <w:r>
              <w:t>Hanya admin berwenang mengubah; penghapusan perlu konfirmasi dan audit</w:t>
            </w:r>
          </w:p>
        </w:tc>
      </w:tr>
      <w:tr>
        <w:trPr>
          <w:cantSplit/>
        </w:trPr>
        <w:tc>
          <w:tcPr>
            <w:tcW w:type="dxa" w:w="1837"/>
            <w:vAlign w:val="center"/>
            <w:tcMar>
              <w:top w:w="65" w:type="dxa"/>
              <w:start w:w="80" w:type="dxa"/>
              <w:bottom w:w="65" w:type="dxa"/>
              <w:end w:w="80" w:type="dxa"/>
            </w:tcMar>
          </w:tcPr>
          <w:p>
            <w:pPr>
              <w:pStyle w:val="TableTextLC"/>
            </w:pPr>
            <w:r>
              <w:t>FR-ADM-07 P0</w:t>
            </w:r>
          </w:p>
        </w:tc>
        <w:tc>
          <w:tcPr>
            <w:tcW w:type="dxa" w:w="4060"/>
            <w:vAlign w:val="center"/>
            <w:tcMar>
              <w:top w:w="65" w:type="dxa"/>
              <w:start w:w="80" w:type="dxa"/>
              <w:bottom w:w="65" w:type="dxa"/>
              <w:end w:w="80" w:type="dxa"/>
            </w:tcMar>
          </w:tcPr>
          <w:p>
            <w:pPr>
              <w:pStyle w:val="TableTextLC"/>
            </w:pPr>
            <w:r>
              <w:t>Diagnostik lokal</w:t>
            </w:r>
          </w:p>
        </w:tc>
        <w:tc>
          <w:tcPr>
            <w:tcW w:type="dxa" w:w="3770"/>
            <w:vAlign w:val="center"/>
            <w:tcMar>
              <w:top w:w="65" w:type="dxa"/>
              <w:start w:w="80" w:type="dxa"/>
              <w:bottom w:w="65" w:type="dxa"/>
              <w:end w:w="80" w:type="dxa"/>
            </w:tcMar>
          </w:tcPr>
          <w:p>
            <w:pPr>
              <w:pStyle w:val="TableTextLC"/>
            </w:pPr>
            <w:r>
              <w:t>Memeriksa DB, disk, API, DNS/HTTPS, jam, dan akses peserta yang diuji</w:t>
            </w:r>
          </w:p>
        </w:tc>
      </w:tr>
      <w:tr>
        <w:trPr>
          <w:cantSplit/>
        </w:trPr>
        <w:tc>
          <w:tcPr>
            <w:tcW w:type="dxa" w:w="1837"/>
            <w:vAlign w:val="center"/>
            <w:tcMar>
              <w:top w:w="65" w:type="dxa"/>
              <w:start w:w="80" w:type="dxa"/>
              <w:bottom w:w="65" w:type="dxa"/>
              <w:end w:w="80" w:type="dxa"/>
            </w:tcMar>
            <w:shd w:fill="F5F7F9"/>
          </w:tcPr>
          <w:p>
            <w:pPr>
              <w:pStyle w:val="TableTextLC"/>
            </w:pPr>
            <w:r>
              <w:t>FR-ADM-08 P2</w:t>
            </w:r>
          </w:p>
        </w:tc>
        <w:tc>
          <w:tcPr>
            <w:tcW w:type="dxa" w:w="4060"/>
            <w:vAlign w:val="center"/>
            <w:tcMar>
              <w:top w:w="65" w:type="dxa"/>
              <w:start w:w="80" w:type="dxa"/>
              <w:bottom w:w="65" w:type="dxa"/>
              <w:end w:w="80" w:type="dxa"/>
            </w:tcMar>
            <w:shd w:fill="F5F7F9"/>
          </w:tcPr>
          <w:p>
            <w:pPr>
              <w:pStyle w:val="TableTextLC"/>
            </w:pPr>
            <w:r>
              <w:t>Status lisensi/pembaruan jika kelak ada</w:t>
            </w:r>
          </w:p>
        </w:tc>
        <w:tc>
          <w:tcPr>
            <w:tcW w:type="dxa" w:w="3770"/>
            <w:vAlign w:val="center"/>
            <w:tcMar>
              <w:top w:w="65" w:type="dxa"/>
              <w:start w:w="80" w:type="dxa"/>
              <w:bottom w:w="65" w:type="dxa"/>
              <w:end w:w="80" w:type="dxa"/>
            </w:tcMar>
            <w:shd w:fill="F5F7F9"/>
          </w:tcPr>
          <w:p>
            <w:pPr>
              <w:pStyle w:val="TableTextLC"/>
            </w:pPr>
            <w:r>
              <w:t>Tidak boleh menjadi dependensi internet untuk ujian v1.0</w:t>
            </w:r>
          </w:p>
        </w:tc>
      </w:tr>
    </w:tbl>
    <w:p>
      <w:pPr>
        <w:spacing w:after="0" w:before="0"/>
      </w:pPr>
    </w:p>
    <w:p>
      <w:pPr>
        <w:pStyle w:val="Heading2"/>
      </w:pPr>
      <w:r>
        <w:t>8.2 Akun, autentikasi, dan otorisasi</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FR-AUTH-01 P0</w:t>
            </w:r>
          </w:p>
        </w:tc>
        <w:tc>
          <w:tcPr>
            <w:tcW w:type="dxa" w:w="4060"/>
            <w:vAlign w:val="center"/>
            <w:tcMar>
              <w:top w:w="65" w:type="dxa"/>
              <w:start w:w="80" w:type="dxa"/>
              <w:bottom w:w="65" w:type="dxa"/>
              <w:end w:w="80" w:type="dxa"/>
            </w:tcMar>
          </w:tcPr>
          <w:p>
            <w:pPr>
              <w:pStyle w:val="TableTextLC"/>
            </w:pPr>
            <w:r>
              <w:t>Siswa login dengan NIS dan password</w:t>
            </w:r>
          </w:p>
        </w:tc>
        <w:tc>
          <w:tcPr>
            <w:tcW w:type="dxa" w:w="3770"/>
            <w:vAlign w:val="center"/>
            <w:tcMar>
              <w:top w:w="65" w:type="dxa"/>
              <w:start w:w="80" w:type="dxa"/>
              <w:bottom w:w="65" w:type="dxa"/>
              <w:end w:w="80" w:type="dxa"/>
            </w:tcMar>
          </w:tcPr>
          <w:p>
            <w:pPr>
              <w:pStyle w:val="TableTextLC"/>
            </w:pPr>
            <w:r>
              <w:t>Salah kredensial ditolak; hash password tidak pernah dikirim ke klien</w:t>
            </w:r>
          </w:p>
        </w:tc>
      </w:tr>
      <w:tr>
        <w:trPr>
          <w:cantSplit/>
        </w:trPr>
        <w:tc>
          <w:tcPr>
            <w:tcW w:type="dxa" w:w="1837"/>
            <w:vAlign w:val="center"/>
            <w:tcMar>
              <w:top w:w="65" w:type="dxa"/>
              <w:start w:w="80" w:type="dxa"/>
              <w:bottom w:w="65" w:type="dxa"/>
              <w:end w:w="80" w:type="dxa"/>
            </w:tcMar>
            <w:shd w:fill="F5F7F9"/>
          </w:tcPr>
          <w:p>
            <w:pPr>
              <w:pStyle w:val="TableTextLC"/>
            </w:pPr>
            <w:r>
              <w:t>FR-AUTH-02 P0</w:t>
            </w:r>
          </w:p>
        </w:tc>
        <w:tc>
          <w:tcPr>
            <w:tcW w:type="dxa" w:w="4060"/>
            <w:vAlign w:val="center"/>
            <w:tcMar>
              <w:top w:w="65" w:type="dxa"/>
              <w:start w:w="80" w:type="dxa"/>
              <w:bottom w:w="65" w:type="dxa"/>
              <w:end w:w="80" w:type="dxa"/>
            </w:tcMar>
            <w:shd w:fill="F5F7F9"/>
          </w:tcPr>
          <w:p>
            <w:pPr>
              <w:pStyle w:val="TableTextLC"/>
            </w:pPr>
            <w:r>
              <w:t>Token ujian pada tahap masuk ujian</w:t>
            </w:r>
          </w:p>
        </w:tc>
        <w:tc>
          <w:tcPr>
            <w:tcW w:type="dxa" w:w="3770"/>
            <w:vAlign w:val="center"/>
            <w:tcMar>
              <w:top w:w="65" w:type="dxa"/>
              <w:start w:w="80" w:type="dxa"/>
              <w:bottom w:w="65" w:type="dxa"/>
              <w:end w:w="80" w:type="dxa"/>
            </w:tcMar>
            <w:shd w:fill="F5F7F9"/>
          </w:tcPr>
          <w:p>
            <w:pPr>
              <w:pStyle w:val="TableTextLC"/>
            </w:pPr>
            <w:r>
              <w:t>Token salah/expired ditolak; tidak menggantikan autentikasi pengguna</w:t>
            </w:r>
          </w:p>
        </w:tc>
      </w:tr>
      <w:tr>
        <w:trPr>
          <w:cantSplit/>
        </w:trPr>
        <w:tc>
          <w:tcPr>
            <w:tcW w:type="dxa" w:w="1837"/>
            <w:vAlign w:val="center"/>
            <w:tcMar>
              <w:top w:w="65" w:type="dxa"/>
              <w:start w:w="80" w:type="dxa"/>
              <w:bottom w:w="65" w:type="dxa"/>
              <w:end w:w="80" w:type="dxa"/>
            </w:tcMar>
          </w:tcPr>
          <w:p>
            <w:pPr>
              <w:pStyle w:val="TableTextLC"/>
            </w:pPr>
            <w:r>
              <w:t>FR-AUTH-03 P0</w:t>
            </w:r>
          </w:p>
        </w:tc>
        <w:tc>
          <w:tcPr>
            <w:tcW w:type="dxa" w:w="4060"/>
            <w:vAlign w:val="center"/>
            <w:tcMar>
              <w:top w:w="65" w:type="dxa"/>
              <w:start w:w="80" w:type="dxa"/>
              <w:bottom w:w="65" w:type="dxa"/>
              <w:end w:w="80" w:type="dxa"/>
            </w:tcMar>
          </w:tcPr>
          <w:p>
            <w:pPr>
              <w:pStyle w:val="TableTextLC"/>
            </w:pPr>
            <w:r>
              <w:t>Satu sesi aktif per siswa</w:t>
            </w:r>
          </w:p>
        </w:tc>
        <w:tc>
          <w:tcPr>
            <w:tcW w:type="dxa" w:w="3770"/>
            <w:vAlign w:val="center"/>
            <w:tcMar>
              <w:top w:w="65" w:type="dxa"/>
              <w:start w:w="80" w:type="dxa"/>
              <w:bottom w:w="65" w:type="dxa"/>
              <w:end w:w="80" w:type="dxa"/>
            </w:tcMar>
          </w:tcPr>
          <w:p>
            <w:pPr>
              <w:pStyle w:val="TableTextLC"/>
            </w:pPr>
            <w:r>
              <w:t>Login baru terkontrol; ganti perangkat memerlukan otorisasi pengawas</w:t>
            </w:r>
          </w:p>
        </w:tc>
      </w:tr>
      <w:tr>
        <w:trPr>
          <w:cantSplit/>
        </w:trPr>
        <w:tc>
          <w:tcPr>
            <w:tcW w:type="dxa" w:w="1837"/>
            <w:vAlign w:val="center"/>
            <w:tcMar>
              <w:top w:w="65" w:type="dxa"/>
              <w:start w:w="80" w:type="dxa"/>
              <w:bottom w:w="65" w:type="dxa"/>
              <w:end w:w="80" w:type="dxa"/>
            </w:tcMar>
            <w:shd w:fill="F5F7F9"/>
          </w:tcPr>
          <w:p>
            <w:pPr>
              <w:pStyle w:val="TableTextLC"/>
            </w:pPr>
            <w:r>
              <w:t>FR-AUTH-04 P0</w:t>
            </w:r>
          </w:p>
        </w:tc>
        <w:tc>
          <w:tcPr>
            <w:tcW w:type="dxa" w:w="4060"/>
            <w:vAlign w:val="center"/>
            <w:tcMar>
              <w:top w:w="65" w:type="dxa"/>
              <w:start w:w="80" w:type="dxa"/>
              <w:bottom w:w="65" w:type="dxa"/>
              <w:end w:w="80" w:type="dxa"/>
            </w:tcMar>
            <w:shd w:fill="F5F7F9"/>
          </w:tcPr>
          <w:p>
            <w:pPr>
              <w:pStyle w:val="TableTextLC"/>
            </w:pPr>
            <w:r>
              <w:t>Pembatasan login gagal</w:t>
            </w:r>
          </w:p>
        </w:tc>
        <w:tc>
          <w:tcPr>
            <w:tcW w:type="dxa" w:w="3770"/>
            <w:vAlign w:val="center"/>
            <w:tcMar>
              <w:top w:w="65" w:type="dxa"/>
              <w:start w:w="80" w:type="dxa"/>
              <w:bottom w:w="65" w:type="dxa"/>
              <w:end w:w="80" w:type="dxa"/>
            </w:tcMar>
            <w:shd w:fill="F5F7F9"/>
          </w:tcPr>
          <w:p>
            <w:pPr>
              <w:pStyle w:val="TableTextLC"/>
            </w:pPr>
            <w:r>
              <w:t>Rate limit dan pesan aman tanpa membocorkan keberadaan NIS</w:t>
            </w:r>
          </w:p>
        </w:tc>
      </w:tr>
      <w:tr>
        <w:trPr>
          <w:cantSplit/>
        </w:trPr>
        <w:tc>
          <w:tcPr>
            <w:tcW w:type="dxa" w:w="1837"/>
            <w:vAlign w:val="center"/>
            <w:tcMar>
              <w:top w:w="65" w:type="dxa"/>
              <w:start w:w="80" w:type="dxa"/>
              <w:bottom w:w="65" w:type="dxa"/>
              <w:end w:w="80" w:type="dxa"/>
            </w:tcMar>
          </w:tcPr>
          <w:p>
            <w:pPr>
              <w:pStyle w:val="TableTextLC"/>
            </w:pPr>
            <w:r>
              <w:t>FR-AUTH-05 P1</w:t>
            </w:r>
          </w:p>
        </w:tc>
        <w:tc>
          <w:tcPr>
            <w:tcW w:type="dxa" w:w="4060"/>
            <w:vAlign w:val="center"/>
            <w:tcMar>
              <w:top w:w="65" w:type="dxa"/>
              <w:start w:w="80" w:type="dxa"/>
              <w:bottom w:w="65" w:type="dxa"/>
              <w:end w:w="80" w:type="dxa"/>
            </w:tcMar>
          </w:tcPr>
          <w:p>
            <w:pPr>
              <w:pStyle w:val="TableTextLC"/>
            </w:pPr>
            <w:r>
              <w:t>Reset password oleh admin</w:t>
            </w:r>
          </w:p>
        </w:tc>
        <w:tc>
          <w:tcPr>
            <w:tcW w:type="dxa" w:w="3770"/>
            <w:vAlign w:val="center"/>
            <w:tcMar>
              <w:top w:w="65" w:type="dxa"/>
              <w:start w:w="80" w:type="dxa"/>
              <w:bottom w:w="65" w:type="dxa"/>
              <w:end w:w="80" w:type="dxa"/>
            </w:tcMar>
          </w:tcPr>
          <w:p>
            <w:pPr>
              <w:pStyle w:val="TableTextLC"/>
            </w:pPr>
            <w:r>
              <w:t>Kredensial lama dicabut sesuai kebijakan; aksi masuk audit log</w:t>
            </w:r>
          </w:p>
        </w:tc>
      </w:tr>
      <w:tr>
        <w:trPr>
          <w:cantSplit/>
        </w:trPr>
        <w:tc>
          <w:tcPr>
            <w:tcW w:type="dxa" w:w="1837"/>
            <w:vAlign w:val="center"/>
            <w:tcMar>
              <w:top w:w="65" w:type="dxa"/>
              <w:start w:w="80" w:type="dxa"/>
              <w:bottom w:w="65" w:type="dxa"/>
              <w:end w:w="80" w:type="dxa"/>
            </w:tcMar>
            <w:shd w:fill="F5F7F9"/>
          </w:tcPr>
          <w:p>
            <w:pPr>
              <w:pStyle w:val="TableTextLC"/>
            </w:pPr>
            <w:r>
              <w:t>FR-AUTH-06 P0</w:t>
            </w:r>
          </w:p>
        </w:tc>
        <w:tc>
          <w:tcPr>
            <w:tcW w:type="dxa" w:w="4060"/>
            <w:vAlign w:val="center"/>
            <w:tcMar>
              <w:top w:w="65" w:type="dxa"/>
              <w:start w:w="80" w:type="dxa"/>
              <w:bottom w:w="65" w:type="dxa"/>
              <w:end w:w="80" w:type="dxa"/>
            </w:tcMar>
            <w:shd w:fill="F5F7F9"/>
          </w:tcPr>
          <w:p>
            <w:pPr>
              <w:pStyle w:val="TableTextLC"/>
            </w:pPr>
            <w:r>
              <w:t>Role dan object-level authorization</w:t>
            </w:r>
          </w:p>
        </w:tc>
        <w:tc>
          <w:tcPr>
            <w:tcW w:type="dxa" w:w="3770"/>
            <w:vAlign w:val="center"/>
            <w:tcMar>
              <w:top w:w="65" w:type="dxa"/>
              <w:start w:w="80" w:type="dxa"/>
              <w:bottom w:w="65" w:type="dxa"/>
              <w:end w:w="80" w:type="dxa"/>
            </w:tcMar>
            <w:shd w:fill="F5F7F9"/>
          </w:tcPr>
          <w:p>
            <w:pPr>
              <w:pStyle w:val="TableTextLC"/>
            </w:pPr>
            <w:r>
              <w:t>Guru A tidak dapat baca/edit soal dan hasil milik Guru B tanpa izin</w:t>
            </w:r>
          </w:p>
        </w:tc>
      </w:tr>
      <w:tr>
        <w:trPr>
          <w:cantSplit/>
        </w:trPr>
        <w:tc>
          <w:tcPr>
            <w:tcW w:type="dxa" w:w="1837"/>
            <w:vAlign w:val="center"/>
            <w:tcMar>
              <w:top w:w="65" w:type="dxa"/>
              <w:start w:w="80" w:type="dxa"/>
              <w:bottom w:w="65" w:type="dxa"/>
              <w:end w:w="80" w:type="dxa"/>
            </w:tcMar>
          </w:tcPr>
          <w:p>
            <w:pPr>
              <w:pStyle w:val="TableTextLC"/>
            </w:pPr>
            <w:r>
              <w:t>FR-AUTH-07 P0</w:t>
            </w:r>
          </w:p>
        </w:tc>
        <w:tc>
          <w:tcPr>
            <w:tcW w:type="dxa" w:w="4060"/>
            <w:vAlign w:val="center"/>
            <w:tcMar>
              <w:top w:w="65" w:type="dxa"/>
              <w:start w:w="80" w:type="dxa"/>
              <w:bottom w:w="65" w:type="dxa"/>
              <w:end w:w="80" w:type="dxa"/>
            </w:tcMar>
          </w:tcPr>
          <w:p>
            <w:pPr>
              <w:pStyle w:val="TableTextLC"/>
            </w:pPr>
            <w:r>
              <w:t>Session logout/expiry</w:t>
            </w:r>
          </w:p>
        </w:tc>
        <w:tc>
          <w:tcPr>
            <w:tcW w:type="dxa" w:w="3770"/>
            <w:vAlign w:val="center"/>
            <w:tcMar>
              <w:top w:w="65" w:type="dxa"/>
              <w:start w:w="80" w:type="dxa"/>
              <w:bottom w:w="65" w:type="dxa"/>
              <w:end w:w="80" w:type="dxa"/>
            </w:tcMar>
          </w:tcPr>
          <w:p>
            <w:pPr>
              <w:pStyle w:val="TableTextLC"/>
            </w:pPr>
            <w:r>
              <w:t>Cookie/token tidak dapat digunakan setelah logout atau pencabutan</w:t>
            </w:r>
          </w:p>
        </w:tc>
      </w:tr>
      <w:tr>
        <w:trPr>
          <w:cantSplit/>
        </w:trPr>
        <w:tc>
          <w:tcPr>
            <w:tcW w:type="dxa" w:w="1837"/>
            <w:vAlign w:val="center"/>
            <w:tcMar>
              <w:top w:w="65" w:type="dxa"/>
              <w:start w:w="80" w:type="dxa"/>
              <w:bottom w:w="65" w:type="dxa"/>
              <w:end w:w="80" w:type="dxa"/>
            </w:tcMar>
            <w:shd w:fill="F5F7F9"/>
          </w:tcPr>
          <w:p>
            <w:pPr>
              <w:pStyle w:val="TableTextLC"/>
            </w:pPr>
            <w:r>
              <w:t>FR-AUTH-08 P1</w:t>
            </w:r>
          </w:p>
        </w:tc>
        <w:tc>
          <w:tcPr>
            <w:tcW w:type="dxa" w:w="4060"/>
            <w:vAlign w:val="center"/>
            <w:tcMar>
              <w:top w:w="65" w:type="dxa"/>
              <w:start w:w="80" w:type="dxa"/>
              <w:bottom w:w="65" w:type="dxa"/>
              <w:end w:w="80" w:type="dxa"/>
            </w:tcMar>
            <w:shd w:fill="F5F7F9"/>
          </w:tcPr>
          <w:p>
            <w:pPr>
              <w:pStyle w:val="TableTextLC"/>
            </w:pPr>
            <w:r>
              <w:t>Guru sekaligus pengawas</w:t>
            </w:r>
          </w:p>
        </w:tc>
        <w:tc>
          <w:tcPr>
            <w:tcW w:type="dxa" w:w="3770"/>
            <w:vAlign w:val="center"/>
            <w:tcMar>
              <w:top w:w="65" w:type="dxa"/>
              <w:start w:w="80" w:type="dxa"/>
              <w:bottom w:w="65" w:type="dxa"/>
              <w:end w:w="80" w:type="dxa"/>
            </w:tcMar>
            <w:shd w:fill="F5F7F9"/>
          </w:tcPr>
          <w:p>
            <w:pPr>
              <w:pStyle w:val="TableTextLC"/>
            </w:pPr>
            <w:r>
              <w:t>Penugasan eksplisit memberikan izin pengawasan tanpa duplikasi akun</w:t>
            </w:r>
          </w:p>
        </w:tc>
      </w:tr>
    </w:tbl>
    <w:p>
      <w:pPr>
        <w:spacing w:after="0" w:before="0"/>
      </w:pPr>
    </w:p>
    <w:p>
      <w:pPr>
        <w:pStyle w:val="Heading2"/>
      </w:pPr>
      <w:r>
        <w:t>8.3 Data akademik dan bank soal</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FR-QB-01 P0</w:t>
            </w:r>
          </w:p>
        </w:tc>
        <w:tc>
          <w:tcPr>
            <w:tcW w:type="dxa" w:w="4060"/>
            <w:vAlign w:val="center"/>
            <w:tcMar>
              <w:top w:w="65" w:type="dxa"/>
              <w:start w:w="80" w:type="dxa"/>
              <w:bottom w:w="65" w:type="dxa"/>
              <w:end w:w="80" w:type="dxa"/>
            </w:tcMar>
          </w:tcPr>
          <w:p>
            <w:pPr>
              <w:pStyle w:val="TableTextLC"/>
            </w:pPr>
            <w:r>
              <w:t>Kelola soal PG tunggal</w:t>
            </w:r>
          </w:p>
        </w:tc>
        <w:tc>
          <w:tcPr>
            <w:tcW w:type="dxa" w:w="3770"/>
            <w:vAlign w:val="center"/>
            <w:tcMar>
              <w:top w:w="65" w:type="dxa"/>
              <w:start w:w="80" w:type="dxa"/>
              <w:bottom w:w="65" w:type="dxa"/>
              <w:end w:w="80" w:type="dxa"/>
            </w:tcMar>
          </w:tcPr>
          <w:p>
            <w:pPr>
              <w:pStyle w:val="TableTextLC"/>
            </w:pPr>
            <w:r>
              <w:t>Tepat satu kunci; opsi valid; pratinjau benar</w:t>
            </w:r>
          </w:p>
        </w:tc>
      </w:tr>
      <w:tr>
        <w:trPr>
          <w:cantSplit/>
        </w:trPr>
        <w:tc>
          <w:tcPr>
            <w:tcW w:type="dxa" w:w="1837"/>
            <w:vAlign w:val="center"/>
            <w:tcMar>
              <w:top w:w="65" w:type="dxa"/>
              <w:start w:w="80" w:type="dxa"/>
              <w:bottom w:w="65" w:type="dxa"/>
              <w:end w:w="80" w:type="dxa"/>
            </w:tcMar>
            <w:shd w:fill="F5F7F9"/>
          </w:tcPr>
          <w:p>
            <w:pPr>
              <w:pStyle w:val="TableTextLC"/>
            </w:pPr>
            <w:r>
              <w:t>FR-QB-02 P0</w:t>
            </w:r>
          </w:p>
        </w:tc>
        <w:tc>
          <w:tcPr>
            <w:tcW w:type="dxa" w:w="4060"/>
            <w:vAlign w:val="center"/>
            <w:tcMar>
              <w:top w:w="65" w:type="dxa"/>
              <w:start w:w="80" w:type="dxa"/>
              <w:bottom w:w="65" w:type="dxa"/>
              <w:end w:w="80" w:type="dxa"/>
            </w:tcMar>
            <w:shd w:fill="F5F7F9"/>
          </w:tcPr>
          <w:p>
            <w:pPr>
              <w:pStyle w:val="TableTextLC"/>
            </w:pPr>
            <w:r>
              <w:t>Kelola soal MCMA</w:t>
            </w:r>
          </w:p>
        </w:tc>
        <w:tc>
          <w:tcPr>
            <w:tcW w:type="dxa" w:w="3770"/>
            <w:vAlign w:val="center"/>
            <w:tcMar>
              <w:top w:w="65" w:type="dxa"/>
              <w:start w:w="80" w:type="dxa"/>
              <w:bottom w:w="65" w:type="dxa"/>
              <w:end w:w="80" w:type="dxa"/>
            </w:tcMar>
            <w:shd w:fill="F5F7F9"/>
          </w:tcPr>
          <w:p>
            <w:pPr>
              <w:pStyle w:val="TableTextLC"/>
            </w:pPr>
            <w:r>
              <w:t>Minimal satu kunci; beberapa opsi dapat dipilih; validasi opsi tidak ambigu</w:t>
            </w:r>
          </w:p>
        </w:tc>
      </w:tr>
      <w:tr>
        <w:trPr>
          <w:cantSplit/>
        </w:trPr>
        <w:tc>
          <w:tcPr>
            <w:tcW w:type="dxa" w:w="1837"/>
            <w:vAlign w:val="center"/>
            <w:tcMar>
              <w:top w:w="65" w:type="dxa"/>
              <w:start w:w="80" w:type="dxa"/>
              <w:bottom w:w="65" w:type="dxa"/>
              <w:end w:w="80" w:type="dxa"/>
            </w:tcMar>
          </w:tcPr>
          <w:p>
            <w:pPr>
              <w:pStyle w:val="TableTextLC"/>
            </w:pPr>
            <w:r>
              <w:t>FR-QB-03 P0</w:t>
            </w:r>
          </w:p>
        </w:tc>
        <w:tc>
          <w:tcPr>
            <w:tcW w:type="dxa" w:w="4060"/>
            <w:vAlign w:val="center"/>
            <w:tcMar>
              <w:top w:w="65" w:type="dxa"/>
              <w:start w:w="80" w:type="dxa"/>
              <w:bottom w:w="65" w:type="dxa"/>
              <w:end w:w="80" w:type="dxa"/>
            </w:tcMar>
          </w:tcPr>
          <w:p>
            <w:pPr>
              <w:pStyle w:val="TableTextLC"/>
            </w:pPr>
            <w:r>
              <w:t>Kelola soal kategori benar/salah</w:t>
            </w:r>
          </w:p>
        </w:tc>
        <w:tc>
          <w:tcPr>
            <w:tcW w:type="dxa" w:w="3770"/>
            <w:vAlign w:val="center"/>
            <w:tcMar>
              <w:top w:w="65" w:type="dxa"/>
              <w:start w:w="80" w:type="dxa"/>
              <w:bottom w:w="65" w:type="dxa"/>
              <w:end w:w="80" w:type="dxa"/>
            </w:tcMar>
          </w:tcPr>
          <w:p>
            <w:pPr>
              <w:pStyle w:val="TableTextLC"/>
            </w:pPr>
            <w:r>
              <w:t>Setiap pernyataan memiliki tepat satu kunci kategori</w:t>
            </w:r>
          </w:p>
        </w:tc>
      </w:tr>
      <w:tr>
        <w:trPr>
          <w:cantSplit/>
        </w:trPr>
        <w:tc>
          <w:tcPr>
            <w:tcW w:type="dxa" w:w="1837"/>
            <w:vAlign w:val="center"/>
            <w:tcMar>
              <w:top w:w="65" w:type="dxa"/>
              <w:start w:w="80" w:type="dxa"/>
              <w:bottom w:w="65" w:type="dxa"/>
              <w:end w:w="80" w:type="dxa"/>
            </w:tcMar>
            <w:shd w:fill="F5F7F9"/>
          </w:tcPr>
          <w:p>
            <w:pPr>
              <w:pStyle w:val="TableTextLC"/>
            </w:pPr>
            <w:r>
              <w:t>FR-QB-04 P1</w:t>
            </w:r>
          </w:p>
        </w:tc>
        <w:tc>
          <w:tcPr>
            <w:tcW w:type="dxa" w:w="4060"/>
            <w:vAlign w:val="center"/>
            <w:tcMar>
              <w:top w:w="65" w:type="dxa"/>
              <w:start w:w="80" w:type="dxa"/>
              <w:bottom w:w="65" w:type="dxa"/>
              <w:end w:w="80" w:type="dxa"/>
            </w:tcMar>
            <w:shd w:fill="F5F7F9"/>
          </w:tcPr>
          <w:p>
            <w:pPr>
              <w:pStyle w:val="TableTextLC"/>
            </w:pPr>
            <w:r>
              <w:t>Konten teks dan gambar</w:t>
            </w:r>
          </w:p>
        </w:tc>
        <w:tc>
          <w:tcPr>
            <w:tcW w:type="dxa" w:w="3770"/>
            <w:vAlign w:val="center"/>
            <w:tcMar>
              <w:top w:w="65" w:type="dxa"/>
              <w:start w:w="80" w:type="dxa"/>
              <w:bottom w:w="65" w:type="dxa"/>
              <w:end w:w="80" w:type="dxa"/>
            </w:tcMar>
            <w:shd w:fill="F5F7F9"/>
          </w:tcPr>
          <w:p>
            <w:pPr>
              <w:pStyle w:val="TableTextLC"/>
            </w:pPr>
            <w:r>
              <w:t>Gambar lokal tampil offline; format, ukuran, dan metadata divalidasi</w:t>
            </w:r>
          </w:p>
        </w:tc>
      </w:tr>
      <w:tr>
        <w:trPr>
          <w:cantSplit/>
        </w:trPr>
        <w:tc>
          <w:tcPr>
            <w:tcW w:type="dxa" w:w="1837"/>
            <w:vAlign w:val="center"/>
            <w:tcMar>
              <w:top w:w="65" w:type="dxa"/>
              <w:start w:w="80" w:type="dxa"/>
              <w:bottom w:w="65" w:type="dxa"/>
              <w:end w:w="80" w:type="dxa"/>
            </w:tcMar>
          </w:tcPr>
          <w:p>
            <w:pPr>
              <w:pStyle w:val="TableTextLC"/>
            </w:pPr>
            <w:r>
              <w:t>FR-QB-05 P1</w:t>
            </w:r>
          </w:p>
        </w:tc>
        <w:tc>
          <w:tcPr>
            <w:tcW w:type="dxa" w:w="4060"/>
            <w:vAlign w:val="center"/>
            <w:tcMar>
              <w:top w:w="65" w:type="dxa"/>
              <w:start w:w="80" w:type="dxa"/>
              <w:bottom w:w="65" w:type="dxa"/>
              <w:end w:w="80" w:type="dxa"/>
            </w:tcMar>
          </w:tcPr>
          <w:p>
            <w:pPr>
              <w:pStyle w:val="TableTextLC"/>
            </w:pPr>
            <w:r>
              <w:t>Stimulus bersama</w:t>
            </w:r>
          </w:p>
        </w:tc>
        <w:tc>
          <w:tcPr>
            <w:tcW w:type="dxa" w:w="3770"/>
            <w:vAlign w:val="center"/>
            <w:tcMar>
              <w:top w:w="65" w:type="dxa"/>
              <w:start w:w="80" w:type="dxa"/>
              <w:bottom w:w="65" w:type="dxa"/>
              <w:end w:w="80" w:type="dxa"/>
            </w:tcMar>
          </w:tcPr>
          <w:p>
            <w:pPr>
              <w:pStyle w:val="TableTextLC"/>
            </w:pPr>
            <w:r>
              <w:t>Soal kelompok menaut pada satu stimulus tanpa menggandakan konten</w:t>
            </w:r>
          </w:p>
        </w:tc>
      </w:tr>
      <w:tr>
        <w:trPr>
          <w:cantSplit/>
        </w:trPr>
        <w:tc>
          <w:tcPr>
            <w:tcW w:type="dxa" w:w="1837"/>
            <w:vAlign w:val="center"/>
            <w:tcMar>
              <w:top w:w="65" w:type="dxa"/>
              <w:start w:w="80" w:type="dxa"/>
              <w:bottom w:w="65" w:type="dxa"/>
              <w:end w:w="80" w:type="dxa"/>
            </w:tcMar>
            <w:shd w:fill="F5F7F9"/>
          </w:tcPr>
          <w:p>
            <w:pPr>
              <w:pStyle w:val="TableTextLC"/>
            </w:pPr>
            <w:r>
              <w:t>FR-QB-06 P0</w:t>
            </w:r>
          </w:p>
        </w:tc>
        <w:tc>
          <w:tcPr>
            <w:tcW w:type="dxa" w:w="4060"/>
            <w:vAlign w:val="center"/>
            <w:tcMar>
              <w:top w:w="65" w:type="dxa"/>
              <w:start w:w="80" w:type="dxa"/>
              <w:bottom w:w="65" w:type="dxa"/>
              <w:end w:w="80" w:type="dxa"/>
            </w:tcMar>
            <w:shd w:fill="F5F7F9"/>
          </w:tcPr>
          <w:p>
            <w:pPr>
              <w:pStyle w:val="TableTextLC"/>
            </w:pPr>
            <w:r>
              <w:t>Bobot per soal</w:t>
            </w:r>
          </w:p>
        </w:tc>
        <w:tc>
          <w:tcPr>
            <w:tcW w:type="dxa" w:w="3770"/>
            <w:vAlign w:val="center"/>
            <w:tcMar>
              <w:top w:w="65" w:type="dxa"/>
              <w:start w:w="80" w:type="dxa"/>
              <w:bottom w:w="65" w:type="dxa"/>
              <w:end w:w="80" w:type="dxa"/>
            </w:tcMar>
            <w:shd w:fill="F5F7F9"/>
          </w:tcPr>
          <w:p>
            <w:pPr>
              <w:pStyle w:val="TableTextLC"/>
            </w:pPr>
            <w:r>
              <w:t>Bobot positif, hasil perhitungan deterministik, nilai maksimal konsisten</w:t>
            </w:r>
          </w:p>
        </w:tc>
      </w:tr>
      <w:tr>
        <w:trPr>
          <w:cantSplit/>
        </w:trPr>
        <w:tc>
          <w:tcPr>
            <w:tcW w:type="dxa" w:w="1837"/>
            <w:vAlign w:val="center"/>
            <w:tcMar>
              <w:top w:w="65" w:type="dxa"/>
              <w:start w:w="80" w:type="dxa"/>
              <w:bottom w:w="65" w:type="dxa"/>
              <w:end w:w="80" w:type="dxa"/>
            </w:tcMar>
          </w:tcPr>
          <w:p>
            <w:pPr>
              <w:pStyle w:val="TableTextLC"/>
            </w:pPr>
            <w:r>
              <w:t>FR-QB-07 P1</w:t>
            </w:r>
          </w:p>
        </w:tc>
        <w:tc>
          <w:tcPr>
            <w:tcW w:type="dxa" w:w="4060"/>
            <w:vAlign w:val="center"/>
            <w:tcMar>
              <w:top w:w="65" w:type="dxa"/>
              <w:start w:w="80" w:type="dxa"/>
              <w:bottom w:w="65" w:type="dxa"/>
              <w:end w:w="80" w:type="dxa"/>
            </w:tcMar>
          </w:tcPr>
          <w:p>
            <w:pPr>
              <w:pStyle w:val="TableTextLC"/>
            </w:pPr>
            <w:r>
              <w:t>Bank pribadi dan berbagi</w:t>
            </w:r>
          </w:p>
        </w:tc>
        <w:tc>
          <w:tcPr>
            <w:tcW w:type="dxa" w:w="3770"/>
            <w:vAlign w:val="center"/>
            <w:tcMar>
              <w:top w:w="65" w:type="dxa"/>
              <w:start w:w="80" w:type="dxa"/>
              <w:bottom w:w="65" w:type="dxa"/>
              <w:end w:w="80" w:type="dxa"/>
            </w:tcMar>
          </w:tcPr>
          <w:p>
            <w:pPr>
              <w:pStyle w:val="TableTextLC"/>
            </w:pPr>
            <w:r>
              <w:t>Pemilik memilih view/copy bila didukung; hak bagikan tidak otomatis memberi hak edit</w:t>
            </w:r>
          </w:p>
        </w:tc>
      </w:tr>
      <w:tr>
        <w:trPr>
          <w:cantSplit/>
        </w:trPr>
        <w:tc>
          <w:tcPr>
            <w:tcW w:type="dxa" w:w="1837"/>
            <w:vAlign w:val="center"/>
            <w:tcMar>
              <w:top w:w="65" w:type="dxa"/>
              <w:start w:w="80" w:type="dxa"/>
              <w:bottom w:w="65" w:type="dxa"/>
              <w:end w:w="80" w:type="dxa"/>
            </w:tcMar>
            <w:shd w:fill="F5F7F9"/>
          </w:tcPr>
          <w:p>
            <w:pPr>
              <w:pStyle w:val="TableTextLC"/>
            </w:pPr>
            <w:r>
              <w:t>FR-QB-08 P1</w:t>
            </w:r>
          </w:p>
        </w:tc>
        <w:tc>
          <w:tcPr>
            <w:tcW w:type="dxa" w:w="4060"/>
            <w:vAlign w:val="center"/>
            <w:tcMar>
              <w:top w:w="65" w:type="dxa"/>
              <w:start w:w="80" w:type="dxa"/>
              <w:bottom w:w="65" w:type="dxa"/>
              <w:end w:w="80" w:type="dxa"/>
            </w:tcMar>
            <w:shd w:fill="F5F7F9"/>
          </w:tcPr>
          <w:p>
            <w:pPr>
              <w:pStyle w:val="TableTextLC"/>
            </w:pPr>
            <w:r>
              <w:t>Impor XLSX/DOCX</w:t>
            </w:r>
          </w:p>
        </w:tc>
        <w:tc>
          <w:tcPr>
            <w:tcW w:type="dxa" w:w="3770"/>
            <w:vAlign w:val="center"/>
            <w:tcMar>
              <w:top w:w="65" w:type="dxa"/>
              <w:start w:w="80" w:type="dxa"/>
              <w:bottom w:w="65" w:type="dxa"/>
              <w:end w:w="80" w:type="dxa"/>
            </w:tcMar>
            <w:shd w:fill="F5F7F9"/>
          </w:tcPr>
          <w:p>
            <w:pPr>
              <w:pStyle w:val="TableTextLC"/>
            </w:pPr>
            <w:r>
              <w:t>Preview sebelum commit; pesan validasi menunjuk lokasi kesalahan</w:t>
            </w:r>
          </w:p>
        </w:tc>
      </w:tr>
      <w:tr>
        <w:trPr>
          <w:cantSplit/>
        </w:trPr>
        <w:tc>
          <w:tcPr>
            <w:tcW w:type="dxa" w:w="1837"/>
            <w:vAlign w:val="center"/>
            <w:tcMar>
              <w:top w:w="65" w:type="dxa"/>
              <w:start w:w="80" w:type="dxa"/>
              <w:bottom w:w="65" w:type="dxa"/>
              <w:end w:w="80" w:type="dxa"/>
            </w:tcMar>
          </w:tcPr>
          <w:p>
            <w:pPr>
              <w:pStyle w:val="TableTextLC"/>
            </w:pPr>
            <w:r>
              <w:t>FR-QB-09 P0</w:t>
            </w:r>
          </w:p>
        </w:tc>
        <w:tc>
          <w:tcPr>
            <w:tcW w:type="dxa" w:w="4060"/>
            <w:vAlign w:val="center"/>
            <w:tcMar>
              <w:top w:w="65" w:type="dxa"/>
              <w:start w:w="80" w:type="dxa"/>
              <w:bottom w:w="65" w:type="dxa"/>
              <w:end w:w="80" w:type="dxa"/>
            </w:tcMar>
          </w:tcPr>
          <w:p>
            <w:pPr>
              <w:pStyle w:val="TableTextLC"/>
            </w:pPr>
            <w:r>
              <w:t>Snapshot soal saat publish</w:t>
            </w:r>
          </w:p>
        </w:tc>
        <w:tc>
          <w:tcPr>
            <w:tcW w:type="dxa" w:w="3770"/>
            <w:vAlign w:val="center"/>
            <w:tcMar>
              <w:top w:w="65" w:type="dxa"/>
              <w:start w:w="80" w:type="dxa"/>
              <w:bottom w:w="65" w:type="dxa"/>
              <w:end w:w="80" w:type="dxa"/>
            </w:tcMar>
          </w:tcPr>
          <w:p>
            <w:pPr>
              <w:pStyle w:val="TableTextLC"/>
            </w:pPr>
            <w:r>
              <w:t>Edit bank setelah publish tidak mengubah ujian aktif maupun kunci</w:t>
            </w:r>
          </w:p>
        </w:tc>
      </w:tr>
      <w:tr>
        <w:trPr>
          <w:cantSplit/>
        </w:trPr>
        <w:tc>
          <w:tcPr>
            <w:tcW w:type="dxa" w:w="1837"/>
            <w:vAlign w:val="center"/>
            <w:tcMar>
              <w:top w:w="65" w:type="dxa"/>
              <w:start w:w="80" w:type="dxa"/>
              <w:bottom w:w="65" w:type="dxa"/>
              <w:end w:w="80" w:type="dxa"/>
            </w:tcMar>
            <w:shd w:fill="F5F7F9"/>
          </w:tcPr>
          <w:p>
            <w:pPr>
              <w:pStyle w:val="TableTextLC"/>
            </w:pPr>
            <w:r>
              <w:t>FR-QB-10 P1</w:t>
            </w:r>
          </w:p>
        </w:tc>
        <w:tc>
          <w:tcPr>
            <w:tcW w:type="dxa" w:w="4060"/>
            <w:vAlign w:val="center"/>
            <w:tcMar>
              <w:top w:w="65" w:type="dxa"/>
              <w:start w:w="80" w:type="dxa"/>
              <w:bottom w:w="65" w:type="dxa"/>
              <w:end w:w="80" w:type="dxa"/>
            </w:tcMar>
            <w:shd w:fill="F5F7F9"/>
          </w:tcPr>
          <w:p>
            <w:pPr>
              <w:pStyle w:val="TableTextLC"/>
            </w:pPr>
            <w:r>
              <w:t>Hapus/arsip soal</w:t>
            </w:r>
          </w:p>
        </w:tc>
        <w:tc>
          <w:tcPr>
            <w:tcW w:type="dxa" w:w="3770"/>
            <w:vAlign w:val="center"/>
            <w:tcMar>
              <w:top w:w="65" w:type="dxa"/>
              <w:start w:w="80" w:type="dxa"/>
              <w:bottom w:w="65" w:type="dxa"/>
              <w:end w:w="80" w:type="dxa"/>
            </w:tcMar>
            <w:shd w:fill="F5F7F9"/>
          </w:tcPr>
          <w:p>
            <w:pPr>
              <w:pStyle w:val="TableTextLC"/>
            </w:pPr>
            <w:r>
              <w:t>Soal pada ujian historis tidak hilang dari snapshot dan nilai</w:t>
            </w:r>
          </w:p>
        </w:tc>
      </w:tr>
    </w:tbl>
    <w:p>
      <w:pPr>
        <w:spacing w:after="0" w:before="0"/>
      </w:pPr>
    </w:p>
    <w:p>
      <w:pPr>
        <w:pStyle w:val="Heading2"/>
      </w:pPr>
      <w:r>
        <w:t>8.4 Penyusunan, penugasan, dan penjadwalan ujian</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FR-EXM-01 P0</w:t>
            </w:r>
          </w:p>
        </w:tc>
        <w:tc>
          <w:tcPr>
            <w:tcW w:type="dxa" w:w="4060"/>
            <w:vAlign w:val="center"/>
            <w:tcMar>
              <w:top w:w="65" w:type="dxa"/>
              <w:start w:w="80" w:type="dxa"/>
              <w:bottom w:w="65" w:type="dxa"/>
              <w:end w:w="80" w:type="dxa"/>
            </w:tcMar>
          </w:tcPr>
          <w:p>
            <w:pPr>
              <w:pStyle w:val="TableTextLC"/>
            </w:pPr>
            <w:r>
              <w:t>Guru membuat ujian berdurasi individual</w:t>
            </w:r>
          </w:p>
        </w:tc>
        <w:tc>
          <w:tcPr>
            <w:tcW w:type="dxa" w:w="3770"/>
            <w:vAlign w:val="center"/>
            <w:tcMar>
              <w:top w:w="65" w:type="dxa"/>
              <w:start w:w="80" w:type="dxa"/>
              <w:bottom w:w="65" w:type="dxa"/>
              <w:end w:w="80" w:type="dxa"/>
            </w:tcMar>
          </w:tcPr>
          <w:p>
            <w:pPr>
              <w:pStyle w:val="TableTextLC"/>
            </w:pPr>
            <w:r>
              <w:t>Durasi valid dan dibekukan ketika ujian dipublikasikan</w:t>
            </w:r>
          </w:p>
        </w:tc>
      </w:tr>
      <w:tr>
        <w:trPr>
          <w:cantSplit/>
        </w:trPr>
        <w:tc>
          <w:tcPr>
            <w:tcW w:type="dxa" w:w="1837"/>
            <w:vAlign w:val="center"/>
            <w:tcMar>
              <w:top w:w="65" w:type="dxa"/>
              <w:start w:w="80" w:type="dxa"/>
              <w:bottom w:w="65" w:type="dxa"/>
              <w:end w:w="80" w:type="dxa"/>
            </w:tcMar>
            <w:shd w:fill="F5F7F9"/>
          </w:tcPr>
          <w:p>
            <w:pPr>
              <w:pStyle w:val="TableTextLC"/>
            </w:pPr>
            <w:r>
              <w:t>FR-EXM-02 P0</w:t>
            </w:r>
          </w:p>
        </w:tc>
        <w:tc>
          <w:tcPr>
            <w:tcW w:type="dxa" w:w="4060"/>
            <w:vAlign w:val="center"/>
            <w:tcMar>
              <w:top w:w="65" w:type="dxa"/>
              <w:start w:w="80" w:type="dxa"/>
              <w:bottom w:w="65" w:type="dxa"/>
              <w:end w:w="80" w:type="dxa"/>
            </w:tcMar>
            <w:shd w:fill="F5F7F9"/>
          </w:tcPr>
          <w:p>
            <w:pPr>
              <w:pStyle w:val="TableTextLC"/>
            </w:pPr>
            <w:r>
              <w:t>Atur tanggal/rentang boleh mulai</w:t>
            </w:r>
          </w:p>
        </w:tc>
        <w:tc>
          <w:tcPr>
            <w:tcW w:type="dxa" w:w="3770"/>
            <w:vAlign w:val="center"/>
            <w:tcMar>
              <w:top w:w="65" w:type="dxa"/>
              <w:start w:w="80" w:type="dxa"/>
              <w:bottom w:w="65" w:type="dxa"/>
              <w:end w:w="80" w:type="dxa"/>
            </w:tcMar>
            <w:shd w:fill="F5F7F9"/>
          </w:tcPr>
          <w:p>
            <w:pPr>
              <w:pStyle w:val="TableTextLC"/>
            </w:pPr>
            <w:r>
              <w:t>Sebelum dibuka/selepas penutupan mulai, attempt baru ditolak</w:t>
            </w:r>
          </w:p>
        </w:tc>
      </w:tr>
      <w:tr>
        <w:trPr>
          <w:cantSplit/>
        </w:trPr>
        <w:tc>
          <w:tcPr>
            <w:tcW w:type="dxa" w:w="1837"/>
            <w:vAlign w:val="center"/>
            <w:tcMar>
              <w:top w:w="65" w:type="dxa"/>
              <w:start w:w="80" w:type="dxa"/>
              <w:bottom w:w="65" w:type="dxa"/>
              <w:end w:w="80" w:type="dxa"/>
            </w:tcMar>
          </w:tcPr>
          <w:p>
            <w:pPr>
              <w:pStyle w:val="TableTextLC"/>
            </w:pPr>
            <w:r>
              <w:t>FR-EXM-03 P0</w:t>
            </w:r>
          </w:p>
        </w:tc>
        <w:tc>
          <w:tcPr>
            <w:tcW w:type="dxa" w:w="4060"/>
            <w:vAlign w:val="center"/>
            <w:tcMar>
              <w:top w:w="65" w:type="dxa"/>
              <w:start w:w="80" w:type="dxa"/>
              <w:bottom w:w="65" w:type="dxa"/>
              <w:end w:w="80" w:type="dxa"/>
            </w:tcMar>
          </w:tcPr>
          <w:p>
            <w:pPr>
              <w:pStyle w:val="TableTextLC"/>
            </w:pPr>
            <w:r>
              <w:t>Tugaskan satu ujian ke kelas/siswa</w:t>
            </w:r>
          </w:p>
        </w:tc>
        <w:tc>
          <w:tcPr>
            <w:tcW w:type="dxa" w:w="3770"/>
            <w:vAlign w:val="center"/>
            <w:tcMar>
              <w:top w:w="65" w:type="dxa"/>
              <w:start w:w="80" w:type="dxa"/>
              <w:bottom w:w="65" w:type="dxa"/>
              <w:end w:w="80" w:type="dxa"/>
            </w:tcMar>
          </w:tcPr>
          <w:p>
            <w:pPr>
              <w:pStyle w:val="TableTextLC"/>
            </w:pPr>
            <w:r>
              <w:t>Peserta di luar penugasan tak bisa melihat detail ujian</w:t>
            </w:r>
          </w:p>
        </w:tc>
      </w:tr>
      <w:tr>
        <w:trPr>
          <w:cantSplit/>
        </w:trPr>
        <w:tc>
          <w:tcPr>
            <w:tcW w:type="dxa" w:w="1837"/>
            <w:vAlign w:val="center"/>
            <w:tcMar>
              <w:top w:w="65" w:type="dxa"/>
              <w:start w:w="80" w:type="dxa"/>
              <w:bottom w:w="65" w:type="dxa"/>
              <w:end w:w="80" w:type="dxa"/>
            </w:tcMar>
            <w:shd w:fill="F5F7F9"/>
          </w:tcPr>
          <w:p>
            <w:pPr>
              <w:pStyle w:val="TableTextLC"/>
            </w:pPr>
            <w:r>
              <w:t>FR-EXM-04 P0</w:t>
            </w:r>
          </w:p>
        </w:tc>
        <w:tc>
          <w:tcPr>
            <w:tcW w:type="dxa" w:w="4060"/>
            <w:vAlign w:val="center"/>
            <w:tcMar>
              <w:top w:w="65" w:type="dxa"/>
              <w:start w:w="80" w:type="dxa"/>
              <w:bottom w:w="65" w:type="dxa"/>
              <w:end w:w="80" w:type="dxa"/>
            </w:tcMar>
            <w:shd w:fill="F5F7F9"/>
          </w:tcPr>
          <w:p>
            <w:pPr>
              <w:pStyle w:val="TableTextLC"/>
            </w:pPr>
            <w:r>
              <w:t>Acak soal dan jawaban setiap siswa</w:t>
            </w:r>
          </w:p>
        </w:tc>
        <w:tc>
          <w:tcPr>
            <w:tcW w:type="dxa" w:w="3770"/>
            <w:vAlign w:val="center"/>
            <w:tcMar>
              <w:top w:w="65" w:type="dxa"/>
              <w:start w:w="80" w:type="dxa"/>
              <w:bottom w:w="65" w:type="dxa"/>
              <w:end w:w="80" w:type="dxa"/>
            </w:tcMar>
            <w:shd w:fill="F5F7F9"/>
          </w:tcPr>
          <w:p>
            <w:pPr>
              <w:pStyle w:val="TableTextLC"/>
            </w:pPr>
            <w:r>
              <w:t>Kunci selalu sesuai ID opsi asli; kelompok stimulus tetap konsisten</w:t>
            </w:r>
          </w:p>
        </w:tc>
      </w:tr>
      <w:tr>
        <w:trPr>
          <w:cantSplit/>
        </w:trPr>
        <w:tc>
          <w:tcPr>
            <w:tcW w:type="dxa" w:w="1837"/>
            <w:vAlign w:val="center"/>
            <w:tcMar>
              <w:top w:w="65" w:type="dxa"/>
              <w:start w:w="80" w:type="dxa"/>
              <w:bottom w:w="65" w:type="dxa"/>
              <w:end w:w="80" w:type="dxa"/>
            </w:tcMar>
          </w:tcPr>
          <w:p>
            <w:pPr>
              <w:pStyle w:val="TableTextLC"/>
            </w:pPr>
            <w:r>
              <w:t>FR-EXM-05 P1</w:t>
            </w:r>
          </w:p>
        </w:tc>
        <w:tc>
          <w:tcPr>
            <w:tcW w:type="dxa" w:w="4060"/>
            <w:vAlign w:val="center"/>
            <w:tcMar>
              <w:top w:w="65" w:type="dxa"/>
              <w:start w:w="80" w:type="dxa"/>
              <w:bottom w:w="65" w:type="dxa"/>
              <w:end w:w="80" w:type="dxa"/>
            </w:tcMar>
          </w:tcPr>
          <w:p>
            <w:pPr>
              <w:pStyle w:val="TableTextLC"/>
            </w:pPr>
            <w:r>
              <w:t>Preview dan publish ujian</w:t>
            </w:r>
          </w:p>
        </w:tc>
        <w:tc>
          <w:tcPr>
            <w:tcW w:type="dxa" w:w="3770"/>
            <w:vAlign w:val="center"/>
            <w:tcMar>
              <w:top w:w="65" w:type="dxa"/>
              <w:start w:w="80" w:type="dxa"/>
              <w:bottom w:w="65" w:type="dxa"/>
              <w:end w:w="80" w:type="dxa"/>
            </w:tcMar>
          </w:tcPr>
          <w:p>
            <w:pPr>
              <w:pStyle w:val="TableTextLC"/>
            </w:pPr>
            <w:r>
              <w:t>Tidak dapat publish jika ada soal, kunci, token, atau jadwal tidak valid</w:t>
            </w:r>
          </w:p>
        </w:tc>
      </w:tr>
      <w:tr>
        <w:trPr>
          <w:cantSplit/>
        </w:trPr>
        <w:tc>
          <w:tcPr>
            <w:tcW w:type="dxa" w:w="1837"/>
            <w:vAlign w:val="center"/>
            <w:tcMar>
              <w:top w:w="65" w:type="dxa"/>
              <w:start w:w="80" w:type="dxa"/>
              <w:bottom w:w="65" w:type="dxa"/>
              <w:end w:w="80" w:type="dxa"/>
            </w:tcMar>
            <w:shd w:fill="F5F7F9"/>
          </w:tcPr>
          <w:p>
            <w:pPr>
              <w:pStyle w:val="TableTextLC"/>
            </w:pPr>
            <w:r>
              <w:t>FR-EXM-06 P0</w:t>
            </w:r>
          </w:p>
        </w:tc>
        <w:tc>
          <w:tcPr>
            <w:tcW w:type="dxa" w:w="4060"/>
            <w:vAlign w:val="center"/>
            <w:tcMar>
              <w:top w:w="65" w:type="dxa"/>
              <w:start w:w="80" w:type="dxa"/>
              <w:bottom w:w="65" w:type="dxa"/>
              <w:end w:w="80" w:type="dxa"/>
            </w:tcMar>
            <w:shd w:fill="F5F7F9"/>
          </w:tcPr>
          <w:p>
            <w:pPr>
              <w:pStyle w:val="TableTextLC"/>
            </w:pPr>
            <w:r>
              <w:t>Satu attempt siswa per ujian</w:t>
            </w:r>
          </w:p>
        </w:tc>
        <w:tc>
          <w:tcPr>
            <w:tcW w:type="dxa" w:w="3770"/>
            <w:vAlign w:val="center"/>
            <w:tcMar>
              <w:top w:w="65" w:type="dxa"/>
              <w:start w:w="80" w:type="dxa"/>
              <w:bottom w:w="65" w:type="dxa"/>
              <w:end w:w="80" w:type="dxa"/>
            </w:tcMar>
            <w:shd w:fill="F5F7F9"/>
          </w:tcPr>
          <w:p>
            <w:pPr>
              <w:pStyle w:val="TableTextLC"/>
            </w:pPr>
            <w:r>
              <w:t>Permintaan paralel menghasilkan tepat satu attempt dalam DB</w:t>
            </w:r>
          </w:p>
        </w:tc>
      </w:tr>
      <w:tr>
        <w:trPr>
          <w:cantSplit/>
        </w:trPr>
        <w:tc>
          <w:tcPr>
            <w:tcW w:type="dxa" w:w="1837"/>
            <w:vAlign w:val="center"/>
            <w:tcMar>
              <w:top w:w="65" w:type="dxa"/>
              <w:start w:w="80" w:type="dxa"/>
              <w:bottom w:w="65" w:type="dxa"/>
              <w:end w:w="80" w:type="dxa"/>
            </w:tcMar>
          </w:tcPr>
          <w:p>
            <w:pPr>
              <w:pStyle w:val="TableTextLC"/>
            </w:pPr>
            <w:r>
              <w:t>FR-EXM-07 P0</w:t>
            </w:r>
          </w:p>
        </w:tc>
        <w:tc>
          <w:tcPr>
            <w:tcW w:type="dxa" w:w="4060"/>
            <w:vAlign w:val="center"/>
            <w:tcMar>
              <w:top w:w="65" w:type="dxa"/>
              <w:start w:w="80" w:type="dxa"/>
              <w:bottom w:w="65" w:type="dxa"/>
              <w:end w:w="80" w:type="dxa"/>
            </w:tcMar>
          </w:tcPr>
          <w:p>
            <w:pPr>
              <w:pStyle w:val="TableTextLC"/>
            </w:pPr>
            <w:r>
              <w:t>Ujian berbeda berlangsung bersamaan</w:t>
            </w:r>
          </w:p>
        </w:tc>
        <w:tc>
          <w:tcPr>
            <w:tcW w:type="dxa" w:w="3770"/>
            <w:vAlign w:val="center"/>
            <w:tcMar>
              <w:top w:w="65" w:type="dxa"/>
              <w:start w:w="80" w:type="dxa"/>
              <w:bottom w:w="65" w:type="dxa"/>
              <w:end w:w="80" w:type="dxa"/>
            </w:tcMar>
          </w:tcPr>
          <w:p>
            <w:pPr>
              <w:pStyle w:val="TableTextLC"/>
            </w:pPr>
            <w:r>
              <w:t>Dua guru dan kelompok siswa independen tidak saling mengubah data</w:t>
            </w:r>
          </w:p>
        </w:tc>
      </w:tr>
      <w:tr>
        <w:trPr>
          <w:cantSplit/>
        </w:trPr>
        <w:tc>
          <w:tcPr>
            <w:tcW w:type="dxa" w:w="1837"/>
            <w:vAlign w:val="center"/>
            <w:tcMar>
              <w:top w:w="65" w:type="dxa"/>
              <w:start w:w="80" w:type="dxa"/>
              <w:bottom w:w="65" w:type="dxa"/>
              <w:end w:w="80" w:type="dxa"/>
            </w:tcMar>
            <w:shd w:fill="F5F7F9"/>
          </w:tcPr>
          <w:p>
            <w:pPr>
              <w:pStyle w:val="TableTextLC"/>
            </w:pPr>
            <w:r>
              <w:t>FR-EXM-08 P1</w:t>
            </w:r>
          </w:p>
        </w:tc>
        <w:tc>
          <w:tcPr>
            <w:tcW w:type="dxa" w:w="4060"/>
            <w:vAlign w:val="center"/>
            <w:tcMar>
              <w:top w:w="65" w:type="dxa"/>
              <w:start w:w="80" w:type="dxa"/>
              <w:bottom w:w="65" w:type="dxa"/>
              <w:end w:w="80" w:type="dxa"/>
            </w:tcMar>
            <w:shd w:fill="F5F7F9"/>
          </w:tcPr>
          <w:p>
            <w:pPr>
              <w:pStyle w:val="TableTextLC"/>
            </w:pPr>
            <w:r>
              <w:t>Atur visibilitas hasil dan review</w:t>
            </w:r>
          </w:p>
        </w:tc>
        <w:tc>
          <w:tcPr>
            <w:tcW w:type="dxa" w:w="3770"/>
            <w:vAlign w:val="center"/>
            <w:tcMar>
              <w:top w:w="65" w:type="dxa"/>
              <w:start w:w="80" w:type="dxa"/>
              <w:bottom w:w="65" w:type="dxa"/>
              <w:end w:w="80" w:type="dxa"/>
            </w:tcMar>
            <w:shd w:fill="F5F7F9"/>
          </w:tcPr>
          <w:p>
            <w:pPr>
              <w:pStyle w:val="TableTextLC"/>
            </w:pPr>
            <w:r>
              <w:t>Default teacher-only; membuka nilai tidak otomatis membuka kunci</w:t>
            </w:r>
          </w:p>
        </w:tc>
      </w:tr>
      <w:tr>
        <w:trPr>
          <w:cantSplit/>
        </w:trPr>
        <w:tc>
          <w:tcPr>
            <w:tcW w:type="dxa" w:w="1837"/>
            <w:vAlign w:val="center"/>
            <w:tcMar>
              <w:top w:w="65" w:type="dxa"/>
              <w:start w:w="80" w:type="dxa"/>
              <w:bottom w:w="65" w:type="dxa"/>
              <w:end w:w="80" w:type="dxa"/>
            </w:tcMar>
          </w:tcPr>
          <w:p>
            <w:pPr>
              <w:pStyle w:val="TableTextLC"/>
            </w:pPr>
            <w:r>
              <w:t>FR-EXM-09 P1</w:t>
            </w:r>
          </w:p>
        </w:tc>
        <w:tc>
          <w:tcPr>
            <w:tcW w:type="dxa" w:w="4060"/>
            <w:vAlign w:val="center"/>
            <w:tcMar>
              <w:top w:w="65" w:type="dxa"/>
              <w:start w:w="80" w:type="dxa"/>
              <w:bottom w:w="65" w:type="dxa"/>
              <w:end w:w="80" w:type="dxa"/>
            </w:tcMar>
          </w:tcPr>
          <w:p>
            <w:pPr>
              <w:pStyle w:val="TableTextLC"/>
            </w:pPr>
            <w:r>
              <w:t>Token berlaku untuk ujian yang tepat</w:t>
            </w:r>
          </w:p>
        </w:tc>
        <w:tc>
          <w:tcPr>
            <w:tcW w:type="dxa" w:w="3770"/>
            <w:vAlign w:val="center"/>
            <w:tcMar>
              <w:top w:w="65" w:type="dxa"/>
              <w:start w:w="80" w:type="dxa"/>
              <w:bottom w:w="65" w:type="dxa"/>
              <w:end w:w="80" w:type="dxa"/>
            </w:tcMar>
          </w:tcPr>
          <w:p>
            <w:pPr>
              <w:pStyle w:val="TableTextLC"/>
            </w:pPr>
            <w:r>
              <w:t>Token ujian X tidak membuka ujian Y</w:t>
            </w:r>
          </w:p>
        </w:tc>
      </w:tr>
    </w:tbl>
    <w:p>
      <w:pPr>
        <w:spacing w:after="0" w:before="0"/>
      </w:pPr>
    </w:p>
    <w:p>
      <w:pPr>
        <w:pStyle w:val="Heading2"/>
      </w:pPr>
      <w:r>
        <w:t>8.5 Portal pengerjaan siswa</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FR-STU-01 P0</w:t>
            </w:r>
          </w:p>
        </w:tc>
        <w:tc>
          <w:tcPr>
            <w:tcW w:type="dxa" w:w="4060"/>
            <w:vAlign w:val="center"/>
            <w:tcMar>
              <w:top w:w="65" w:type="dxa"/>
              <w:start w:w="80" w:type="dxa"/>
              <w:bottom w:w="65" w:type="dxa"/>
              <w:end w:w="80" w:type="dxa"/>
            </w:tcMar>
          </w:tcPr>
          <w:p>
            <w:pPr>
              <w:pStyle w:val="TableTextLC"/>
            </w:pPr>
            <w:r>
              <w:t>Browser desktop/mobile responsif</w:t>
            </w:r>
          </w:p>
        </w:tc>
        <w:tc>
          <w:tcPr>
            <w:tcW w:type="dxa" w:w="3770"/>
            <w:vAlign w:val="center"/>
            <w:tcMar>
              <w:top w:w="65" w:type="dxa"/>
              <w:start w:w="80" w:type="dxa"/>
              <w:bottom w:w="65" w:type="dxa"/>
              <w:end w:w="80" w:type="dxa"/>
            </w:tcMar>
          </w:tcPr>
          <w:p>
            <w:pPr>
              <w:pStyle w:val="TableTextLC"/>
            </w:pPr>
            <w:r>
              <w:t>Soal dan tombol mudah digunakan pada ukuran layar uji</w:t>
            </w:r>
          </w:p>
        </w:tc>
      </w:tr>
      <w:tr>
        <w:trPr>
          <w:cantSplit/>
        </w:trPr>
        <w:tc>
          <w:tcPr>
            <w:tcW w:type="dxa" w:w="1837"/>
            <w:vAlign w:val="center"/>
            <w:tcMar>
              <w:top w:w="65" w:type="dxa"/>
              <w:start w:w="80" w:type="dxa"/>
              <w:bottom w:w="65" w:type="dxa"/>
              <w:end w:w="80" w:type="dxa"/>
            </w:tcMar>
            <w:shd w:fill="F5F7F9"/>
          </w:tcPr>
          <w:p>
            <w:pPr>
              <w:pStyle w:val="TableTextLC"/>
            </w:pPr>
            <w:r>
              <w:t>FR-STU-02 P0</w:t>
            </w:r>
          </w:p>
        </w:tc>
        <w:tc>
          <w:tcPr>
            <w:tcW w:type="dxa" w:w="4060"/>
            <w:vAlign w:val="center"/>
            <w:tcMar>
              <w:top w:w="65" w:type="dxa"/>
              <w:start w:w="80" w:type="dxa"/>
              <w:bottom w:w="65" w:type="dxa"/>
              <w:end w:w="80" w:type="dxa"/>
            </w:tcMar>
            <w:shd w:fill="F5F7F9"/>
          </w:tcPr>
          <w:p>
            <w:pPr>
              <w:pStyle w:val="TableTextLC"/>
            </w:pPr>
            <w:r>
              <w:t>Free navigation, skip, ubah jawaban</w:t>
            </w:r>
          </w:p>
        </w:tc>
        <w:tc>
          <w:tcPr>
            <w:tcW w:type="dxa" w:w="3770"/>
            <w:vAlign w:val="center"/>
            <w:tcMar>
              <w:top w:w="65" w:type="dxa"/>
              <w:start w:w="80" w:type="dxa"/>
              <w:bottom w:w="65" w:type="dxa"/>
              <w:end w:w="80" w:type="dxa"/>
            </w:tcMar>
            <w:shd w:fill="F5F7F9"/>
          </w:tcPr>
          <w:p>
            <w:pPr>
              <w:pStyle w:val="TableTextLC"/>
            </w:pPr>
            <w:r>
              <w:t>Perpindahan nomor tidak menghilangkan jawaban yang sudah tersimpan</w:t>
            </w:r>
          </w:p>
        </w:tc>
      </w:tr>
      <w:tr>
        <w:trPr>
          <w:cantSplit/>
        </w:trPr>
        <w:tc>
          <w:tcPr>
            <w:tcW w:type="dxa" w:w="1837"/>
            <w:vAlign w:val="center"/>
            <w:tcMar>
              <w:top w:w="65" w:type="dxa"/>
              <w:start w:w="80" w:type="dxa"/>
              <w:bottom w:w="65" w:type="dxa"/>
              <w:end w:w="80" w:type="dxa"/>
            </w:tcMar>
          </w:tcPr>
          <w:p>
            <w:pPr>
              <w:pStyle w:val="TableTextLC"/>
            </w:pPr>
            <w:r>
              <w:t>FR-STU-03 P1</w:t>
            </w:r>
          </w:p>
        </w:tc>
        <w:tc>
          <w:tcPr>
            <w:tcW w:type="dxa" w:w="4060"/>
            <w:vAlign w:val="center"/>
            <w:tcMar>
              <w:top w:w="65" w:type="dxa"/>
              <w:start w:w="80" w:type="dxa"/>
              <w:bottom w:w="65" w:type="dxa"/>
              <w:end w:w="80" w:type="dxa"/>
            </w:tcMar>
          </w:tcPr>
          <w:p>
            <w:pPr>
              <w:pStyle w:val="TableTextLC"/>
            </w:pPr>
            <w:r>
              <w:t>Mark for review</w:t>
            </w:r>
          </w:p>
        </w:tc>
        <w:tc>
          <w:tcPr>
            <w:tcW w:type="dxa" w:w="3770"/>
            <w:vAlign w:val="center"/>
            <w:tcMar>
              <w:top w:w="65" w:type="dxa"/>
              <w:start w:w="80" w:type="dxa"/>
              <w:bottom w:w="65" w:type="dxa"/>
              <w:end w:w="80" w:type="dxa"/>
            </w:tcMar>
          </w:tcPr>
          <w:p>
            <w:pPr>
              <w:pStyle w:val="TableTextLC"/>
            </w:pPr>
            <w:r>
              <w:t>Penanda bisa berdampingan dengan status sudah dijawab</w:t>
            </w:r>
          </w:p>
        </w:tc>
      </w:tr>
      <w:tr>
        <w:trPr>
          <w:cantSplit/>
        </w:trPr>
        <w:tc>
          <w:tcPr>
            <w:tcW w:type="dxa" w:w="1837"/>
            <w:vAlign w:val="center"/>
            <w:tcMar>
              <w:top w:w="65" w:type="dxa"/>
              <w:start w:w="80" w:type="dxa"/>
              <w:bottom w:w="65" w:type="dxa"/>
              <w:end w:w="80" w:type="dxa"/>
            </w:tcMar>
            <w:shd w:fill="F5F7F9"/>
          </w:tcPr>
          <w:p>
            <w:pPr>
              <w:pStyle w:val="TableTextLC"/>
            </w:pPr>
            <w:r>
              <w:t>FR-STU-04 P0</w:t>
            </w:r>
          </w:p>
        </w:tc>
        <w:tc>
          <w:tcPr>
            <w:tcW w:type="dxa" w:w="4060"/>
            <w:vAlign w:val="center"/>
            <w:tcMar>
              <w:top w:w="65" w:type="dxa"/>
              <w:start w:w="80" w:type="dxa"/>
              <w:bottom w:w="65" w:type="dxa"/>
              <w:end w:w="80" w:type="dxa"/>
            </w:tcMar>
            <w:shd w:fill="F5F7F9"/>
          </w:tcPr>
          <w:p>
            <w:pPr>
              <w:pStyle w:val="TableTextLC"/>
            </w:pPr>
            <w:r>
              <w:t>Autosave server dengan ACK</w:t>
            </w:r>
          </w:p>
        </w:tc>
        <w:tc>
          <w:tcPr>
            <w:tcW w:type="dxa" w:w="3770"/>
            <w:vAlign w:val="center"/>
            <w:tcMar>
              <w:top w:w="65" w:type="dxa"/>
              <w:start w:w="80" w:type="dxa"/>
              <w:bottom w:w="65" w:type="dxa"/>
              <w:end w:w="80" w:type="dxa"/>
            </w:tcMar>
            <w:shd w:fill="F5F7F9"/>
          </w:tcPr>
          <w:p>
            <w:pPr>
              <w:pStyle w:val="TableTextLC"/>
            </w:pPr>
            <w:r>
              <w:t xml:space="preserve">UI hanya menyebut </w:t>
            </w:r>
            <w:r>
              <w:rPr>
                <w:rFonts w:ascii="Liberation Mono" w:hAnsi="Liberation Mono"/>
                <w:color w:val="027482"/>
                <w:sz w:val="16"/>
              </w:rPr>
              <w:t>Tersimpan</w:t>
            </w:r>
            <w:r>
              <w:t xml:space="preserve"> setelah ACK server diterima</w:t>
            </w:r>
          </w:p>
        </w:tc>
      </w:tr>
      <w:tr>
        <w:trPr>
          <w:cantSplit/>
        </w:trPr>
        <w:tc>
          <w:tcPr>
            <w:tcW w:type="dxa" w:w="1837"/>
            <w:vAlign w:val="center"/>
            <w:tcMar>
              <w:top w:w="65" w:type="dxa"/>
              <w:start w:w="80" w:type="dxa"/>
              <w:bottom w:w="65" w:type="dxa"/>
              <w:end w:w="80" w:type="dxa"/>
            </w:tcMar>
          </w:tcPr>
          <w:p>
            <w:pPr>
              <w:pStyle w:val="TableTextLC"/>
            </w:pPr>
            <w:r>
              <w:t>FR-STU-05 P0</w:t>
            </w:r>
          </w:p>
        </w:tc>
        <w:tc>
          <w:tcPr>
            <w:tcW w:type="dxa" w:w="4060"/>
            <w:vAlign w:val="center"/>
            <w:tcMar>
              <w:top w:w="65" w:type="dxa"/>
              <w:start w:w="80" w:type="dxa"/>
              <w:bottom w:w="65" w:type="dxa"/>
              <w:end w:w="80" w:type="dxa"/>
            </w:tcMar>
          </w:tcPr>
          <w:p>
            <w:pPr>
              <w:pStyle w:val="TableTextLC"/>
            </w:pPr>
            <w:r>
              <w:t>Early submit dengan ringkasan</w:t>
            </w:r>
          </w:p>
        </w:tc>
        <w:tc>
          <w:tcPr>
            <w:tcW w:type="dxa" w:w="3770"/>
            <w:vAlign w:val="center"/>
            <w:tcMar>
              <w:top w:w="65" w:type="dxa"/>
              <w:start w:w="80" w:type="dxa"/>
              <w:bottom w:w="65" w:type="dxa"/>
              <w:end w:w="80" w:type="dxa"/>
            </w:tcMar>
          </w:tcPr>
          <w:p>
            <w:pPr>
              <w:pStyle w:val="TableTextLC"/>
            </w:pPr>
            <w:r>
              <w:t>Ringkasan benar; dua klik submit tidak menghasilkan dua submit</w:t>
            </w:r>
          </w:p>
        </w:tc>
      </w:tr>
      <w:tr>
        <w:trPr>
          <w:cantSplit/>
        </w:trPr>
        <w:tc>
          <w:tcPr>
            <w:tcW w:type="dxa" w:w="1837"/>
            <w:vAlign w:val="center"/>
            <w:tcMar>
              <w:top w:w="65" w:type="dxa"/>
              <w:start w:w="80" w:type="dxa"/>
              <w:bottom w:w="65" w:type="dxa"/>
              <w:end w:w="80" w:type="dxa"/>
            </w:tcMar>
            <w:shd w:fill="F5F7F9"/>
          </w:tcPr>
          <w:p>
            <w:pPr>
              <w:pStyle w:val="TableTextLC"/>
            </w:pPr>
            <w:r>
              <w:t>FR-STU-06 P0</w:t>
            </w:r>
          </w:p>
        </w:tc>
        <w:tc>
          <w:tcPr>
            <w:tcW w:type="dxa" w:w="4060"/>
            <w:vAlign w:val="center"/>
            <w:tcMar>
              <w:top w:w="65" w:type="dxa"/>
              <w:start w:w="80" w:type="dxa"/>
              <w:bottom w:w="65" w:type="dxa"/>
              <w:end w:w="80" w:type="dxa"/>
            </w:tcMar>
            <w:shd w:fill="F5F7F9"/>
          </w:tcPr>
          <w:p>
            <w:pPr>
              <w:pStyle w:val="TableTextLC"/>
            </w:pPr>
            <w:r>
              <w:t>Auto-submit saat deadline efektif</w:t>
            </w:r>
          </w:p>
        </w:tc>
        <w:tc>
          <w:tcPr>
            <w:tcW w:type="dxa" w:w="3770"/>
            <w:vAlign w:val="center"/>
            <w:tcMar>
              <w:top w:w="65" w:type="dxa"/>
              <w:start w:w="80" w:type="dxa"/>
              <w:bottom w:w="65" w:type="dxa"/>
              <w:end w:w="80" w:type="dxa"/>
            </w:tcMar>
            <w:shd w:fill="F5F7F9"/>
          </w:tcPr>
          <w:p>
            <w:pPr>
              <w:pStyle w:val="TableTextLC"/>
            </w:pPr>
            <w:r>
              <w:t>Attempt terkunci dan jawaban yang diakui server dipakai sebagai dasar nilai</w:t>
            </w:r>
          </w:p>
        </w:tc>
      </w:tr>
      <w:tr>
        <w:trPr>
          <w:cantSplit/>
        </w:trPr>
        <w:tc>
          <w:tcPr>
            <w:tcW w:type="dxa" w:w="1837"/>
            <w:vAlign w:val="center"/>
            <w:tcMar>
              <w:top w:w="65" w:type="dxa"/>
              <w:start w:w="80" w:type="dxa"/>
              <w:bottom w:w="65" w:type="dxa"/>
              <w:end w:w="80" w:type="dxa"/>
            </w:tcMar>
          </w:tcPr>
          <w:p>
            <w:pPr>
              <w:pStyle w:val="TableTextLC"/>
            </w:pPr>
            <w:r>
              <w:t>FR-STU-07 P0</w:t>
            </w:r>
          </w:p>
        </w:tc>
        <w:tc>
          <w:tcPr>
            <w:tcW w:type="dxa" w:w="4060"/>
            <w:vAlign w:val="center"/>
            <w:tcMar>
              <w:top w:w="65" w:type="dxa"/>
              <w:start w:w="80" w:type="dxa"/>
              <w:bottom w:w="65" w:type="dxa"/>
              <w:end w:w="80" w:type="dxa"/>
            </w:tcMar>
          </w:tcPr>
          <w:p>
            <w:pPr>
              <w:pStyle w:val="TableTextLC"/>
            </w:pPr>
            <w:r>
              <w:t>Bukti submit</w:t>
            </w:r>
          </w:p>
        </w:tc>
        <w:tc>
          <w:tcPr>
            <w:tcW w:type="dxa" w:w="3770"/>
            <w:vAlign w:val="center"/>
            <w:tcMar>
              <w:top w:w="65" w:type="dxa"/>
              <w:start w:w="80" w:type="dxa"/>
              <w:bottom w:w="65" w:type="dxa"/>
              <w:end w:w="80" w:type="dxa"/>
            </w:tcMar>
          </w:tcPr>
          <w:p>
            <w:pPr>
              <w:pStyle w:val="TableTextLC"/>
            </w:pPr>
            <w:r>
              <w:t>Halaman akhir menunjukkan waktu/server receipt; tidak memperlihatkan nilai tersembunyi</w:t>
            </w:r>
          </w:p>
        </w:tc>
      </w:tr>
      <w:tr>
        <w:trPr>
          <w:cantSplit/>
        </w:trPr>
        <w:tc>
          <w:tcPr>
            <w:tcW w:type="dxa" w:w="1837"/>
            <w:vAlign w:val="center"/>
            <w:tcMar>
              <w:top w:w="65" w:type="dxa"/>
              <w:start w:w="80" w:type="dxa"/>
              <w:bottom w:w="65" w:type="dxa"/>
              <w:end w:w="80" w:type="dxa"/>
            </w:tcMar>
            <w:shd w:fill="F5F7F9"/>
          </w:tcPr>
          <w:p>
            <w:pPr>
              <w:pStyle w:val="TableTextLC"/>
            </w:pPr>
            <w:r>
              <w:t>FR-STU-08 P0</w:t>
            </w:r>
          </w:p>
        </w:tc>
        <w:tc>
          <w:tcPr>
            <w:tcW w:type="dxa" w:w="4060"/>
            <w:vAlign w:val="center"/>
            <w:tcMar>
              <w:top w:w="65" w:type="dxa"/>
              <w:start w:w="80" w:type="dxa"/>
              <w:bottom w:w="65" w:type="dxa"/>
              <w:end w:w="80" w:type="dxa"/>
            </w:tcMar>
            <w:shd w:fill="F5F7F9"/>
          </w:tcPr>
          <w:p>
            <w:pPr>
              <w:pStyle w:val="TableTextLC"/>
            </w:pPr>
            <w:r>
              <w:t>Tidak ada kunci/score bocor</w:t>
            </w:r>
          </w:p>
        </w:tc>
        <w:tc>
          <w:tcPr>
            <w:tcW w:type="dxa" w:w="3770"/>
            <w:vAlign w:val="center"/>
            <w:tcMar>
              <w:top w:w="65" w:type="dxa"/>
              <w:start w:w="80" w:type="dxa"/>
              <w:bottom w:w="65" w:type="dxa"/>
              <w:end w:w="80" w:type="dxa"/>
            </w:tcMar>
            <w:shd w:fill="F5F7F9"/>
          </w:tcPr>
          <w:p>
            <w:pPr>
              <w:pStyle w:val="TableTextLC"/>
            </w:pPr>
            <w:r>
              <w:t>API pengerjaan tidak mengirim kunci/score tersembunyi sebelum diizinkan</w:t>
            </w:r>
          </w:p>
        </w:tc>
      </w:tr>
    </w:tbl>
    <w:p>
      <w:pPr>
        <w:spacing w:after="0" w:before="0"/>
      </w:pPr>
    </w:p>
    <w:p>
      <w:pPr>
        <w:pStyle w:val="Heading2"/>
      </w:pPr>
      <w:r>
        <w:t>8.6 Timer, disconnect, dan recovery</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FR-REC-01 P0</w:t>
            </w:r>
          </w:p>
        </w:tc>
        <w:tc>
          <w:tcPr>
            <w:tcW w:type="dxa" w:w="4060"/>
            <w:vAlign w:val="center"/>
            <w:tcMar>
              <w:top w:w="65" w:type="dxa"/>
              <w:start w:w="80" w:type="dxa"/>
              <w:bottom w:w="65" w:type="dxa"/>
              <w:end w:w="80" w:type="dxa"/>
            </w:tcMar>
          </w:tcPr>
          <w:p>
            <w:pPr>
              <w:pStyle w:val="TableTextLC"/>
            </w:pPr>
            <w:r>
              <w:t>Individual timer authoritative server</w:t>
            </w:r>
          </w:p>
        </w:tc>
        <w:tc>
          <w:tcPr>
            <w:tcW w:type="dxa" w:w="3770"/>
            <w:vAlign w:val="center"/>
            <w:tcMar>
              <w:top w:w="65" w:type="dxa"/>
              <w:start w:w="80" w:type="dxa"/>
              <w:bottom w:w="65" w:type="dxa"/>
              <w:end w:w="80" w:type="dxa"/>
            </w:tcMar>
          </w:tcPr>
          <w:p>
            <w:pPr>
              <w:pStyle w:val="TableTextLC"/>
            </w:pPr>
            <w:r>
              <w:t>Refresh dan perubahan jam klien tidak menambah durasi</w:t>
            </w:r>
          </w:p>
        </w:tc>
      </w:tr>
      <w:tr>
        <w:trPr>
          <w:cantSplit/>
        </w:trPr>
        <w:tc>
          <w:tcPr>
            <w:tcW w:type="dxa" w:w="1837"/>
            <w:vAlign w:val="center"/>
            <w:tcMar>
              <w:top w:w="65" w:type="dxa"/>
              <w:start w:w="80" w:type="dxa"/>
              <w:bottom w:w="65" w:type="dxa"/>
              <w:end w:w="80" w:type="dxa"/>
            </w:tcMar>
            <w:shd w:fill="F5F7F9"/>
          </w:tcPr>
          <w:p>
            <w:pPr>
              <w:pStyle w:val="TableTextLC"/>
            </w:pPr>
            <w:r>
              <w:t>FR-REC-02 P0</w:t>
            </w:r>
          </w:p>
        </w:tc>
        <w:tc>
          <w:tcPr>
            <w:tcW w:type="dxa" w:w="4060"/>
            <w:vAlign w:val="center"/>
            <w:tcMar>
              <w:top w:w="65" w:type="dxa"/>
              <w:start w:w="80" w:type="dxa"/>
              <w:bottom w:w="65" w:type="dxa"/>
              <w:end w:w="80" w:type="dxa"/>
            </w:tcMar>
            <w:shd w:fill="F5F7F9"/>
          </w:tcPr>
          <w:p>
            <w:pPr>
              <w:pStyle w:val="TableTextLC"/>
            </w:pPr>
            <w:r>
              <w:t>Heartbeat mendeteksi gangguan</w:t>
            </w:r>
          </w:p>
        </w:tc>
        <w:tc>
          <w:tcPr>
            <w:tcW w:type="dxa" w:w="3770"/>
            <w:vAlign w:val="center"/>
            <w:tcMar>
              <w:top w:w="65" w:type="dxa"/>
              <w:start w:w="80" w:type="dxa"/>
              <w:bottom w:w="65" w:type="dxa"/>
              <w:end w:w="80" w:type="dxa"/>
            </w:tcMar>
            <w:shd w:fill="F5F7F9"/>
          </w:tcPr>
          <w:p>
            <w:pPr>
              <w:pStyle w:val="TableTextLC"/>
            </w:pPr>
            <w:r>
              <w:t>Putus/tersambung tercatat dengan waktu dan identitas attempt</w:t>
            </w:r>
          </w:p>
        </w:tc>
      </w:tr>
      <w:tr>
        <w:trPr>
          <w:cantSplit/>
        </w:trPr>
        <w:tc>
          <w:tcPr>
            <w:tcW w:type="dxa" w:w="1837"/>
            <w:vAlign w:val="center"/>
            <w:tcMar>
              <w:top w:w="65" w:type="dxa"/>
              <w:start w:w="80" w:type="dxa"/>
              <w:bottom w:w="65" w:type="dxa"/>
              <w:end w:w="80" w:type="dxa"/>
            </w:tcMar>
          </w:tcPr>
          <w:p>
            <w:pPr>
              <w:pStyle w:val="TableTextLC"/>
            </w:pPr>
            <w:r>
              <w:t>FR-REC-03 P0</w:t>
            </w:r>
          </w:p>
        </w:tc>
        <w:tc>
          <w:tcPr>
            <w:tcW w:type="dxa" w:w="4060"/>
            <w:vAlign w:val="center"/>
            <w:tcMar>
              <w:top w:w="65" w:type="dxa"/>
              <w:start w:w="80" w:type="dxa"/>
              <w:bottom w:w="65" w:type="dxa"/>
              <w:end w:w="80" w:type="dxa"/>
            </w:tcMar>
          </w:tcPr>
          <w:p>
            <w:pPr>
              <w:pStyle w:val="TableTextLC"/>
            </w:pPr>
            <w:r>
              <w:t>Auto-pause maksimal 5 menit/kejadian</w:t>
            </w:r>
          </w:p>
        </w:tc>
        <w:tc>
          <w:tcPr>
            <w:tcW w:type="dxa" w:w="3770"/>
            <w:vAlign w:val="center"/>
            <w:tcMar>
              <w:top w:w="65" w:type="dxa"/>
              <w:start w:w="80" w:type="dxa"/>
              <w:bottom w:w="65" w:type="dxa"/>
              <w:end w:w="80" w:type="dxa"/>
            </w:tcMar>
          </w:tcPr>
          <w:p>
            <w:pPr>
              <w:pStyle w:val="TableTextLC"/>
            </w:pPr>
            <w:r>
              <w:t>Uji putus 7 menit memberi jeda maksimal 5 menit kejadian itu</w:t>
            </w:r>
          </w:p>
        </w:tc>
      </w:tr>
      <w:tr>
        <w:trPr>
          <w:cantSplit/>
        </w:trPr>
        <w:tc>
          <w:tcPr>
            <w:tcW w:type="dxa" w:w="1837"/>
            <w:vAlign w:val="center"/>
            <w:tcMar>
              <w:top w:w="65" w:type="dxa"/>
              <w:start w:w="80" w:type="dxa"/>
              <w:bottom w:w="65" w:type="dxa"/>
              <w:end w:w="80" w:type="dxa"/>
            </w:tcMar>
            <w:shd w:fill="F5F7F9"/>
          </w:tcPr>
          <w:p>
            <w:pPr>
              <w:pStyle w:val="TableTextLC"/>
            </w:pPr>
            <w:r>
              <w:t>FR-REC-04 P0</w:t>
            </w:r>
          </w:p>
        </w:tc>
        <w:tc>
          <w:tcPr>
            <w:tcW w:type="dxa" w:w="4060"/>
            <w:vAlign w:val="center"/>
            <w:tcMar>
              <w:top w:w="65" w:type="dxa"/>
              <w:start w:w="80" w:type="dxa"/>
              <w:bottom w:w="65" w:type="dxa"/>
              <w:end w:w="80" w:type="dxa"/>
            </w:tcMar>
            <w:shd w:fill="F5F7F9"/>
          </w:tcPr>
          <w:p>
            <w:pPr>
              <w:pStyle w:val="TableTextLC"/>
            </w:pPr>
            <w:r>
              <w:t>Batas kumulatif pause 10 menit</w:t>
            </w:r>
          </w:p>
        </w:tc>
        <w:tc>
          <w:tcPr>
            <w:tcW w:type="dxa" w:w="3770"/>
            <w:vAlign w:val="center"/>
            <w:tcMar>
              <w:top w:w="65" w:type="dxa"/>
              <w:start w:w="80" w:type="dxa"/>
              <w:bottom w:w="65" w:type="dxa"/>
              <w:end w:w="80" w:type="dxa"/>
            </w:tcMar>
            <w:shd w:fill="F5F7F9"/>
          </w:tcPr>
          <w:p>
            <w:pPr>
              <w:pStyle w:val="TableTextLC"/>
            </w:pPr>
            <w:r>
              <w:t>Refresh dan gangguan berulang tidak melampaui total jatah</w:t>
            </w:r>
          </w:p>
        </w:tc>
      </w:tr>
      <w:tr>
        <w:trPr>
          <w:cantSplit/>
        </w:trPr>
        <w:tc>
          <w:tcPr>
            <w:tcW w:type="dxa" w:w="1837"/>
            <w:vAlign w:val="center"/>
            <w:tcMar>
              <w:top w:w="65" w:type="dxa"/>
              <w:start w:w="80" w:type="dxa"/>
              <w:bottom w:w="65" w:type="dxa"/>
              <w:end w:w="80" w:type="dxa"/>
            </w:tcMar>
          </w:tcPr>
          <w:p>
            <w:pPr>
              <w:pStyle w:val="TableTextLC"/>
            </w:pPr>
            <w:r>
              <w:t>FR-REC-05 P0</w:t>
            </w:r>
          </w:p>
        </w:tc>
        <w:tc>
          <w:tcPr>
            <w:tcW w:type="dxa" w:w="4060"/>
            <w:vAlign w:val="center"/>
            <w:tcMar>
              <w:top w:w="65" w:type="dxa"/>
              <w:start w:w="80" w:type="dxa"/>
              <w:bottom w:w="65" w:type="dxa"/>
              <w:end w:w="80" w:type="dxa"/>
            </w:tcMar>
          </w:tcPr>
          <w:p>
            <w:pPr>
              <w:pStyle w:val="TableTextLC"/>
            </w:pPr>
            <w:r>
              <w:t>Recovery attempt yang sama</w:t>
            </w:r>
          </w:p>
        </w:tc>
        <w:tc>
          <w:tcPr>
            <w:tcW w:type="dxa" w:w="3770"/>
            <w:vAlign w:val="center"/>
            <w:tcMar>
              <w:top w:w="65" w:type="dxa"/>
              <w:start w:w="80" w:type="dxa"/>
              <w:bottom w:w="65" w:type="dxa"/>
              <w:end w:w="80" w:type="dxa"/>
            </w:tcMar>
          </w:tcPr>
          <w:p>
            <w:pPr>
              <w:pStyle w:val="TableTextLC"/>
            </w:pPr>
            <w:r>
              <w:t>Siswa dapat login kembali dan melanjutkan jawaban yang diakui server</w:t>
            </w:r>
          </w:p>
        </w:tc>
      </w:tr>
      <w:tr>
        <w:trPr>
          <w:cantSplit/>
        </w:trPr>
        <w:tc>
          <w:tcPr>
            <w:tcW w:type="dxa" w:w="1837"/>
            <w:vAlign w:val="center"/>
            <w:tcMar>
              <w:top w:w="65" w:type="dxa"/>
              <w:start w:w="80" w:type="dxa"/>
              <w:bottom w:w="65" w:type="dxa"/>
              <w:end w:w="80" w:type="dxa"/>
            </w:tcMar>
            <w:shd w:fill="F5F7F9"/>
          </w:tcPr>
          <w:p>
            <w:pPr>
              <w:pStyle w:val="TableTextLC"/>
            </w:pPr>
            <w:r>
              <w:t>FR-REC-06 P0</w:t>
            </w:r>
          </w:p>
        </w:tc>
        <w:tc>
          <w:tcPr>
            <w:tcW w:type="dxa" w:w="4060"/>
            <w:vAlign w:val="center"/>
            <w:tcMar>
              <w:top w:w="65" w:type="dxa"/>
              <w:start w:w="80" w:type="dxa"/>
              <w:bottom w:w="65" w:type="dxa"/>
              <w:end w:w="80" w:type="dxa"/>
            </w:tcMar>
            <w:shd w:fill="F5F7F9"/>
          </w:tcPr>
          <w:p>
            <w:pPr>
              <w:pStyle w:val="TableTextLC"/>
            </w:pPr>
            <w:r>
              <w:t>Offline queue dengan status jelas</w:t>
            </w:r>
          </w:p>
        </w:tc>
        <w:tc>
          <w:tcPr>
            <w:tcW w:type="dxa" w:w="3770"/>
            <w:vAlign w:val="center"/>
            <w:tcMar>
              <w:top w:w="65" w:type="dxa"/>
              <w:start w:w="80" w:type="dxa"/>
              <w:bottom w:w="65" w:type="dxa"/>
              <w:end w:w="80" w:type="dxa"/>
            </w:tcMar>
            <w:shd w:fill="F5F7F9"/>
          </w:tcPr>
          <w:p>
            <w:pPr>
              <w:pStyle w:val="TableTextLC"/>
            </w:pPr>
            <w:r>
              <w:t>Jawaban pending dibedakan dari ACK; sinkronisasi memvalidasi deadline server</w:t>
            </w:r>
          </w:p>
        </w:tc>
      </w:tr>
      <w:tr>
        <w:trPr>
          <w:cantSplit/>
        </w:trPr>
        <w:tc>
          <w:tcPr>
            <w:tcW w:type="dxa" w:w="1837"/>
            <w:vAlign w:val="center"/>
            <w:tcMar>
              <w:top w:w="65" w:type="dxa"/>
              <w:start w:w="80" w:type="dxa"/>
              <w:bottom w:w="65" w:type="dxa"/>
              <w:end w:w="80" w:type="dxa"/>
            </w:tcMar>
          </w:tcPr>
          <w:p>
            <w:pPr>
              <w:pStyle w:val="TableTextLC"/>
            </w:pPr>
            <w:r>
              <w:t>FR-REC-07 P0</w:t>
            </w:r>
          </w:p>
        </w:tc>
        <w:tc>
          <w:tcPr>
            <w:tcW w:type="dxa" w:w="4060"/>
            <w:vAlign w:val="center"/>
            <w:tcMar>
              <w:top w:w="65" w:type="dxa"/>
              <w:start w:w="80" w:type="dxa"/>
              <w:bottom w:w="65" w:type="dxa"/>
              <w:end w:w="80" w:type="dxa"/>
            </w:tcMar>
          </w:tcPr>
          <w:p>
            <w:pPr>
              <w:pStyle w:val="TableTextLC"/>
            </w:pPr>
            <w:r>
              <w:t>Reset sesi &amp; ganti perangkat berizin</w:t>
            </w:r>
          </w:p>
        </w:tc>
        <w:tc>
          <w:tcPr>
            <w:tcW w:type="dxa" w:w="3770"/>
            <w:vAlign w:val="center"/>
            <w:tcMar>
              <w:top w:w="65" w:type="dxa"/>
              <w:start w:w="80" w:type="dxa"/>
              <w:bottom w:w="65" w:type="dxa"/>
              <w:end w:w="80" w:type="dxa"/>
            </w:tcMar>
          </w:tcPr>
          <w:p>
            <w:pPr>
              <w:pStyle w:val="TableTextLC"/>
            </w:pPr>
            <w:r>
              <w:t>Proctor menyetujui perubahan; sesi lama dibatalkan; log alasan dibuat</w:t>
            </w:r>
          </w:p>
        </w:tc>
      </w:tr>
      <w:tr>
        <w:trPr>
          <w:cantSplit/>
        </w:trPr>
        <w:tc>
          <w:tcPr>
            <w:tcW w:type="dxa" w:w="1837"/>
            <w:vAlign w:val="center"/>
            <w:tcMar>
              <w:top w:w="65" w:type="dxa"/>
              <w:start w:w="80" w:type="dxa"/>
              <w:bottom w:w="65" w:type="dxa"/>
              <w:end w:w="80" w:type="dxa"/>
            </w:tcMar>
            <w:shd w:fill="F5F7F9"/>
          </w:tcPr>
          <w:p>
            <w:pPr>
              <w:pStyle w:val="TableTextLC"/>
            </w:pPr>
            <w:r>
              <w:t>FR-REC-08 P1</w:t>
            </w:r>
          </w:p>
        </w:tc>
        <w:tc>
          <w:tcPr>
            <w:tcW w:type="dxa" w:w="4060"/>
            <w:vAlign w:val="center"/>
            <w:tcMar>
              <w:top w:w="65" w:type="dxa"/>
              <w:start w:w="80" w:type="dxa"/>
              <w:bottom w:w="65" w:type="dxa"/>
              <w:end w:w="80" w:type="dxa"/>
            </w:tcMar>
            <w:shd w:fill="F5F7F9"/>
          </w:tcPr>
          <w:p>
            <w:pPr>
              <w:pStyle w:val="TableTextLC"/>
            </w:pPr>
            <w:r>
              <w:t>Tambahan waktu oleh pengawas</w:t>
            </w:r>
          </w:p>
        </w:tc>
        <w:tc>
          <w:tcPr>
            <w:tcW w:type="dxa" w:w="3770"/>
            <w:vAlign w:val="center"/>
            <w:tcMar>
              <w:top w:w="65" w:type="dxa"/>
              <w:start w:w="80" w:type="dxa"/>
              <w:bottom w:w="65" w:type="dxa"/>
              <w:end w:w="80" w:type="dxa"/>
            </w:tcMar>
            <w:shd w:fill="F5F7F9"/>
          </w:tcPr>
          <w:p>
            <w:pPr>
              <w:pStyle w:val="TableTextLC"/>
            </w:pPr>
            <w:r>
              <w:t>Durasi bertambah sesuai otorisasi; riwayat alasan, pelaku, perubahan tersimpan</w:t>
            </w:r>
          </w:p>
        </w:tc>
      </w:tr>
      <w:tr>
        <w:trPr>
          <w:cantSplit/>
        </w:trPr>
        <w:tc>
          <w:tcPr>
            <w:tcW w:type="dxa" w:w="1837"/>
            <w:vAlign w:val="center"/>
            <w:tcMar>
              <w:top w:w="65" w:type="dxa"/>
              <w:start w:w="80" w:type="dxa"/>
              <w:bottom w:w="65" w:type="dxa"/>
              <w:end w:w="80" w:type="dxa"/>
            </w:tcMar>
          </w:tcPr>
          <w:p>
            <w:pPr>
              <w:pStyle w:val="TableTextLC"/>
            </w:pPr>
            <w:r>
              <w:t>FR-REC-09 P0</w:t>
            </w:r>
          </w:p>
        </w:tc>
        <w:tc>
          <w:tcPr>
            <w:tcW w:type="dxa" w:w="4060"/>
            <w:vAlign w:val="center"/>
            <w:tcMar>
              <w:top w:w="65" w:type="dxa"/>
              <w:start w:w="80" w:type="dxa"/>
              <w:bottom w:w="65" w:type="dxa"/>
              <w:end w:w="80" w:type="dxa"/>
            </w:tcMar>
          </w:tcPr>
          <w:p>
            <w:pPr>
              <w:pStyle w:val="TableTextLC"/>
            </w:pPr>
            <w:r>
              <w:t>Pemulihan restart server</w:t>
            </w:r>
          </w:p>
        </w:tc>
        <w:tc>
          <w:tcPr>
            <w:tcW w:type="dxa" w:w="3770"/>
            <w:vAlign w:val="center"/>
            <w:tcMar>
              <w:top w:w="65" w:type="dxa"/>
              <w:start w:w="80" w:type="dxa"/>
              <w:bottom w:w="65" w:type="dxa"/>
              <w:end w:w="80" w:type="dxa"/>
            </w:tcMar>
          </w:tcPr>
          <w:p>
            <w:pPr>
              <w:pStyle w:val="TableTextLC"/>
            </w:pPr>
            <w:r>
              <w:t>State attempt/timer/submit tidak rusak; uji restart terencana lulus</w:t>
            </w:r>
          </w:p>
        </w:tc>
      </w:tr>
      <w:tr>
        <w:trPr>
          <w:cantSplit/>
        </w:trPr>
        <w:tc>
          <w:tcPr>
            <w:tcW w:type="dxa" w:w="1837"/>
            <w:vAlign w:val="center"/>
            <w:tcMar>
              <w:top w:w="65" w:type="dxa"/>
              <w:start w:w="80" w:type="dxa"/>
              <w:bottom w:w="65" w:type="dxa"/>
              <w:end w:w="80" w:type="dxa"/>
            </w:tcMar>
            <w:shd w:fill="F5F7F9"/>
          </w:tcPr>
          <w:p>
            <w:pPr>
              <w:pStyle w:val="TableTextLC"/>
            </w:pPr>
            <w:r>
              <w:t>FR-REC-10 P0</w:t>
            </w:r>
          </w:p>
        </w:tc>
        <w:tc>
          <w:tcPr>
            <w:tcW w:type="dxa" w:w="4060"/>
            <w:vAlign w:val="center"/>
            <w:tcMar>
              <w:top w:w="65" w:type="dxa"/>
              <w:start w:w="80" w:type="dxa"/>
              <w:bottom w:w="65" w:type="dxa"/>
              <w:end w:w="80" w:type="dxa"/>
            </w:tcMar>
            <w:shd w:fill="F5F7F9"/>
          </w:tcPr>
          <w:p>
            <w:pPr>
              <w:pStyle w:val="TableTextLC"/>
            </w:pPr>
            <w:r>
              <w:t>Submit idempoten</w:t>
            </w:r>
          </w:p>
        </w:tc>
        <w:tc>
          <w:tcPr>
            <w:tcW w:type="dxa" w:w="3770"/>
            <w:vAlign w:val="center"/>
            <w:tcMar>
              <w:top w:w="65" w:type="dxa"/>
              <w:start w:w="80" w:type="dxa"/>
              <w:bottom w:w="65" w:type="dxa"/>
              <w:end w:w="80" w:type="dxa"/>
            </w:tcMar>
            <w:shd w:fill="F5F7F9"/>
          </w:tcPr>
          <w:p>
            <w:pPr>
              <w:pStyle w:val="TableTextLC"/>
            </w:pPr>
            <w:r>
              <w:t>Request retry tidak mengubah hasil atau menggandakan nilai</w:t>
            </w:r>
          </w:p>
        </w:tc>
      </w:tr>
    </w:tbl>
    <w:p>
      <w:pPr>
        <w:spacing w:after="0" w:before="0"/>
      </w:pPr>
    </w:p>
    <w:p>
      <w:pPr>
        <w:pStyle w:val="Heading2"/>
      </w:pPr>
      <w:r>
        <w:t>8.7 Pengawasan dan komunikasi</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FR-PRO-01 P0</w:t>
            </w:r>
          </w:p>
        </w:tc>
        <w:tc>
          <w:tcPr>
            <w:tcW w:type="dxa" w:w="4060"/>
            <w:vAlign w:val="center"/>
            <w:tcMar>
              <w:top w:w="65" w:type="dxa"/>
              <w:start w:w="80" w:type="dxa"/>
              <w:bottom w:w="65" w:type="dxa"/>
              <w:end w:w="80" w:type="dxa"/>
            </w:tcMar>
          </w:tcPr>
          <w:p>
            <w:pPr>
              <w:pStyle w:val="TableTextLC"/>
            </w:pPr>
            <w:r>
              <w:t>Dashboard status peserta</w:t>
            </w:r>
          </w:p>
        </w:tc>
        <w:tc>
          <w:tcPr>
            <w:tcW w:type="dxa" w:w="3770"/>
            <w:vAlign w:val="center"/>
            <w:tcMar>
              <w:top w:w="65" w:type="dxa"/>
              <w:start w:w="80" w:type="dxa"/>
              <w:bottom w:w="65" w:type="dxa"/>
              <w:end w:w="80" w:type="dxa"/>
            </w:tcMar>
          </w:tcPr>
          <w:p>
            <w:pPr>
              <w:pStyle w:val="TableTextLC"/>
            </w:pPr>
            <w:r>
              <w:t>Status peserta terbarui tanpa refresh manual berulang</w:t>
            </w:r>
          </w:p>
        </w:tc>
      </w:tr>
      <w:tr>
        <w:trPr>
          <w:cantSplit/>
        </w:trPr>
        <w:tc>
          <w:tcPr>
            <w:tcW w:type="dxa" w:w="1837"/>
            <w:vAlign w:val="center"/>
            <w:tcMar>
              <w:top w:w="65" w:type="dxa"/>
              <w:start w:w="80" w:type="dxa"/>
              <w:bottom w:w="65" w:type="dxa"/>
              <w:end w:w="80" w:type="dxa"/>
            </w:tcMar>
            <w:shd w:fill="F5F7F9"/>
          </w:tcPr>
          <w:p>
            <w:pPr>
              <w:pStyle w:val="TableTextLC"/>
            </w:pPr>
            <w:r>
              <w:t>FR-PRO-02 P1</w:t>
            </w:r>
          </w:p>
        </w:tc>
        <w:tc>
          <w:tcPr>
            <w:tcW w:type="dxa" w:w="4060"/>
            <w:vAlign w:val="center"/>
            <w:tcMar>
              <w:top w:w="65" w:type="dxa"/>
              <w:start w:w="80" w:type="dxa"/>
              <w:bottom w:w="65" w:type="dxa"/>
              <w:end w:w="80" w:type="dxa"/>
            </w:tcMar>
            <w:shd w:fill="F5F7F9"/>
          </w:tcPr>
          <w:p>
            <w:pPr>
              <w:pStyle w:val="TableTextLC"/>
            </w:pPr>
            <w:r>
              <w:t>Progress agregat per peserta</w:t>
            </w:r>
          </w:p>
        </w:tc>
        <w:tc>
          <w:tcPr>
            <w:tcW w:type="dxa" w:w="3770"/>
            <w:vAlign w:val="center"/>
            <w:tcMar>
              <w:top w:w="65" w:type="dxa"/>
              <w:start w:w="80" w:type="dxa"/>
              <w:bottom w:w="65" w:type="dxa"/>
              <w:end w:w="80" w:type="dxa"/>
            </w:tcMar>
            <w:shd w:fill="F5F7F9"/>
          </w:tcPr>
          <w:p>
            <w:pPr>
              <w:pStyle w:val="TableTextLC"/>
            </w:pPr>
            <w:r>
              <w:t>Menampilkan terjawab/belum, tidak perlu membuka jawaban pribadi</w:t>
            </w:r>
          </w:p>
        </w:tc>
      </w:tr>
      <w:tr>
        <w:trPr>
          <w:cantSplit/>
        </w:trPr>
        <w:tc>
          <w:tcPr>
            <w:tcW w:type="dxa" w:w="1837"/>
            <w:vAlign w:val="center"/>
            <w:tcMar>
              <w:top w:w="65" w:type="dxa"/>
              <w:start w:w="80" w:type="dxa"/>
              <w:bottom w:w="65" w:type="dxa"/>
              <w:end w:w="80" w:type="dxa"/>
            </w:tcMar>
          </w:tcPr>
          <w:p>
            <w:pPr>
              <w:pStyle w:val="TableTextLC"/>
            </w:pPr>
            <w:r>
              <w:t>FR-PRO-03 P1</w:t>
            </w:r>
          </w:p>
        </w:tc>
        <w:tc>
          <w:tcPr>
            <w:tcW w:type="dxa" w:w="4060"/>
            <w:vAlign w:val="center"/>
            <w:tcMar>
              <w:top w:w="65" w:type="dxa"/>
              <w:start w:w="80" w:type="dxa"/>
              <w:bottom w:w="65" w:type="dxa"/>
              <w:end w:w="80" w:type="dxa"/>
            </w:tcMar>
          </w:tcPr>
          <w:p>
            <w:pPr>
              <w:pStyle w:val="TableTextLC"/>
            </w:pPr>
            <w:r>
              <w:t>Catat visibility/focus events browser</w:t>
            </w:r>
          </w:p>
        </w:tc>
        <w:tc>
          <w:tcPr>
            <w:tcW w:type="dxa" w:w="3770"/>
            <w:vAlign w:val="center"/>
            <w:tcMar>
              <w:top w:w="65" w:type="dxa"/>
              <w:start w:w="80" w:type="dxa"/>
              <w:bottom w:w="65" w:type="dxa"/>
              <w:end w:w="80" w:type="dxa"/>
            </w:tcMar>
          </w:tcPr>
          <w:p>
            <w:pPr>
              <w:pStyle w:val="TableTextLC"/>
            </w:pPr>
            <w:r>
              <w:t>Event berlabel indikatif dan tidak menandai kecurangan otomatis</w:t>
            </w:r>
          </w:p>
        </w:tc>
      </w:tr>
      <w:tr>
        <w:trPr>
          <w:cantSplit/>
        </w:trPr>
        <w:tc>
          <w:tcPr>
            <w:tcW w:type="dxa" w:w="1837"/>
            <w:vAlign w:val="center"/>
            <w:tcMar>
              <w:top w:w="65" w:type="dxa"/>
              <w:start w:w="80" w:type="dxa"/>
              <w:bottom w:w="65" w:type="dxa"/>
              <w:end w:w="80" w:type="dxa"/>
            </w:tcMar>
            <w:shd w:fill="F5F7F9"/>
          </w:tcPr>
          <w:p>
            <w:pPr>
              <w:pStyle w:val="TableTextLC"/>
            </w:pPr>
            <w:r>
              <w:t>FR-PRO-04 P1</w:t>
            </w:r>
          </w:p>
        </w:tc>
        <w:tc>
          <w:tcPr>
            <w:tcW w:type="dxa" w:w="4060"/>
            <w:vAlign w:val="center"/>
            <w:tcMar>
              <w:top w:w="65" w:type="dxa"/>
              <w:start w:w="80" w:type="dxa"/>
              <w:bottom w:w="65" w:type="dxa"/>
              <w:end w:w="80" w:type="dxa"/>
            </w:tcMar>
            <w:shd w:fill="F5F7F9"/>
          </w:tcPr>
          <w:p>
            <w:pPr>
              <w:pStyle w:val="TableTextLC"/>
            </w:pPr>
            <w:r>
              <w:t>Pengumuman ke ujian/ruang terpilih</w:t>
            </w:r>
          </w:p>
        </w:tc>
        <w:tc>
          <w:tcPr>
            <w:tcW w:type="dxa" w:w="3770"/>
            <w:vAlign w:val="center"/>
            <w:tcMar>
              <w:top w:w="65" w:type="dxa"/>
              <w:start w:w="80" w:type="dxa"/>
              <w:bottom w:w="65" w:type="dxa"/>
              <w:end w:w="80" w:type="dxa"/>
            </w:tcMar>
            <w:shd w:fill="F5F7F9"/>
          </w:tcPr>
          <w:p>
            <w:pPr>
              <w:pStyle w:val="TableTextLC"/>
            </w:pPr>
            <w:r>
              <w:t>Hanya peserta sasaran menerima pesan; timestamp dan pengirim tersimpan</w:t>
            </w:r>
          </w:p>
        </w:tc>
      </w:tr>
      <w:tr>
        <w:trPr>
          <w:cantSplit/>
        </w:trPr>
        <w:tc>
          <w:tcPr>
            <w:tcW w:type="dxa" w:w="1837"/>
            <w:vAlign w:val="center"/>
            <w:tcMar>
              <w:top w:w="65" w:type="dxa"/>
              <w:start w:w="80" w:type="dxa"/>
              <w:bottom w:w="65" w:type="dxa"/>
              <w:end w:w="80" w:type="dxa"/>
            </w:tcMar>
          </w:tcPr>
          <w:p>
            <w:pPr>
              <w:pStyle w:val="TableTextLC"/>
            </w:pPr>
            <w:r>
              <w:t>FR-PRO-05 P0</w:t>
            </w:r>
          </w:p>
        </w:tc>
        <w:tc>
          <w:tcPr>
            <w:tcW w:type="dxa" w:w="4060"/>
            <w:vAlign w:val="center"/>
            <w:tcMar>
              <w:top w:w="65" w:type="dxa"/>
              <w:start w:w="80" w:type="dxa"/>
              <w:bottom w:w="65" w:type="dxa"/>
              <w:end w:w="80" w:type="dxa"/>
            </w:tcMar>
          </w:tcPr>
          <w:p>
            <w:pPr>
              <w:pStyle w:val="TableTextLC"/>
            </w:pPr>
            <w:r>
              <w:t>Batasan kewenangan pengawas</w:t>
            </w:r>
          </w:p>
        </w:tc>
        <w:tc>
          <w:tcPr>
            <w:tcW w:type="dxa" w:w="3770"/>
            <w:vAlign w:val="center"/>
            <w:tcMar>
              <w:top w:w="65" w:type="dxa"/>
              <w:start w:w="80" w:type="dxa"/>
              <w:bottom w:w="65" w:type="dxa"/>
              <w:end w:w="80" w:type="dxa"/>
            </w:tcMar>
          </w:tcPr>
          <w:p>
            <w:pPr>
              <w:pStyle w:val="TableTextLC"/>
            </w:pPr>
            <w:r>
              <w:t>Pengawas tidak boleh edit kunci, bobot, atau jawaban siswa</w:t>
            </w:r>
          </w:p>
        </w:tc>
      </w:tr>
      <w:tr>
        <w:trPr>
          <w:cantSplit/>
        </w:trPr>
        <w:tc>
          <w:tcPr>
            <w:tcW w:type="dxa" w:w="1837"/>
            <w:vAlign w:val="center"/>
            <w:tcMar>
              <w:top w:w="65" w:type="dxa"/>
              <w:start w:w="80" w:type="dxa"/>
              <w:bottom w:w="65" w:type="dxa"/>
              <w:end w:w="80" w:type="dxa"/>
            </w:tcMar>
            <w:shd w:fill="F5F7F9"/>
          </w:tcPr>
          <w:p>
            <w:pPr>
              <w:pStyle w:val="TableTextLC"/>
            </w:pPr>
            <w:r>
              <w:t>FR-PRO-06 P1</w:t>
            </w:r>
          </w:p>
        </w:tc>
        <w:tc>
          <w:tcPr>
            <w:tcW w:type="dxa" w:w="4060"/>
            <w:vAlign w:val="center"/>
            <w:tcMar>
              <w:top w:w="65" w:type="dxa"/>
              <w:start w:w="80" w:type="dxa"/>
              <w:bottom w:w="65" w:type="dxa"/>
              <w:end w:w="80" w:type="dxa"/>
            </w:tcMar>
            <w:shd w:fill="F5F7F9"/>
          </w:tcPr>
          <w:p>
            <w:pPr>
              <w:pStyle w:val="TableTextLC"/>
            </w:pPr>
            <w:r>
              <w:t>Riwayat intervensi</w:t>
            </w:r>
          </w:p>
        </w:tc>
        <w:tc>
          <w:tcPr>
            <w:tcW w:type="dxa" w:w="3770"/>
            <w:vAlign w:val="center"/>
            <w:tcMar>
              <w:top w:w="65" w:type="dxa"/>
              <w:start w:w="80" w:type="dxa"/>
              <w:bottom w:w="65" w:type="dxa"/>
              <w:end w:w="80" w:type="dxa"/>
            </w:tcMar>
            <w:shd w:fill="F5F7F9"/>
          </w:tcPr>
          <w:p>
            <w:pPr>
              <w:pStyle w:val="TableTextLC"/>
            </w:pPr>
            <w:r>
              <w:t>Setiap reset sesi, ganti perangkat, dan tambah waktu dapat ditinjau admin</w:t>
            </w:r>
          </w:p>
        </w:tc>
      </w:tr>
    </w:tbl>
    <w:p>
      <w:pPr>
        <w:spacing w:after="0" w:before="0"/>
      </w:pPr>
    </w:p>
    <w:p>
      <w:pPr>
        <w:pStyle w:val="Heading2"/>
      </w:pPr>
      <w:r>
        <w:t>8.8 Nilai, laporan, publikasi dan arsip</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FR-RES-01 P0</w:t>
            </w:r>
          </w:p>
        </w:tc>
        <w:tc>
          <w:tcPr>
            <w:tcW w:type="dxa" w:w="4060"/>
            <w:vAlign w:val="center"/>
            <w:tcMar>
              <w:top w:w="65" w:type="dxa"/>
              <w:start w:w="80" w:type="dxa"/>
              <w:bottom w:w="65" w:type="dxa"/>
              <w:end w:w="80" w:type="dxa"/>
            </w:tcMar>
          </w:tcPr>
          <w:p>
            <w:pPr>
              <w:pStyle w:val="TableTextLC"/>
            </w:pPr>
            <w:r>
              <w:t>Grading otomatis PG dan PG kompleks</w:t>
            </w:r>
          </w:p>
        </w:tc>
        <w:tc>
          <w:tcPr>
            <w:tcW w:type="dxa" w:w="3770"/>
            <w:vAlign w:val="center"/>
            <w:tcMar>
              <w:top w:w="65" w:type="dxa"/>
              <w:start w:w="80" w:type="dxa"/>
              <w:bottom w:w="65" w:type="dxa"/>
              <w:end w:w="80" w:type="dxa"/>
            </w:tcMar>
          </w:tcPr>
          <w:p>
            <w:pPr>
              <w:pStyle w:val="TableTextLC"/>
            </w:pPr>
            <w:r>
              <w:t>Hasil uji sesuai rubric dan snapshot soal yang diterbitkan</w:t>
            </w:r>
          </w:p>
        </w:tc>
      </w:tr>
      <w:tr>
        <w:trPr>
          <w:cantSplit/>
        </w:trPr>
        <w:tc>
          <w:tcPr>
            <w:tcW w:type="dxa" w:w="1837"/>
            <w:vAlign w:val="center"/>
            <w:tcMar>
              <w:top w:w="65" w:type="dxa"/>
              <w:start w:w="80" w:type="dxa"/>
              <w:bottom w:w="65" w:type="dxa"/>
              <w:end w:w="80" w:type="dxa"/>
            </w:tcMar>
            <w:shd w:fill="F5F7F9"/>
          </w:tcPr>
          <w:p>
            <w:pPr>
              <w:pStyle w:val="TableTextLC"/>
            </w:pPr>
            <w:r>
              <w:t>FR-RES-02 P0</w:t>
            </w:r>
          </w:p>
        </w:tc>
        <w:tc>
          <w:tcPr>
            <w:tcW w:type="dxa" w:w="4060"/>
            <w:vAlign w:val="center"/>
            <w:tcMar>
              <w:top w:w="65" w:type="dxa"/>
              <w:start w:w="80" w:type="dxa"/>
              <w:bottom w:w="65" w:type="dxa"/>
              <w:end w:w="80" w:type="dxa"/>
            </w:tcMar>
            <w:shd w:fill="F5F7F9"/>
          </w:tcPr>
          <w:p>
            <w:pPr>
              <w:pStyle w:val="TableTextLC"/>
            </w:pPr>
            <w:r>
              <w:t>Partial credit MCMA/kategori</w:t>
            </w:r>
          </w:p>
        </w:tc>
        <w:tc>
          <w:tcPr>
            <w:tcW w:type="dxa" w:w="3770"/>
            <w:vAlign w:val="center"/>
            <w:tcMar>
              <w:top w:w="65" w:type="dxa"/>
              <w:start w:w="80" w:type="dxa"/>
              <w:bottom w:w="65" w:type="dxa"/>
              <w:end w:w="80" w:type="dxa"/>
            </w:tcMar>
            <w:shd w:fill="F5F7F9"/>
          </w:tcPr>
          <w:p>
            <w:pPr>
              <w:pStyle w:val="TableTextLC"/>
            </w:pPr>
            <w:r>
              <w:t xml:space="preserve">Rumus yang </w:t>
            </w:r>
            <w:r>
              <w:rPr>
                <w:b/>
              </w:rPr>
              <w:t>disahkan sekolah</w:t>
            </w:r>
            <w:r>
              <w:t xml:space="preserve"> konsisten untuk semua jawaban dan edge case</w:t>
            </w:r>
          </w:p>
        </w:tc>
      </w:tr>
      <w:tr>
        <w:trPr>
          <w:cantSplit/>
        </w:trPr>
        <w:tc>
          <w:tcPr>
            <w:tcW w:type="dxa" w:w="1837"/>
            <w:vAlign w:val="center"/>
            <w:tcMar>
              <w:top w:w="65" w:type="dxa"/>
              <w:start w:w="80" w:type="dxa"/>
              <w:bottom w:w="65" w:type="dxa"/>
              <w:end w:w="80" w:type="dxa"/>
            </w:tcMar>
          </w:tcPr>
          <w:p>
            <w:pPr>
              <w:pStyle w:val="TableTextLC"/>
            </w:pPr>
            <w:r>
              <w:t>FR-RES-03 P1</w:t>
            </w:r>
          </w:p>
        </w:tc>
        <w:tc>
          <w:tcPr>
            <w:tcW w:type="dxa" w:w="4060"/>
            <w:vAlign w:val="center"/>
            <w:tcMar>
              <w:top w:w="65" w:type="dxa"/>
              <w:start w:w="80" w:type="dxa"/>
              <w:bottom w:w="65" w:type="dxa"/>
              <w:end w:w="80" w:type="dxa"/>
            </w:tcMar>
          </w:tcPr>
          <w:p>
            <w:pPr>
              <w:pStyle w:val="TableTextLC"/>
            </w:pPr>
            <w:r>
              <w:t>Pengaturan nilai per ujian</w:t>
            </w:r>
          </w:p>
        </w:tc>
        <w:tc>
          <w:tcPr>
            <w:tcW w:type="dxa" w:w="3770"/>
            <w:vAlign w:val="center"/>
            <w:tcMar>
              <w:top w:w="65" w:type="dxa"/>
              <w:start w:w="80" w:type="dxa"/>
              <w:bottom w:w="65" w:type="dxa"/>
              <w:end w:w="80" w:type="dxa"/>
            </w:tcMar>
          </w:tcPr>
          <w:p>
            <w:pPr>
              <w:pStyle w:val="TableTextLC"/>
            </w:pPr>
            <w:r>
              <w:t>Teacher-only default; immediate atau publish-later dapat dipilih</w:t>
            </w:r>
          </w:p>
        </w:tc>
      </w:tr>
      <w:tr>
        <w:trPr>
          <w:cantSplit/>
        </w:trPr>
        <w:tc>
          <w:tcPr>
            <w:tcW w:type="dxa" w:w="1837"/>
            <w:vAlign w:val="center"/>
            <w:tcMar>
              <w:top w:w="65" w:type="dxa"/>
              <w:start w:w="80" w:type="dxa"/>
              <w:bottom w:w="65" w:type="dxa"/>
              <w:end w:w="80" w:type="dxa"/>
            </w:tcMar>
            <w:shd w:fill="F5F7F9"/>
          </w:tcPr>
          <w:p>
            <w:pPr>
              <w:pStyle w:val="TableTextLC"/>
            </w:pPr>
            <w:r>
              <w:t>FR-RES-04 P1</w:t>
            </w:r>
          </w:p>
        </w:tc>
        <w:tc>
          <w:tcPr>
            <w:tcW w:type="dxa" w:w="4060"/>
            <w:vAlign w:val="center"/>
            <w:tcMar>
              <w:top w:w="65" w:type="dxa"/>
              <w:start w:w="80" w:type="dxa"/>
              <w:bottom w:w="65" w:type="dxa"/>
              <w:end w:w="80" w:type="dxa"/>
            </w:tcMar>
            <w:shd w:fill="F5F7F9"/>
          </w:tcPr>
          <w:p>
            <w:pPr>
              <w:pStyle w:val="TableTextLC"/>
            </w:pPr>
            <w:r>
              <w:t>Review soal/kunci oleh guru</w:t>
            </w:r>
          </w:p>
        </w:tc>
        <w:tc>
          <w:tcPr>
            <w:tcW w:type="dxa" w:w="3770"/>
            <w:vAlign w:val="center"/>
            <w:tcMar>
              <w:top w:w="65" w:type="dxa"/>
              <w:start w:w="80" w:type="dxa"/>
              <w:bottom w:w="65" w:type="dxa"/>
              <w:end w:w="80" w:type="dxa"/>
            </w:tcMar>
            <w:shd w:fill="F5F7F9"/>
          </w:tcPr>
          <w:p>
            <w:pPr>
              <w:pStyle w:val="TableTextLC"/>
            </w:pPr>
            <w:r>
              <w:t>Review terpisah dari publikasi nilai; hanya tersedia setelah izin/jadwal</w:t>
            </w:r>
          </w:p>
        </w:tc>
      </w:tr>
      <w:tr>
        <w:trPr>
          <w:cantSplit/>
        </w:trPr>
        <w:tc>
          <w:tcPr>
            <w:tcW w:type="dxa" w:w="1837"/>
            <w:vAlign w:val="center"/>
            <w:tcMar>
              <w:top w:w="65" w:type="dxa"/>
              <w:start w:w="80" w:type="dxa"/>
              <w:bottom w:w="65" w:type="dxa"/>
              <w:end w:w="80" w:type="dxa"/>
            </w:tcMar>
          </w:tcPr>
          <w:p>
            <w:pPr>
              <w:pStyle w:val="TableTextLC"/>
            </w:pPr>
            <w:r>
              <w:t>FR-RES-05 P1</w:t>
            </w:r>
          </w:p>
        </w:tc>
        <w:tc>
          <w:tcPr>
            <w:tcW w:type="dxa" w:w="4060"/>
            <w:vAlign w:val="center"/>
            <w:tcMar>
              <w:top w:w="65" w:type="dxa"/>
              <w:start w:w="80" w:type="dxa"/>
              <w:bottom w:w="65" w:type="dxa"/>
              <w:end w:w="80" w:type="dxa"/>
            </w:tcMar>
          </w:tcPr>
          <w:p>
            <w:pPr>
              <w:pStyle w:val="TableTextLC"/>
            </w:pPr>
            <w:r>
              <w:t>Ekspor XLSX nilai</w:t>
            </w:r>
          </w:p>
        </w:tc>
        <w:tc>
          <w:tcPr>
            <w:tcW w:type="dxa" w:w="3770"/>
            <w:vAlign w:val="center"/>
            <w:tcMar>
              <w:top w:w="65" w:type="dxa"/>
              <w:start w:w="80" w:type="dxa"/>
              <w:bottom w:w="65" w:type="dxa"/>
              <w:end w:w="80" w:type="dxa"/>
            </w:tcMar>
          </w:tcPr>
          <w:p>
            <w:pPr>
              <w:pStyle w:val="TableTextLC"/>
            </w:pPr>
            <w:r>
              <w:t>Memuat identitas yang diperlukan, skor, status, waktu, dan metadata ujian</w:t>
            </w:r>
          </w:p>
        </w:tc>
      </w:tr>
      <w:tr>
        <w:trPr>
          <w:cantSplit/>
        </w:trPr>
        <w:tc>
          <w:tcPr>
            <w:tcW w:type="dxa" w:w="1837"/>
            <w:vAlign w:val="center"/>
            <w:tcMar>
              <w:top w:w="65" w:type="dxa"/>
              <w:start w:w="80" w:type="dxa"/>
              <w:bottom w:w="65" w:type="dxa"/>
              <w:end w:w="80" w:type="dxa"/>
            </w:tcMar>
            <w:shd w:fill="F5F7F9"/>
          </w:tcPr>
          <w:p>
            <w:pPr>
              <w:pStyle w:val="TableTextLC"/>
            </w:pPr>
            <w:r>
              <w:t>FR-RES-06 P1</w:t>
            </w:r>
          </w:p>
        </w:tc>
        <w:tc>
          <w:tcPr>
            <w:tcW w:type="dxa" w:w="4060"/>
            <w:vAlign w:val="center"/>
            <w:tcMar>
              <w:top w:w="65" w:type="dxa"/>
              <w:start w:w="80" w:type="dxa"/>
              <w:bottom w:w="65" w:type="dxa"/>
              <w:end w:w="80" w:type="dxa"/>
            </w:tcMar>
            <w:shd w:fill="F5F7F9"/>
          </w:tcPr>
          <w:p>
            <w:pPr>
              <w:pStyle w:val="TableTextLC"/>
            </w:pPr>
            <w:r>
              <w:t>Audit versi hasil</w:t>
            </w:r>
          </w:p>
        </w:tc>
        <w:tc>
          <w:tcPr>
            <w:tcW w:type="dxa" w:w="3770"/>
            <w:vAlign w:val="center"/>
            <w:tcMar>
              <w:top w:w="65" w:type="dxa"/>
              <w:start w:w="80" w:type="dxa"/>
              <w:bottom w:w="65" w:type="dxa"/>
              <w:end w:w="80" w:type="dxa"/>
            </w:tcMar>
            <w:shd w:fill="F5F7F9"/>
          </w:tcPr>
          <w:p>
            <w:pPr>
              <w:pStyle w:val="TableTextLC"/>
            </w:pPr>
            <w:r>
              <w:t>Nilai tidak berubah diam-diam sesudah finalisasi</w:t>
            </w:r>
          </w:p>
        </w:tc>
      </w:tr>
      <w:tr>
        <w:trPr>
          <w:cantSplit/>
        </w:trPr>
        <w:tc>
          <w:tcPr>
            <w:tcW w:type="dxa" w:w="1837"/>
            <w:vAlign w:val="center"/>
            <w:tcMar>
              <w:top w:w="65" w:type="dxa"/>
              <w:start w:w="80" w:type="dxa"/>
              <w:bottom w:w="65" w:type="dxa"/>
              <w:end w:w="80" w:type="dxa"/>
            </w:tcMar>
          </w:tcPr>
          <w:p>
            <w:pPr>
              <w:pStyle w:val="TableTextLC"/>
            </w:pPr>
            <w:r>
              <w:t>FR-RES-07 P1</w:t>
            </w:r>
          </w:p>
        </w:tc>
        <w:tc>
          <w:tcPr>
            <w:tcW w:type="dxa" w:w="4060"/>
            <w:vAlign w:val="center"/>
            <w:tcMar>
              <w:top w:w="65" w:type="dxa"/>
              <w:start w:w="80" w:type="dxa"/>
              <w:bottom w:w="65" w:type="dxa"/>
              <w:end w:w="80" w:type="dxa"/>
            </w:tcMar>
          </w:tcPr>
          <w:p>
            <w:pPr>
              <w:pStyle w:val="TableTextLC"/>
            </w:pPr>
            <w:r>
              <w:t>Arsip dan retensi</w:t>
            </w:r>
          </w:p>
        </w:tc>
        <w:tc>
          <w:tcPr>
            <w:tcW w:type="dxa" w:w="3770"/>
            <w:vAlign w:val="center"/>
            <w:tcMar>
              <w:top w:w="65" w:type="dxa"/>
              <w:start w:w="80" w:type="dxa"/>
              <w:bottom w:w="65" w:type="dxa"/>
              <w:end w:w="80" w:type="dxa"/>
            </w:tcMar>
          </w:tcPr>
          <w:p>
            <w:pPr>
              <w:pStyle w:val="TableTextLC"/>
            </w:pPr>
            <w:r>
              <w:t>Admin mengatur aturan; data historis dibatasi aksesnya</w:t>
            </w:r>
          </w:p>
        </w:tc>
      </w:tr>
    </w:tbl>
    <w:p>
      <w:pPr>
        <w:spacing w:after="0" w:before="0"/>
      </w:pPr>
    </w:p>
    <w:p>
      <w:pPr>
        <w:pStyle w:val="Heading2"/>
      </w:pPr>
      <w:r>
        <w:t>8.9 Jaringan, backup, dan keamanan sistem</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 / Prioritas</w:t>
            </w:r>
          </w:p>
        </w:tc>
        <w:tc>
          <w:tcPr>
            <w:tcW w:type="dxa" w:w="4060"/>
            <w:vAlign w:val="center"/>
            <w:tcMar>
              <w:top w:w="65" w:type="dxa"/>
              <w:start w:w="80" w:type="dxa"/>
              <w:bottom w:w="65" w:type="dxa"/>
              <w:end w:w="80" w:type="dxa"/>
            </w:tcMar>
            <w:shd w:fill="10243E"/>
          </w:tcPr>
          <w:p>
            <w:pPr>
              <w:pStyle w:val="TableTextLC"/>
            </w:pPr>
            <w:r>
              <w:rPr>
                <w:b/>
                <w:color w:val="FFFFFF"/>
                <w:sz w:val="17"/>
              </w:rPr>
              <w:t>Kebutuhan</w:t>
            </w:r>
          </w:p>
        </w:tc>
        <w:tc>
          <w:tcPr>
            <w:tcW w:type="dxa" w:w="3770"/>
            <w:vAlign w:val="center"/>
            <w:tcMar>
              <w:top w:w="65" w:type="dxa"/>
              <w:start w:w="80" w:type="dxa"/>
              <w:bottom w:w="65" w:type="dxa"/>
              <w:end w:w="80" w:type="dxa"/>
            </w:tcMar>
            <w:shd w:fill="10243E"/>
          </w:tcPr>
          <w:p>
            <w:pPr>
              <w:pStyle w:val="TableTextLC"/>
            </w:pPr>
            <w:r>
              <w:rPr>
                <w:b/>
                <w:color w:val="FFFFFF"/>
                <w:sz w:val="17"/>
              </w:rPr>
              <w:t>Acceptance criteria ringkas</w:t>
            </w:r>
          </w:p>
        </w:tc>
      </w:tr>
      <w:tr>
        <w:trPr>
          <w:cantSplit/>
        </w:trPr>
        <w:tc>
          <w:tcPr>
            <w:tcW w:type="dxa" w:w="1837"/>
            <w:vAlign w:val="center"/>
            <w:tcMar>
              <w:top w:w="65" w:type="dxa"/>
              <w:start w:w="80" w:type="dxa"/>
              <w:bottom w:w="65" w:type="dxa"/>
              <w:end w:w="80" w:type="dxa"/>
            </w:tcMar>
          </w:tcPr>
          <w:p>
            <w:pPr>
              <w:pStyle w:val="TableTextLC"/>
            </w:pPr>
            <w:r>
              <w:t>FR-OPS-01 P0</w:t>
            </w:r>
          </w:p>
        </w:tc>
        <w:tc>
          <w:tcPr>
            <w:tcW w:type="dxa" w:w="4060"/>
            <w:vAlign w:val="center"/>
            <w:tcMar>
              <w:top w:w="65" w:type="dxa"/>
              <w:start w:w="80" w:type="dxa"/>
              <w:bottom w:w="65" w:type="dxa"/>
              <w:end w:w="80" w:type="dxa"/>
            </w:tcMar>
          </w:tcPr>
          <w:p>
            <w:pPr>
              <w:pStyle w:val="TableTextLC"/>
            </w:pPr>
            <w:r>
              <w:t>Segmen Wi-Fi ujian hanya ke layanan yang disetujui</w:t>
            </w:r>
          </w:p>
        </w:tc>
        <w:tc>
          <w:tcPr>
            <w:tcW w:type="dxa" w:w="3770"/>
            <w:vAlign w:val="center"/>
            <w:tcMar>
              <w:top w:w="65" w:type="dxa"/>
              <w:start w:w="80" w:type="dxa"/>
              <w:bottom w:w="65" w:type="dxa"/>
              <w:end w:w="80" w:type="dxa"/>
            </w:tcMar>
          </w:tcPr>
          <w:p>
            <w:pPr>
              <w:pStyle w:val="TableTextLC"/>
            </w:pPr>
            <w:r>
              <w:t>Uji WAN, DNS, lateral, VLAN, dan IPv6 memenuhi aturan</w:t>
            </w:r>
          </w:p>
        </w:tc>
      </w:tr>
      <w:tr>
        <w:trPr>
          <w:cantSplit/>
        </w:trPr>
        <w:tc>
          <w:tcPr>
            <w:tcW w:type="dxa" w:w="1837"/>
            <w:vAlign w:val="center"/>
            <w:tcMar>
              <w:top w:w="65" w:type="dxa"/>
              <w:start w:w="80" w:type="dxa"/>
              <w:bottom w:w="65" w:type="dxa"/>
              <w:end w:w="80" w:type="dxa"/>
            </w:tcMar>
            <w:shd w:fill="F5F7F9"/>
          </w:tcPr>
          <w:p>
            <w:pPr>
              <w:pStyle w:val="TableTextLC"/>
            </w:pPr>
            <w:r>
              <w:t>FR-OPS-02 P0</w:t>
            </w:r>
          </w:p>
        </w:tc>
        <w:tc>
          <w:tcPr>
            <w:tcW w:type="dxa" w:w="4060"/>
            <w:vAlign w:val="center"/>
            <w:tcMar>
              <w:top w:w="65" w:type="dxa"/>
              <w:start w:w="80" w:type="dxa"/>
              <w:bottom w:w="65" w:type="dxa"/>
              <w:end w:w="80" w:type="dxa"/>
            </w:tcMar>
            <w:shd w:fill="F5F7F9"/>
          </w:tcPr>
          <w:p>
            <w:pPr>
              <w:pStyle w:val="TableTextLC"/>
            </w:pPr>
            <w:r>
              <w:t>Segmen staf dapat mengakses dashboard</w:t>
            </w:r>
          </w:p>
        </w:tc>
        <w:tc>
          <w:tcPr>
            <w:tcW w:type="dxa" w:w="3770"/>
            <w:vAlign w:val="center"/>
            <w:tcMar>
              <w:top w:w="65" w:type="dxa"/>
              <w:start w:w="80" w:type="dxa"/>
              <w:bottom w:w="65" w:type="dxa"/>
              <w:end w:w="80" w:type="dxa"/>
            </w:tcMar>
            <w:shd w:fill="F5F7F9"/>
          </w:tcPr>
          <w:p>
            <w:pPr>
              <w:pStyle w:val="TableTextLC"/>
            </w:pPr>
            <w:r>
              <w:t>Akses staf ke backend aman; siswa tak bisa menuju jaringan staf</w:t>
            </w:r>
          </w:p>
        </w:tc>
      </w:tr>
      <w:tr>
        <w:trPr>
          <w:cantSplit/>
        </w:trPr>
        <w:tc>
          <w:tcPr>
            <w:tcW w:type="dxa" w:w="1837"/>
            <w:vAlign w:val="center"/>
            <w:tcMar>
              <w:top w:w="65" w:type="dxa"/>
              <w:start w:w="80" w:type="dxa"/>
              <w:bottom w:w="65" w:type="dxa"/>
              <w:end w:w="80" w:type="dxa"/>
            </w:tcMar>
          </w:tcPr>
          <w:p>
            <w:pPr>
              <w:pStyle w:val="TableTextLC"/>
            </w:pPr>
            <w:r>
              <w:t>FR-OPS-03 P0</w:t>
            </w:r>
          </w:p>
        </w:tc>
        <w:tc>
          <w:tcPr>
            <w:tcW w:type="dxa" w:w="4060"/>
            <w:vAlign w:val="center"/>
            <w:tcMar>
              <w:top w:w="65" w:type="dxa"/>
              <w:start w:w="80" w:type="dxa"/>
              <w:bottom w:w="65" w:type="dxa"/>
              <w:end w:w="80" w:type="dxa"/>
            </w:tcMar>
          </w:tcPr>
          <w:p>
            <w:pPr>
              <w:pStyle w:val="TableTextLC"/>
            </w:pPr>
            <w:r>
              <w:t>Seluruh aset frontend tersedia lokal</w:t>
            </w:r>
          </w:p>
        </w:tc>
        <w:tc>
          <w:tcPr>
            <w:tcW w:type="dxa" w:w="3770"/>
            <w:vAlign w:val="center"/>
            <w:tcMar>
              <w:top w:w="65" w:type="dxa"/>
              <w:start w:w="80" w:type="dxa"/>
              <w:bottom w:w="65" w:type="dxa"/>
              <w:end w:w="80" w:type="dxa"/>
            </w:tcMar>
          </w:tcPr>
          <w:p>
            <w:pPr>
              <w:pStyle w:val="TableTextLC"/>
            </w:pPr>
            <w:r>
              <w:t>Memutus WAN tidak merusak font, CSS, JS, media, dan login</w:t>
            </w:r>
          </w:p>
        </w:tc>
      </w:tr>
      <w:tr>
        <w:trPr>
          <w:cantSplit/>
        </w:trPr>
        <w:tc>
          <w:tcPr>
            <w:tcW w:type="dxa" w:w="1837"/>
            <w:vAlign w:val="center"/>
            <w:tcMar>
              <w:top w:w="65" w:type="dxa"/>
              <w:start w:w="80" w:type="dxa"/>
              <w:bottom w:w="65" w:type="dxa"/>
              <w:end w:w="80" w:type="dxa"/>
            </w:tcMar>
            <w:shd w:fill="F5F7F9"/>
          </w:tcPr>
          <w:p>
            <w:pPr>
              <w:pStyle w:val="TableTextLC"/>
            </w:pPr>
            <w:r>
              <w:t>FR-OPS-04 P0</w:t>
            </w:r>
          </w:p>
        </w:tc>
        <w:tc>
          <w:tcPr>
            <w:tcW w:type="dxa" w:w="4060"/>
            <w:vAlign w:val="center"/>
            <w:tcMar>
              <w:top w:w="65" w:type="dxa"/>
              <w:start w:w="80" w:type="dxa"/>
              <w:bottom w:w="65" w:type="dxa"/>
              <w:end w:w="80" w:type="dxa"/>
            </w:tcMar>
            <w:shd w:fill="F5F7F9"/>
          </w:tcPr>
          <w:p>
            <w:pPr>
              <w:pStyle w:val="TableTextLC"/>
            </w:pPr>
            <w:r>
              <w:t>HTTPS portal dan API</w:t>
            </w:r>
          </w:p>
        </w:tc>
        <w:tc>
          <w:tcPr>
            <w:tcW w:type="dxa" w:w="3770"/>
            <w:vAlign w:val="center"/>
            <w:tcMar>
              <w:top w:w="65" w:type="dxa"/>
              <w:start w:w="80" w:type="dxa"/>
              <w:bottom w:w="65" w:type="dxa"/>
              <w:end w:w="80" w:type="dxa"/>
            </w:tcMar>
            <w:shd w:fill="F5F7F9"/>
          </w:tcPr>
          <w:p>
            <w:pPr>
              <w:pStyle w:val="TableTextLC"/>
            </w:pPr>
            <w:r>
              <w:t>Perangkat pilot mempercayai sertifikat; tidak menggunakan bypass browser</w:t>
            </w:r>
          </w:p>
        </w:tc>
      </w:tr>
      <w:tr>
        <w:trPr>
          <w:cantSplit/>
        </w:trPr>
        <w:tc>
          <w:tcPr>
            <w:tcW w:type="dxa" w:w="1837"/>
            <w:vAlign w:val="center"/>
            <w:tcMar>
              <w:top w:w="65" w:type="dxa"/>
              <w:start w:w="80" w:type="dxa"/>
              <w:bottom w:w="65" w:type="dxa"/>
              <w:end w:w="80" w:type="dxa"/>
            </w:tcMar>
          </w:tcPr>
          <w:p>
            <w:pPr>
              <w:pStyle w:val="TableTextLC"/>
            </w:pPr>
            <w:r>
              <w:t>FR-OPS-05 P1</w:t>
            </w:r>
          </w:p>
        </w:tc>
        <w:tc>
          <w:tcPr>
            <w:tcW w:type="dxa" w:w="4060"/>
            <w:vAlign w:val="center"/>
            <w:tcMar>
              <w:top w:w="65" w:type="dxa"/>
              <w:start w:w="80" w:type="dxa"/>
              <w:bottom w:w="65" w:type="dxa"/>
              <w:end w:w="80" w:type="dxa"/>
            </w:tcMar>
          </w:tcPr>
          <w:p>
            <w:pPr>
              <w:pStyle w:val="TableTextLC"/>
            </w:pPr>
            <w:r>
              <w:t>Backup harian otomatis dan manual</w:t>
            </w:r>
          </w:p>
        </w:tc>
        <w:tc>
          <w:tcPr>
            <w:tcW w:type="dxa" w:w="3770"/>
            <w:vAlign w:val="center"/>
            <w:tcMar>
              <w:top w:w="65" w:type="dxa"/>
              <w:start w:w="80" w:type="dxa"/>
              <w:bottom w:w="65" w:type="dxa"/>
              <w:end w:w="80" w:type="dxa"/>
            </w:tcMar>
          </w:tcPr>
          <w:p>
            <w:pPr>
              <w:pStyle w:val="TableTextLC"/>
            </w:pPr>
            <w:r>
              <w:t>Hasil backup tervalidasi, mendapat timestamp, notifikasi bila gagal</w:t>
            </w:r>
          </w:p>
        </w:tc>
      </w:tr>
      <w:tr>
        <w:trPr>
          <w:cantSplit/>
        </w:trPr>
        <w:tc>
          <w:tcPr>
            <w:tcW w:type="dxa" w:w="1837"/>
            <w:vAlign w:val="center"/>
            <w:tcMar>
              <w:top w:w="65" w:type="dxa"/>
              <w:start w:w="80" w:type="dxa"/>
              <w:bottom w:w="65" w:type="dxa"/>
              <w:end w:w="80" w:type="dxa"/>
            </w:tcMar>
            <w:shd w:fill="F5F7F9"/>
          </w:tcPr>
          <w:p>
            <w:pPr>
              <w:pStyle w:val="TableTextLC"/>
            </w:pPr>
            <w:r>
              <w:t>FR-OPS-06 P0</w:t>
            </w:r>
          </w:p>
        </w:tc>
        <w:tc>
          <w:tcPr>
            <w:tcW w:type="dxa" w:w="4060"/>
            <w:vAlign w:val="center"/>
            <w:tcMar>
              <w:top w:w="65" w:type="dxa"/>
              <w:start w:w="80" w:type="dxa"/>
              <w:bottom w:w="65" w:type="dxa"/>
              <w:end w:w="80" w:type="dxa"/>
            </w:tcMar>
            <w:shd w:fill="F5F7F9"/>
          </w:tcPr>
          <w:p>
            <w:pPr>
              <w:pStyle w:val="TableTextLC"/>
            </w:pPr>
            <w:r>
              <w:t>Restore teruji</w:t>
            </w:r>
          </w:p>
        </w:tc>
        <w:tc>
          <w:tcPr>
            <w:tcW w:type="dxa" w:w="3770"/>
            <w:vAlign w:val="center"/>
            <w:tcMar>
              <w:top w:w="65" w:type="dxa"/>
              <w:start w:w="80" w:type="dxa"/>
              <w:bottom w:w="65" w:type="dxa"/>
              <w:end w:w="80" w:type="dxa"/>
            </w:tcMar>
            <w:shd w:fill="F5F7F9"/>
          </w:tcPr>
          <w:p>
            <w:pPr>
              <w:pStyle w:val="TableTextLC"/>
            </w:pPr>
            <w:r>
              <w:t>Uji restore pada lingkungan aman berhasil dan terdokumentasi</w:t>
            </w:r>
          </w:p>
        </w:tc>
      </w:tr>
      <w:tr>
        <w:trPr>
          <w:cantSplit/>
        </w:trPr>
        <w:tc>
          <w:tcPr>
            <w:tcW w:type="dxa" w:w="1837"/>
            <w:vAlign w:val="center"/>
            <w:tcMar>
              <w:top w:w="65" w:type="dxa"/>
              <w:start w:w="80" w:type="dxa"/>
              <w:bottom w:w="65" w:type="dxa"/>
              <w:end w:w="80" w:type="dxa"/>
            </w:tcMar>
          </w:tcPr>
          <w:p>
            <w:pPr>
              <w:pStyle w:val="TableTextLC"/>
            </w:pPr>
            <w:r>
              <w:t>FR-OPS-07 P0</w:t>
            </w:r>
          </w:p>
        </w:tc>
        <w:tc>
          <w:tcPr>
            <w:tcW w:type="dxa" w:w="4060"/>
            <w:vAlign w:val="center"/>
            <w:tcMar>
              <w:top w:w="65" w:type="dxa"/>
              <w:start w:w="80" w:type="dxa"/>
              <w:bottom w:w="65" w:type="dxa"/>
              <w:end w:w="80" w:type="dxa"/>
            </w:tcMar>
          </w:tcPr>
          <w:p>
            <w:pPr>
              <w:pStyle w:val="TableTextLC"/>
            </w:pPr>
            <w:r>
              <w:t>Audit perubahan sensitif</w:t>
            </w:r>
          </w:p>
        </w:tc>
        <w:tc>
          <w:tcPr>
            <w:tcW w:type="dxa" w:w="3770"/>
            <w:vAlign w:val="center"/>
            <w:tcMar>
              <w:top w:w="65" w:type="dxa"/>
              <w:start w:w="80" w:type="dxa"/>
              <w:bottom w:w="65" w:type="dxa"/>
              <w:end w:w="80" w:type="dxa"/>
            </w:tcMar>
          </w:tcPr>
          <w:p>
            <w:pPr>
              <w:pStyle w:val="TableTextLC"/>
            </w:pPr>
            <w:r>
              <w:t>Aktor, aksi, entitas, waktu, alasan dicatat secara tahan ubah</w:t>
            </w:r>
          </w:p>
        </w:tc>
      </w:tr>
      <w:tr>
        <w:trPr>
          <w:cantSplit/>
        </w:trPr>
        <w:tc>
          <w:tcPr>
            <w:tcW w:type="dxa" w:w="1837"/>
            <w:vAlign w:val="center"/>
            <w:tcMar>
              <w:top w:w="65" w:type="dxa"/>
              <w:start w:w="80" w:type="dxa"/>
              <w:bottom w:w="65" w:type="dxa"/>
              <w:end w:w="80" w:type="dxa"/>
            </w:tcMar>
            <w:shd w:fill="F5F7F9"/>
          </w:tcPr>
          <w:p>
            <w:pPr>
              <w:pStyle w:val="TableTextLC"/>
            </w:pPr>
            <w:r>
              <w:t>FR-OPS-08 P1</w:t>
            </w:r>
          </w:p>
        </w:tc>
        <w:tc>
          <w:tcPr>
            <w:tcW w:type="dxa" w:w="4060"/>
            <w:vAlign w:val="center"/>
            <w:tcMar>
              <w:top w:w="65" w:type="dxa"/>
              <w:start w:w="80" w:type="dxa"/>
              <w:bottom w:w="65" w:type="dxa"/>
              <w:end w:w="80" w:type="dxa"/>
            </w:tcMar>
            <w:shd w:fill="F5F7F9"/>
          </w:tcPr>
          <w:p>
            <w:pPr>
              <w:pStyle w:val="TableTextLC"/>
            </w:pPr>
            <w:r>
              <w:t>Instalasi/pembaruan offline</w:t>
            </w:r>
          </w:p>
        </w:tc>
        <w:tc>
          <w:tcPr>
            <w:tcW w:type="dxa" w:w="3770"/>
            <w:vAlign w:val="center"/>
            <w:tcMar>
              <w:top w:w="65" w:type="dxa"/>
              <w:start w:w="80" w:type="dxa"/>
              <w:bottom w:w="65" w:type="dxa"/>
              <w:end w:w="80" w:type="dxa"/>
            </w:tcMar>
            <w:shd w:fill="F5F7F9"/>
          </w:tcPr>
          <w:p>
            <w:pPr>
              <w:pStyle w:val="TableTextLC"/>
            </w:pPr>
            <w:r>
              <w:t>Installer memiliki dependensi lengkap; ujian tidak bergantung cloud</w:t>
            </w:r>
          </w:p>
        </w:tc>
      </w:tr>
      <w:tr>
        <w:trPr>
          <w:cantSplit/>
        </w:trPr>
        <w:tc>
          <w:tcPr>
            <w:tcW w:type="dxa" w:w="1837"/>
            <w:vAlign w:val="center"/>
            <w:tcMar>
              <w:top w:w="65" w:type="dxa"/>
              <w:start w:w="80" w:type="dxa"/>
              <w:bottom w:w="65" w:type="dxa"/>
              <w:end w:w="80" w:type="dxa"/>
            </w:tcMar>
          </w:tcPr>
          <w:p>
            <w:pPr>
              <w:pStyle w:val="TableTextLC"/>
            </w:pPr>
            <w:r>
              <w:t>FR-OPS-09 P1</w:t>
            </w:r>
          </w:p>
        </w:tc>
        <w:tc>
          <w:tcPr>
            <w:tcW w:type="dxa" w:w="4060"/>
            <w:vAlign w:val="center"/>
            <w:tcMar>
              <w:top w:w="65" w:type="dxa"/>
              <w:start w:w="80" w:type="dxa"/>
              <w:bottom w:w="65" w:type="dxa"/>
              <w:end w:w="80" w:type="dxa"/>
            </w:tcMar>
          </w:tcPr>
          <w:p>
            <w:pPr>
              <w:pStyle w:val="TableTextLC"/>
            </w:pPr>
            <w:r>
              <w:t>Monitoring health layanan</w:t>
            </w:r>
          </w:p>
        </w:tc>
        <w:tc>
          <w:tcPr>
            <w:tcW w:type="dxa" w:w="3770"/>
            <w:vAlign w:val="center"/>
            <w:tcMar>
              <w:top w:w="65" w:type="dxa"/>
              <w:start w:w="80" w:type="dxa"/>
              <w:bottom w:w="65" w:type="dxa"/>
              <w:end w:w="80" w:type="dxa"/>
            </w:tcMar>
          </w:tcPr>
          <w:p>
            <w:pPr>
              <w:pStyle w:val="TableTextLC"/>
            </w:pPr>
            <w:r>
              <w:t>Status CPU/RAM/disk/DB dan alert kondisi kritis tampil bagi admin</w:t>
            </w:r>
          </w:p>
        </w:tc>
      </w:tr>
    </w:tbl>
    <w:p>
      <w:pPr>
        <w:spacing w:after="0" w:before="0"/>
      </w:pPr>
    </w:p>
    <w:p>
      <w:pPr>
        <w:pStyle w:val="Heading1"/>
      </w:pPr>
      <w:r>
        <w:t>9. Model Penilaian dan Contoh Kasus</w:t>
      </w:r>
    </w:p>
    <w:p>
      <w:pPr>
        <w:pStyle w:val="Heading2"/>
      </w:pPr>
      <w:r>
        <w:t>9.1 Prinsip umum</w:t>
      </w:r>
    </w:p>
    <w:p>
      <w:pPr>
        <w:pStyle w:val="ListBullet"/>
        <w:spacing w:after="40"/>
      </w:pPr>
      <w:r>
        <w:t>Nilai per soal berada dalam interval 0 sampai bobot soal; nilai negatif tidak diperbolehkan.</w:t>
      </w:r>
    </w:p>
    <w:p>
      <w:pPr>
        <w:pStyle w:val="ListBullet"/>
        <w:spacing w:after="40"/>
      </w:pPr>
      <w:r>
        <w:t xml:space="preserve">Nilai akhir dapat dinormalisasi ke 0–100: </w:t>
      </w:r>
      <w:r>
        <w:rPr>
          <w:rFonts w:ascii="Liberation Mono" w:hAnsi="Liberation Mono"/>
          <w:color w:val="027482"/>
          <w:sz w:val="16"/>
        </w:rPr>
        <w:t>(total_poin_diperoleh / total_bobot_paket) × 100</w:t>
      </w:r>
      <w:r>
        <w:t>, jika total bobot &gt; 0.</w:t>
      </w:r>
    </w:p>
    <w:p>
      <w:pPr>
        <w:pStyle w:val="ListBullet"/>
        <w:spacing w:after="40"/>
      </w:pPr>
      <w:r>
        <w:t>Pembulatan tampilan dilakukan setelah akumulasi, disarankan dua desimal; penyimpanan gunakan tipe desimal numerik deterministik, bukan floating point biner untuk nilai akhir.</w:t>
      </w:r>
    </w:p>
    <w:p>
      <w:pPr>
        <w:pStyle w:val="ListBullet"/>
        <w:spacing w:after="40"/>
      </w:pPr>
      <w:r>
        <w:t>Nilai mengacu ke snapshot soal dan kunci pada attempt, bukan ke bank soal yang dapat berubah.</w:t>
      </w:r>
    </w:p>
    <w:p>
      <w:pPr>
        <w:pStyle w:val="ListBullet"/>
        <w:spacing w:after="40"/>
      </w:pPr>
      <w:r>
        <w:rPr>
          <w:b/>
        </w:rPr>
        <w:t>PENTING:</w:t>
      </w:r>
      <w:r>
        <w:t xml:space="preserve"> Produk memilih </w:t>
      </w:r>
      <w:r>
        <w:rPr>
          <w:i/>
        </w:rPr>
        <w:t>partial credit</w:t>
      </w:r>
      <w:r>
        <w:t xml:space="preserve"> untuk soal kompleks, tetapi </w:t>
      </w:r>
      <w:r>
        <w:rPr>
          <w:b/>
        </w:rPr>
        <w:t>rumus di bawah merupakan USULAN TEKNIS, belum persetujuan sekolah</w:t>
      </w:r>
      <w:r>
        <w:t>.</w:t>
      </w:r>
    </w:p>
    <w:p>
      <w:pPr>
        <w:pStyle w:val="Heading2"/>
      </w:pPr>
      <w:r>
        <w:t>9.2 PG tunggal: binary scoring (disepakati)</w:t>
      </w:r>
    </w:p>
    <w:p>
      <w:r>
        <w:t>Jawaban tepat = 100% bobot; salah atau kosong = 0%. Contoh bobot 10 dan jawaban benar menghasilkan 10 poin.</w:t>
      </w:r>
    </w:p>
    <w:p>
      <w:pPr>
        <w:pStyle w:val="Heading2"/>
      </w:pPr>
      <w:r>
        <w:t>9.3 MCMA: partial credit (usulan teknis)</w:t>
      </w:r>
    </w:p>
    <w:p>
      <w:r>
        <w:t xml:space="preserve">Definisi: </w:t>
      </w:r>
      <w:r>
        <w:rPr>
          <w:rFonts w:ascii="Liberation Mono" w:hAnsi="Liberation Mono"/>
          <w:color w:val="027482"/>
          <w:sz w:val="16"/>
        </w:rPr>
        <w:t>C</w:t>
      </w:r>
      <w:r>
        <w:t xml:space="preserve"> = set opsi benar, </w:t>
      </w:r>
      <w:r>
        <w:rPr>
          <w:rFonts w:ascii="Liberation Mono" w:hAnsi="Liberation Mono"/>
          <w:color w:val="027482"/>
          <w:sz w:val="16"/>
        </w:rPr>
        <w:t>W</w:t>
      </w:r>
      <w:r>
        <w:t xml:space="preserve"> = set opsi salah, </w:t>
      </w:r>
      <w:r>
        <w:rPr>
          <w:rFonts w:ascii="Liberation Mono" w:hAnsi="Liberation Mono"/>
          <w:color w:val="027482"/>
          <w:sz w:val="16"/>
        </w:rPr>
        <w:t>S</w:t>
      </w:r>
      <w:r>
        <w:t xml:space="preserve"> = set pilihan siswa. Rekomendasi rumus: </w:t>
      </w:r>
      <w:r>
        <w:rPr>
          <w:rFonts w:ascii="Liberation Mono" w:hAnsi="Liberation Mono"/>
          <w:color w:val="027482"/>
          <w:sz w:val="16"/>
        </w:rPr>
        <w:t>score = bobot × max(0, |S ∩ C| / |C| − |S ∩ W| / |W|)</w:t>
      </w:r>
      <w:r>
        <w:t>, dengan kewajiban rancangan soal memiliki minimal satu opsi benar dan satu opsi salah; pembagian nol dicegah oleh validasi bank soal.</w:t>
      </w:r>
    </w:p>
    <w:p>
      <w:r>
        <w:t xml:space="preserve">Contoh kunci A,C,E (3 benar) dan B,D (2 salah), bobot 10: siswa memilih A,C → </w:t>
      </w:r>
      <w:r>
        <w:rPr>
          <w:rFonts w:ascii="Liberation Mono" w:hAnsi="Liberation Mono"/>
          <w:color w:val="027482"/>
          <w:sz w:val="16"/>
        </w:rPr>
        <w:t>10 × (2/3 − 0/2) = 6,67</w:t>
      </w:r>
      <w:r>
        <w:t xml:space="preserve">; memilih A,C,E,B → </w:t>
      </w:r>
      <w:r>
        <w:rPr>
          <w:rFonts w:ascii="Liberation Mono" w:hAnsi="Liberation Mono"/>
          <w:color w:val="027482"/>
          <w:sz w:val="16"/>
        </w:rPr>
        <w:t>10 × (3/3 − 1/2) = 5</w:t>
      </w:r>
      <w:r>
        <w:t xml:space="preserve">; memilih semua opsi → </w:t>
      </w:r>
      <w:r>
        <w:rPr>
          <w:rFonts w:ascii="Liberation Mono" w:hAnsi="Liberation Mono"/>
          <w:color w:val="027482"/>
          <w:sz w:val="16"/>
        </w:rPr>
        <w:t>10 × (1−1)=0</w:t>
      </w:r>
      <w:r>
        <w:t>; tidak memilih → 0. Guru/sekolah wajib menguji fairness formula untuk ukuran opsi dan kebijakan kurikulum mereka.</w:t>
      </w:r>
    </w:p>
    <w:p>
      <w:pPr>
        <w:pStyle w:val="Heading2"/>
      </w:pPr>
      <w:r>
        <w:t>9.4 Kategori benar/salah: partial credit (usulan teknis)</w:t>
      </w:r>
    </w:p>
    <w:p>
      <w:r>
        <w:t xml:space="preserve">Untuk </w:t>
      </w:r>
      <w:r>
        <w:rPr>
          <w:rFonts w:ascii="Liberation Mono" w:hAnsi="Liberation Mono"/>
          <w:color w:val="027482"/>
          <w:sz w:val="16"/>
        </w:rPr>
        <w:t>n</w:t>
      </w:r>
      <w:r>
        <w:t xml:space="preserve"> pernyataan, </w:t>
      </w:r>
      <w:r>
        <w:rPr>
          <w:rFonts w:ascii="Liberation Mono" w:hAnsi="Liberation Mono"/>
          <w:color w:val="027482"/>
          <w:sz w:val="16"/>
        </w:rPr>
        <w:t>k</w:t>
      </w:r>
      <w:r>
        <w:t xml:space="preserve"> adalah jumlah pernyataan yang diklasifikasi benar; yang tidak dijawab bernilai salah dalam perhitungan. Rumus: </w:t>
      </w:r>
      <w:r>
        <w:rPr>
          <w:rFonts w:ascii="Liberation Mono" w:hAnsi="Liberation Mono"/>
          <w:color w:val="027482"/>
          <w:sz w:val="16"/>
        </w:rPr>
        <w:t>score = bobot × (k/n)</w:t>
      </w:r>
      <w:r>
        <w:t>. Contoh 3 pernyataan, 2 benar, bobot 10 → 6,67. Soal kategori harus memiliki ≥1 pernyataan, label kategori jelas, dan setiap pernyataan dijawab independen.</w:t>
      </w:r>
    </w:p>
    <w:p>
      <w:pPr>
        <w:pStyle w:val="Heading2"/>
      </w:pPr>
      <w:r>
        <w:t>9.5 Edge cases yang wajib diuji</w:t>
      </w:r>
    </w:p>
    <w:tbl>
      <w:tblPr>
        <w:tblStyle w:val="TableGrid"/>
        <w:tblW w:type="auto" w:w="0"/>
        <w:jc w:val="center"/>
        <w:tblLayout w:type="fixed"/>
        <w:tblLook w:firstColumn="1" w:firstRow="1" w:lastColumn="0" w:lastRow="0" w:noHBand="0" w:noVBand="1" w:val="04A0"/>
      </w:tblPr>
      <w:tblGrid>
        <w:gridCol w:w="4833"/>
        <w:gridCol w:w="4833"/>
      </w:tblGrid>
      <w:tr>
        <w:trPr>
          <w:cantSplit/>
          <w:tblHeader w:val="true"/>
        </w:trPr>
        <w:tc>
          <w:tcPr>
            <w:tcW w:type="dxa" w:w="2707"/>
            <w:vAlign w:val="center"/>
            <w:tcMar>
              <w:top w:w="65" w:type="dxa"/>
              <w:start w:w="80" w:type="dxa"/>
              <w:bottom w:w="65" w:type="dxa"/>
              <w:end w:w="80" w:type="dxa"/>
            </w:tcMar>
            <w:shd w:fill="10243E"/>
          </w:tcPr>
          <w:p>
            <w:pPr>
              <w:pStyle w:val="TableTextLC"/>
            </w:pPr>
            <w:r>
              <w:rPr>
                <w:b/>
                <w:color w:val="FFFFFF"/>
                <w:sz w:val="17"/>
              </w:rPr>
              <w:t>Kasus</w:t>
            </w:r>
          </w:p>
        </w:tc>
        <w:tc>
          <w:tcPr>
            <w:tcW w:type="dxa" w:w="6960"/>
            <w:vAlign w:val="center"/>
            <w:tcMar>
              <w:top w:w="65" w:type="dxa"/>
              <w:start w:w="80" w:type="dxa"/>
              <w:bottom w:w="65" w:type="dxa"/>
              <w:end w:w="80" w:type="dxa"/>
            </w:tcMar>
            <w:shd w:fill="10243E"/>
          </w:tcPr>
          <w:p>
            <w:pPr>
              <w:pStyle w:val="TableTextLC"/>
            </w:pPr>
            <w:r>
              <w:rPr>
                <w:b/>
                <w:color w:val="FFFFFF"/>
                <w:sz w:val="17"/>
              </w:rPr>
              <w:t>Hasil yang diharapkan</w:t>
            </w:r>
          </w:p>
        </w:tc>
      </w:tr>
      <w:tr>
        <w:trPr>
          <w:cantSplit/>
        </w:trPr>
        <w:tc>
          <w:tcPr>
            <w:tcW w:type="dxa" w:w="2707"/>
            <w:vAlign w:val="center"/>
            <w:tcMar>
              <w:top w:w="65" w:type="dxa"/>
              <w:start w:w="80" w:type="dxa"/>
              <w:bottom w:w="65" w:type="dxa"/>
              <w:end w:w="80" w:type="dxa"/>
            </w:tcMar>
          </w:tcPr>
          <w:p>
            <w:pPr>
              <w:pStyle w:val="TableTextLC"/>
            </w:pPr>
            <w:r>
              <w:t>Siswa tidak memilih jawaban</w:t>
            </w:r>
          </w:p>
        </w:tc>
        <w:tc>
          <w:tcPr>
            <w:tcW w:type="dxa" w:w="6960"/>
            <w:vAlign w:val="center"/>
            <w:tcMar>
              <w:top w:w="65" w:type="dxa"/>
              <w:start w:w="80" w:type="dxa"/>
              <w:bottom w:w="65" w:type="dxa"/>
              <w:end w:w="80" w:type="dxa"/>
            </w:tcMar>
          </w:tcPr>
          <w:p>
            <w:pPr>
              <w:pStyle w:val="TableTextLC"/>
            </w:pPr>
            <w:r>
              <w:t>0 poin untuk soal tersebut</w:t>
            </w:r>
          </w:p>
        </w:tc>
      </w:tr>
      <w:tr>
        <w:trPr>
          <w:cantSplit/>
        </w:trPr>
        <w:tc>
          <w:tcPr>
            <w:tcW w:type="dxa" w:w="2707"/>
            <w:vAlign w:val="center"/>
            <w:tcMar>
              <w:top w:w="65" w:type="dxa"/>
              <w:start w:w="80" w:type="dxa"/>
              <w:bottom w:w="65" w:type="dxa"/>
              <w:end w:w="80" w:type="dxa"/>
            </w:tcMar>
            <w:shd w:fill="F5F7F9"/>
          </w:tcPr>
          <w:p>
            <w:pPr>
              <w:pStyle w:val="TableTextLC"/>
            </w:pPr>
            <w:r>
              <w:t>Semua pilihan MCMA dipilih</w:t>
            </w:r>
          </w:p>
        </w:tc>
        <w:tc>
          <w:tcPr>
            <w:tcW w:type="dxa" w:w="6960"/>
            <w:vAlign w:val="center"/>
            <w:tcMar>
              <w:top w:w="65" w:type="dxa"/>
              <w:start w:w="80" w:type="dxa"/>
              <w:bottom w:w="65" w:type="dxa"/>
              <w:end w:w="80" w:type="dxa"/>
            </w:tcMar>
            <w:shd w:fill="F5F7F9"/>
          </w:tcPr>
          <w:p>
            <w:pPr>
              <w:pStyle w:val="TableTextLC"/>
            </w:pPr>
            <w:r>
              <w:t>Tidak otomatis nilai penuh; mengikuti penalti opsi salah</w:t>
            </w:r>
          </w:p>
        </w:tc>
      </w:tr>
      <w:tr>
        <w:trPr>
          <w:cantSplit/>
        </w:trPr>
        <w:tc>
          <w:tcPr>
            <w:tcW w:type="dxa" w:w="2707"/>
            <w:vAlign w:val="center"/>
            <w:tcMar>
              <w:top w:w="65" w:type="dxa"/>
              <w:start w:w="80" w:type="dxa"/>
              <w:bottom w:w="65" w:type="dxa"/>
              <w:end w:w="80" w:type="dxa"/>
            </w:tcMar>
          </w:tcPr>
          <w:p>
            <w:pPr>
              <w:pStyle w:val="TableTextLC"/>
            </w:pPr>
            <w:r>
              <w:t>MCMA tidak memiliki opsi salah</w:t>
            </w:r>
          </w:p>
        </w:tc>
        <w:tc>
          <w:tcPr>
            <w:tcW w:type="dxa" w:w="6960"/>
            <w:vAlign w:val="center"/>
            <w:tcMar>
              <w:top w:w="65" w:type="dxa"/>
              <w:start w:w="80" w:type="dxa"/>
              <w:bottom w:w="65" w:type="dxa"/>
              <w:end w:w="80" w:type="dxa"/>
            </w:tcMar>
          </w:tcPr>
          <w:p>
            <w:pPr>
              <w:pStyle w:val="TableTextLC"/>
            </w:pPr>
            <w:r>
              <w:t>Soal gagal divalidasi saat publish untuk formula usulan</w:t>
            </w:r>
          </w:p>
        </w:tc>
      </w:tr>
      <w:tr>
        <w:trPr>
          <w:cantSplit/>
        </w:trPr>
        <w:tc>
          <w:tcPr>
            <w:tcW w:type="dxa" w:w="2707"/>
            <w:vAlign w:val="center"/>
            <w:tcMar>
              <w:top w:w="65" w:type="dxa"/>
              <w:start w:w="80" w:type="dxa"/>
              <w:bottom w:w="65" w:type="dxa"/>
              <w:end w:w="80" w:type="dxa"/>
            </w:tcMar>
            <w:shd w:fill="F5F7F9"/>
          </w:tcPr>
          <w:p>
            <w:pPr>
              <w:pStyle w:val="TableTextLC"/>
            </w:pPr>
            <w:r>
              <w:t>Soal kategori terisi sebagian</w:t>
            </w:r>
          </w:p>
        </w:tc>
        <w:tc>
          <w:tcPr>
            <w:tcW w:type="dxa" w:w="6960"/>
            <w:vAlign w:val="center"/>
            <w:tcMar>
              <w:top w:w="65" w:type="dxa"/>
              <w:start w:w="80" w:type="dxa"/>
              <w:bottom w:w="65" w:type="dxa"/>
              <w:end w:w="80" w:type="dxa"/>
            </w:tcMar>
            <w:shd w:fill="F5F7F9"/>
          </w:tcPr>
          <w:p>
            <w:pPr>
              <w:pStyle w:val="TableTextLC"/>
            </w:pPr>
            <w:r>
              <w:t>Pernyataan kosong tidak mendapat poin</w:t>
            </w:r>
          </w:p>
        </w:tc>
      </w:tr>
      <w:tr>
        <w:trPr>
          <w:cantSplit/>
        </w:trPr>
        <w:tc>
          <w:tcPr>
            <w:tcW w:type="dxa" w:w="2707"/>
            <w:vAlign w:val="center"/>
            <w:tcMar>
              <w:top w:w="65" w:type="dxa"/>
              <w:start w:w="80" w:type="dxa"/>
              <w:bottom w:w="65" w:type="dxa"/>
              <w:end w:w="80" w:type="dxa"/>
            </w:tcMar>
          </w:tcPr>
          <w:p>
            <w:pPr>
              <w:pStyle w:val="TableTextLC"/>
            </w:pPr>
            <w:r>
              <w:t>Soal berbobot nol atau negatif</w:t>
            </w:r>
          </w:p>
        </w:tc>
        <w:tc>
          <w:tcPr>
            <w:tcW w:type="dxa" w:w="6960"/>
            <w:vAlign w:val="center"/>
            <w:tcMar>
              <w:top w:w="65" w:type="dxa"/>
              <w:start w:w="80" w:type="dxa"/>
              <w:bottom w:w="65" w:type="dxa"/>
              <w:end w:w="80" w:type="dxa"/>
            </w:tcMar>
          </w:tcPr>
          <w:p>
            <w:pPr>
              <w:pStyle w:val="TableTextLC"/>
            </w:pPr>
            <w:r>
              <w:t>Gagal disimpan/publish</w:t>
            </w:r>
          </w:p>
        </w:tc>
      </w:tr>
      <w:tr>
        <w:trPr>
          <w:cantSplit/>
        </w:trPr>
        <w:tc>
          <w:tcPr>
            <w:tcW w:type="dxa" w:w="2707"/>
            <w:vAlign w:val="center"/>
            <w:tcMar>
              <w:top w:w="65" w:type="dxa"/>
              <w:start w:w="80" w:type="dxa"/>
              <w:bottom w:w="65" w:type="dxa"/>
              <w:end w:w="80" w:type="dxa"/>
            </w:tcMar>
            <w:shd w:fill="F5F7F9"/>
          </w:tcPr>
          <w:p>
            <w:pPr>
              <w:pStyle w:val="TableTextLC"/>
            </w:pPr>
            <w:r>
              <w:t>Pengacakan jawaban</w:t>
            </w:r>
          </w:p>
        </w:tc>
        <w:tc>
          <w:tcPr>
            <w:tcW w:type="dxa" w:w="6960"/>
            <w:vAlign w:val="center"/>
            <w:tcMar>
              <w:top w:w="65" w:type="dxa"/>
              <w:start w:w="80" w:type="dxa"/>
              <w:bottom w:w="65" w:type="dxa"/>
              <w:end w:w="80" w:type="dxa"/>
            </w:tcMar>
            <w:shd w:fill="F5F7F9"/>
          </w:tcPr>
          <w:p>
            <w:pPr>
              <w:pStyle w:val="TableTextLC"/>
            </w:pPr>
            <w:r>
              <w:t>Grading tetap sesuai ID pilihan asli, bukan urutan visual</w:t>
            </w:r>
          </w:p>
        </w:tc>
      </w:tr>
      <w:tr>
        <w:trPr>
          <w:cantSplit/>
        </w:trPr>
        <w:tc>
          <w:tcPr>
            <w:tcW w:type="dxa" w:w="2707"/>
            <w:vAlign w:val="center"/>
            <w:tcMar>
              <w:top w:w="65" w:type="dxa"/>
              <w:start w:w="80" w:type="dxa"/>
              <w:bottom w:w="65" w:type="dxa"/>
              <w:end w:w="80" w:type="dxa"/>
            </w:tcMar>
          </w:tcPr>
          <w:p>
            <w:pPr>
              <w:pStyle w:val="TableTextLC"/>
            </w:pPr>
            <w:r>
              <w:t>Submit diulang</w:t>
            </w:r>
          </w:p>
        </w:tc>
        <w:tc>
          <w:tcPr>
            <w:tcW w:type="dxa" w:w="6960"/>
            <w:vAlign w:val="center"/>
            <w:tcMar>
              <w:top w:w="65" w:type="dxa"/>
              <w:start w:w="80" w:type="dxa"/>
              <w:bottom w:w="65" w:type="dxa"/>
              <w:end w:w="80" w:type="dxa"/>
            </w:tcMar>
          </w:tcPr>
          <w:p>
            <w:pPr>
              <w:pStyle w:val="TableTextLC"/>
            </w:pPr>
            <w:r>
              <w:t>Nilai dan jawaban final tidak berubah</w:t>
            </w:r>
          </w:p>
        </w:tc>
      </w:tr>
      <w:tr>
        <w:trPr>
          <w:cantSplit/>
        </w:trPr>
        <w:tc>
          <w:tcPr>
            <w:tcW w:type="dxa" w:w="2707"/>
            <w:vAlign w:val="center"/>
            <w:tcMar>
              <w:top w:w="65" w:type="dxa"/>
              <w:start w:w="80" w:type="dxa"/>
              <w:bottom w:w="65" w:type="dxa"/>
              <w:end w:w="80" w:type="dxa"/>
            </w:tcMar>
            <w:shd w:fill="F5F7F9"/>
          </w:tcPr>
          <w:p>
            <w:pPr>
              <w:pStyle w:val="TableTextLC"/>
            </w:pPr>
            <w:r>
              <w:t>Guru mengedit bank soal sesudah publish</w:t>
            </w:r>
          </w:p>
        </w:tc>
        <w:tc>
          <w:tcPr>
            <w:tcW w:type="dxa" w:w="6960"/>
            <w:vAlign w:val="center"/>
            <w:tcMar>
              <w:top w:w="65" w:type="dxa"/>
              <w:start w:w="80" w:type="dxa"/>
              <w:bottom w:w="65" w:type="dxa"/>
              <w:end w:w="80" w:type="dxa"/>
            </w:tcMar>
            <w:shd w:fill="F5F7F9"/>
          </w:tcPr>
          <w:p>
            <w:pPr>
              <w:pStyle w:val="TableTextLC"/>
            </w:pPr>
            <w:r>
              <w:t>Nilai ujian aktif tetap menggunakan snapshot</w:t>
            </w:r>
          </w:p>
        </w:tc>
      </w:tr>
      <w:tr>
        <w:trPr>
          <w:cantSplit/>
        </w:trPr>
        <w:tc>
          <w:tcPr>
            <w:tcW w:type="dxa" w:w="2707"/>
            <w:vAlign w:val="center"/>
            <w:tcMar>
              <w:top w:w="65" w:type="dxa"/>
              <w:start w:w="80" w:type="dxa"/>
              <w:bottom w:w="65" w:type="dxa"/>
              <w:end w:w="80" w:type="dxa"/>
            </w:tcMar>
          </w:tcPr>
          <w:p>
            <w:pPr>
              <w:pStyle w:val="TableTextLC"/>
            </w:pPr>
            <w:r>
              <w:t>Pembulatan nilai</w:t>
            </w:r>
          </w:p>
        </w:tc>
        <w:tc>
          <w:tcPr>
            <w:tcW w:type="dxa" w:w="6960"/>
            <w:vAlign w:val="center"/>
            <w:tcMar>
              <w:top w:w="65" w:type="dxa"/>
              <w:start w:w="80" w:type="dxa"/>
              <w:bottom w:w="65" w:type="dxa"/>
              <w:end w:w="80" w:type="dxa"/>
            </w:tcMar>
          </w:tcPr>
          <w:p>
            <w:pPr>
              <w:pStyle w:val="TableTextLC"/>
            </w:pPr>
            <w:r>
              <w:t>Total dihitung dulu lalu ditampilkan sesuai kebijakan</w:t>
            </w:r>
          </w:p>
        </w:tc>
      </w:tr>
    </w:tbl>
    <w:p>
      <w:pPr>
        <w:spacing w:after="0" w:before="0"/>
      </w:pPr>
    </w:p>
    <w:p>
      <w:pPr>
        <w:pStyle w:val="Heading1"/>
      </w:pPr>
      <w:r>
        <w:t>10. State Model, Timer, dan Keandalan</w:t>
      </w:r>
    </w:p>
    <w:p>
      <w:pPr>
        <w:pStyle w:val="Heading2"/>
      </w:pPr>
      <w:r>
        <w:t>10.1 Status ujian dan attempt</w:t>
      </w:r>
    </w:p>
    <w:p>
      <w:pPr>
        <w:pStyle w:val="ListBullet"/>
        <w:spacing w:after="40"/>
      </w:pPr>
      <w:r>
        <w:rPr>
          <w:b/>
        </w:rPr>
        <w:t>Exam:</w:t>
      </w:r>
      <w:r>
        <w:t xml:space="preserve"> DRAFT → READY/PUBLISHED → OPEN_FOR_START → CLOSED_FOR_START → COMPLETED/ARCHIVED. Ujian masih boleh dikerjakan oleh attempt aktif setelah CLOSED_FOR_START sesuai aturan individual timer.</w:t>
      </w:r>
    </w:p>
    <w:p>
      <w:pPr>
        <w:pStyle w:val="ListBullet"/>
        <w:spacing w:after="40"/>
      </w:pPr>
      <w:r>
        <w:rPr>
          <w:b/>
        </w:rPr>
        <w:t>Attempt:</w:t>
      </w:r>
      <w:r>
        <w:t xml:space="preserve"> NOT_STARTED → IN_PROGRESS ↔ PAUSED → SUBMITTED → GRADED. Jalur waktu habis: IN_PROGRESS/PAUSED → EXPIRED_FINALIZED → GRADED. Status akhir tidak kembali ke aktif dalam v1.0.</w:t>
      </w:r>
    </w:p>
    <w:p>
      <w:pPr>
        <w:pStyle w:val="ListBullet"/>
        <w:spacing w:after="40"/>
      </w:pPr>
      <w:r>
        <w:rPr>
          <w:b/>
        </w:rPr>
        <w:t>Jawaban:</w:t>
      </w:r>
      <w:r>
        <w:t xml:space="preserve"> LOCAL_PENDING → SERVER_ACKNOWLEDGED → FINAL_LOCKED. Status LOCAL_PENDING bukan bukti penyimpanan berhasil di server.</w:t>
      </w:r>
    </w:p>
    <w:p>
      <w:pPr>
        <w:pStyle w:val="Heading2"/>
      </w:pPr>
      <w:r>
        <w:t>10.2 Mesin waktu server</w:t>
      </w:r>
    </w:p>
    <w:p>
      <w:r>
        <w:t>Server menyimpan mulai, durasi, jatah pause terpakai, deadline efektif, status koneksi, perubahan waktu oleh pengawas, serta daftar kejadian. Browser menampilkan estimasi countdown dari informasi server, tetapi server adalah satu-satunya pihak yang mengizinkan/menolak perubahan jawaban dan menentukan deadline.</w:t>
      </w:r>
    </w:p>
    <w:p>
      <w:r>
        <w:rPr>
          <w:b/>
        </w:rPr>
        <w:t>Usulan implementasi:</w:t>
      </w:r>
      <w:r>
        <w:t xml:space="preserve"> heartbeat reguler dengan toleransi timeout terukur; putus koneksi ditetapkan berdasarkan observasi server (bukan event browser semata); setiap segmen pause disimpan permanen dan ditutup saat reconnect/kuota habis. Penyetelan interval heartbeat, grace, dan rekonsiliasi waktu harus diuji pada Wi-Fi sekolah. Restart layanan harus memulihkan segmen waktu dari log persisten tanpa memberikan bonus waktu tak sengaja.</w:t>
      </w:r>
    </w:p>
    <w:p>
      <w:pPr>
        <w:pStyle w:val="Heading2"/>
      </w:pPr>
      <w:r>
        <w:t>10.3 Konflik offline queue dan deadline</w:t>
      </w:r>
    </w:p>
    <w:p>
      <w:r>
        <w:t xml:space="preserve">Saat koneksi terputus, browser dapat menyimpan jawaban sementara pada perangkat dengan indikator </w:t>
      </w:r>
      <w:r>
        <w:rPr>
          <w:rFonts w:ascii="Liberation Mono" w:hAnsi="Liberation Mono"/>
          <w:color w:val="027482"/>
          <w:sz w:val="16"/>
        </w:rPr>
        <w:t>Menunggu sinkronisasi</w:t>
      </w:r>
      <w:r>
        <w:t xml:space="preserve">. Jika koneksi kembali setelah deadline efektif, server </w:t>
      </w:r>
      <w:r>
        <w:rPr>
          <w:b/>
        </w:rPr>
        <w:t>tidak boleh otomatis memercayai timestamp dari browser</w:t>
      </w:r>
      <w:r>
        <w:t xml:space="preserve"> untuk menerima jawaban yang mungkin dibuat sesudah waktu habis. Jawaban yang sudah menerima ACK server tetap aman; jawaban offline yang tidak dapat diverifikasi saat expired menjadi </w:t>
      </w:r>
      <w:r>
        <w:rPr>
          <w:b/>
        </w:rPr>
        <w:t>perlu tinjauan pengawas</w:t>
      </w:r>
      <w:r>
        <w:t>, bukan diam-diam diberi nilai. Prosedur khusus menangani kegagalan server massal harus dibahas dengan sekolah.</w:t>
      </w:r>
    </w:p>
    <w:p>
      <w:pPr>
        <w:pStyle w:val="Heading2"/>
      </w:pPr>
      <w:r>
        <w:t>10.4 Idempotensi dan konsistensi</w:t>
      </w:r>
    </w:p>
    <w:p>
      <w:pPr>
        <w:pStyle w:val="ListBullet"/>
        <w:spacing w:after="40"/>
      </w:pPr>
      <w:r>
        <w:t xml:space="preserve">Setiap perubahan jawaban memiliki </w:t>
      </w:r>
      <w:r>
        <w:rPr>
          <w:rFonts w:ascii="Liberation Mono" w:hAnsi="Liberation Mono"/>
          <w:color w:val="027482"/>
          <w:sz w:val="16"/>
        </w:rPr>
        <w:t>attempt_id</w:t>
      </w:r>
      <w:r>
        <w:t xml:space="preserve">, </w:t>
      </w:r>
      <w:r>
        <w:rPr>
          <w:rFonts w:ascii="Liberation Mono" w:hAnsi="Liberation Mono"/>
          <w:color w:val="027482"/>
          <w:sz w:val="16"/>
        </w:rPr>
        <w:t>question_id</w:t>
      </w:r>
      <w:r>
        <w:t xml:space="preserve">, </w:t>
      </w:r>
      <w:r>
        <w:rPr>
          <w:rFonts w:ascii="Liberation Mono" w:hAnsi="Liberation Mono"/>
          <w:color w:val="027482"/>
          <w:sz w:val="16"/>
        </w:rPr>
        <w:t>client_request_id</w:t>
      </w:r>
      <w:r>
        <w:t>, dan versi; backend memutuskan perubahan mana yang sah.</w:t>
      </w:r>
    </w:p>
    <w:p>
      <w:pPr>
        <w:pStyle w:val="ListBullet"/>
        <w:spacing w:after="40"/>
      </w:pPr>
      <w:r>
        <w:t>Submit memiliki idempotency key; submit ulang mengembalikan receipt yang sama.</w:t>
      </w:r>
    </w:p>
    <w:p>
      <w:pPr>
        <w:pStyle w:val="ListBullet"/>
        <w:spacing w:after="40"/>
      </w:pPr>
      <w:r>
        <w:t>Database menggunakan transaksi untuk perubahan status dan grading agar tidak terjadi attempt ganda, kehilangan penguncian, atau nilai ganda.</w:t>
      </w:r>
    </w:p>
    <w:p>
      <w:pPr>
        <w:pStyle w:val="ListBullet"/>
        <w:spacing w:after="40"/>
      </w:pPr>
      <w:r>
        <w:t>Aksi reset sesi hanya mencabut sesi autentikasi; tidak menghapus jawaban/attempt. Ganti perangkat membuat sesi lama tidak valid setelah disetujui pengawas.</w:t>
      </w:r>
    </w:p>
    <w:p>
      <w:pPr>
        <w:pStyle w:val="Heading1"/>
      </w:pPr>
      <w:r>
        <w:t>11. Matriks Hak Akses (RBAC)</w:t>
      </w:r>
    </w:p>
    <w:p>
      <w:r>
        <w:t xml:space="preserve">Legenda: </w:t>
      </w:r>
      <w:r>
        <w:rPr>
          <w:b/>
        </w:rPr>
        <w:t>Y</w:t>
      </w:r>
      <w:r>
        <w:t xml:space="preserve"> = diizinkan sesuai scope penugasan, </w:t>
      </w:r>
      <w:r>
        <w:rPr>
          <w:b/>
        </w:rPr>
        <w:t>A</w:t>
      </w:r>
      <w:r>
        <w:t xml:space="preserve"> = hak administrator, </w:t>
      </w:r>
      <w:r>
        <w:rPr>
          <w:b/>
        </w:rPr>
        <w:t>-</w:t>
      </w:r>
      <w:r>
        <w:t xml:space="preserve"> = tidak diizinkan. Guru menjadi pengawas hanya jika penugasan/izin pengawasan ada.</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cantSplit/>
          <w:tblHeader w:val="true"/>
        </w:trPr>
        <w:tc>
          <w:tcPr>
            <w:tcW w:type="dxa" w:w="1933"/>
            <w:vAlign w:val="center"/>
            <w:tcMar>
              <w:top w:w="65" w:type="dxa"/>
              <w:start w:w="80" w:type="dxa"/>
              <w:bottom w:w="65" w:type="dxa"/>
              <w:end w:w="80" w:type="dxa"/>
            </w:tcMar>
            <w:shd w:fill="10243E"/>
          </w:tcPr>
          <w:p>
            <w:pPr>
              <w:pStyle w:val="TableTextLC"/>
            </w:pPr>
            <w:r>
              <w:rPr>
                <w:b/>
                <w:color w:val="FFFFFF"/>
                <w:sz w:val="17"/>
              </w:rPr>
              <w:t>Aksi</w:t>
            </w:r>
          </w:p>
        </w:tc>
        <w:tc>
          <w:tcPr>
            <w:tcW w:type="dxa" w:w="1933"/>
            <w:vAlign w:val="center"/>
            <w:tcMar>
              <w:top w:w="65" w:type="dxa"/>
              <w:start w:w="80" w:type="dxa"/>
              <w:bottom w:w="65" w:type="dxa"/>
              <w:end w:w="80" w:type="dxa"/>
            </w:tcMar>
            <w:shd w:fill="10243E"/>
          </w:tcPr>
          <w:p>
            <w:pPr>
              <w:pStyle w:val="TableTextLC"/>
            </w:pPr>
            <w:r>
              <w:rPr>
                <w:b/>
                <w:color w:val="FFFFFF"/>
                <w:sz w:val="17"/>
              </w:rPr>
              <w:t>Admin</w:t>
            </w:r>
          </w:p>
        </w:tc>
        <w:tc>
          <w:tcPr>
            <w:tcW w:type="dxa" w:w="1933"/>
            <w:vAlign w:val="center"/>
            <w:tcMar>
              <w:top w:w="65" w:type="dxa"/>
              <w:start w:w="80" w:type="dxa"/>
              <w:bottom w:w="65" w:type="dxa"/>
              <w:end w:w="80" w:type="dxa"/>
            </w:tcMar>
            <w:shd w:fill="10243E"/>
          </w:tcPr>
          <w:p>
            <w:pPr>
              <w:pStyle w:val="TableTextLC"/>
            </w:pPr>
            <w:r>
              <w:rPr>
                <w:b/>
                <w:color w:val="FFFFFF"/>
                <w:sz w:val="17"/>
              </w:rPr>
              <w:t>Guru</w:t>
            </w:r>
          </w:p>
        </w:tc>
        <w:tc>
          <w:tcPr>
            <w:tcW w:type="dxa" w:w="1933"/>
            <w:vAlign w:val="center"/>
            <w:tcMar>
              <w:top w:w="65" w:type="dxa"/>
              <w:start w:w="80" w:type="dxa"/>
              <w:bottom w:w="65" w:type="dxa"/>
              <w:end w:w="80" w:type="dxa"/>
            </w:tcMar>
            <w:shd w:fill="10243E"/>
          </w:tcPr>
          <w:p>
            <w:pPr>
              <w:pStyle w:val="TableTextLC"/>
            </w:pPr>
            <w:r>
              <w:rPr>
                <w:b/>
                <w:color w:val="FFFFFF"/>
                <w:sz w:val="17"/>
              </w:rPr>
              <w:t>Pengawas</w:t>
            </w:r>
          </w:p>
        </w:tc>
        <w:tc>
          <w:tcPr>
            <w:tcW w:type="dxa" w:w="1933"/>
            <w:vAlign w:val="center"/>
            <w:tcMar>
              <w:top w:w="65" w:type="dxa"/>
              <w:start w:w="80" w:type="dxa"/>
              <w:bottom w:w="65" w:type="dxa"/>
              <w:end w:w="80" w:type="dxa"/>
            </w:tcMar>
            <w:shd w:fill="10243E"/>
          </w:tcPr>
          <w:p>
            <w:pPr>
              <w:pStyle w:val="TableTextLC"/>
            </w:pPr>
            <w:r>
              <w:rPr>
                <w:b/>
                <w:color w:val="FFFFFF"/>
                <w:sz w:val="17"/>
              </w:rPr>
              <w:t>Siswa</w:t>
            </w:r>
          </w:p>
        </w:tc>
      </w:tr>
      <w:tr>
        <w:trPr>
          <w:cantSplit/>
        </w:trPr>
        <w:tc>
          <w:tcPr>
            <w:tcW w:type="dxa" w:w="1933"/>
            <w:vAlign w:val="center"/>
            <w:tcMar>
              <w:top w:w="65" w:type="dxa"/>
              <w:start w:w="80" w:type="dxa"/>
              <w:bottom w:w="65" w:type="dxa"/>
              <w:end w:w="80" w:type="dxa"/>
            </w:tcMar>
          </w:tcPr>
          <w:p>
            <w:pPr>
              <w:pStyle w:val="TableTextLC"/>
            </w:pPr>
            <w:r>
              <w:t>Kelola server, backup, retensi</w:t>
            </w:r>
          </w:p>
        </w:tc>
        <w:tc>
          <w:tcPr>
            <w:tcW w:type="dxa" w:w="1933"/>
            <w:vAlign w:val="center"/>
            <w:tcMar>
              <w:top w:w="65" w:type="dxa"/>
              <w:start w:w="80" w:type="dxa"/>
              <w:bottom w:w="65" w:type="dxa"/>
              <w:end w:w="80" w:type="dxa"/>
            </w:tcMar>
          </w:tcPr>
          <w:p>
            <w:pPr>
              <w:pStyle w:val="TableTextLC"/>
            </w:pPr>
            <w:r>
              <w:t>A</w:t>
            </w:r>
          </w:p>
        </w:tc>
        <w:tc>
          <w:tcPr>
            <w:tcW w:type="dxa" w:w="1933"/>
            <w:vAlign w:val="center"/>
            <w:tcMar>
              <w:top w:w="65" w:type="dxa"/>
              <w:start w:w="80" w:type="dxa"/>
              <w:bottom w:w="65" w:type="dxa"/>
              <w:end w:w="80" w:type="dxa"/>
            </w:tcMar>
          </w:tcPr>
          <w:p>
            <w:pPr>
              <w:pStyle w:val="TableTextLC"/>
            </w:pPr>
            <w:r>
              <w:t>-</w:t>
            </w:r>
          </w:p>
        </w:tc>
        <w:tc>
          <w:tcPr>
            <w:tcW w:type="dxa" w:w="1933"/>
            <w:vAlign w:val="center"/>
            <w:tcMar>
              <w:top w:w="65" w:type="dxa"/>
              <w:start w:w="80" w:type="dxa"/>
              <w:bottom w:w="65" w:type="dxa"/>
              <w:end w:w="80" w:type="dxa"/>
            </w:tcMar>
          </w:tcPr>
          <w:p>
            <w:pPr>
              <w:pStyle w:val="TableTextLC"/>
            </w:pPr>
            <w:r>
              <w:t>-</w:t>
            </w:r>
          </w:p>
        </w:tc>
        <w:tc>
          <w:tcPr>
            <w:tcW w:type="dxa" w:w="1933"/>
            <w:vAlign w:val="center"/>
            <w:tcMar>
              <w:top w:w="65" w:type="dxa"/>
              <w:start w:w="80" w:type="dxa"/>
              <w:bottom w:w="65" w:type="dxa"/>
              <w:end w:w="80" w:type="dxa"/>
            </w:tcMar>
          </w:tcPr>
          <w:p>
            <w:pPr>
              <w:pStyle w:val="TableTextLC"/>
            </w:pPr>
            <w:r>
              <w:t>-</w:t>
            </w:r>
          </w:p>
        </w:tc>
      </w:tr>
      <w:tr>
        <w:trPr>
          <w:cantSplit/>
        </w:trPr>
        <w:tc>
          <w:tcPr>
            <w:tcW w:type="dxa" w:w="1933"/>
            <w:vAlign w:val="center"/>
            <w:tcMar>
              <w:top w:w="65" w:type="dxa"/>
              <w:start w:w="80" w:type="dxa"/>
              <w:bottom w:w="65" w:type="dxa"/>
              <w:end w:w="80" w:type="dxa"/>
            </w:tcMar>
            <w:shd w:fill="F5F7F9"/>
          </w:tcPr>
          <w:p>
            <w:pPr>
              <w:pStyle w:val="TableTextLC"/>
            </w:pPr>
            <w:r>
              <w:t>Impor siswa/kelola kelas</w:t>
            </w:r>
          </w:p>
        </w:tc>
        <w:tc>
          <w:tcPr>
            <w:tcW w:type="dxa" w:w="1933"/>
            <w:vAlign w:val="center"/>
            <w:tcMar>
              <w:top w:w="65" w:type="dxa"/>
              <w:start w:w="80" w:type="dxa"/>
              <w:bottom w:w="65" w:type="dxa"/>
              <w:end w:w="80" w:type="dxa"/>
            </w:tcMar>
            <w:shd w:fill="F5F7F9"/>
          </w:tcPr>
          <w:p>
            <w:pPr>
              <w:pStyle w:val="TableTextLC"/>
            </w:pPr>
            <w:r>
              <w:t>A</w:t>
            </w:r>
          </w:p>
        </w:tc>
        <w:tc>
          <w:tcPr>
            <w:tcW w:type="dxa" w:w="1933"/>
            <w:vAlign w:val="center"/>
            <w:tcMar>
              <w:top w:w="65" w:type="dxa"/>
              <w:start w:w="80" w:type="dxa"/>
              <w:bottom w:w="65" w:type="dxa"/>
              <w:end w:w="80" w:type="dxa"/>
            </w:tcMar>
            <w:shd w:fill="F5F7F9"/>
          </w:tcPr>
          <w:p>
            <w:pPr>
              <w:pStyle w:val="TableTextLC"/>
            </w:pPr>
            <w:r>
              <w:t>Terbatas jika ditugaskan</w:t>
            </w:r>
          </w:p>
        </w:tc>
        <w:tc>
          <w:tcPr>
            <w:tcW w:type="dxa" w:w="1933"/>
            <w:vAlign w:val="center"/>
            <w:tcMar>
              <w:top w:w="65" w:type="dxa"/>
              <w:start w:w="80" w:type="dxa"/>
              <w:bottom w:w="65" w:type="dxa"/>
              <w:end w:w="80" w:type="dxa"/>
            </w:tcMar>
            <w:shd w:fill="F5F7F9"/>
          </w:tcPr>
          <w:p>
            <w:pPr>
              <w:pStyle w:val="TableTextLC"/>
            </w:pPr>
            <w:r>
              <w:t>-</w:t>
            </w:r>
          </w:p>
        </w:tc>
        <w:tc>
          <w:tcPr>
            <w:tcW w:type="dxa" w:w="1933"/>
            <w:vAlign w:val="center"/>
            <w:tcMar>
              <w:top w:w="65" w:type="dxa"/>
              <w:start w:w="80" w:type="dxa"/>
              <w:bottom w:w="65" w:type="dxa"/>
              <w:end w:w="80" w:type="dxa"/>
            </w:tcMar>
            <w:shd w:fill="F5F7F9"/>
          </w:tcPr>
          <w:p>
            <w:pPr>
              <w:pStyle w:val="TableTextLC"/>
            </w:pPr>
            <w:r>
              <w:t>-</w:t>
            </w:r>
          </w:p>
        </w:tc>
      </w:tr>
      <w:tr>
        <w:trPr>
          <w:cantSplit/>
        </w:trPr>
        <w:tc>
          <w:tcPr>
            <w:tcW w:type="dxa" w:w="1933"/>
            <w:vAlign w:val="center"/>
            <w:tcMar>
              <w:top w:w="65" w:type="dxa"/>
              <w:start w:w="80" w:type="dxa"/>
              <w:bottom w:w="65" w:type="dxa"/>
              <w:end w:w="80" w:type="dxa"/>
            </w:tcMar>
          </w:tcPr>
          <w:p>
            <w:pPr>
              <w:pStyle w:val="TableTextLC"/>
            </w:pPr>
            <w:r>
              <w:t>Buat/edit bank soal sendiri</w:t>
            </w:r>
          </w:p>
        </w:tc>
        <w:tc>
          <w:tcPr>
            <w:tcW w:type="dxa" w:w="1933"/>
            <w:vAlign w:val="center"/>
            <w:tcMar>
              <w:top w:w="65" w:type="dxa"/>
              <w:start w:w="80" w:type="dxa"/>
              <w:bottom w:w="65" w:type="dxa"/>
              <w:end w:w="80" w:type="dxa"/>
            </w:tcMar>
          </w:tcPr>
          <w:p>
            <w:pPr>
              <w:pStyle w:val="TableTextLC"/>
            </w:pPr>
            <w:r>
              <w:t>A (administratif)</w:t>
            </w:r>
          </w:p>
        </w:tc>
        <w:tc>
          <w:tcPr>
            <w:tcW w:type="dxa" w:w="1933"/>
            <w:vAlign w:val="center"/>
            <w:tcMar>
              <w:top w:w="65" w:type="dxa"/>
              <w:start w:w="80" w:type="dxa"/>
              <w:bottom w:w="65" w:type="dxa"/>
              <w:end w:w="80" w:type="dxa"/>
            </w:tcMar>
          </w:tcPr>
          <w:p>
            <w:pPr>
              <w:pStyle w:val="TableTextLC"/>
            </w:pPr>
            <w:r>
              <w:t>Y</w:t>
            </w:r>
          </w:p>
        </w:tc>
        <w:tc>
          <w:tcPr>
            <w:tcW w:type="dxa" w:w="1933"/>
            <w:vAlign w:val="center"/>
            <w:tcMar>
              <w:top w:w="65" w:type="dxa"/>
              <w:start w:w="80" w:type="dxa"/>
              <w:bottom w:w="65" w:type="dxa"/>
              <w:end w:w="80" w:type="dxa"/>
            </w:tcMar>
          </w:tcPr>
          <w:p>
            <w:pPr>
              <w:pStyle w:val="TableTextLC"/>
            </w:pPr>
            <w:r>
              <w:t>-</w:t>
            </w:r>
          </w:p>
        </w:tc>
        <w:tc>
          <w:tcPr>
            <w:tcW w:type="dxa" w:w="1933"/>
            <w:vAlign w:val="center"/>
            <w:tcMar>
              <w:top w:w="65" w:type="dxa"/>
              <w:start w:w="80" w:type="dxa"/>
              <w:bottom w:w="65" w:type="dxa"/>
              <w:end w:w="80" w:type="dxa"/>
            </w:tcMar>
          </w:tcPr>
          <w:p>
            <w:pPr>
              <w:pStyle w:val="TableTextLC"/>
            </w:pPr>
            <w:r>
              <w:t>-</w:t>
            </w:r>
          </w:p>
        </w:tc>
      </w:tr>
      <w:tr>
        <w:trPr>
          <w:cantSplit/>
        </w:trPr>
        <w:tc>
          <w:tcPr>
            <w:tcW w:type="dxa" w:w="1933"/>
            <w:vAlign w:val="center"/>
            <w:tcMar>
              <w:top w:w="65" w:type="dxa"/>
              <w:start w:w="80" w:type="dxa"/>
              <w:bottom w:w="65" w:type="dxa"/>
              <w:end w:w="80" w:type="dxa"/>
            </w:tcMar>
            <w:shd w:fill="F5F7F9"/>
          </w:tcPr>
          <w:p>
            <w:pPr>
              <w:pStyle w:val="TableTextLC"/>
            </w:pPr>
            <w:r>
              <w:t>Lihat bank soal yang dibagikan</w:t>
            </w:r>
          </w:p>
        </w:tc>
        <w:tc>
          <w:tcPr>
            <w:tcW w:type="dxa" w:w="1933"/>
            <w:vAlign w:val="center"/>
            <w:tcMar>
              <w:top w:w="65" w:type="dxa"/>
              <w:start w:w="80" w:type="dxa"/>
              <w:bottom w:w="65" w:type="dxa"/>
              <w:end w:w="80" w:type="dxa"/>
            </w:tcMar>
            <w:shd w:fill="F5F7F9"/>
          </w:tcPr>
          <w:p>
            <w:pPr>
              <w:pStyle w:val="TableTextLC"/>
            </w:pPr>
            <w:r>
              <w:t>A</w:t>
            </w:r>
          </w:p>
        </w:tc>
        <w:tc>
          <w:tcPr>
            <w:tcW w:type="dxa" w:w="1933"/>
            <w:vAlign w:val="center"/>
            <w:tcMar>
              <w:top w:w="65" w:type="dxa"/>
              <w:start w:w="80" w:type="dxa"/>
              <w:bottom w:w="65" w:type="dxa"/>
              <w:end w:w="80" w:type="dxa"/>
            </w:tcMar>
            <w:shd w:fill="F5F7F9"/>
          </w:tcPr>
          <w:p>
            <w:pPr>
              <w:pStyle w:val="TableTextLC"/>
            </w:pPr>
            <w:r>
              <w:t>Y</w:t>
            </w:r>
          </w:p>
        </w:tc>
        <w:tc>
          <w:tcPr>
            <w:tcW w:type="dxa" w:w="1933"/>
            <w:vAlign w:val="center"/>
            <w:tcMar>
              <w:top w:w="65" w:type="dxa"/>
              <w:start w:w="80" w:type="dxa"/>
              <w:bottom w:w="65" w:type="dxa"/>
              <w:end w:w="80" w:type="dxa"/>
            </w:tcMar>
            <w:shd w:fill="F5F7F9"/>
          </w:tcPr>
          <w:p>
            <w:pPr>
              <w:pStyle w:val="TableTextLC"/>
            </w:pPr>
            <w:r>
              <w:t>-</w:t>
            </w:r>
          </w:p>
        </w:tc>
        <w:tc>
          <w:tcPr>
            <w:tcW w:type="dxa" w:w="1933"/>
            <w:vAlign w:val="center"/>
            <w:tcMar>
              <w:top w:w="65" w:type="dxa"/>
              <w:start w:w="80" w:type="dxa"/>
              <w:bottom w:w="65" w:type="dxa"/>
              <w:end w:w="80" w:type="dxa"/>
            </w:tcMar>
            <w:shd w:fill="F5F7F9"/>
          </w:tcPr>
          <w:p>
            <w:pPr>
              <w:pStyle w:val="TableTextLC"/>
            </w:pPr>
            <w:r>
              <w:t>-</w:t>
            </w:r>
          </w:p>
        </w:tc>
      </w:tr>
      <w:tr>
        <w:trPr>
          <w:cantSplit/>
        </w:trPr>
        <w:tc>
          <w:tcPr>
            <w:tcW w:type="dxa" w:w="1933"/>
            <w:vAlign w:val="center"/>
            <w:tcMar>
              <w:top w:w="65" w:type="dxa"/>
              <w:start w:w="80" w:type="dxa"/>
              <w:bottom w:w="65" w:type="dxa"/>
              <w:end w:w="80" w:type="dxa"/>
            </w:tcMar>
          </w:tcPr>
          <w:p>
            <w:pPr>
              <w:pStyle w:val="TableTextLC"/>
            </w:pPr>
            <w:r>
              <w:t>Buat/publish ujian</w:t>
            </w:r>
          </w:p>
        </w:tc>
        <w:tc>
          <w:tcPr>
            <w:tcW w:type="dxa" w:w="1933"/>
            <w:vAlign w:val="center"/>
            <w:tcMar>
              <w:top w:w="65" w:type="dxa"/>
              <w:start w:w="80" w:type="dxa"/>
              <w:bottom w:w="65" w:type="dxa"/>
              <w:end w:w="80" w:type="dxa"/>
            </w:tcMar>
          </w:tcPr>
          <w:p>
            <w:pPr>
              <w:pStyle w:val="TableTextLC"/>
            </w:pPr>
            <w:r>
              <w:t>A (administratif)</w:t>
            </w:r>
          </w:p>
        </w:tc>
        <w:tc>
          <w:tcPr>
            <w:tcW w:type="dxa" w:w="1933"/>
            <w:vAlign w:val="center"/>
            <w:tcMar>
              <w:top w:w="65" w:type="dxa"/>
              <w:start w:w="80" w:type="dxa"/>
              <w:bottom w:w="65" w:type="dxa"/>
              <w:end w:w="80" w:type="dxa"/>
            </w:tcMar>
          </w:tcPr>
          <w:p>
            <w:pPr>
              <w:pStyle w:val="TableTextLC"/>
            </w:pPr>
            <w:r>
              <w:t>Y</w:t>
            </w:r>
          </w:p>
        </w:tc>
        <w:tc>
          <w:tcPr>
            <w:tcW w:type="dxa" w:w="1933"/>
            <w:vAlign w:val="center"/>
            <w:tcMar>
              <w:top w:w="65" w:type="dxa"/>
              <w:start w:w="80" w:type="dxa"/>
              <w:bottom w:w="65" w:type="dxa"/>
              <w:end w:w="80" w:type="dxa"/>
            </w:tcMar>
          </w:tcPr>
          <w:p>
            <w:pPr>
              <w:pStyle w:val="TableTextLC"/>
            </w:pPr>
            <w:r>
              <w:t>-</w:t>
            </w:r>
          </w:p>
        </w:tc>
        <w:tc>
          <w:tcPr>
            <w:tcW w:type="dxa" w:w="1933"/>
            <w:vAlign w:val="center"/>
            <w:tcMar>
              <w:top w:w="65" w:type="dxa"/>
              <w:start w:w="80" w:type="dxa"/>
              <w:bottom w:w="65" w:type="dxa"/>
              <w:end w:w="80" w:type="dxa"/>
            </w:tcMar>
          </w:tcPr>
          <w:p>
            <w:pPr>
              <w:pStyle w:val="TableTextLC"/>
            </w:pPr>
            <w:r>
              <w:t>-</w:t>
            </w:r>
          </w:p>
        </w:tc>
      </w:tr>
      <w:tr>
        <w:trPr>
          <w:cantSplit/>
        </w:trPr>
        <w:tc>
          <w:tcPr>
            <w:tcW w:type="dxa" w:w="1933"/>
            <w:vAlign w:val="center"/>
            <w:tcMar>
              <w:top w:w="65" w:type="dxa"/>
              <w:start w:w="80" w:type="dxa"/>
              <w:bottom w:w="65" w:type="dxa"/>
              <w:end w:w="80" w:type="dxa"/>
            </w:tcMar>
            <w:shd w:fill="F5F7F9"/>
          </w:tcPr>
          <w:p>
            <w:pPr>
              <w:pStyle w:val="TableTextLC"/>
            </w:pPr>
            <w:r>
              <w:t>Pantau ujian yang ditugaskan</w:t>
            </w:r>
          </w:p>
        </w:tc>
        <w:tc>
          <w:tcPr>
            <w:tcW w:type="dxa" w:w="1933"/>
            <w:vAlign w:val="center"/>
            <w:tcMar>
              <w:top w:w="65" w:type="dxa"/>
              <w:start w:w="80" w:type="dxa"/>
              <w:bottom w:w="65" w:type="dxa"/>
              <w:end w:w="80" w:type="dxa"/>
            </w:tcMar>
            <w:shd w:fill="F5F7F9"/>
          </w:tcPr>
          <w:p>
            <w:pPr>
              <w:pStyle w:val="TableTextLC"/>
            </w:pPr>
            <w:r>
              <w:t>A</w:t>
            </w:r>
          </w:p>
        </w:tc>
        <w:tc>
          <w:tcPr>
            <w:tcW w:type="dxa" w:w="1933"/>
            <w:vAlign w:val="center"/>
            <w:tcMar>
              <w:top w:w="65" w:type="dxa"/>
              <w:start w:w="80" w:type="dxa"/>
              <w:bottom w:w="65" w:type="dxa"/>
              <w:end w:w="80" w:type="dxa"/>
            </w:tcMar>
            <w:shd w:fill="F5F7F9"/>
          </w:tcPr>
          <w:p>
            <w:pPr>
              <w:pStyle w:val="TableTextLC"/>
            </w:pPr>
            <w:r>
              <w:t>Y</w:t>
            </w:r>
          </w:p>
        </w:tc>
        <w:tc>
          <w:tcPr>
            <w:tcW w:type="dxa" w:w="1933"/>
            <w:vAlign w:val="center"/>
            <w:tcMar>
              <w:top w:w="65" w:type="dxa"/>
              <w:start w:w="80" w:type="dxa"/>
              <w:bottom w:w="65" w:type="dxa"/>
              <w:end w:w="80" w:type="dxa"/>
            </w:tcMar>
            <w:shd w:fill="F5F7F9"/>
          </w:tcPr>
          <w:p>
            <w:pPr>
              <w:pStyle w:val="TableTextLC"/>
            </w:pPr>
            <w:r>
              <w:t>Y</w:t>
            </w:r>
          </w:p>
        </w:tc>
        <w:tc>
          <w:tcPr>
            <w:tcW w:type="dxa" w:w="1933"/>
            <w:vAlign w:val="center"/>
            <w:tcMar>
              <w:top w:w="65" w:type="dxa"/>
              <w:start w:w="80" w:type="dxa"/>
              <w:bottom w:w="65" w:type="dxa"/>
              <w:end w:w="80" w:type="dxa"/>
            </w:tcMar>
            <w:shd w:fill="F5F7F9"/>
          </w:tcPr>
          <w:p>
            <w:pPr>
              <w:pStyle w:val="TableTextLC"/>
            </w:pPr>
            <w:r>
              <w:t>-</w:t>
            </w:r>
          </w:p>
        </w:tc>
      </w:tr>
      <w:tr>
        <w:trPr>
          <w:cantSplit/>
        </w:trPr>
        <w:tc>
          <w:tcPr>
            <w:tcW w:type="dxa" w:w="1933"/>
            <w:vAlign w:val="center"/>
            <w:tcMar>
              <w:top w:w="65" w:type="dxa"/>
              <w:start w:w="80" w:type="dxa"/>
              <w:bottom w:w="65" w:type="dxa"/>
              <w:end w:w="80" w:type="dxa"/>
            </w:tcMar>
          </w:tcPr>
          <w:p>
            <w:pPr>
              <w:pStyle w:val="TableTextLC"/>
            </w:pPr>
            <w:r>
              <w:t>Reset sesi dan setujui ganti perangkat</w:t>
            </w:r>
          </w:p>
        </w:tc>
        <w:tc>
          <w:tcPr>
            <w:tcW w:type="dxa" w:w="1933"/>
            <w:vAlign w:val="center"/>
            <w:tcMar>
              <w:top w:w="65" w:type="dxa"/>
              <w:start w:w="80" w:type="dxa"/>
              <w:bottom w:w="65" w:type="dxa"/>
              <w:end w:w="80" w:type="dxa"/>
            </w:tcMar>
          </w:tcPr>
          <w:p>
            <w:pPr>
              <w:pStyle w:val="TableTextLC"/>
            </w:pPr>
            <w:r>
              <w:t>A</w:t>
            </w:r>
          </w:p>
        </w:tc>
        <w:tc>
          <w:tcPr>
            <w:tcW w:type="dxa" w:w="1933"/>
            <w:vAlign w:val="center"/>
            <w:tcMar>
              <w:top w:w="65" w:type="dxa"/>
              <w:start w:w="80" w:type="dxa"/>
              <w:bottom w:w="65" w:type="dxa"/>
              <w:end w:w="80" w:type="dxa"/>
            </w:tcMar>
          </w:tcPr>
          <w:p>
            <w:pPr>
              <w:pStyle w:val="TableTextLC"/>
            </w:pPr>
            <w:r>
              <w:t>Y jika bertugas</w:t>
            </w:r>
          </w:p>
        </w:tc>
        <w:tc>
          <w:tcPr>
            <w:tcW w:type="dxa" w:w="1933"/>
            <w:vAlign w:val="center"/>
            <w:tcMar>
              <w:top w:w="65" w:type="dxa"/>
              <w:start w:w="80" w:type="dxa"/>
              <w:bottom w:w="65" w:type="dxa"/>
              <w:end w:w="80" w:type="dxa"/>
            </w:tcMar>
          </w:tcPr>
          <w:p>
            <w:pPr>
              <w:pStyle w:val="TableTextLC"/>
            </w:pPr>
            <w:r>
              <w:t>Y</w:t>
            </w:r>
          </w:p>
        </w:tc>
        <w:tc>
          <w:tcPr>
            <w:tcW w:type="dxa" w:w="1933"/>
            <w:vAlign w:val="center"/>
            <w:tcMar>
              <w:top w:w="65" w:type="dxa"/>
              <w:start w:w="80" w:type="dxa"/>
              <w:bottom w:w="65" w:type="dxa"/>
              <w:end w:w="80" w:type="dxa"/>
            </w:tcMar>
          </w:tcPr>
          <w:p>
            <w:pPr>
              <w:pStyle w:val="TableTextLC"/>
            </w:pPr>
            <w:r>
              <w:t>-</w:t>
            </w:r>
          </w:p>
        </w:tc>
      </w:tr>
      <w:tr>
        <w:trPr>
          <w:cantSplit/>
        </w:trPr>
        <w:tc>
          <w:tcPr>
            <w:tcW w:type="dxa" w:w="1933"/>
            <w:vAlign w:val="center"/>
            <w:tcMar>
              <w:top w:w="65" w:type="dxa"/>
              <w:start w:w="80" w:type="dxa"/>
              <w:bottom w:w="65" w:type="dxa"/>
              <w:end w:w="80" w:type="dxa"/>
            </w:tcMar>
            <w:shd w:fill="F5F7F9"/>
          </w:tcPr>
          <w:p>
            <w:pPr>
              <w:pStyle w:val="TableTextLC"/>
            </w:pPr>
            <w:r>
              <w:t>Beri kompensasi waktu</w:t>
            </w:r>
          </w:p>
        </w:tc>
        <w:tc>
          <w:tcPr>
            <w:tcW w:type="dxa" w:w="1933"/>
            <w:vAlign w:val="center"/>
            <w:tcMar>
              <w:top w:w="65" w:type="dxa"/>
              <w:start w:w="80" w:type="dxa"/>
              <w:bottom w:w="65" w:type="dxa"/>
              <w:end w:w="80" w:type="dxa"/>
            </w:tcMar>
            <w:shd w:fill="F5F7F9"/>
          </w:tcPr>
          <w:p>
            <w:pPr>
              <w:pStyle w:val="TableTextLC"/>
            </w:pPr>
            <w:r>
              <w:t>A</w:t>
            </w:r>
          </w:p>
        </w:tc>
        <w:tc>
          <w:tcPr>
            <w:tcW w:type="dxa" w:w="1933"/>
            <w:vAlign w:val="center"/>
            <w:tcMar>
              <w:top w:w="65" w:type="dxa"/>
              <w:start w:w="80" w:type="dxa"/>
              <w:bottom w:w="65" w:type="dxa"/>
              <w:end w:w="80" w:type="dxa"/>
            </w:tcMar>
            <w:shd w:fill="F5F7F9"/>
          </w:tcPr>
          <w:p>
            <w:pPr>
              <w:pStyle w:val="TableTextLC"/>
            </w:pPr>
            <w:r>
              <w:t>Y jika bertugas</w:t>
            </w:r>
          </w:p>
        </w:tc>
        <w:tc>
          <w:tcPr>
            <w:tcW w:type="dxa" w:w="1933"/>
            <w:vAlign w:val="center"/>
            <w:tcMar>
              <w:top w:w="65" w:type="dxa"/>
              <w:start w:w="80" w:type="dxa"/>
              <w:bottom w:w="65" w:type="dxa"/>
              <w:end w:w="80" w:type="dxa"/>
            </w:tcMar>
            <w:shd w:fill="F5F7F9"/>
          </w:tcPr>
          <w:p>
            <w:pPr>
              <w:pStyle w:val="TableTextLC"/>
            </w:pPr>
            <w:r>
              <w:t>Y</w:t>
            </w:r>
          </w:p>
        </w:tc>
        <w:tc>
          <w:tcPr>
            <w:tcW w:type="dxa" w:w="1933"/>
            <w:vAlign w:val="center"/>
            <w:tcMar>
              <w:top w:w="65" w:type="dxa"/>
              <w:start w:w="80" w:type="dxa"/>
              <w:bottom w:w="65" w:type="dxa"/>
              <w:end w:w="80" w:type="dxa"/>
            </w:tcMar>
            <w:shd w:fill="F5F7F9"/>
          </w:tcPr>
          <w:p>
            <w:pPr>
              <w:pStyle w:val="TableTextLC"/>
            </w:pPr>
            <w:r>
              <w:t>-</w:t>
            </w:r>
          </w:p>
        </w:tc>
      </w:tr>
      <w:tr>
        <w:trPr>
          <w:cantSplit/>
        </w:trPr>
        <w:tc>
          <w:tcPr>
            <w:tcW w:type="dxa" w:w="1933"/>
            <w:vAlign w:val="center"/>
            <w:tcMar>
              <w:top w:w="65" w:type="dxa"/>
              <w:start w:w="80" w:type="dxa"/>
              <w:bottom w:w="65" w:type="dxa"/>
              <w:end w:w="80" w:type="dxa"/>
            </w:tcMar>
          </w:tcPr>
          <w:p>
            <w:pPr>
              <w:pStyle w:val="TableTextLC"/>
            </w:pPr>
            <w:r>
              <w:t>Kirim pengumuman ujian</w:t>
            </w:r>
          </w:p>
        </w:tc>
        <w:tc>
          <w:tcPr>
            <w:tcW w:type="dxa" w:w="1933"/>
            <w:vAlign w:val="center"/>
            <w:tcMar>
              <w:top w:w="65" w:type="dxa"/>
              <w:start w:w="80" w:type="dxa"/>
              <w:bottom w:w="65" w:type="dxa"/>
              <w:end w:w="80" w:type="dxa"/>
            </w:tcMar>
          </w:tcPr>
          <w:p>
            <w:pPr>
              <w:pStyle w:val="TableTextLC"/>
            </w:pPr>
            <w:r>
              <w:t>A</w:t>
            </w:r>
          </w:p>
        </w:tc>
        <w:tc>
          <w:tcPr>
            <w:tcW w:type="dxa" w:w="1933"/>
            <w:vAlign w:val="center"/>
            <w:tcMar>
              <w:top w:w="65" w:type="dxa"/>
              <w:start w:w="80" w:type="dxa"/>
              <w:bottom w:w="65" w:type="dxa"/>
              <w:end w:w="80" w:type="dxa"/>
            </w:tcMar>
          </w:tcPr>
          <w:p>
            <w:pPr>
              <w:pStyle w:val="TableTextLC"/>
            </w:pPr>
            <w:r>
              <w:t>Y jika bertugas</w:t>
            </w:r>
          </w:p>
        </w:tc>
        <w:tc>
          <w:tcPr>
            <w:tcW w:type="dxa" w:w="1933"/>
            <w:vAlign w:val="center"/>
            <w:tcMar>
              <w:top w:w="65" w:type="dxa"/>
              <w:start w:w="80" w:type="dxa"/>
              <w:bottom w:w="65" w:type="dxa"/>
              <w:end w:w="80" w:type="dxa"/>
            </w:tcMar>
          </w:tcPr>
          <w:p>
            <w:pPr>
              <w:pStyle w:val="TableTextLC"/>
            </w:pPr>
            <w:r>
              <w:t>Y</w:t>
            </w:r>
          </w:p>
        </w:tc>
        <w:tc>
          <w:tcPr>
            <w:tcW w:type="dxa" w:w="1933"/>
            <w:vAlign w:val="center"/>
            <w:tcMar>
              <w:top w:w="65" w:type="dxa"/>
              <w:start w:w="80" w:type="dxa"/>
              <w:bottom w:w="65" w:type="dxa"/>
              <w:end w:w="80" w:type="dxa"/>
            </w:tcMar>
          </w:tcPr>
          <w:p>
            <w:pPr>
              <w:pStyle w:val="TableTextLC"/>
            </w:pPr>
            <w:r>
              <w:t>-</w:t>
            </w:r>
          </w:p>
        </w:tc>
      </w:tr>
      <w:tr>
        <w:trPr>
          <w:cantSplit/>
        </w:trPr>
        <w:tc>
          <w:tcPr>
            <w:tcW w:type="dxa" w:w="1933"/>
            <w:vAlign w:val="center"/>
            <w:tcMar>
              <w:top w:w="65" w:type="dxa"/>
              <w:start w:w="80" w:type="dxa"/>
              <w:bottom w:w="65" w:type="dxa"/>
              <w:end w:w="80" w:type="dxa"/>
            </w:tcMar>
            <w:shd w:fill="F5F7F9"/>
          </w:tcPr>
          <w:p>
            <w:pPr>
              <w:pStyle w:val="TableTextLC"/>
            </w:pPr>
            <w:r>
              <w:t>Lihat/edit kunci ujian sebelum publish</w:t>
            </w:r>
          </w:p>
        </w:tc>
        <w:tc>
          <w:tcPr>
            <w:tcW w:type="dxa" w:w="1933"/>
            <w:vAlign w:val="center"/>
            <w:tcMar>
              <w:top w:w="65" w:type="dxa"/>
              <w:start w:w="80" w:type="dxa"/>
              <w:bottom w:w="65" w:type="dxa"/>
              <w:end w:w="80" w:type="dxa"/>
            </w:tcMar>
            <w:shd w:fill="F5F7F9"/>
          </w:tcPr>
          <w:p>
            <w:pPr>
              <w:pStyle w:val="TableTextLC"/>
            </w:pPr>
            <w:r>
              <w:t>A (audit terbatas)</w:t>
            </w:r>
          </w:p>
        </w:tc>
        <w:tc>
          <w:tcPr>
            <w:tcW w:type="dxa" w:w="1933"/>
            <w:vAlign w:val="center"/>
            <w:tcMar>
              <w:top w:w="65" w:type="dxa"/>
              <w:start w:w="80" w:type="dxa"/>
              <w:bottom w:w="65" w:type="dxa"/>
              <w:end w:w="80" w:type="dxa"/>
            </w:tcMar>
            <w:shd w:fill="F5F7F9"/>
          </w:tcPr>
          <w:p>
            <w:pPr>
              <w:pStyle w:val="TableTextLC"/>
            </w:pPr>
            <w:r>
              <w:t>Y pemilik</w:t>
            </w:r>
          </w:p>
        </w:tc>
        <w:tc>
          <w:tcPr>
            <w:tcW w:type="dxa" w:w="1933"/>
            <w:vAlign w:val="center"/>
            <w:tcMar>
              <w:top w:w="65" w:type="dxa"/>
              <w:start w:w="80" w:type="dxa"/>
              <w:bottom w:w="65" w:type="dxa"/>
              <w:end w:w="80" w:type="dxa"/>
            </w:tcMar>
            <w:shd w:fill="F5F7F9"/>
          </w:tcPr>
          <w:p>
            <w:pPr>
              <w:pStyle w:val="TableTextLC"/>
            </w:pPr>
            <w:r>
              <w:t>-</w:t>
            </w:r>
          </w:p>
        </w:tc>
        <w:tc>
          <w:tcPr>
            <w:tcW w:type="dxa" w:w="1933"/>
            <w:vAlign w:val="center"/>
            <w:tcMar>
              <w:top w:w="65" w:type="dxa"/>
              <w:start w:w="80" w:type="dxa"/>
              <w:bottom w:w="65" w:type="dxa"/>
              <w:end w:w="80" w:type="dxa"/>
            </w:tcMar>
            <w:shd w:fill="F5F7F9"/>
          </w:tcPr>
          <w:p>
            <w:pPr>
              <w:pStyle w:val="TableTextLC"/>
            </w:pPr>
            <w:r>
              <w:t>-</w:t>
            </w:r>
          </w:p>
        </w:tc>
      </w:tr>
      <w:tr>
        <w:trPr>
          <w:cantSplit/>
        </w:trPr>
        <w:tc>
          <w:tcPr>
            <w:tcW w:type="dxa" w:w="1933"/>
            <w:vAlign w:val="center"/>
            <w:tcMar>
              <w:top w:w="65" w:type="dxa"/>
              <w:start w:w="80" w:type="dxa"/>
              <w:bottom w:w="65" w:type="dxa"/>
              <w:end w:w="80" w:type="dxa"/>
            </w:tcMar>
          </w:tcPr>
          <w:p>
            <w:pPr>
              <w:pStyle w:val="TableTextLC"/>
            </w:pPr>
            <w:r>
              <w:t>Lihat hasil siswa dalam kewenangan</w:t>
            </w:r>
          </w:p>
        </w:tc>
        <w:tc>
          <w:tcPr>
            <w:tcW w:type="dxa" w:w="1933"/>
            <w:vAlign w:val="center"/>
            <w:tcMar>
              <w:top w:w="65" w:type="dxa"/>
              <w:start w:w="80" w:type="dxa"/>
              <w:bottom w:w="65" w:type="dxa"/>
              <w:end w:w="80" w:type="dxa"/>
            </w:tcMar>
          </w:tcPr>
          <w:p>
            <w:pPr>
              <w:pStyle w:val="TableTextLC"/>
            </w:pPr>
            <w:r>
              <w:t>A (sesuai tugas)</w:t>
            </w:r>
          </w:p>
        </w:tc>
        <w:tc>
          <w:tcPr>
            <w:tcW w:type="dxa" w:w="1933"/>
            <w:vAlign w:val="center"/>
            <w:tcMar>
              <w:top w:w="65" w:type="dxa"/>
              <w:start w:w="80" w:type="dxa"/>
              <w:bottom w:w="65" w:type="dxa"/>
              <w:end w:w="80" w:type="dxa"/>
            </w:tcMar>
          </w:tcPr>
          <w:p>
            <w:pPr>
              <w:pStyle w:val="TableTextLC"/>
            </w:pPr>
            <w:r>
              <w:t>Y</w:t>
            </w:r>
          </w:p>
        </w:tc>
        <w:tc>
          <w:tcPr>
            <w:tcW w:type="dxa" w:w="1933"/>
            <w:vAlign w:val="center"/>
            <w:tcMar>
              <w:top w:w="65" w:type="dxa"/>
              <w:start w:w="80" w:type="dxa"/>
              <w:bottom w:w="65" w:type="dxa"/>
              <w:end w:w="80" w:type="dxa"/>
            </w:tcMar>
          </w:tcPr>
          <w:p>
            <w:pPr>
              <w:pStyle w:val="TableTextLC"/>
            </w:pPr>
            <w:r>
              <w:t>Terbatas jika ditugaskan</w:t>
            </w:r>
          </w:p>
        </w:tc>
        <w:tc>
          <w:tcPr>
            <w:tcW w:type="dxa" w:w="1933"/>
            <w:vAlign w:val="center"/>
            <w:tcMar>
              <w:top w:w="65" w:type="dxa"/>
              <w:start w:w="80" w:type="dxa"/>
              <w:bottom w:w="65" w:type="dxa"/>
              <w:end w:w="80" w:type="dxa"/>
            </w:tcMar>
          </w:tcPr>
          <w:p>
            <w:pPr>
              <w:pStyle w:val="TableTextLC"/>
            </w:pPr>
            <w:r>
              <w:t>Hanya diri sendiri bila dipublikasi</w:t>
            </w:r>
          </w:p>
        </w:tc>
      </w:tr>
      <w:tr>
        <w:trPr>
          <w:cantSplit/>
        </w:trPr>
        <w:tc>
          <w:tcPr>
            <w:tcW w:type="dxa" w:w="1933"/>
            <w:vAlign w:val="center"/>
            <w:tcMar>
              <w:top w:w="65" w:type="dxa"/>
              <w:start w:w="80" w:type="dxa"/>
              <w:bottom w:w="65" w:type="dxa"/>
              <w:end w:w="80" w:type="dxa"/>
            </w:tcMar>
            <w:shd w:fill="F5F7F9"/>
          </w:tcPr>
          <w:p>
            <w:pPr>
              <w:pStyle w:val="TableTextLC"/>
            </w:pPr>
            <w:r>
              <w:t>Kerjakan/submit ujian</w:t>
            </w:r>
          </w:p>
        </w:tc>
        <w:tc>
          <w:tcPr>
            <w:tcW w:type="dxa" w:w="1933"/>
            <w:vAlign w:val="center"/>
            <w:tcMar>
              <w:top w:w="65" w:type="dxa"/>
              <w:start w:w="80" w:type="dxa"/>
              <w:bottom w:w="65" w:type="dxa"/>
              <w:end w:w="80" w:type="dxa"/>
            </w:tcMar>
            <w:shd w:fill="F5F7F9"/>
          </w:tcPr>
          <w:p>
            <w:pPr>
              <w:pStyle w:val="TableTextLC"/>
            </w:pPr>
            <w:r>
              <w:t>-</w:t>
            </w:r>
          </w:p>
        </w:tc>
        <w:tc>
          <w:tcPr>
            <w:tcW w:type="dxa" w:w="1933"/>
            <w:vAlign w:val="center"/>
            <w:tcMar>
              <w:top w:w="65" w:type="dxa"/>
              <w:start w:w="80" w:type="dxa"/>
              <w:bottom w:w="65" w:type="dxa"/>
              <w:end w:w="80" w:type="dxa"/>
            </w:tcMar>
            <w:shd w:fill="F5F7F9"/>
          </w:tcPr>
          <w:p>
            <w:pPr>
              <w:pStyle w:val="TableTextLC"/>
            </w:pPr>
            <w:r>
              <w:t>-</w:t>
            </w:r>
          </w:p>
        </w:tc>
        <w:tc>
          <w:tcPr>
            <w:tcW w:type="dxa" w:w="1933"/>
            <w:vAlign w:val="center"/>
            <w:tcMar>
              <w:top w:w="65" w:type="dxa"/>
              <w:start w:w="80" w:type="dxa"/>
              <w:bottom w:w="65" w:type="dxa"/>
              <w:end w:w="80" w:type="dxa"/>
            </w:tcMar>
            <w:shd w:fill="F5F7F9"/>
          </w:tcPr>
          <w:p>
            <w:pPr>
              <w:pStyle w:val="TableTextLC"/>
            </w:pPr>
            <w:r>
              <w:t>-</w:t>
            </w:r>
          </w:p>
        </w:tc>
        <w:tc>
          <w:tcPr>
            <w:tcW w:type="dxa" w:w="1933"/>
            <w:vAlign w:val="center"/>
            <w:tcMar>
              <w:top w:w="65" w:type="dxa"/>
              <w:start w:w="80" w:type="dxa"/>
              <w:bottom w:w="65" w:type="dxa"/>
              <w:end w:w="80" w:type="dxa"/>
            </w:tcMar>
            <w:shd w:fill="F5F7F9"/>
          </w:tcPr>
          <w:p>
            <w:pPr>
              <w:pStyle w:val="TableTextLC"/>
            </w:pPr>
            <w:r>
              <w:t>Y</w:t>
            </w:r>
          </w:p>
        </w:tc>
      </w:tr>
      <w:tr>
        <w:trPr>
          <w:cantSplit/>
        </w:trPr>
        <w:tc>
          <w:tcPr>
            <w:tcW w:type="dxa" w:w="1933"/>
            <w:vAlign w:val="center"/>
            <w:tcMar>
              <w:top w:w="65" w:type="dxa"/>
              <w:start w:w="80" w:type="dxa"/>
              <w:bottom w:w="65" w:type="dxa"/>
              <w:end w:w="80" w:type="dxa"/>
            </w:tcMar>
          </w:tcPr>
          <w:p>
            <w:pPr>
              <w:pStyle w:val="TableTextLC"/>
            </w:pPr>
            <w:r>
              <w:t>Lihat audit log sensitif</w:t>
            </w:r>
          </w:p>
        </w:tc>
        <w:tc>
          <w:tcPr>
            <w:tcW w:type="dxa" w:w="1933"/>
            <w:vAlign w:val="center"/>
            <w:tcMar>
              <w:top w:w="65" w:type="dxa"/>
              <w:start w:w="80" w:type="dxa"/>
              <w:bottom w:w="65" w:type="dxa"/>
              <w:end w:w="80" w:type="dxa"/>
            </w:tcMar>
          </w:tcPr>
          <w:p>
            <w:pPr>
              <w:pStyle w:val="TableTextLC"/>
            </w:pPr>
            <w:r>
              <w:t>A</w:t>
            </w:r>
          </w:p>
        </w:tc>
        <w:tc>
          <w:tcPr>
            <w:tcW w:type="dxa" w:w="1933"/>
            <w:vAlign w:val="center"/>
            <w:tcMar>
              <w:top w:w="65" w:type="dxa"/>
              <w:start w:w="80" w:type="dxa"/>
              <w:bottom w:w="65" w:type="dxa"/>
              <w:end w:w="80" w:type="dxa"/>
            </w:tcMar>
          </w:tcPr>
          <w:p>
            <w:pPr>
              <w:pStyle w:val="TableTextLC"/>
            </w:pPr>
            <w:r>
              <w:t>Log ujian miliknya</w:t>
            </w:r>
          </w:p>
        </w:tc>
        <w:tc>
          <w:tcPr>
            <w:tcW w:type="dxa" w:w="1933"/>
            <w:vAlign w:val="center"/>
            <w:tcMar>
              <w:top w:w="65" w:type="dxa"/>
              <w:start w:w="80" w:type="dxa"/>
              <w:bottom w:w="65" w:type="dxa"/>
              <w:end w:w="80" w:type="dxa"/>
            </w:tcMar>
          </w:tcPr>
          <w:p>
            <w:pPr>
              <w:pStyle w:val="TableTextLC"/>
            </w:pPr>
            <w:r>
              <w:t>Log penugasannya</w:t>
            </w:r>
          </w:p>
        </w:tc>
        <w:tc>
          <w:tcPr>
            <w:tcW w:type="dxa" w:w="1933"/>
            <w:vAlign w:val="center"/>
            <w:tcMar>
              <w:top w:w="65" w:type="dxa"/>
              <w:start w:w="80" w:type="dxa"/>
              <w:bottom w:w="65" w:type="dxa"/>
              <w:end w:w="80" w:type="dxa"/>
            </w:tcMar>
          </w:tcPr>
          <w:p>
            <w:pPr>
              <w:pStyle w:val="TableTextLC"/>
            </w:pPr>
            <w:r>
              <w:t>-</w:t>
            </w:r>
          </w:p>
        </w:tc>
      </w:tr>
    </w:tbl>
    <w:p>
      <w:pPr>
        <w:spacing w:after="0" w:before="0"/>
      </w:pPr>
    </w:p>
    <w:p>
      <w:pPr>
        <w:pStyle w:val="Heading1"/>
      </w:pPr>
      <w:r>
        <w:t>12. Rancangan Layar dan Navigasi</w:t>
      </w:r>
    </w:p>
    <w:p>
      <w:pPr>
        <w:pStyle w:val="Heading2"/>
      </w:pPr>
      <w:r>
        <w:t>12.1 Control Center (desktop admin)</w:t>
      </w:r>
    </w:p>
    <w:p>
      <w:r>
        <w:t>Layar: Initial Setup Wizard; Server Overview; Start/Stop Service; School Configuration; Network Diagnostics; Database Health; Backup &amp; Restore; Logs &amp; Alerts; Update/Version; Administrator Settings. GUI bukan dependency proses ujian: service tetap hidup ketika GUI ditutup.</w:t>
      </w:r>
    </w:p>
    <w:p>
      <w:pPr>
        <w:pStyle w:val="Heading2"/>
      </w:pPr>
      <w:r>
        <w:t>12.2 Teacher Web Dashboard</w:t>
      </w:r>
    </w:p>
    <w:p>
      <w:r>
        <w:t>Layar: Overview; Classes &amp; Students (scope); Subjects; My Question Banks; Shared Banks; Question Editor (PG/MCMA/kategori, gambar, stimulus); Import Preview; Exam Builder; Exam Preview; Exam Scheduling &amp; Token; My Exams; Monitoring (jika bertugas); Results; Result Publication &amp; Review Settings; Export XLSX; Account.</w:t>
      </w:r>
    </w:p>
    <w:p>
      <w:pPr>
        <w:pStyle w:val="Heading2"/>
      </w:pPr>
      <w:r>
        <w:t>12.3 Proctor Web Dashboard</w:t>
      </w:r>
    </w:p>
    <w:p>
      <w:r>
        <w:t>Layar: Assigned Exam Sessions; Attendance/Waiting Room; Live Participant Grid; Participant Details (status, connectivity, progress tanpa kunci); Interventions (reset session, device approval, add time); Announcements; Session Event Log.</w:t>
      </w:r>
    </w:p>
    <w:p>
      <w:pPr>
        <w:pStyle w:val="Heading2"/>
      </w:pPr>
      <w:r>
        <w:t>12.4 Student Portal</w:t>
      </w:r>
    </w:p>
    <w:p>
      <w:r>
        <w:t>Layar: Network Landing/Health Message; Login NIS+Password; Available Exams; Exam Token Entry; Exam Instructions; Exam Workspace; Submit Confirmation; Reconnect/Recovery; Submission Receipt; Result/Review Page (jika izin).</w:t>
      </w:r>
    </w:p>
    <w:p>
      <w:r>
        <w:rPr>
          <w:b/>
        </w:rPr>
        <w:t>UI detail minimum ruang ujian:</w:t>
      </w:r>
      <w:r>
        <w:t xml:space="preserve"> header judul dan timer; konten teks/gambar; kontrol radio/checkbox/kategori; tombol sebelumnya/berikutnya; navigator nomor; status terjawab dan ditandai; indikator server-acknowledged vs pending; tombol submit dan modal konfirmasi. Pada HP, navigator dapat menjadi panel yang dibuka dengan satu tombol agar tetap mudah diakses.</w:t>
      </w:r>
    </w:p>
    <w:p>
      <w:r>
        <w:br w:type="page"/>
      </w:r>
    </w:p>
    <w:p>
      <w:pPr>
        <w:pStyle w:val="Heading1"/>
      </w:pPr>
      <w:r>
        <w:t>13. Arsitektur Teknis Usulan</w:t>
      </w:r>
    </w:p>
    <w:p>
      <w:pPr>
        <w:pStyle w:val="Heading2"/>
      </w:pPr>
      <w:r>
        <w:t>13.1 Diagram tingkat tinggi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667"/>
      </w:tblGrid>
      <w:tr>
        <w:trPr>
          <w:cantSplit/>
        </w:trPr>
        <w:tc>
          <w:tcPr>
            <w:tcW w:type="dxa" w:w="9524"/>
            <w:shd w:fill="EEF4F6"/>
            <w:tcMar>
              <w:top w:w="100" w:type="dxa"/>
              <w:start w:w="140" w:type="dxa"/>
              <w:bottom w:w="100" w:type="dxa"/>
              <w:end w:w="140" w:type="dxa"/>
            </w:tcMar>
          </w:tcPr>
          <w:p>
            <w:pPr>
              <w:pStyle w:val="CodeText"/>
              <w:keepLines/>
            </w:pPr>
            <w:r>
              <w:rPr>
                <w:rFonts w:ascii="Liberation Mono" w:hAnsi="Liberation Mono"/>
                <w:sz w:val="15"/>
              </w:rPr>
              <w:t>[ADMIN PC: LocalCBT Control Center / PySide6]</w:t>
            </w:r>
            <w:r>
              <w:br/>
            </w:r>
            <w:r>
              <w:rPr>
                <w:rFonts w:ascii="Liberation Mono" w:hAnsi="Liberation Mono"/>
                <w:sz w:val="15"/>
              </w:rPr>
              <w:t xml:space="preserve">                  |</w:t>
            </w:r>
            <w:r>
              <w:br/>
            </w:r>
            <w:r>
              <w:rPr>
                <w:rFonts w:ascii="Liberation Mono" w:hAnsi="Liberation Mono"/>
                <w:sz w:val="15"/>
              </w:rPr>
              <w:t xml:space="preserve">            Local OS Service</w:t>
            </w:r>
            <w:r>
              <w:br/>
            </w:r>
            <w:r>
              <w:rPr>
                <w:rFonts w:ascii="Liberation Mono" w:hAnsi="Liberation Mono"/>
                <w:sz w:val="15"/>
              </w:rPr>
              <w:t xml:space="preserve">                  |</w:t>
            </w:r>
            <w:r>
              <w:br/>
            </w:r>
            <w:r>
              <w:rPr>
                <w:rFonts w:ascii="Liberation Mono" w:hAnsi="Liberation Mono"/>
                <w:sz w:val="15"/>
              </w:rPr>
              <w:t>[Python FastAPI + domain modules + realtime gateway]</w:t>
            </w:r>
            <w:r>
              <w:br/>
            </w:r>
            <w:r>
              <w:rPr>
                <w:rFonts w:ascii="Liberation Mono" w:hAnsi="Liberation Mono"/>
                <w:sz w:val="15"/>
              </w:rPr>
              <w:t xml:space="preserve">                  |</w:t>
            </w:r>
            <w:r>
              <w:br/>
            </w:r>
            <w:r>
              <w:rPr>
                <w:rFonts w:ascii="Liberation Mono" w:hAnsi="Liberation Mono"/>
                <w:sz w:val="15"/>
              </w:rPr>
              <w:t xml:space="preserve">            [PostgreSQL]</w:t>
            </w:r>
            <w:r>
              <w:br/>
            </w:r>
            <w:r>
              <w:rPr>
                <w:rFonts w:ascii="Liberation Mono" w:hAnsi="Liberation Mono"/>
                <w:sz w:val="15"/>
              </w:rPr>
              <w:t xml:space="preserve">                  |</w:t>
            </w:r>
            <w:r>
              <w:br/>
            </w:r>
            <w:r>
              <w:rPr>
                <w:rFonts w:ascii="Liberation Mono" w:hAnsi="Liberation Mono"/>
                <w:sz w:val="15"/>
              </w:rPr>
              <w:t xml:space="preserve">       [Encrypted backup storage]</w:t>
            </w:r>
            <w:r>
              <w:br/>
            </w:r>
            <w:r>
              <w:rPr>
                <w:rFonts w:ascii="Liberation Mono" w:hAnsi="Liberation Mono"/>
                <w:sz w:val="15"/>
              </w:rPr>
              <w:t xml:space="preserve">                  |</w:t>
            </w:r>
            <w:r>
              <w:br/>
            </w:r>
            <w:r>
              <w:rPr>
                <w:rFonts w:ascii="Liberation Mono" w:hAnsi="Liberation Mono"/>
                <w:sz w:val="15"/>
              </w:rPr>
              <w:t xml:space="preserve">         [School LAN Router]</w:t>
            </w:r>
            <w:r>
              <w:br/>
            </w:r>
            <w:r>
              <w:rPr>
                <w:rFonts w:ascii="Liberation Mono" w:hAnsi="Liberation Mono"/>
                <w:sz w:val="15"/>
              </w:rPr>
              <w:t xml:space="preserve">            /             \</w:t>
            </w:r>
            <w:r>
              <w:br/>
            </w:r>
            <w:r>
              <w:rPr>
                <w:rFonts w:ascii="Liberation Mono" w:hAnsi="Liberation Mono"/>
                <w:sz w:val="15"/>
              </w:rPr>
              <w:t xml:space="preserve">  [Staff VLAN]         [Exam VLAN]</w:t>
            </w:r>
            <w:r>
              <w:br/>
            </w:r>
            <w:r>
              <w:rPr>
                <w:rFonts w:ascii="Liberation Mono" w:hAnsi="Liberation Mono"/>
                <w:sz w:val="15"/>
              </w:rPr>
              <w:t xml:space="preserve"> Teachers/Proctors    Student browsers</w:t>
            </w:r>
            <w:r>
              <w:br/>
            </w:r>
            <w:r>
              <w:rPr>
                <w:rFonts w:ascii="Liberation Mono" w:hAnsi="Liberation Mono"/>
                <w:sz w:val="15"/>
              </w:rPr>
              <w:t xml:space="preserve">  browser access      portal allowlisted</w:t>
            </w:r>
            <w:r>
              <w:br/>
            </w:r>
            <w:r>
              <w:rPr>
                <w:rFonts w:ascii="Liberation Mono" w:hAnsi="Liberation Mono"/>
                <w:sz w:val="15"/>
              </w:rPr>
              <w:t xml:space="preserve">            \             /</w:t>
            </w:r>
            <w:r>
              <w:br/>
            </w:r>
            <w:r>
              <w:rPr>
                <w:rFonts w:ascii="Liberation Mono" w:hAnsi="Liberation Mono"/>
                <w:sz w:val="15"/>
              </w:rPr>
              <w:t xml:space="preserve">        [Local portal/API over HTTPS]</w:t>
            </w:r>
          </w:p>
        </w:tc>
      </w:tr>
    </w:tbl>
    <w:p>
      <w:pPr>
        <w:spacing w:after="0"/>
      </w:pPr>
    </w:p>
    <w:p>
      <w:pPr>
        <w:pStyle w:val="Heading2"/>
      </w:pPr>
      <w:r>
        <w:t>13.2 Pembagian modul backend</w:t>
      </w:r>
    </w:p>
    <w:p>
      <w:pPr>
        <w:pStyle w:val="ListBullet"/>
        <w:spacing w:after="40"/>
      </w:pPr>
      <w:r>
        <w:rPr>
          <w:rFonts w:ascii="Liberation Mono" w:hAnsi="Liberation Mono"/>
          <w:color w:val="027482"/>
          <w:sz w:val="16"/>
        </w:rPr>
        <w:t>identity</w:t>
      </w:r>
      <w:r>
        <w:t>: pengguna, kredensial, sesi, role, izin objek.</w:t>
      </w:r>
    </w:p>
    <w:p>
      <w:pPr>
        <w:pStyle w:val="ListBullet"/>
        <w:spacing w:after="40"/>
      </w:pPr>
      <w:r>
        <w:rPr>
          <w:rFonts w:ascii="Liberation Mono" w:hAnsi="Liberation Mono"/>
          <w:color w:val="027482"/>
          <w:sz w:val="16"/>
        </w:rPr>
        <w:t>academic</w:t>
      </w:r>
      <w:r>
        <w:t>: kelas, siswa, guru, mata pelajaran dan penugasan.</w:t>
      </w:r>
    </w:p>
    <w:p>
      <w:pPr>
        <w:pStyle w:val="ListBullet"/>
        <w:spacing w:after="40"/>
      </w:pPr>
      <w:r>
        <w:rPr>
          <w:rFonts w:ascii="Liberation Mono" w:hAnsi="Liberation Mono"/>
          <w:color w:val="027482"/>
          <w:sz w:val="16"/>
        </w:rPr>
        <w:t>question_bank</w:t>
      </w:r>
      <w:r>
        <w:t>: editor/import/share, soal/opsi/pernyataan/stimulus.</w:t>
      </w:r>
    </w:p>
    <w:p>
      <w:pPr>
        <w:pStyle w:val="ListBullet"/>
        <w:spacing w:after="40"/>
      </w:pPr>
      <w:r>
        <w:rPr>
          <w:rFonts w:ascii="Liberation Mono" w:hAnsi="Liberation Mono"/>
          <w:color w:val="027482"/>
          <w:sz w:val="16"/>
        </w:rPr>
        <w:t>examination</w:t>
      </w:r>
      <w:r>
        <w:t>: ujian, snapshot, penugasan, token, randomizer.</w:t>
      </w:r>
    </w:p>
    <w:p>
      <w:pPr>
        <w:pStyle w:val="ListBullet"/>
        <w:spacing w:after="40"/>
      </w:pPr>
      <w:r>
        <w:rPr>
          <w:rFonts w:ascii="Liberation Mono" w:hAnsi="Liberation Mono"/>
          <w:color w:val="027482"/>
          <w:sz w:val="16"/>
        </w:rPr>
        <w:t>attempts</w:t>
      </w:r>
      <w:r>
        <w:t>: jawaban, versi, submit, timer, heartbeat, pause, reconnect.</w:t>
      </w:r>
    </w:p>
    <w:p>
      <w:pPr>
        <w:pStyle w:val="ListBullet"/>
        <w:spacing w:after="40"/>
      </w:pPr>
      <w:r>
        <w:rPr>
          <w:rFonts w:ascii="Liberation Mono" w:hAnsi="Liberation Mono"/>
          <w:color w:val="027482"/>
          <w:sz w:val="16"/>
        </w:rPr>
        <w:t>grading</w:t>
      </w:r>
      <w:r>
        <w:t>: rubrik dan hasil yang deterministik.</w:t>
      </w:r>
    </w:p>
    <w:p>
      <w:pPr>
        <w:pStyle w:val="ListBullet"/>
        <w:spacing w:after="40"/>
      </w:pPr>
      <w:r>
        <w:rPr>
          <w:rFonts w:ascii="Liberation Mono" w:hAnsi="Liberation Mono"/>
          <w:color w:val="027482"/>
          <w:sz w:val="16"/>
        </w:rPr>
        <w:t>proctoring</w:t>
      </w:r>
      <w:r>
        <w:t>: monitoring, pengumuman, intervensi, device switch.</w:t>
      </w:r>
    </w:p>
    <w:p>
      <w:pPr>
        <w:pStyle w:val="ListBullet"/>
        <w:spacing w:after="40"/>
      </w:pPr>
      <w:r>
        <w:rPr>
          <w:rFonts w:ascii="Liberation Mono" w:hAnsi="Liberation Mono"/>
          <w:color w:val="027482"/>
          <w:sz w:val="16"/>
        </w:rPr>
        <w:t>reporting</w:t>
      </w:r>
      <w:r>
        <w:t>: agregasi dan ekspor XLSX.</w:t>
      </w:r>
    </w:p>
    <w:p>
      <w:pPr>
        <w:pStyle w:val="ListBullet"/>
        <w:spacing w:after="40"/>
      </w:pPr>
      <w:r>
        <w:rPr>
          <w:rFonts w:ascii="Liberation Mono" w:hAnsi="Liberation Mono"/>
          <w:color w:val="027482"/>
          <w:sz w:val="16"/>
        </w:rPr>
        <w:t>operations</w:t>
      </w:r>
      <w:r>
        <w:t>: backup, restore, konfigurasi, health, audit.</w:t>
      </w:r>
    </w:p>
    <w:p>
      <w:r>
        <w:t xml:space="preserve">Arsitektur awal adalah </w:t>
      </w:r>
      <w:r>
        <w:rPr>
          <w:b/>
        </w:rPr>
        <w:t>modular monolith</w:t>
      </w:r>
      <w:r>
        <w:t>: satu backend dengan batas modul jelas, bukan microservices. Komunikasi realtime dapat memakai WebSocket atau Server-Sent Events sesuai kebutuhan; mekanisme final dipilih setelah pengujian stabilitas LAN dan reconnect.</w:t>
      </w:r>
    </w:p>
    <w:p>
      <w:pPr>
        <w:pStyle w:val="Heading2"/>
      </w:pPr>
      <w:r>
        <w:t>13.3 Stack yang diusulkan</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Lapisan</w:t>
            </w:r>
          </w:p>
        </w:tc>
        <w:tc>
          <w:tcPr>
            <w:tcW w:type="dxa" w:w="4060"/>
            <w:vAlign w:val="center"/>
            <w:tcMar>
              <w:top w:w="65" w:type="dxa"/>
              <w:start w:w="80" w:type="dxa"/>
              <w:bottom w:w="65" w:type="dxa"/>
              <w:end w:w="80" w:type="dxa"/>
            </w:tcMar>
            <w:shd w:fill="10243E"/>
          </w:tcPr>
          <w:p>
            <w:pPr>
              <w:pStyle w:val="TableTextLC"/>
            </w:pPr>
            <w:r>
              <w:rPr>
                <w:b/>
                <w:color w:val="FFFFFF"/>
                <w:sz w:val="17"/>
              </w:rPr>
              <w:t>Stack</w:t>
            </w:r>
          </w:p>
        </w:tc>
        <w:tc>
          <w:tcPr>
            <w:tcW w:type="dxa" w:w="3770"/>
            <w:vAlign w:val="center"/>
            <w:tcMar>
              <w:top w:w="65" w:type="dxa"/>
              <w:start w:w="80" w:type="dxa"/>
              <w:bottom w:w="65" w:type="dxa"/>
              <w:end w:w="80" w:type="dxa"/>
            </w:tcMar>
            <w:shd w:fill="10243E"/>
          </w:tcPr>
          <w:p>
            <w:pPr>
              <w:pStyle w:val="TableTextLC"/>
            </w:pPr>
            <w:r>
              <w:rPr>
                <w:b/>
                <w:color w:val="FFFFFF"/>
                <w:sz w:val="17"/>
              </w:rPr>
              <w:t>Catatan keputusan</w:t>
            </w:r>
          </w:p>
        </w:tc>
      </w:tr>
      <w:tr>
        <w:trPr>
          <w:cantSplit/>
        </w:trPr>
        <w:tc>
          <w:tcPr>
            <w:tcW w:type="dxa" w:w="1837"/>
            <w:vAlign w:val="center"/>
            <w:tcMar>
              <w:top w:w="65" w:type="dxa"/>
              <w:start w:w="80" w:type="dxa"/>
              <w:bottom w:w="65" w:type="dxa"/>
              <w:end w:w="80" w:type="dxa"/>
            </w:tcMar>
          </w:tcPr>
          <w:p>
            <w:pPr>
              <w:pStyle w:val="TableTextLC"/>
            </w:pPr>
            <w:r>
              <w:t>Control Center</w:t>
            </w:r>
          </w:p>
        </w:tc>
        <w:tc>
          <w:tcPr>
            <w:tcW w:type="dxa" w:w="4060"/>
            <w:vAlign w:val="center"/>
            <w:tcMar>
              <w:top w:w="65" w:type="dxa"/>
              <w:start w:w="80" w:type="dxa"/>
              <w:bottom w:w="65" w:type="dxa"/>
              <w:end w:w="80" w:type="dxa"/>
            </w:tcMar>
          </w:tcPr>
          <w:p>
            <w:pPr>
              <w:pStyle w:val="TableTextLC"/>
            </w:pPr>
            <w:r>
              <w:t>Python + PySide6</w:t>
            </w:r>
          </w:p>
        </w:tc>
        <w:tc>
          <w:tcPr>
            <w:tcW w:type="dxa" w:w="3770"/>
            <w:vAlign w:val="center"/>
            <w:tcMar>
              <w:top w:w="65" w:type="dxa"/>
              <w:start w:w="80" w:type="dxa"/>
              <w:bottom w:w="65" w:type="dxa"/>
              <w:end w:w="80" w:type="dxa"/>
            </w:tcMar>
          </w:tcPr>
          <w:p>
            <w:pPr>
              <w:pStyle w:val="TableTextLC"/>
            </w:pPr>
            <w:r>
              <w:t>UI installer/operator Windows dan macOS</w:t>
            </w:r>
          </w:p>
        </w:tc>
      </w:tr>
      <w:tr>
        <w:trPr>
          <w:cantSplit/>
        </w:trPr>
        <w:tc>
          <w:tcPr>
            <w:tcW w:type="dxa" w:w="1837"/>
            <w:vAlign w:val="center"/>
            <w:tcMar>
              <w:top w:w="65" w:type="dxa"/>
              <w:start w:w="80" w:type="dxa"/>
              <w:bottom w:w="65" w:type="dxa"/>
              <w:end w:w="80" w:type="dxa"/>
            </w:tcMar>
            <w:shd w:fill="F5F7F9"/>
          </w:tcPr>
          <w:p>
            <w:pPr>
              <w:pStyle w:val="TableTextLC"/>
            </w:pPr>
            <w:r>
              <w:t>Backend/API</w:t>
            </w:r>
          </w:p>
        </w:tc>
        <w:tc>
          <w:tcPr>
            <w:tcW w:type="dxa" w:w="4060"/>
            <w:vAlign w:val="center"/>
            <w:tcMar>
              <w:top w:w="65" w:type="dxa"/>
              <w:start w:w="80" w:type="dxa"/>
              <w:bottom w:w="65" w:type="dxa"/>
              <w:end w:w="80" w:type="dxa"/>
            </w:tcMar>
            <w:shd w:fill="F5F7F9"/>
          </w:tcPr>
          <w:p>
            <w:pPr>
              <w:pStyle w:val="TableTextLC"/>
            </w:pPr>
            <w:r>
              <w:t>Python + FastAPI</w:t>
            </w:r>
          </w:p>
        </w:tc>
        <w:tc>
          <w:tcPr>
            <w:tcW w:type="dxa" w:w="3770"/>
            <w:vAlign w:val="center"/>
            <w:tcMar>
              <w:top w:w="65" w:type="dxa"/>
              <w:start w:w="80" w:type="dxa"/>
              <w:bottom w:w="65" w:type="dxa"/>
              <w:end w:w="80" w:type="dxa"/>
            </w:tcMar>
            <w:shd w:fill="F5F7F9"/>
          </w:tcPr>
          <w:p>
            <w:pPr>
              <w:pStyle w:val="TableTextLC"/>
            </w:pPr>
            <w:r>
              <w:t>Validasi payload, OpenAPI, service modular</w:t>
            </w:r>
          </w:p>
        </w:tc>
      </w:tr>
      <w:tr>
        <w:trPr>
          <w:cantSplit/>
        </w:trPr>
        <w:tc>
          <w:tcPr>
            <w:tcW w:type="dxa" w:w="1837"/>
            <w:vAlign w:val="center"/>
            <w:tcMar>
              <w:top w:w="65" w:type="dxa"/>
              <w:start w:w="80" w:type="dxa"/>
              <w:bottom w:w="65" w:type="dxa"/>
              <w:end w:w="80" w:type="dxa"/>
            </w:tcMar>
          </w:tcPr>
          <w:p>
            <w:pPr>
              <w:pStyle w:val="TableTextLC"/>
            </w:pPr>
            <w:r>
              <w:t>ORM/migrasi</w:t>
            </w:r>
          </w:p>
        </w:tc>
        <w:tc>
          <w:tcPr>
            <w:tcW w:type="dxa" w:w="4060"/>
            <w:vAlign w:val="center"/>
            <w:tcMar>
              <w:top w:w="65" w:type="dxa"/>
              <w:start w:w="80" w:type="dxa"/>
              <w:bottom w:w="65" w:type="dxa"/>
              <w:end w:w="80" w:type="dxa"/>
            </w:tcMar>
          </w:tcPr>
          <w:p>
            <w:pPr>
              <w:pStyle w:val="TableTextLC"/>
            </w:pPr>
            <w:r>
              <w:t>SQLAlchemy + Alembic</w:t>
            </w:r>
          </w:p>
        </w:tc>
        <w:tc>
          <w:tcPr>
            <w:tcW w:type="dxa" w:w="3770"/>
            <w:vAlign w:val="center"/>
            <w:tcMar>
              <w:top w:w="65" w:type="dxa"/>
              <w:start w:w="80" w:type="dxa"/>
              <w:bottom w:w="65" w:type="dxa"/>
              <w:end w:w="80" w:type="dxa"/>
            </w:tcMar>
          </w:tcPr>
          <w:p>
            <w:pPr>
              <w:pStyle w:val="TableTextLC"/>
            </w:pPr>
            <w:r>
              <w:t>Migrasi terkontrol, rollback operasional direncanakan</w:t>
            </w:r>
          </w:p>
        </w:tc>
      </w:tr>
      <w:tr>
        <w:trPr>
          <w:cantSplit/>
        </w:trPr>
        <w:tc>
          <w:tcPr>
            <w:tcW w:type="dxa" w:w="1837"/>
            <w:vAlign w:val="center"/>
            <w:tcMar>
              <w:top w:w="65" w:type="dxa"/>
              <w:start w:w="80" w:type="dxa"/>
              <w:bottom w:w="65" w:type="dxa"/>
              <w:end w:w="80" w:type="dxa"/>
            </w:tcMar>
            <w:shd w:fill="F5F7F9"/>
          </w:tcPr>
          <w:p>
            <w:pPr>
              <w:pStyle w:val="TableTextLC"/>
            </w:pPr>
            <w:r>
              <w:t>Database</w:t>
            </w:r>
          </w:p>
        </w:tc>
        <w:tc>
          <w:tcPr>
            <w:tcW w:type="dxa" w:w="4060"/>
            <w:vAlign w:val="center"/>
            <w:tcMar>
              <w:top w:w="65" w:type="dxa"/>
              <w:start w:w="80" w:type="dxa"/>
              <w:bottom w:w="65" w:type="dxa"/>
              <w:end w:w="80" w:type="dxa"/>
            </w:tcMar>
            <w:shd w:fill="F5F7F9"/>
          </w:tcPr>
          <w:p>
            <w:pPr>
              <w:pStyle w:val="TableTextLC"/>
            </w:pPr>
            <w:r>
              <w:t>PostgreSQL</w:t>
            </w:r>
          </w:p>
        </w:tc>
        <w:tc>
          <w:tcPr>
            <w:tcW w:type="dxa" w:w="3770"/>
            <w:vAlign w:val="center"/>
            <w:tcMar>
              <w:top w:w="65" w:type="dxa"/>
              <w:start w:w="80" w:type="dxa"/>
              <w:bottom w:w="65" w:type="dxa"/>
              <w:end w:w="80" w:type="dxa"/>
            </w:tcMar>
            <w:shd w:fill="F5F7F9"/>
          </w:tcPr>
          <w:p>
            <w:pPr>
              <w:pStyle w:val="TableTextLC"/>
            </w:pPr>
            <w:r>
              <w:t>Transaksi kuat dan banyak koneksi</w:t>
            </w:r>
          </w:p>
        </w:tc>
      </w:tr>
      <w:tr>
        <w:trPr>
          <w:cantSplit/>
        </w:trPr>
        <w:tc>
          <w:tcPr>
            <w:tcW w:type="dxa" w:w="1837"/>
            <w:vAlign w:val="center"/>
            <w:tcMar>
              <w:top w:w="65" w:type="dxa"/>
              <w:start w:w="80" w:type="dxa"/>
              <w:bottom w:w="65" w:type="dxa"/>
              <w:end w:w="80" w:type="dxa"/>
            </w:tcMar>
          </w:tcPr>
          <w:p>
            <w:pPr>
              <w:pStyle w:val="TableTextLC"/>
            </w:pPr>
            <w:r>
              <w:t>Web UI</w:t>
            </w:r>
          </w:p>
        </w:tc>
        <w:tc>
          <w:tcPr>
            <w:tcW w:type="dxa" w:w="4060"/>
            <w:vAlign w:val="center"/>
            <w:tcMar>
              <w:top w:w="65" w:type="dxa"/>
              <w:start w:w="80" w:type="dxa"/>
              <w:bottom w:w="65" w:type="dxa"/>
              <w:end w:w="80" w:type="dxa"/>
            </w:tcMar>
          </w:tcPr>
          <w:p>
            <w:pPr>
              <w:pStyle w:val="TableTextLC"/>
            </w:pPr>
            <w:r>
              <w:t>React + TypeScript</w:t>
            </w:r>
          </w:p>
        </w:tc>
        <w:tc>
          <w:tcPr>
            <w:tcW w:type="dxa" w:w="3770"/>
            <w:vAlign w:val="center"/>
            <w:tcMar>
              <w:top w:w="65" w:type="dxa"/>
              <w:start w:w="80" w:type="dxa"/>
              <w:bottom w:w="65" w:type="dxa"/>
              <w:end w:w="80" w:type="dxa"/>
            </w:tcMar>
          </w:tcPr>
          <w:p>
            <w:pPr>
              <w:pStyle w:val="TableTextLC"/>
            </w:pPr>
            <w:r>
              <w:t>Satu proyek web dengan role-based routing</w:t>
            </w:r>
          </w:p>
        </w:tc>
      </w:tr>
      <w:tr>
        <w:trPr>
          <w:cantSplit/>
        </w:trPr>
        <w:tc>
          <w:tcPr>
            <w:tcW w:type="dxa" w:w="1837"/>
            <w:vAlign w:val="center"/>
            <w:tcMar>
              <w:top w:w="65" w:type="dxa"/>
              <w:start w:w="80" w:type="dxa"/>
              <w:bottom w:w="65" w:type="dxa"/>
              <w:end w:w="80" w:type="dxa"/>
            </w:tcMar>
            <w:shd w:fill="F5F7F9"/>
          </w:tcPr>
          <w:p>
            <w:pPr>
              <w:pStyle w:val="TableTextLC"/>
            </w:pPr>
            <w:r>
              <w:t>Styling</w:t>
            </w:r>
          </w:p>
        </w:tc>
        <w:tc>
          <w:tcPr>
            <w:tcW w:type="dxa" w:w="4060"/>
            <w:vAlign w:val="center"/>
            <w:tcMar>
              <w:top w:w="65" w:type="dxa"/>
              <w:start w:w="80" w:type="dxa"/>
              <w:bottom w:w="65" w:type="dxa"/>
              <w:end w:w="80" w:type="dxa"/>
            </w:tcMar>
            <w:shd w:fill="F5F7F9"/>
          </w:tcPr>
          <w:p>
            <w:pPr>
              <w:pStyle w:val="TableTextLC"/>
            </w:pPr>
            <w:r>
              <w:t>Tailwind CSS atau design tokens</w:t>
            </w:r>
          </w:p>
        </w:tc>
        <w:tc>
          <w:tcPr>
            <w:tcW w:type="dxa" w:w="3770"/>
            <w:vAlign w:val="center"/>
            <w:tcMar>
              <w:top w:w="65" w:type="dxa"/>
              <w:start w:w="80" w:type="dxa"/>
              <w:bottom w:w="65" w:type="dxa"/>
              <w:end w:w="80" w:type="dxa"/>
            </w:tcMar>
            <w:shd w:fill="F5F7F9"/>
          </w:tcPr>
          <w:p>
            <w:pPr>
              <w:pStyle w:val="TableTextLC"/>
            </w:pPr>
            <w:r>
              <w:t>Keputusan UI dapat dimatangkan nanti tanpa mengganti arsitektur</w:t>
            </w:r>
          </w:p>
        </w:tc>
      </w:tr>
      <w:tr>
        <w:trPr>
          <w:cantSplit/>
        </w:trPr>
        <w:tc>
          <w:tcPr>
            <w:tcW w:type="dxa" w:w="1837"/>
            <w:vAlign w:val="center"/>
            <w:tcMar>
              <w:top w:w="65" w:type="dxa"/>
              <w:start w:w="80" w:type="dxa"/>
              <w:bottom w:w="65" w:type="dxa"/>
              <w:end w:w="80" w:type="dxa"/>
            </w:tcMar>
          </w:tcPr>
          <w:p>
            <w:pPr>
              <w:pStyle w:val="TableTextLC"/>
            </w:pPr>
            <w:r>
              <w:t>Local asset</w:t>
            </w:r>
          </w:p>
        </w:tc>
        <w:tc>
          <w:tcPr>
            <w:tcW w:type="dxa" w:w="4060"/>
            <w:vAlign w:val="center"/>
            <w:tcMar>
              <w:top w:w="65" w:type="dxa"/>
              <w:start w:w="80" w:type="dxa"/>
              <w:bottom w:w="65" w:type="dxa"/>
              <w:end w:w="80" w:type="dxa"/>
            </w:tcMar>
          </w:tcPr>
          <w:p>
            <w:pPr>
              <w:pStyle w:val="TableTextLC"/>
            </w:pPr>
            <w:r>
              <w:t>Static files bundled</w:t>
            </w:r>
          </w:p>
        </w:tc>
        <w:tc>
          <w:tcPr>
            <w:tcW w:type="dxa" w:w="3770"/>
            <w:vAlign w:val="center"/>
            <w:tcMar>
              <w:top w:w="65" w:type="dxa"/>
              <w:start w:w="80" w:type="dxa"/>
              <w:bottom w:w="65" w:type="dxa"/>
              <w:end w:w="80" w:type="dxa"/>
            </w:tcMar>
          </w:tcPr>
          <w:p>
            <w:pPr>
              <w:pStyle w:val="TableTextLC"/>
            </w:pPr>
            <w:r>
              <w:t>Tidak mengakses CDN/font eksternal saat ujian</w:t>
            </w:r>
          </w:p>
        </w:tc>
      </w:tr>
      <w:tr>
        <w:trPr>
          <w:cantSplit/>
        </w:trPr>
        <w:tc>
          <w:tcPr>
            <w:tcW w:type="dxa" w:w="1837"/>
            <w:vAlign w:val="center"/>
            <w:tcMar>
              <w:top w:w="65" w:type="dxa"/>
              <w:start w:w="80" w:type="dxa"/>
              <w:bottom w:w="65" w:type="dxa"/>
              <w:end w:w="80" w:type="dxa"/>
            </w:tcMar>
            <w:shd w:fill="F5F7F9"/>
          </w:tcPr>
          <w:p>
            <w:pPr>
              <w:pStyle w:val="TableTextLC"/>
            </w:pPr>
            <w:r>
              <w:t>Proses latar</w:t>
            </w:r>
          </w:p>
        </w:tc>
        <w:tc>
          <w:tcPr>
            <w:tcW w:type="dxa" w:w="4060"/>
            <w:vAlign w:val="center"/>
            <w:tcMar>
              <w:top w:w="65" w:type="dxa"/>
              <w:start w:w="80" w:type="dxa"/>
              <w:bottom w:w="65" w:type="dxa"/>
              <w:end w:w="80" w:type="dxa"/>
            </w:tcMar>
            <w:shd w:fill="F5F7F9"/>
          </w:tcPr>
          <w:p>
            <w:pPr>
              <w:pStyle w:val="TableTextLC"/>
            </w:pPr>
            <w:r>
              <w:t>OS service/daemon</w:t>
            </w:r>
          </w:p>
        </w:tc>
        <w:tc>
          <w:tcPr>
            <w:tcW w:type="dxa" w:w="3770"/>
            <w:vAlign w:val="center"/>
            <w:tcMar>
              <w:top w:w="65" w:type="dxa"/>
              <w:start w:w="80" w:type="dxa"/>
              <w:bottom w:w="65" w:type="dxa"/>
              <w:end w:w="80" w:type="dxa"/>
            </w:tcMar>
            <w:shd w:fill="F5F7F9"/>
          </w:tcPr>
          <w:p>
            <w:pPr>
              <w:pStyle w:val="TableTextLC"/>
            </w:pPr>
            <w:r>
              <w:t>Tidak terikat siklus hidup GUI</w:t>
            </w:r>
          </w:p>
        </w:tc>
      </w:tr>
      <w:tr>
        <w:trPr>
          <w:cantSplit/>
        </w:trPr>
        <w:tc>
          <w:tcPr>
            <w:tcW w:type="dxa" w:w="1837"/>
            <w:vAlign w:val="center"/>
            <w:tcMar>
              <w:top w:w="65" w:type="dxa"/>
              <w:start w:w="80" w:type="dxa"/>
              <w:bottom w:w="65" w:type="dxa"/>
              <w:end w:w="80" w:type="dxa"/>
            </w:tcMar>
          </w:tcPr>
          <w:p>
            <w:pPr>
              <w:pStyle w:val="TableTextLC"/>
            </w:pPr>
            <w:r>
              <w:t>Export</w:t>
            </w:r>
          </w:p>
        </w:tc>
        <w:tc>
          <w:tcPr>
            <w:tcW w:type="dxa" w:w="4060"/>
            <w:vAlign w:val="center"/>
            <w:tcMar>
              <w:top w:w="65" w:type="dxa"/>
              <w:start w:w="80" w:type="dxa"/>
              <w:bottom w:w="65" w:type="dxa"/>
              <w:end w:w="80" w:type="dxa"/>
            </w:tcMar>
          </w:tcPr>
          <w:p>
            <w:pPr>
              <w:pStyle w:val="TableTextLC"/>
            </w:pPr>
            <w:r>
              <w:t>Library XLSX server-side</w:t>
            </w:r>
          </w:p>
        </w:tc>
        <w:tc>
          <w:tcPr>
            <w:tcW w:type="dxa" w:w="3770"/>
            <w:vAlign w:val="center"/>
            <w:tcMar>
              <w:top w:w="65" w:type="dxa"/>
              <w:start w:w="80" w:type="dxa"/>
              <w:bottom w:w="65" w:type="dxa"/>
              <w:end w:w="80" w:type="dxa"/>
            </w:tcMar>
          </w:tcPr>
          <w:p>
            <w:pPr>
              <w:pStyle w:val="TableTextLC"/>
            </w:pPr>
            <w:r>
              <w:t>Nama file aman dan data cell injection dimitigasi</w:t>
            </w:r>
          </w:p>
        </w:tc>
      </w:tr>
      <w:tr>
        <w:trPr>
          <w:cantSplit/>
        </w:trPr>
        <w:tc>
          <w:tcPr>
            <w:tcW w:type="dxa" w:w="1837"/>
            <w:vAlign w:val="center"/>
            <w:tcMar>
              <w:top w:w="65" w:type="dxa"/>
              <w:start w:w="80" w:type="dxa"/>
              <w:bottom w:w="65" w:type="dxa"/>
              <w:end w:w="80" w:type="dxa"/>
            </w:tcMar>
            <w:shd w:fill="F5F7F9"/>
          </w:tcPr>
          <w:p>
            <w:pPr>
              <w:pStyle w:val="TableTextLC"/>
            </w:pPr>
            <w:r>
              <w:t>Packaging</w:t>
            </w:r>
          </w:p>
        </w:tc>
        <w:tc>
          <w:tcPr>
            <w:tcW w:type="dxa" w:w="4060"/>
            <w:vAlign w:val="center"/>
            <w:tcMar>
              <w:top w:w="65" w:type="dxa"/>
              <w:start w:w="80" w:type="dxa"/>
              <w:bottom w:w="65" w:type="dxa"/>
              <w:end w:w="80" w:type="dxa"/>
            </w:tcMar>
            <w:shd w:fill="F5F7F9"/>
          </w:tcPr>
          <w:p>
            <w:pPr>
              <w:pStyle w:val="TableTextLC"/>
            </w:pPr>
            <w:r>
              <w:t>Installer per OS</w:t>
            </w:r>
          </w:p>
        </w:tc>
        <w:tc>
          <w:tcPr>
            <w:tcW w:type="dxa" w:w="3770"/>
            <w:vAlign w:val="center"/>
            <w:tcMar>
              <w:top w:w="65" w:type="dxa"/>
              <w:start w:w="80" w:type="dxa"/>
              <w:bottom w:w="65" w:type="dxa"/>
              <w:end w:w="80" w:type="dxa"/>
            </w:tcMar>
            <w:shd w:fill="F5F7F9"/>
          </w:tcPr>
          <w:p>
            <w:pPr>
              <w:pStyle w:val="TableTextLC"/>
            </w:pPr>
            <w:r>
              <w:t>Build Windows/macOS terpisah; proses DB disiapkan wizard</w:t>
            </w:r>
          </w:p>
        </w:tc>
      </w:tr>
    </w:tbl>
    <w:p>
      <w:pPr>
        <w:spacing w:after="0" w:before="0"/>
      </w:pPr>
    </w:p>
    <w:p>
      <w:pPr>
        <w:pStyle w:val="Heading2"/>
      </w:pPr>
      <w:r>
        <w:t>13.4 Deployment dan domain lokal</w:t>
      </w:r>
    </w:p>
    <w:p>
      <w:r>
        <w:t>Jaringan ujian memakai DNS internal untuk nama portal yang konsisten. Pilihan domain dan HTTPS harus dirancang secara benar: nama internal tanpa sertifikat tepercaya akan menghasilkan peringatan browser. Opsi awal adalah domain yang dimiliki sekolah dengan split DNS dan sertifikat valid yang disiapkan sebelum ujian, atau internal CA yang didistribusikan secara aman ke perangkat terkelola. Untuk BYOD, kompatibilitas dan kepercayaan sertifikat harus diuji; jangan menginstruksikan siswa mengabaikan peringatan HTTPS.</w:t>
      </w:r>
    </w:p>
    <w:p>
      <w:pPr>
        <w:pStyle w:val="Heading1"/>
      </w:pPr>
      <w:r>
        <w:t>14. Model Data Awal dan Invarian</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Entitas</w:t>
            </w:r>
          </w:p>
        </w:tc>
        <w:tc>
          <w:tcPr>
            <w:tcW w:type="dxa" w:w="4060"/>
            <w:vAlign w:val="center"/>
            <w:tcMar>
              <w:top w:w="65" w:type="dxa"/>
              <w:start w:w="80" w:type="dxa"/>
              <w:bottom w:w="65" w:type="dxa"/>
              <w:end w:w="80" w:type="dxa"/>
            </w:tcMar>
            <w:shd w:fill="10243E"/>
          </w:tcPr>
          <w:p>
            <w:pPr>
              <w:pStyle w:val="TableTextLC"/>
            </w:pPr>
            <w:r>
              <w:rPr>
                <w:b/>
                <w:color w:val="FFFFFF"/>
                <w:sz w:val="17"/>
              </w:rPr>
              <w:t>Atribut penting (indikatif)</w:t>
            </w:r>
          </w:p>
        </w:tc>
        <w:tc>
          <w:tcPr>
            <w:tcW w:type="dxa" w:w="3770"/>
            <w:vAlign w:val="center"/>
            <w:tcMar>
              <w:top w:w="65" w:type="dxa"/>
              <w:start w:w="80" w:type="dxa"/>
              <w:bottom w:w="65" w:type="dxa"/>
              <w:end w:w="80" w:type="dxa"/>
            </w:tcMar>
            <w:shd w:fill="10243E"/>
          </w:tcPr>
          <w:p>
            <w:pPr>
              <w:pStyle w:val="TableTextLC"/>
            </w:pPr>
            <w:r>
              <w:rPr>
                <w:b/>
                <w:color w:val="FFFFFF"/>
                <w:sz w:val="17"/>
              </w:rPr>
              <w:t>Relasi/invarian</w:t>
            </w:r>
          </w:p>
        </w:tc>
      </w:tr>
      <w:tr>
        <w:trPr>
          <w:cantSplit/>
        </w:trPr>
        <w:tc>
          <w:tcPr>
            <w:tcW w:type="dxa" w:w="1837"/>
            <w:vAlign w:val="center"/>
            <w:tcMar>
              <w:top w:w="65" w:type="dxa"/>
              <w:start w:w="80" w:type="dxa"/>
              <w:bottom w:w="65" w:type="dxa"/>
              <w:end w:w="80" w:type="dxa"/>
            </w:tcMar>
          </w:tcPr>
          <w:p>
            <w:pPr>
              <w:pStyle w:val="TableTextLC"/>
            </w:pPr>
            <w:r>
              <w:t>User</w:t>
            </w:r>
          </w:p>
        </w:tc>
        <w:tc>
          <w:tcPr>
            <w:tcW w:type="dxa" w:w="4060"/>
            <w:vAlign w:val="center"/>
            <w:tcMar>
              <w:top w:w="65" w:type="dxa"/>
              <w:start w:w="80" w:type="dxa"/>
              <w:bottom w:w="65" w:type="dxa"/>
              <w:end w:w="80" w:type="dxa"/>
            </w:tcMar>
          </w:tcPr>
          <w:p>
            <w:pPr>
              <w:pStyle w:val="TableTextLC"/>
            </w:pPr>
            <w:r>
              <w:t>id, NIS/username, password_hash, status</w:t>
            </w:r>
          </w:p>
        </w:tc>
        <w:tc>
          <w:tcPr>
            <w:tcW w:type="dxa" w:w="3770"/>
            <w:vAlign w:val="center"/>
            <w:tcMar>
              <w:top w:w="65" w:type="dxa"/>
              <w:start w:w="80" w:type="dxa"/>
              <w:bottom w:w="65" w:type="dxa"/>
              <w:end w:w="80" w:type="dxa"/>
            </w:tcMar>
          </w:tcPr>
          <w:p>
            <w:pPr>
              <w:pStyle w:val="TableTextLC"/>
            </w:pPr>
            <w:r>
              <w:t>NIS unik pada lingkup sekolah</w:t>
            </w:r>
          </w:p>
        </w:tc>
      </w:tr>
      <w:tr>
        <w:trPr>
          <w:cantSplit/>
        </w:trPr>
        <w:tc>
          <w:tcPr>
            <w:tcW w:type="dxa" w:w="1837"/>
            <w:vAlign w:val="center"/>
            <w:tcMar>
              <w:top w:w="65" w:type="dxa"/>
              <w:start w:w="80" w:type="dxa"/>
              <w:bottom w:w="65" w:type="dxa"/>
              <w:end w:w="80" w:type="dxa"/>
            </w:tcMar>
            <w:shd w:fill="F5F7F9"/>
          </w:tcPr>
          <w:p>
            <w:pPr>
              <w:pStyle w:val="TableTextLC"/>
            </w:pPr>
            <w:r>
              <w:t>Role / Permission</w:t>
            </w:r>
          </w:p>
        </w:tc>
        <w:tc>
          <w:tcPr>
            <w:tcW w:type="dxa" w:w="4060"/>
            <w:vAlign w:val="center"/>
            <w:tcMar>
              <w:top w:w="65" w:type="dxa"/>
              <w:start w:w="80" w:type="dxa"/>
              <w:bottom w:w="65" w:type="dxa"/>
              <w:end w:w="80" w:type="dxa"/>
            </w:tcMar>
            <w:shd w:fill="F5F7F9"/>
          </w:tcPr>
          <w:p>
            <w:pPr>
              <w:pStyle w:val="TableTextLC"/>
            </w:pPr>
            <w:r>
              <w:t>id, name, permission_code</w:t>
            </w:r>
          </w:p>
        </w:tc>
        <w:tc>
          <w:tcPr>
            <w:tcW w:type="dxa" w:w="3770"/>
            <w:vAlign w:val="center"/>
            <w:tcMar>
              <w:top w:w="65" w:type="dxa"/>
              <w:start w:w="80" w:type="dxa"/>
              <w:bottom w:w="65" w:type="dxa"/>
              <w:end w:w="80" w:type="dxa"/>
            </w:tcMar>
            <w:shd w:fill="F5F7F9"/>
          </w:tcPr>
          <w:p>
            <w:pPr>
              <w:pStyle w:val="TableTextLC"/>
            </w:pPr>
            <w:r>
              <w:t>Role di-assign dengan scope</w:t>
            </w:r>
          </w:p>
        </w:tc>
      </w:tr>
      <w:tr>
        <w:trPr>
          <w:cantSplit/>
        </w:trPr>
        <w:tc>
          <w:tcPr>
            <w:tcW w:type="dxa" w:w="1837"/>
            <w:vAlign w:val="center"/>
            <w:tcMar>
              <w:top w:w="65" w:type="dxa"/>
              <w:start w:w="80" w:type="dxa"/>
              <w:bottom w:w="65" w:type="dxa"/>
              <w:end w:w="80" w:type="dxa"/>
            </w:tcMar>
          </w:tcPr>
          <w:p>
            <w:pPr>
              <w:pStyle w:val="TableTextLC"/>
            </w:pPr>
            <w:r>
              <w:t>Student / Teacher</w:t>
            </w:r>
          </w:p>
        </w:tc>
        <w:tc>
          <w:tcPr>
            <w:tcW w:type="dxa" w:w="4060"/>
            <w:vAlign w:val="center"/>
            <w:tcMar>
              <w:top w:w="65" w:type="dxa"/>
              <w:start w:w="80" w:type="dxa"/>
              <w:bottom w:w="65" w:type="dxa"/>
              <w:end w:w="80" w:type="dxa"/>
            </w:tcMar>
          </w:tcPr>
          <w:p>
            <w:pPr>
              <w:pStyle w:val="TableTextLC"/>
            </w:pPr>
            <w:r>
              <w:t>id, user_id, profile</w:t>
            </w:r>
          </w:p>
        </w:tc>
        <w:tc>
          <w:tcPr>
            <w:tcW w:type="dxa" w:w="3770"/>
            <w:vAlign w:val="center"/>
            <w:tcMar>
              <w:top w:w="65" w:type="dxa"/>
              <w:start w:w="80" w:type="dxa"/>
              <w:bottom w:w="65" w:type="dxa"/>
              <w:end w:w="80" w:type="dxa"/>
            </w:tcMar>
          </w:tcPr>
          <w:p>
            <w:pPr>
              <w:pStyle w:val="TableTextLC"/>
            </w:pPr>
            <w:r>
              <w:t>Mengacu ke akun sekolah</w:t>
            </w:r>
          </w:p>
        </w:tc>
      </w:tr>
      <w:tr>
        <w:trPr>
          <w:cantSplit/>
        </w:trPr>
        <w:tc>
          <w:tcPr>
            <w:tcW w:type="dxa" w:w="1837"/>
            <w:vAlign w:val="center"/>
            <w:tcMar>
              <w:top w:w="65" w:type="dxa"/>
              <w:start w:w="80" w:type="dxa"/>
              <w:bottom w:w="65" w:type="dxa"/>
              <w:end w:w="80" w:type="dxa"/>
            </w:tcMar>
            <w:shd w:fill="F5F7F9"/>
          </w:tcPr>
          <w:p>
            <w:pPr>
              <w:pStyle w:val="TableTextLC"/>
            </w:pPr>
            <w:r>
              <w:t>Class / Subject</w:t>
            </w:r>
          </w:p>
        </w:tc>
        <w:tc>
          <w:tcPr>
            <w:tcW w:type="dxa" w:w="4060"/>
            <w:vAlign w:val="center"/>
            <w:tcMar>
              <w:top w:w="65" w:type="dxa"/>
              <w:start w:w="80" w:type="dxa"/>
              <w:bottom w:w="65" w:type="dxa"/>
              <w:end w:w="80" w:type="dxa"/>
            </w:tcMar>
            <w:shd w:fill="F5F7F9"/>
          </w:tcPr>
          <w:p>
            <w:pPr>
              <w:pStyle w:val="TableTextLC"/>
            </w:pPr>
            <w:r>
              <w:t>id, name, grade</w:t>
            </w:r>
          </w:p>
        </w:tc>
        <w:tc>
          <w:tcPr>
            <w:tcW w:type="dxa" w:w="3770"/>
            <w:vAlign w:val="center"/>
            <w:tcMar>
              <w:top w:w="65" w:type="dxa"/>
              <w:start w:w="80" w:type="dxa"/>
              <w:bottom w:w="65" w:type="dxa"/>
              <w:end w:w="80" w:type="dxa"/>
            </w:tcMar>
            <w:shd w:fill="F5F7F9"/>
          </w:tcPr>
          <w:p>
            <w:pPr>
              <w:pStyle w:val="TableTextLC"/>
            </w:pPr>
            <w:r>
              <w:t>Penugasan many-to-many</w:t>
            </w:r>
          </w:p>
        </w:tc>
      </w:tr>
      <w:tr>
        <w:trPr>
          <w:cantSplit/>
        </w:trPr>
        <w:tc>
          <w:tcPr>
            <w:tcW w:type="dxa" w:w="1837"/>
            <w:vAlign w:val="center"/>
            <w:tcMar>
              <w:top w:w="65" w:type="dxa"/>
              <w:start w:w="80" w:type="dxa"/>
              <w:bottom w:w="65" w:type="dxa"/>
              <w:end w:w="80" w:type="dxa"/>
            </w:tcMar>
          </w:tcPr>
          <w:p>
            <w:pPr>
              <w:pStyle w:val="TableTextLC"/>
            </w:pPr>
            <w:r>
              <w:t>Enrollment</w:t>
            </w:r>
          </w:p>
        </w:tc>
        <w:tc>
          <w:tcPr>
            <w:tcW w:type="dxa" w:w="4060"/>
            <w:vAlign w:val="center"/>
            <w:tcMar>
              <w:top w:w="65" w:type="dxa"/>
              <w:start w:w="80" w:type="dxa"/>
              <w:bottom w:w="65" w:type="dxa"/>
              <w:end w:w="80" w:type="dxa"/>
            </w:tcMar>
          </w:tcPr>
          <w:p>
            <w:pPr>
              <w:pStyle w:val="TableTextLC"/>
            </w:pPr>
            <w:r>
              <w:t>student_id, class_id, academic_year</w:t>
            </w:r>
          </w:p>
        </w:tc>
        <w:tc>
          <w:tcPr>
            <w:tcW w:type="dxa" w:w="3770"/>
            <w:vAlign w:val="center"/>
            <w:tcMar>
              <w:top w:w="65" w:type="dxa"/>
              <w:start w:w="80" w:type="dxa"/>
              <w:bottom w:w="65" w:type="dxa"/>
              <w:end w:w="80" w:type="dxa"/>
            </w:tcMar>
          </w:tcPr>
          <w:p>
            <w:pPr>
              <w:pStyle w:val="TableTextLC"/>
            </w:pPr>
            <w:r>
              <w:t>Riwayat per tahun ajaran</w:t>
            </w:r>
          </w:p>
        </w:tc>
      </w:tr>
      <w:tr>
        <w:trPr>
          <w:cantSplit/>
        </w:trPr>
        <w:tc>
          <w:tcPr>
            <w:tcW w:type="dxa" w:w="1837"/>
            <w:vAlign w:val="center"/>
            <w:tcMar>
              <w:top w:w="65" w:type="dxa"/>
              <w:start w:w="80" w:type="dxa"/>
              <w:bottom w:w="65" w:type="dxa"/>
              <w:end w:w="80" w:type="dxa"/>
            </w:tcMar>
            <w:shd w:fill="F5F7F9"/>
          </w:tcPr>
          <w:p>
            <w:pPr>
              <w:pStyle w:val="TableTextLC"/>
            </w:pPr>
            <w:r>
              <w:t>QuestionBank / Share</w:t>
            </w:r>
          </w:p>
        </w:tc>
        <w:tc>
          <w:tcPr>
            <w:tcW w:type="dxa" w:w="4060"/>
            <w:vAlign w:val="center"/>
            <w:tcMar>
              <w:top w:w="65" w:type="dxa"/>
              <w:start w:w="80" w:type="dxa"/>
              <w:bottom w:w="65" w:type="dxa"/>
              <w:end w:w="80" w:type="dxa"/>
            </w:tcMar>
            <w:shd w:fill="F5F7F9"/>
          </w:tcPr>
          <w:p>
            <w:pPr>
              <w:pStyle w:val="TableTextLC"/>
            </w:pPr>
            <w:r>
              <w:t>owner_id, acl, metadata</w:t>
            </w:r>
          </w:p>
        </w:tc>
        <w:tc>
          <w:tcPr>
            <w:tcW w:type="dxa" w:w="3770"/>
            <w:vAlign w:val="center"/>
            <w:tcMar>
              <w:top w:w="65" w:type="dxa"/>
              <w:start w:w="80" w:type="dxa"/>
              <w:bottom w:w="65" w:type="dxa"/>
              <w:end w:w="80" w:type="dxa"/>
            </w:tcMar>
            <w:shd w:fill="F5F7F9"/>
          </w:tcPr>
          <w:p>
            <w:pPr>
              <w:pStyle w:val="TableTextLC"/>
            </w:pPr>
            <w:r>
              <w:t>Akses sesuai pemilik/share</w:t>
            </w:r>
          </w:p>
        </w:tc>
      </w:tr>
      <w:tr>
        <w:trPr>
          <w:cantSplit/>
        </w:trPr>
        <w:tc>
          <w:tcPr>
            <w:tcW w:type="dxa" w:w="1837"/>
            <w:vAlign w:val="center"/>
            <w:tcMar>
              <w:top w:w="65" w:type="dxa"/>
              <w:start w:w="80" w:type="dxa"/>
              <w:bottom w:w="65" w:type="dxa"/>
              <w:end w:w="80" w:type="dxa"/>
            </w:tcMar>
          </w:tcPr>
          <w:p>
            <w:pPr>
              <w:pStyle w:val="TableTextLC"/>
            </w:pPr>
            <w:r>
              <w:t>Question</w:t>
            </w:r>
          </w:p>
        </w:tc>
        <w:tc>
          <w:tcPr>
            <w:tcW w:type="dxa" w:w="4060"/>
            <w:vAlign w:val="center"/>
            <w:tcMar>
              <w:top w:w="65" w:type="dxa"/>
              <w:start w:w="80" w:type="dxa"/>
              <w:bottom w:w="65" w:type="dxa"/>
              <w:end w:w="80" w:type="dxa"/>
            </w:tcMar>
          </w:tcPr>
          <w:p>
            <w:pPr>
              <w:pStyle w:val="TableTextLC"/>
            </w:pPr>
            <w:r>
              <w:t>type, text, image_ref, weight, status</w:t>
            </w:r>
          </w:p>
        </w:tc>
        <w:tc>
          <w:tcPr>
            <w:tcW w:type="dxa" w:w="3770"/>
            <w:vAlign w:val="center"/>
            <w:tcMar>
              <w:top w:w="65" w:type="dxa"/>
              <w:start w:w="80" w:type="dxa"/>
              <w:bottom w:w="65" w:type="dxa"/>
              <w:end w:w="80" w:type="dxa"/>
            </w:tcMar>
          </w:tcPr>
          <w:p>
            <w:pPr>
              <w:pStyle w:val="TableTextLC"/>
            </w:pPr>
            <w:r>
              <w:t>Soal kategori memiliki statements</w:t>
            </w:r>
          </w:p>
        </w:tc>
      </w:tr>
      <w:tr>
        <w:trPr>
          <w:cantSplit/>
        </w:trPr>
        <w:tc>
          <w:tcPr>
            <w:tcW w:type="dxa" w:w="1837"/>
            <w:vAlign w:val="center"/>
            <w:tcMar>
              <w:top w:w="65" w:type="dxa"/>
              <w:start w:w="80" w:type="dxa"/>
              <w:bottom w:w="65" w:type="dxa"/>
              <w:end w:w="80" w:type="dxa"/>
            </w:tcMar>
            <w:shd w:fill="F5F7F9"/>
          </w:tcPr>
          <w:p>
            <w:pPr>
              <w:pStyle w:val="TableTextLC"/>
            </w:pPr>
            <w:r>
              <w:t>Option / Statement</w:t>
            </w:r>
          </w:p>
        </w:tc>
        <w:tc>
          <w:tcPr>
            <w:tcW w:type="dxa" w:w="4060"/>
            <w:vAlign w:val="center"/>
            <w:tcMar>
              <w:top w:w="65" w:type="dxa"/>
              <w:start w:w="80" w:type="dxa"/>
              <w:bottom w:w="65" w:type="dxa"/>
              <w:end w:w="80" w:type="dxa"/>
            </w:tcMar>
            <w:shd w:fill="F5F7F9"/>
          </w:tcPr>
          <w:p>
            <w:pPr>
              <w:pStyle w:val="TableTextLC"/>
            </w:pPr>
            <w:r>
              <w:t>id, question_id, order, key</w:t>
            </w:r>
          </w:p>
        </w:tc>
        <w:tc>
          <w:tcPr>
            <w:tcW w:type="dxa" w:w="3770"/>
            <w:vAlign w:val="center"/>
            <w:tcMar>
              <w:top w:w="65" w:type="dxa"/>
              <w:start w:w="80" w:type="dxa"/>
              <w:bottom w:w="65" w:type="dxa"/>
              <w:end w:w="80" w:type="dxa"/>
            </w:tcMar>
            <w:shd w:fill="F5F7F9"/>
          </w:tcPr>
          <w:p>
            <w:pPr>
              <w:pStyle w:val="TableTextLC"/>
            </w:pPr>
            <w:r>
              <w:t>Kunci disimpan server saja</w:t>
            </w:r>
          </w:p>
        </w:tc>
      </w:tr>
      <w:tr>
        <w:trPr>
          <w:cantSplit/>
        </w:trPr>
        <w:tc>
          <w:tcPr>
            <w:tcW w:type="dxa" w:w="1837"/>
            <w:vAlign w:val="center"/>
            <w:tcMar>
              <w:top w:w="65" w:type="dxa"/>
              <w:start w:w="80" w:type="dxa"/>
              <w:bottom w:w="65" w:type="dxa"/>
              <w:end w:w="80" w:type="dxa"/>
            </w:tcMar>
          </w:tcPr>
          <w:p>
            <w:pPr>
              <w:pStyle w:val="TableTextLC"/>
            </w:pPr>
            <w:r>
              <w:t>Stimulus</w:t>
            </w:r>
          </w:p>
        </w:tc>
        <w:tc>
          <w:tcPr>
            <w:tcW w:type="dxa" w:w="4060"/>
            <w:vAlign w:val="center"/>
            <w:tcMar>
              <w:top w:w="65" w:type="dxa"/>
              <w:start w:w="80" w:type="dxa"/>
              <w:bottom w:w="65" w:type="dxa"/>
              <w:end w:w="80" w:type="dxa"/>
            </w:tcMar>
          </w:tcPr>
          <w:p>
            <w:pPr>
              <w:pStyle w:val="TableTextLC"/>
            </w:pPr>
            <w:r>
              <w:t>id, type, text/image_ref</w:t>
            </w:r>
          </w:p>
        </w:tc>
        <w:tc>
          <w:tcPr>
            <w:tcW w:type="dxa" w:w="3770"/>
            <w:vAlign w:val="center"/>
            <w:tcMar>
              <w:top w:w="65" w:type="dxa"/>
              <w:start w:w="80" w:type="dxa"/>
              <w:bottom w:w="65" w:type="dxa"/>
              <w:end w:w="80" w:type="dxa"/>
            </w:tcMar>
          </w:tcPr>
          <w:p>
            <w:pPr>
              <w:pStyle w:val="TableTextLC"/>
            </w:pPr>
            <w:r>
              <w:t>Dipakai beberapa soal</w:t>
            </w:r>
          </w:p>
        </w:tc>
      </w:tr>
      <w:tr>
        <w:trPr>
          <w:cantSplit/>
        </w:trPr>
        <w:tc>
          <w:tcPr>
            <w:tcW w:type="dxa" w:w="1837"/>
            <w:vAlign w:val="center"/>
            <w:tcMar>
              <w:top w:w="65" w:type="dxa"/>
              <w:start w:w="80" w:type="dxa"/>
              <w:bottom w:w="65" w:type="dxa"/>
              <w:end w:w="80" w:type="dxa"/>
            </w:tcMar>
            <w:shd w:fill="F5F7F9"/>
          </w:tcPr>
          <w:p>
            <w:pPr>
              <w:pStyle w:val="TableTextLC"/>
            </w:pPr>
            <w:r>
              <w:t>Exam</w:t>
            </w:r>
          </w:p>
        </w:tc>
        <w:tc>
          <w:tcPr>
            <w:tcW w:type="dxa" w:w="4060"/>
            <w:vAlign w:val="center"/>
            <w:tcMar>
              <w:top w:w="65" w:type="dxa"/>
              <w:start w:w="80" w:type="dxa"/>
              <w:bottom w:w="65" w:type="dxa"/>
              <w:end w:w="80" w:type="dxa"/>
            </w:tcMar>
            <w:shd w:fill="F5F7F9"/>
          </w:tcPr>
          <w:p>
            <w:pPr>
              <w:pStyle w:val="TableTextLC"/>
            </w:pPr>
            <w:r>
              <w:t>id, owner_id, duration, start_window, result_policy</w:t>
            </w:r>
          </w:p>
        </w:tc>
        <w:tc>
          <w:tcPr>
            <w:tcW w:type="dxa" w:w="3770"/>
            <w:vAlign w:val="center"/>
            <w:tcMar>
              <w:top w:w="65" w:type="dxa"/>
              <w:start w:w="80" w:type="dxa"/>
              <w:bottom w:w="65" w:type="dxa"/>
              <w:end w:w="80" w:type="dxa"/>
            </w:tcMar>
            <w:shd w:fill="F5F7F9"/>
          </w:tcPr>
          <w:p>
            <w:pPr>
              <w:pStyle w:val="TableTextLC"/>
            </w:pPr>
            <w:r>
              <w:t>Snapshot dibekukan saat publish</w:t>
            </w:r>
          </w:p>
        </w:tc>
      </w:tr>
      <w:tr>
        <w:trPr>
          <w:cantSplit/>
        </w:trPr>
        <w:tc>
          <w:tcPr>
            <w:tcW w:type="dxa" w:w="1837"/>
            <w:vAlign w:val="center"/>
            <w:tcMar>
              <w:top w:w="65" w:type="dxa"/>
              <w:start w:w="80" w:type="dxa"/>
              <w:bottom w:w="65" w:type="dxa"/>
              <w:end w:w="80" w:type="dxa"/>
            </w:tcMar>
          </w:tcPr>
          <w:p>
            <w:pPr>
              <w:pStyle w:val="TableTextLC"/>
            </w:pPr>
            <w:r>
              <w:t>ExamQuestionSnapshot</w:t>
            </w:r>
          </w:p>
        </w:tc>
        <w:tc>
          <w:tcPr>
            <w:tcW w:type="dxa" w:w="4060"/>
            <w:vAlign w:val="center"/>
            <w:tcMar>
              <w:top w:w="65" w:type="dxa"/>
              <w:start w:w="80" w:type="dxa"/>
              <w:bottom w:w="65" w:type="dxa"/>
              <w:end w:w="80" w:type="dxa"/>
            </w:tcMar>
          </w:tcPr>
          <w:p>
            <w:pPr>
              <w:pStyle w:val="TableTextLC"/>
            </w:pPr>
            <w:r>
              <w:t>exam_id, question_snapshot, weight</w:t>
            </w:r>
          </w:p>
        </w:tc>
        <w:tc>
          <w:tcPr>
            <w:tcW w:type="dxa" w:w="3770"/>
            <w:vAlign w:val="center"/>
            <w:tcMar>
              <w:top w:w="65" w:type="dxa"/>
              <w:start w:w="80" w:type="dxa"/>
              <w:bottom w:w="65" w:type="dxa"/>
              <w:end w:w="80" w:type="dxa"/>
            </w:tcMar>
          </w:tcPr>
          <w:p>
            <w:pPr>
              <w:pStyle w:val="TableTextLC"/>
            </w:pPr>
            <w:r>
              <w:t>Tidak bergantung edit bank</w:t>
            </w:r>
          </w:p>
        </w:tc>
      </w:tr>
      <w:tr>
        <w:trPr>
          <w:cantSplit/>
        </w:trPr>
        <w:tc>
          <w:tcPr>
            <w:tcW w:type="dxa" w:w="1837"/>
            <w:vAlign w:val="center"/>
            <w:tcMar>
              <w:top w:w="65" w:type="dxa"/>
              <w:start w:w="80" w:type="dxa"/>
              <w:bottom w:w="65" w:type="dxa"/>
              <w:end w:w="80" w:type="dxa"/>
            </w:tcMar>
            <w:shd w:fill="F5F7F9"/>
          </w:tcPr>
          <w:p>
            <w:pPr>
              <w:pStyle w:val="TableTextLC"/>
            </w:pPr>
            <w:r>
              <w:t>ExamAssignment</w:t>
            </w:r>
          </w:p>
        </w:tc>
        <w:tc>
          <w:tcPr>
            <w:tcW w:type="dxa" w:w="4060"/>
            <w:vAlign w:val="center"/>
            <w:tcMar>
              <w:top w:w="65" w:type="dxa"/>
              <w:start w:w="80" w:type="dxa"/>
              <w:bottom w:w="65" w:type="dxa"/>
              <w:end w:w="80" w:type="dxa"/>
            </w:tcMar>
            <w:shd w:fill="F5F7F9"/>
          </w:tcPr>
          <w:p>
            <w:pPr>
              <w:pStyle w:val="TableTextLC"/>
            </w:pPr>
            <w:r>
              <w:t>exam_id, student/class_id</w:t>
            </w:r>
          </w:p>
        </w:tc>
        <w:tc>
          <w:tcPr>
            <w:tcW w:type="dxa" w:w="3770"/>
            <w:vAlign w:val="center"/>
            <w:tcMar>
              <w:top w:w="65" w:type="dxa"/>
              <w:start w:w="80" w:type="dxa"/>
              <w:bottom w:w="65" w:type="dxa"/>
              <w:end w:w="80" w:type="dxa"/>
            </w:tcMar>
            <w:shd w:fill="F5F7F9"/>
          </w:tcPr>
          <w:p>
            <w:pPr>
              <w:pStyle w:val="TableTextLC"/>
            </w:pPr>
            <w:r>
              <w:t>Menentukan eligibility</w:t>
            </w:r>
          </w:p>
        </w:tc>
      </w:tr>
      <w:tr>
        <w:trPr>
          <w:cantSplit/>
        </w:trPr>
        <w:tc>
          <w:tcPr>
            <w:tcW w:type="dxa" w:w="1837"/>
            <w:vAlign w:val="center"/>
            <w:tcMar>
              <w:top w:w="65" w:type="dxa"/>
              <w:start w:w="80" w:type="dxa"/>
              <w:bottom w:w="65" w:type="dxa"/>
              <w:end w:w="80" w:type="dxa"/>
            </w:tcMar>
          </w:tcPr>
          <w:p>
            <w:pPr>
              <w:pStyle w:val="TableTextLC"/>
            </w:pPr>
            <w:r>
              <w:t>ExamAttempt</w:t>
            </w:r>
          </w:p>
        </w:tc>
        <w:tc>
          <w:tcPr>
            <w:tcW w:type="dxa" w:w="4060"/>
            <w:vAlign w:val="center"/>
            <w:tcMar>
              <w:top w:w="65" w:type="dxa"/>
              <w:start w:w="80" w:type="dxa"/>
              <w:bottom w:w="65" w:type="dxa"/>
              <w:end w:w="80" w:type="dxa"/>
            </w:tcMar>
          </w:tcPr>
          <w:p>
            <w:pPr>
              <w:pStyle w:val="TableTextLC"/>
            </w:pPr>
            <w:r>
              <w:t>id, exam_id, student_id, state, started_at, deadline</w:t>
            </w:r>
          </w:p>
        </w:tc>
        <w:tc>
          <w:tcPr>
            <w:tcW w:type="dxa" w:w="3770"/>
            <w:vAlign w:val="center"/>
            <w:tcMar>
              <w:top w:w="65" w:type="dxa"/>
              <w:start w:w="80" w:type="dxa"/>
              <w:bottom w:w="65" w:type="dxa"/>
              <w:end w:w="80" w:type="dxa"/>
            </w:tcMar>
          </w:tcPr>
          <w:p>
            <w:pPr>
              <w:pStyle w:val="TableTextLC"/>
            </w:pPr>
            <w:r>
              <w:t>Unique constraint siswa-ujian</w:t>
            </w:r>
          </w:p>
        </w:tc>
      </w:tr>
      <w:tr>
        <w:trPr>
          <w:cantSplit/>
        </w:trPr>
        <w:tc>
          <w:tcPr>
            <w:tcW w:type="dxa" w:w="1837"/>
            <w:vAlign w:val="center"/>
            <w:tcMar>
              <w:top w:w="65" w:type="dxa"/>
              <w:start w:w="80" w:type="dxa"/>
              <w:bottom w:w="65" w:type="dxa"/>
              <w:end w:w="80" w:type="dxa"/>
            </w:tcMar>
            <w:shd w:fill="F5F7F9"/>
          </w:tcPr>
          <w:p>
            <w:pPr>
              <w:pStyle w:val="TableTextLC"/>
            </w:pPr>
            <w:r>
              <w:t>AttemptQuestionOrder</w:t>
            </w:r>
          </w:p>
        </w:tc>
        <w:tc>
          <w:tcPr>
            <w:tcW w:type="dxa" w:w="4060"/>
            <w:vAlign w:val="center"/>
            <w:tcMar>
              <w:top w:w="65" w:type="dxa"/>
              <w:start w:w="80" w:type="dxa"/>
              <w:bottom w:w="65" w:type="dxa"/>
              <w:end w:w="80" w:type="dxa"/>
            </w:tcMar>
            <w:shd w:fill="F5F7F9"/>
          </w:tcPr>
          <w:p>
            <w:pPr>
              <w:pStyle w:val="TableTextLC"/>
            </w:pPr>
            <w:r>
              <w:t>attempt_id, snapshot_id, randomized_order</w:t>
            </w:r>
          </w:p>
        </w:tc>
        <w:tc>
          <w:tcPr>
            <w:tcW w:type="dxa" w:w="3770"/>
            <w:vAlign w:val="center"/>
            <w:tcMar>
              <w:top w:w="65" w:type="dxa"/>
              <w:start w:w="80" w:type="dxa"/>
              <w:bottom w:w="65" w:type="dxa"/>
              <w:end w:w="80" w:type="dxa"/>
            </w:tcMar>
            <w:shd w:fill="F5F7F9"/>
          </w:tcPr>
          <w:p>
            <w:pPr>
              <w:pStyle w:val="TableTextLC"/>
            </w:pPr>
            <w:r>
              <w:t>Randomisasi konsisten pada reconnect</w:t>
            </w:r>
          </w:p>
        </w:tc>
      </w:tr>
      <w:tr>
        <w:trPr>
          <w:cantSplit/>
        </w:trPr>
        <w:tc>
          <w:tcPr>
            <w:tcW w:type="dxa" w:w="1837"/>
            <w:vAlign w:val="center"/>
            <w:tcMar>
              <w:top w:w="65" w:type="dxa"/>
              <w:start w:w="80" w:type="dxa"/>
              <w:bottom w:w="65" w:type="dxa"/>
              <w:end w:w="80" w:type="dxa"/>
            </w:tcMar>
          </w:tcPr>
          <w:p>
            <w:pPr>
              <w:pStyle w:val="TableTextLC"/>
            </w:pPr>
            <w:r>
              <w:t>StudentAnswer</w:t>
            </w:r>
          </w:p>
        </w:tc>
        <w:tc>
          <w:tcPr>
            <w:tcW w:type="dxa" w:w="4060"/>
            <w:vAlign w:val="center"/>
            <w:tcMar>
              <w:top w:w="65" w:type="dxa"/>
              <w:start w:w="80" w:type="dxa"/>
              <w:bottom w:w="65" w:type="dxa"/>
              <w:end w:w="80" w:type="dxa"/>
            </w:tcMar>
          </w:tcPr>
          <w:p>
            <w:pPr>
              <w:pStyle w:val="TableTextLC"/>
            </w:pPr>
            <w:r>
              <w:t>attempt_id, question_id, payload, version, saved_at</w:t>
            </w:r>
          </w:p>
        </w:tc>
        <w:tc>
          <w:tcPr>
            <w:tcW w:type="dxa" w:w="3770"/>
            <w:vAlign w:val="center"/>
            <w:tcMar>
              <w:top w:w="65" w:type="dxa"/>
              <w:start w:w="80" w:type="dxa"/>
              <w:bottom w:w="65" w:type="dxa"/>
              <w:end w:w="80" w:type="dxa"/>
            </w:tcMar>
          </w:tcPr>
          <w:p>
            <w:pPr>
              <w:pStyle w:val="TableTextLC"/>
            </w:pPr>
            <w:r>
              <w:t>Unique per attempt+question</w:t>
            </w:r>
          </w:p>
        </w:tc>
      </w:tr>
      <w:tr>
        <w:trPr>
          <w:cantSplit/>
        </w:trPr>
        <w:tc>
          <w:tcPr>
            <w:tcW w:type="dxa" w:w="1837"/>
            <w:vAlign w:val="center"/>
            <w:tcMar>
              <w:top w:w="65" w:type="dxa"/>
              <w:start w:w="80" w:type="dxa"/>
              <w:bottom w:w="65" w:type="dxa"/>
              <w:end w:w="80" w:type="dxa"/>
            </w:tcMar>
            <w:shd w:fill="F5F7F9"/>
          </w:tcPr>
          <w:p>
            <w:pPr>
              <w:pStyle w:val="TableTextLC"/>
            </w:pPr>
            <w:r>
              <w:t>TimerEvent / ConnectionEvent</w:t>
            </w:r>
          </w:p>
        </w:tc>
        <w:tc>
          <w:tcPr>
            <w:tcW w:type="dxa" w:w="4060"/>
            <w:vAlign w:val="center"/>
            <w:tcMar>
              <w:top w:w="65" w:type="dxa"/>
              <w:start w:w="80" w:type="dxa"/>
              <w:bottom w:w="65" w:type="dxa"/>
              <w:end w:w="80" w:type="dxa"/>
            </w:tcMar>
            <w:shd w:fill="F5F7F9"/>
          </w:tcPr>
          <w:p>
            <w:pPr>
              <w:pStyle w:val="TableTextLC"/>
            </w:pPr>
            <w:r>
              <w:t>attempt_id, event_type, server_time, duration</w:t>
            </w:r>
          </w:p>
        </w:tc>
        <w:tc>
          <w:tcPr>
            <w:tcW w:type="dxa" w:w="3770"/>
            <w:vAlign w:val="center"/>
            <w:tcMar>
              <w:top w:w="65" w:type="dxa"/>
              <w:start w:w="80" w:type="dxa"/>
              <w:bottom w:w="65" w:type="dxa"/>
              <w:end w:w="80" w:type="dxa"/>
            </w:tcMar>
            <w:shd w:fill="F5F7F9"/>
          </w:tcPr>
          <w:p>
            <w:pPr>
              <w:pStyle w:val="TableTextLC"/>
            </w:pPr>
            <w:r>
              <w:t>Pause kumulatif ≤ 10 menit</w:t>
            </w:r>
          </w:p>
        </w:tc>
      </w:tr>
      <w:tr>
        <w:trPr>
          <w:cantSplit/>
        </w:trPr>
        <w:tc>
          <w:tcPr>
            <w:tcW w:type="dxa" w:w="1837"/>
            <w:vAlign w:val="center"/>
            <w:tcMar>
              <w:top w:w="65" w:type="dxa"/>
              <w:start w:w="80" w:type="dxa"/>
              <w:bottom w:w="65" w:type="dxa"/>
              <w:end w:w="80" w:type="dxa"/>
            </w:tcMar>
          </w:tcPr>
          <w:p>
            <w:pPr>
              <w:pStyle w:val="TableTextLC"/>
            </w:pPr>
            <w:r>
              <w:t>ProctorAssignment / Intervention</w:t>
            </w:r>
          </w:p>
        </w:tc>
        <w:tc>
          <w:tcPr>
            <w:tcW w:type="dxa" w:w="4060"/>
            <w:vAlign w:val="center"/>
            <w:tcMar>
              <w:top w:w="65" w:type="dxa"/>
              <w:start w:w="80" w:type="dxa"/>
              <w:bottom w:w="65" w:type="dxa"/>
              <w:end w:w="80" w:type="dxa"/>
            </w:tcMar>
          </w:tcPr>
          <w:p>
            <w:pPr>
              <w:pStyle w:val="TableTextLC"/>
            </w:pPr>
            <w:r>
              <w:t>proctor_id, exam_id, type, reason</w:t>
            </w:r>
          </w:p>
        </w:tc>
        <w:tc>
          <w:tcPr>
            <w:tcW w:type="dxa" w:w="3770"/>
            <w:vAlign w:val="center"/>
            <w:tcMar>
              <w:top w:w="65" w:type="dxa"/>
              <w:start w:w="80" w:type="dxa"/>
              <w:bottom w:w="65" w:type="dxa"/>
              <w:end w:w="80" w:type="dxa"/>
            </w:tcMar>
          </w:tcPr>
          <w:p>
            <w:pPr>
              <w:pStyle w:val="TableTextLC"/>
            </w:pPr>
            <w:r>
              <w:t>Aksi sensitif diaudit</w:t>
            </w:r>
          </w:p>
        </w:tc>
      </w:tr>
      <w:tr>
        <w:trPr>
          <w:cantSplit/>
        </w:trPr>
        <w:tc>
          <w:tcPr>
            <w:tcW w:type="dxa" w:w="1837"/>
            <w:vAlign w:val="center"/>
            <w:tcMar>
              <w:top w:w="65" w:type="dxa"/>
              <w:start w:w="80" w:type="dxa"/>
              <w:bottom w:w="65" w:type="dxa"/>
              <w:end w:w="80" w:type="dxa"/>
            </w:tcMar>
            <w:shd w:fill="F5F7F9"/>
          </w:tcPr>
          <w:p>
            <w:pPr>
              <w:pStyle w:val="TableTextLC"/>
            </w:pPr>
            <w:r>
              <w:t>Submission / ExamResult</w:t>
            </w:r>
          </w:p>
        </w:tc>
        <w:tc>
          <w:tcPr>
            <w:tcW w:type="dxa" w:w="4060"/>
            <w:vAlign w:val="center"/>
            <w:tcMar>
              <w:top w:w="65" w:type="dxa"/>
              <w:start w:w="80" w:type="dxa"/>
              <w:bottom w:w="65" w:type="dxa"/>
              <w:end w:w="80" w:type="dxa"/>
            </w:tcMar>
            <w:shd w:fill="F5F7F9"/>
          </w:tcPr>
          <w:p>
            <w:pPr>
              <w:pStyle w:val="TableTextLC"/>
            </w:pPr>
            <w:r>
              <w:t>receipt_id, scores, rubric_version, finalized_at</w:t>
            </w:r>
          </w:p>
        </w:tc>
        <w:tc>
          <w:tcPr>
            <w:tcW w:type="dxa" w:w="3770"/>
            <w:vAlign w:val="center"/>
            <w:tcMar>
              <w:top w:w="65" w:type="dxa"/>
              <w:start w:w="80" w:type="dxa"/>
              <w:bottom w:w="65" w:type="dxa"/>
              <w:end w:w="80" w:type="dxa"/>
            </w:tcMar>
            <w:shd w:fill="F5F7F9"/>
          </w:tcPr>
          <w:p>
            <w:pPr>
              <w:pStyle w:val="TableTextLC"/>
            </w:pPr>
            <w:r>
              <w:t>Final idempoten; score auditable</w:t>
            </w:r>
          </w:p>
        </w:tc>
      </w:tr>
      <w:tr>
        <w:trPr>
          <w:cantSplit/>
        </w:trPr>
        <w:tc>
          <w:tcPr>
            <w:tcW w:type="dxa" w:w="1837"/>
            <w:vAlign w:val="center"/>
            <w:tcMar>
              <w:top w:w="65" w:type="dxa"/>
              <w:start w:w="80" w:type="dxa"/>
              <w:bottom w:w="65" w:type="dxa"/>
              <w:end w:w="80" w:type="dxa"/>
            </w:tcMar>
          </w:tcPr>
          <w:p>
            <w:pPr>
              <w:pStyle w:val="TableTextLC"/>
            </w:pPr>
            <w:r>
              <w:t>Announcement</w:t>
            </w:r>
          </w:p>
        </w:tc>
        <w:tc>
          <w:tcPr>
            <w:tcW w:type="dxa" w:w="4060"/>
            <w:vAlign w:val="center"/>
            <w:tcMar>
              <w:top w:w="65" w:type="dxa"/>
              <w:start w:w="80" w:type="dxa"/>
              <w:bottom w:w="65" w:type="dxa"/>
              <w:end w:w="80" w:type="dxa"/>
            </w:tcMar>
          </w:tcPr>
          <w:p>
            <w:pPr>
              <w:pStyle w:val="TableTextLC"/>
            </w:pPr>
            <w:r>
              <w:t>scope, message, author, created_at</w:t>
            </w:r>
          </w:p>
        </w:tc>
        <w:tc>
          <w:tcPr>
            <w:tcW w:type="dxa" w:w="3770"/>
            <w:vAlign w:val="center"/>
            <w:tcMar>
              <w:top w:w="65" w:type="dxa"/>
              <w:start w:w="80" w:type="dxa"/>
              <w:bottom w:w="65" w:type="dxa"/>
              <w:end w:w="80" w:type="dxa"/>
            </w:tcMar>
          </w:tcPr>
          <w:p>
            <w:pPr>
              <w:pStyle w:val="TableTextLC"/>
            </w:pPr>
            <w:r>
              <w:t>Pembatasan peserta penerima</w:t>
            </w:r>
          </w:p>
        </w:tc>
      </w:tr>
      <w:tr>
        <w:trPr>
          <w:cantSplit/>
        </w:trPr>
        <w:tc>
          <w:tcPr>
            <w:tcW w:type="dxa" w:w="1837"/>
            <w:vAlign w:val="center"/>
            <w:tcMar>
              <w:top w:w="65" w:type="dxa"/>
              <w:start w:w="80" w:type="dxa"/>
              <w:bottom w:w="65" w:type="dxa"/>
              <w:end w:w="80" w:type="dxa"/>
            </w:tcMar>
            <w:shd w:fill="F5F7F9"/>
          </w:tcPr>
          <w:p>
            <w:pPr>
              <w:pStyle w:val="TableTextLC"/>
            </w:pPr>
            <w:r>
              <w:t>AuditLog</w:t>
            </w:r>
          </w:p>
        </w:tc>
        <w:tc>
          <w:tcPr>
            <w:tcW w:type="dxa" w:w="4060"/>
            <w:vAlign w:val="center"/>
            <w:tcMar>
              <w:top w:w="65" w:type="dxa"/>
              <w:start w:w="80" w:type="dxa"/>
              <w:bottom w:w="65" w:type="dxa"/>
              <w:end w:w="80" w:type="dxa"/>
            </w:tcMar>
            <w:shd w:fill="F5F7F9"/>
          </w:tcPr>
          <w:p>
            <w:pPr>
              <w:pStyle w:val="TableTextLC"/>
            </w:pPr>
            <w:r>
              <w:t>actor, action, object_id, timestamp, reason</w:t>
            </w:r>
          </w:p>
        </w:tc>
        <w:tc>
          <w:tcPr>
            <w:tcW w:type="dxa" w:w="3770"/>
            <w:vAlign w:val="center"/>
            <w:tcMar>
              <w:top w:w="65" w:type="dxa"/>
              <w:start w:w="80" w:type="dxa"/>
              <w:bottom w:w="65" w:type="dxa"/>
              <w:end w:w="80" w:type="dxa"/>
            </w:tcMar>
            <w:shd w:fill="F5F7F9"/>
          </w:tcPr>
          <w:p>
            <w:pPr>
              <w:pStyle w:val="TableTextLC"/>
            </w:pPr>
            <w:r>
              <w:t>Tidak bisa diedit via UI biasa</w:t>
            </w:r>
          </w:p>
        </w:tc>
      </w:tr>
      <w:tr>
        <w:trPr>
          <w:cantSplit/>
        </w:trPr>
        <w:tc>
          <w:tcPr>
            <w:tcW w:type="dxa" w:w="1837"/>
            <w:vAlign w:val="center"/>
            <w:tcMar>
              <w:top w:w="65" w:type="dxa"/>
              <w:start w:w="80" w:type="dxa"/>
              <w:bottom w:w="65" w:type="dxa"/>
              <w:end w:w="80" w:type="dxa"/>
            </w:tcMar>
          </w:tcPr>
          <w:p>
            <w:pPr>
              <w:pStyle w:val="TableTextLC"/>
            </w:pPr>
            <w:r>
              <w:t>BackupRecord / RetentionPolicy</w:t>
            </w:r>
          </w:p>
        </w:tc>
        <w:tc>
          <w:tcPr>
            <w:tcW w:type="dxa" w:w="4060"/>
            <w:vAlign w:val="center"/>
            <w:tcMar>
              <w:top w:w="65" w:type="dxa"/>
              <w:start w:w="80" w:type="dxa"/>
              <w:bottom w:w="65" w:type="dxa"/>
              <w:end w:w="80" w:type="dxa"/>
            </w:tcMar>
          </w:tcPr>
          <w:p>
            <w:pPr>
              <w:pStyle w:val="TableTextLC"/>
            </w:pPr>
            <w:r>
              <w:t>storage_ref, checksum, status, expiry</w:t>
            </w:r>
          </w:p>
        </w:tc>
        <w:tc>
          <w:tcPr>
            <w:tcW w:type="dxa" w:w="3770"/>
            <w:vAlign w:val="center"/>
            <w:tcMar>
              <w:top w:w="65" w:type="dxa"/>
              <w:start w:w="80" w:type="dxa"/>
              <w:bottom w:w="65" w:type="dxa"/>
              <w:end w:w="80" w:type="dxa"/>
            </w:tcMar>
          </w:tcPr>
          <w:p>
            <w:pPr>
              <w:pStyle w:val="TableTextLC"/>
            </w:pPr>
            <w:r>
              <w:t>Restore dan arsip terukur</w:t>
            </w:r>
          </w:p>
        </w:tc>
      </w:tr>
    </w:tbl>
    <w:p>
      <w:pPr>
        <w:spacing w:after="0" w:before="0"/>
      </w:pPr>
    </w:p>
    <w:p>
      <w:r>
        <w:rPr>
          <w:b/>
        </w:rPr>
        <w:t>Invarian domain:</w:t>
      </w:r>
      <w:r>
        <w:t xml:space="preserve"> satu siswa satu attempt per ujian; satu sesi aktif; status final tidak kembali ke aktif; jawaban/kunci tidak dikirim tanpa izin; timer/pause dihitung server; snapshot ujian immutable; bobot positif; peran dan scope diverifikasi setiap permintaan.</w:t>
      </w:r>
    </w:p>
    <w:p>
      <w:pPr>
        <w:pStyle w:val="Heading1"/>
      </w:pPr>
      <w:r>
        <w:t>15. API dan Event Contract Awal</w:t>
      </w:r>
    </w:p>
    <w:p>
      <w:r>
        <w:t>Rute bersifat rancangan, bukan kontrak final. Semuanya membutuhkan autentikasi/otorisasi dan validasi sesuai role kecuali endpoint kesehatan internal terbatas.</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Endpoint / Event</w:t>
            </w:r>
          </w:p>
        </w:tc>
        <w:tc>
          <w:tcPr>
            <w:tcW w:type="dxa" w:w="4060"/>
            <w:vAlign w:val="center"/>
            <w:tcMar>
              <w:top w:w="65" w:type="dxa"/>
              <w:start w:w="80" w:type="dxa"/>
              <w:bottom w:w="65" w:type="dxa"/>
              <w:end w:w="80" w:type="dxa"/>
            </w:tcMar>
            <w:shd w:fill="10243E"/>
          </w:tcPr>
          <w:p>
            <w:pPr>
              <w:pStyle w:val="TableTextLC"/>
            </w:pPr>
            <w:r>
              <w:rPr>
                <w:b/>
                <w:color w:val="FFFFFF"/>
                <w:sz w:val="17"/>
              </w:rPr>
              <w:t>Tujuan</w:t>
            </w:r>
          </w:p>
        </w:tc>
        <w:tc>
          <w:tcPr>
            <w:tcW w:type="dxa" w:w="3770"/>
            <w:vAlign w:val="center"/>
            <w:tcMar>
              <w:top w:w="65" w:type="dxa"/>
              <w:start w:w="80" w:type="dxa"/>
              <w:bottom w:w="65" w:type="dxa"/>
              <w:end w:w="80" w:type="dxa"/>
            </w:tcMar>
            <w:shd w:fill="10243E"/>
          </w:tcPr>
          <w:p>
            <w:pPr>
              <w:pStyle w:val="TableTextLC"/>
            </w:pPr>
            <w:r>
              <w:rPr>
                <w:b/>
                <w:color w:val="FFFFFF"/>
                <w:sz w:val="17"/>
              </w:rPr>
              <w:t>Akses</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/auth/login</w:t>
            </w:r>
          </w:p>
        </w:tc>
        <w:tc>
          <w:tcPr>
            <w:tcW w:type="dxa" w:w="4060"/>
            <w:vAlign w:val="center"/>
            <w:tcMar>
              <w:top w:w="65" w:type="dxa"/>
              <w:start w:w="80" w:type="dxa"/>
              <w:bottom w:w="65" w:type="dxa"/>
              <w:end w:w="80" w:type="dxa"/>
            </w:tcMar>
          </w:tcPr>
          <w:p>
            <w:pPr>
              <w:pStyle w:val="TableTextLC"/>
            </w:pPr>
            <w:r>
              <w:t>Login NIS/password atau akun staf</w:t>
            </w:r>
          </w:p>
        </w:tc>
        <w:tc>
          <w:tcPr>
            <w:tcW w:type="dxa" w:w="3770"/>
            <w:vAlign w:val="center"/>
            <w:tcMar>
              <w:top w:w="65" w:type="dxa"/>
              <w:start w:w="80" w:type="dxa"/>
              <w:bottom w:w="65" w:type="dxa"/>
              <w:end w:w="80" w:type="dxa"/>
            </w:tcMar>
          </w:tcPr>
          <w:p>
            <w:pPr>
              <w:pStyle w:val="TableTextLC"/>
            </w:pPr>
            <w:r>
              <w:t>Seluruh pengguna</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/auth/logout</w:t>
            </w:r>
          </w:p>
        </w:tc>
        <w:tc>
          <w:tcPr>
            <w:tcW w:type="dxa" w:w="4060"/>
            <w:vAlign w:val="center"/>
            <w:tcMar>
              <w:top w:w="65" w:type="dxa"/>
              <w:start w:w="80" w:type="dxa"/>
              <w:bottom w:w="65" w:type="dxa"/>
              <w:end w:w="80" w:type="dxa"/>
            </w:tcMar>
            <w:shd w:fill="F5F7F9"/>
          </w:tcPr>
          <w:p>
            <w:pPr>
              <w:pStyle w:val="TableTextLC"/>
            </w:pPr>
            <w:r>
              <w:t>Akhiri sesi</w:t>
            </w:r>
          </w:p>
        </w:tc>
        <w:tc>
          <w:tcPr>
            <w:tcW w:type="dxa" w:w="3770"/>
            <w:vAlign w:val="center"/>
            <w:tcMar>
              <w:top w:w="65" w:type="dxa"/>
              <w:start w:w="80" w:type="dxa"/>
              <w:bottom w:w="65" w:type="dxa"/>
              <w:end w:w="80" w:type="dxa"/>
            </w:tcMar>
            <w:shd w:fill="F5F7F9"/>
          </w:tcPr>
          <w:p>
            <w:pPr>
              <w:pStyle w:val="TableTextLC"/>
            </w:pPr>
            <w:r>
              <w:t>Autentikasi</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GET /me</w:t>
            </w:r>
          </w:p>
        </w:tc>
        <w:tc>
          <w:tcPr>
            <w:tcW w:type="dxa" w:w="4060"/>
            <w:vAlign w:val="center"/>
            <w:tcMar>
              <w:top w:w="65" w:type="dxa"/>
              <w:start w:w="80" w:type="dxa"/>
              <w:bottom w:w="65" w:type="dxa"/>
              <w:end w:w="80" w:type="dxa"/>
            </w:tcMar>
          </w:tcPr>
          <w:p>
            <w:pPr>
              <w:pStyle w:val="TableTextLC"/>
            </w:pPr>
            <w:r>
              <w:t>Profil dan izin efektif</w:t>
            </w:r>
          </w:p>
        </w:tc>
        <w:tc>
          <w:tcPr>
            <w:tcW w:type="dxa" w:w="3770"/>
            <w:vAlign w:val="center"/>
            <w:tcMar>
              <w:top w:w="65" w:type="dxa"/>
              <w:start w:w="80" w:type="dxa"/>
              <w:bottom w:w="65" w:type="dxa"/>
              <w:end w:w="80" w:type="dxa"/>
            </w:tcMar>
          </w:tcPr>
          <w:p>
            <w:pPr>
              <w:pStyle w:val="TableTextLC"/>
            </w:pPr>
            <w:r>
              <w:t>Autentikasi</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GET /exams/available</w:t>
            </w:r>
          </w:p>
        </w:tc>
        <w:tc>
          <w:tcPr>
            <w:tcW w:type="dxa" w:w="4060"/>
            <w:vAlign w:val="center"/>
            <w:tcMar>
              <w:top w:w="65" w:type="dxa"/>
              <w:start w:w="80" w:type="dxa"/>
              <w:bottom w:w="65" w:type="dxa"/>
              <w:end w:w="80" w:type="dxa"/>
            </w:tcMar>
            <w:shd w:fill="F5F7F9"/>
          </w:tcPr>
          <w:p>
            <w:pPr>
              <w:pStyle w:val="TableTextLC"/>
            </w:pPr>
            <w:r>
              <w:t>Daftar ujian sesuai penugasan</w:t>
            </w:r>
          </w:p>
        </w:tc>
        <w:tc>
          <w:tcPr>
            <w:tcW w:type="dxa" w:w="3770"/>
            <w:vAlign w:val="center"/>
            <w:tcMar>
              <w:top w:w="65" w:type="dxa"/>
              <w:start w:w="80" w:type="dxa"/>
              <w:bottom w:w="65" w:type="dxa"/>
              <w:end w:w="80" w:type="dxa"/>
            </w:tcMar>
            <w:shd w:fill="F5F7F9"/>
          </w:tcPr>
          <w:p>
            <w:pPr>
              <w:pStyle w:val="TableTextLC"/>
            </w:pPr>
            <w:r>
              <w:t>Siswa</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/exams/{id}/verify-token</w:t>
            </w:r>
          </w:p>
        </w:tc>
        <w:tc>
          <w:tcPr>
            <w:tcW w:type="dxa" w:w="4060"/>
            <w:vAlign w:val="center"/>
            <w:tcMar>
              <w:top w:w="65" w:type="dxa"/>
              <w:start w:w="80" w:type="dxa"/>
              <w:bottom w:w="65" w:type="dxa"/>
              <w:end w:w="80" w:type="dxa"/>
            </w:tcMar>
          </w:tcPr>
          <w:p>
            <w:pPr>
              <w:pStyle w:val="TableTextLC"/>
            </w:pPr>
            <w:r>
              <w:t>Verifikasi token</w:t>
            </w:r>
          </w:p>
        </w:tc>
        <w:tc>
          <w:tcPr>
            <w:tcW w:type="dxa" w:w="3770"/>
            <w:vAlign w:val="center"/>
            <w:tcMar>
              <w:top w:w="65" w:type="dxa"/>
              <w:start w:w="80" w:type="dxa"/>
              <w:bottom w:w="65" w:type="dxa"/>
              <w:end w:w="80" w:type="dxa"/>
            </w:tcMar>
          </w:tcPr>
          <w:p>
            <w:pPr>
              <w:pStyle w:val="TableTextLC"/>
            </w:pPr>
            <w:r>
              <w:t>Siswa terdaftar</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/exams/{id}/start</w:t>
            </w:r>
          </w:p>
        </w:tc>
        <w:tc>
          <w:tcPr>
            <w:tcW w:type="dxa" w:w="4060"/>
            <w:vAlign w:val="center"/>
            <w:tcMar>
              <w:top w:w="65" w:type="dxa"/>
              <w:start w:w="80" w:type="dxa"/>
              <w:bottom w:w="65" w:type="dxa"/>
              <w:end w:w="80" w:type="dxa"/>
            </w:tcMar>
            <w:shd w:fill="F5F7F9"/>
          </w:tcPr>
          <w:p>
            <w:pPr>
              <w:pStyle w:val="TableTextLC"/>
            </w:pPr>
            <w:r>
              <w:t>Buat/mulai attempt secara atomik</w:t>
            </w:r>
          </w:p>
        </w:tc>
        <w:tc>
          <w:tcPr>
            <w:tcW w:type="dxa" w:w="3770"/>
            <w:vAlign w:val="center"/>
            <w:tcMar>
              <w:top w:w="65" w:type="dxa"/>
              <w:start w:w="80" w:type="dxa"/>
              <w:bottom w:w="65" w:type="dxa"/>
              <w:end w:w="80" w:type="dxa"/>
            </w:tcMar>
            <w:shd w:fill="F5F7F9"/>
          </w:tcPr>
          <w:p>
            <w:pPr>
              <w:pStyle w:val="TableTextLC"/>
            </w:pPr>
            <w:r>
              <w:t>Siswa eligible</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GET /attempts/{id}</w:t>
            </w:r>
          </w:p>
        </w:tc>
        <w:tc>
          <w:tcPr>
            <w:tcW w:type="dxa" w:w="4060"/>
            <w:vAlign w:val="center"/>
            <w:tcMar>
              <w:top w:w="65" w:type="dxa"/>
              <w:start w:w="80" w:type="dxa"/>
              <w:bottom w:w="65" w:type="dxa"/>
              <w:end w:w="80" w:type="dxa"/>
            </w:tcMar>
          </w:tcPr>
          <w:p>
            <w:pPr>
              <w:pStyle w:val="TableTextLC"/>
            </w:pPr>
            <w:r>
              <w:t>Ambil snapshot soal teracak tanpa kunci</w:t>
            </w:r>
          </w:p>
        </w:tc>
        <w:tc>
          <w:tcPr>
            <w:tcW w:type="dxa" w:w="3770"/>
            <w:vAlign w:val="center"/>
            <w:tcMar>
              <w:top w:w="65" w:type="dxa"/>
              <w:start w:w="80" w:type="dxa"/>
              <w:bottom w:w="65" w:type="dxa"/>
              <w:end w:w="80" w:type="dxa"/>
            </w:tcMar>
          </w:tcPr>
          <w:p>
            <w:pPr>
              <w:pStyle w:val="TableTextLC"/>
            </w:pPr>
            <w:r>
              <w:t>Pemilik attempt</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PUT /attempts/{id}/answers/{question}</w:t>
            </w:r>
          </w:p>
        </w:tc>
        <w:tc>
          <w:tcPr>
            <w:tcW w:type="dxa" w:w="4060"/>
            <w:vAlign w:val="center"/>
            <w:tcMar>
              <w:top w:w="65" w:type="dxa"/>
              <w:start w:w="80" w:type="dxa"/>
              <w:bottom w:w="65" w:type="dxa"/>
              <w:end w:w="80" w:type="dxa"/>
            </w:tcMar>
            <w:shd w:fill="F5F7F9"/>
          </w:tcPr>
          <w:p>
            <w:pPr>
              <w:pStyle w:val="TableTextLC"/>
            </w:pPr>
            <w:r>
              <w:t>Autosave dengan request ID dan versi</w:t>
            </w:r>
          </w:p>
        </w:tc>
        <w:tc>
          <w:tcPr>
            <w:tcW w:type="dxa" w:w="3770"/>
            <w:vAlign w:val="center"/>
            <w:tcMar>
              <w:top w:w="65" w:type="dxa"/>
              <w:start w:w="80" w:type="dxa"/>
              <w:bottom w:w="65" w:type="dxa"/>
              <w:end w:w="80" w:type="dxa"/>
            </w:tcMar>
            <w:shd w:fill="F5F7F9"/>
          </w:tcPr>
          <w:p>
            <w:pPr>
              <w:pStyle w:val="TableTextLC"/>
            </w:pPr>
            <w:r>
              <w:t>Pemilik attempt</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/attempts/{id}/heartbeat</w:t>
            </w:r>
          </w:p>
        </w:tc>
        <w:tc>
          <w:tcPr>
            <w:tcW w:type="dxa" w:w="4060"/>
            <w:vAlign w:val="center"/>
            <w:tcMar>
              <w:top w:w="65" w:type="dxa"/>
              <w:start w:w="80" w:type="dxa"/>
              <w:bottom w:w="65" w:type="dxa"/>
              <w:end w:w="80" w:type="dxa"/>
            </w:tcMar>
          </w:tcPr>
          <w:p>
            <w:pPr>
              <w:pStyle w:val="TableTextLC"/>
            </w:pPr>
            <w:r>
              <w:t>Sinkronisasi status dan timer</w:t>
            </w:r>
          </w:p>
        </w:tc>
        <w:tc>
          <w:tcPr>
            <w:tcW w:type="dxa" w:w="3770"/>
            <w:vAlign w:val="center"/>
            <w:tcMar>
              <w:top w:w="65" w:type="dxa"/>
              <w:start w:w="80" w:type="dxa"/>
              <w:bottom w:w="65" w:type="dxa"/>
              <w:end w:w="80" w:type="dxa"/>
            </w:tcMar>
          </w:tcPr>
          <w:p>
            <w:pPr>
              <w:pStyle w:val="TableTextLC"/>
            </w:pPr>
            <w:r>
              <w:t>Pemilik attempt</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/attempts/{id}/submit</w:t>
            </w:r>
          </w:p>
        </w:tc>
        <w:tc>
          <w:tcPr>
            <w:tcW w:type="dxa" w:w="4060"/>
            <w:vAlign w:val="center"/>
            <w:tcMar>
              <w:top w:w="65" w:type="dxa"/>
              <w:start w:w="80" w:type="dxa"/>
              <w:bottom w:w="65" w:type="dxa"/>
              <w:end w:w="80" w:type="dxa"/>
            </w:tcMar>
            <w:shd w:fill="F5F7F9"/>
          </w:tcPr>
          <w:p>
            <w:pPr>
              <w:pStyle w:val="TableTextLC"/>
            </w:pPr>
            <w:r>
              <w:t>Finalisasi idempoten</w:t>
            </w:r>
          </w:p>
        </w:tc>
        <w:tc>
          <w:tcPr>
            <w:tcW w:type="dxa" w:w="3770"/>
            <w:vAlign w:val="center"/>
            <w:tcMar>
              <w:top w:w="65" w:type="dxa"/>
              <w:start w:w="80" w:type="dxa"/>
              <w:bottom w:w="65" w:type="dxa"/>
              <w:end w:w="80" w:type="dxa"/>
            </w:tcMar>
            <w:shd w:fill="F5F7F9"/>
          </w:tcPr>
          <w:p>
            <w:pPr>
              <w:pStyle w:val="TableTextLC"/>
            </w:pPr>
            <w:r>
              <w:t>Pemilik attempt</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GET /attempts/{id}/receipt</w:t>
            </w:r>
          </w:p>
        </w:tc>
        <w:tc>
          <w:tcPr>
            <w:tcW w:type="dxa" w:w="4060"/>
            <w:vAlign w:val="center"/>
            <w:tcMar>
              <w:top w:w="65" w:type="dxa"/>
              <w:start w:w="80" w:type="dxa"/>
              <w:bottom w:w="65" w:type="dxa"/>
              <w:end w:w="80" w:type="dxa"/>
            </w:tcMar>
          </w:tcPr>
          <w:p>
            <w:pPr>
              <w:pStyle w:val="TableTextLC"/>
            </w:pPr>
            <w:r>
              <w:t>Bukti pengumpulan</w:t>
            </w:r>
          </w:p>
        </w:tc>
        <w:tc>
          <w:tcPr>
            <w:tcW w:type="dxa" w:w="3770"/>
            <w:vAlign w:val="center"/>
            <w:tcMar>
              <w:top w:w="65" w:type="dxa"/>
              <w:start w:w="80" w:type="dxa"/>
              <w:bottom w:w="65" w:type="dxa"/>
              <w:end w:w="80" w:type="dxa"/>
            </w:tcMar>
          </w:tcPr>
          <w:p>
            <w:pPr>
              <w:pStyle w:val="TableTextLC"/>
            </w:pPr>
            <w:r>
              <w:t>Pemilik attempt</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GET /teacher/question-banks</w:t>
            </w:r>
          </w:p>
        </w:tc>
        <w:tc>
          <w:tcPr>
            <w:tcW w:type="dxa" w:w="4060"/>
            <w:vAlign w:val="center"/>
            <w:tcMar>
              <w:top w:w="65" w:type="dxa"/>
              <w:start w:w="80" w:type="dxa"/>
              <w:bottom w:w="65" w:type="dxa"/>
              <w:end w:w="80" w:type="dxa"/>
            </w:tcMar>
            <w:shd w:fill="F5F7F9"/>
          </w:tcPr>
          <w:p>
            <w:pPr>
              <w:pStyle w:val="TableTextLC"/>
            </w:pPr>
            <w:r>
              <w:t>Kelola bank soal sesuai hak</w:t>
            </w:r>
          </w:p>
        </w:tc>
        <w:tc>
          <w:tcPr>
            <w:tcW w:type="dxa" w:w="3770"/>
            <w:vAlign w:val="center"/>
            <w:tcMar>
              <w:top w:w="65" w:type="dxa"/>
              <w:start w:w="80" w:type="dxa"/>
              <w:bottom w:w="65" w:type="dxa"/>
              <w:end w:w="80" w:type="dxa"/>
            </w:tcMar>
            <w:shd w:fill="F5F7F9"/>
          </w:tcPr>
          <w:p>
            <w:pPr>
              <w:pStyle w:val="TableTextLC"/>
            </w:pPr>
            <w:r>
              <w:t>Guru</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/teacher/imports</w:t>
            </w:r>
          </w:p>
        </w:tc>
        <w:tc>
          <w:tcPr>
            <w:tcW w:type="dxa" w:w="4060"/>
            <w:vAlign w:val="center"/>
            <w:tcMar>
              <w:top w:w="65" w:type="dxa"/>
              <w:start w:w="80" w:type="dxa"/>
              <w:bottom w:w="65" w:type="dxa"/>
              <w:end w:w="80" w:type="dxa"/>
            </w:tcMar>
          </w:tcPr>
          <w:p>
            <w:pPr>
              <w:pStyle w:val="TableTextLC"/>
            </w:pPr>
            <w:r>
              <w:t>Unggah template dan preview</w:t>
            </w:r>
          </w:p>
        </w:tc>
        <w:tc>
          <w:tcPr>
            <w:tcW w:type="dxa" w:w="3770"/>
            <w:vAlign w:val="center"/>
            <w:tcMar>
              <w:top w:w="65" w:type="dxa"/>
              <w:start w:w="80" w:type="dxa"/>
              <w:bottom w:w="65" w:type="dxa"/>
              <w:end w:w="80" w:type="dxa"/>
            </w:tcMar>
          </w:tcPr>
          <w:p>
            <w:pPr>
              <w:pStyle w:val="TableTextLC"/>
            </w:pPr>
            <w:r>
              <w:t>Guru</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/teacher/exams/{id}/publish</w:t>
            </w:r>
          </w:p>
        </w:tc>
        <w:tc>
          <w:tcPr>
            <w:tcW w:type="dxa" w:w="4060"/>
            <w:vAlign w:val="center"/>
            <w:tcMar>
              <w:top w:w="65" w:type="dxa"/>
              <w:start w:w="80" w:type="dxa"/>
              <w:bottom w:w="65" w:type="dxa"/>
              <w:end w:w="80" w:type="dxa"/>
            </w:tcMar>
            <w:shd w:fill="F5F7F9"/>
          </w:tcPr>
          <w:p>
            <w:pPr>
              <w:pStyle w:val="TableTextLC"/>
            </w:pPr>
            <w:r>
              <w:t>Publish immutable snapshot</w:t>
            </w:r>
          </w:p>
        </w:tc>
        <w:tc>
          <w:tcPr>
            <w:tcW w:type="dxa" w:w="3770"/>
            <w:vAlign w:val="center"/>
            <w:tcMar>
              <w:top w:w="65" w:type="dxa"/>
              <w:start w:w="80" w:type="dxa"/>
              <w:bottom w:w="65" w:type="dxa"/>
              <w:end w:w="80" w:type="dxa"/>
            </w:tcMar>
            <w:shd w:fill="F5F7F9"/>
          </w:tcPr>
          <w:p>
            <w:pPr>
              <w:pStyle w:val="TableTextLC"/>
            </w:pPr>
            <w:r>
              <w:t>Pemilik berizin</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GET /proctor/exams/{id}/live</w:t>
            </w:r>
          </w:p>
        </w:tc>
        <w:tc>
          <w:tcPr>
            <w:tcW w:type="dxa" w:w="4060"/>
            <w:vAlign w:val="center"/>
            <w:tcMar>
              <w:top w:w="65" w:type="dxa"/>
              <w:start w:w="80" w:type="dxa"/>
              <w:bottom w:w="65" w:type="dxa"/>
              <w:end w:w="80" w:type="dxa"/>
            </w:tcMar>
          </w:tcPr>
          <w:p>
            <w:pPr>
              <w:pStyle w:val="TableTextLC"/>
            </w:pPr>
            <w:r>
              <w:t>Status peserta dan koneksi</w:t>
            </w:r>
          </w:p>
        </w:tc>
        <w:tc>
          <w:tcPr>
            <w:tcW w:type="dxa" w:w="3770"/>
            <w:vAlign w:val="center"/>
            <w:tcMar>
              <w:top w:w="65" w:type="dxa"/>
              <w:start w:w="80" w:type="dxa"/>
              <w:bottom w:w="65" w:type="dxa"/>
              <w:end w:w="80" w:type="dxa"/>
            </w:tcMar>
          </w:tcPr>
          <w:p>
            <w:pPr>
              <w:pStyle w:val="TableTextLC"/>
            </w:pPr>
            <w:r>
              <w:t>Pengawas ditugaskan</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/proctor/attempts/{id}/reset-session</w:t>
            </w:r>
          </w:p>
        </w:tc>
        <w:tc>
          <w:tcPr>
            <w:tcW w:type="dxa" w:w="4060"/>
            <w:vAlign w:val="center"/>
            <w:tcMar>
              <w:top w:w="65" w:type="dxa"/>
              <w:start w:w="80" w:type="dxa"/>
              <w:bottom w:w="65" w:type="dxa"/>
              <w:end w:w="80" w:type="dxa"/>
            </w:tcMar>
            <w:shd w:fill="F5F7F9"/>
          </w:tcPr>
          <w:p>
            <w:pPr>
              <w:pStyle w:val="TableTextLC"/>
            </w:pPr>
            <w:r>
              <w:t>Reset login</w:t>
            </w:r>
          </w:p>
        </w:tc>
        <w:tc>
          <w:tcPr>
            <w:tcW w:type="dxa" w:w="3770"/>
            <w:vAlign w:val="center"/>
            <w:tcMar>
              <w:top w:w="65" w:type="dxa"/>
              <w:start w:w="80" w:type="dxa"/>
              <w:bottom w:w="65" w:type="dxa"/>
              <w:end w:w="80" w:type="dxa"/>
            </w:tcMar>
            <w:shd w:fill="F5F7F9"/>
          </w:tcPr>
          <w:p>
            <w:pPr>
              <w:pStyle w:val="TableTextLC"/>
            </w:pPr>
            <w:r>
              <w:t>Pengawas berizin</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/proctor/attempts/{id}/approve-device</w:t>
            </w:r>
          </w:p>
        </w:tc>
        <w:tc>
          <w:tcPr>
            <w:tcW w:type="dxa" w:w="4060"/>
            <w:vAlign w:val="center"/>
            <w:tcMar>
              <w:top w:w="65" w:type="dxa"/>
              <w:start w:w="80" w:type="dxa"/>
              <w:bottom w:w="65" w:type="dxa"/>
              <w:end w:w="80" w:type="dxa"/>
            </w:tcMar>
          </w:tcPr>
          <w:p>
            <w:pPr>
              <w:pStyle w:val="TableTextLC"/>
            </w:pPr>
            <w:r>
              <w:t>Izinkan pergantian perangkat</w:t>
            </w:r>
          </w:p>
        </w:tc>
        <w:tc>
          <w:tcPr>
            <w:tcW w:type="dxa" w:w="3770"/>
            <w:vAlign w:val="center"/>
            <w:tcMar>
              <w:top w:w="65" w:type="dxa"/>
              <w:start w:w="80" w:type="dxa"/>
              <w:bottom w:w="65" w:type="dxa"/>
              <w:end w:w="80" w:type="dxa"/>
            </w:tcMar>
          </w:tcPr>
          <w:p>
            <w:pPr>
              <w:pStyle w:val="TableTextLC"/>
            </w:pPr>
            <w:r>
              <w:t>Pengawas berizin</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/proctor/attempts/{id}/extend-time</w:t>
            </w:r>
          </w:p>
        </w:tc>
        <w:tc>
          <w:tcPr>
            <w:tcW w:type="dxa" w:w="4060"/>
            <w:vAlign w:val="center"/>
            <w:tcMar>
              <w:top w:w="65" w:type="dxa"/>
              <w:start w:w="80" w:type="dxa"/>
              <w:bottom w:w="65" w:type="dxa"/>
              <w:end w:w="80" w:type="dxa"/>
            </w:tcMar>
            <w:shd w:fill="F5F7F9"/>
          </w:tcPr>
          <w:p>
            <w:pPr>
              <w:pStyle w:val="TableTextLC"/>
            </w:pPr>
            <w:r>
              <w:t>Kompensasi waktu</w:t>
            </w:r>
          </w:p>
        </w:tc>
        <w:tc>
          <w:tcPr>
            <w:tcW w:type="dxa" w:w="3770"/>
            <w:vAlign w:val="center"/>
            <w:tcMar>
              <w:top w:w="65" w:type="dxa"/>
              <w:start w:w="80" w:type="dxa"/>
              <w:bottom w:w="65" w:type="dxa"/>
              <w:end w:w="80" w:type="dxa"/>
            </w:tcMar>
            <w:shd w:fill="F5F7F9"/>
          </w:tcPr>
          <w:p>
            <w:pPr>
              <w:pStyle w:val="TableTextLC"/>
            </w:pPr>
            <w:r>
              <w:t>Pengawas berizin</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/proctor/exams/{id}/announcements</w:t>
            </w:r>
          </w:p>
        </w:tc>
        <w:tc>
          <w:tcPr>
            <w:tcW w:type="dxa" w:w="4060"/>
            <w:vAlign w:val="center"/>
            <w:tcMar>
              <w:top w:w="65" w:type="dxa"/>
              <w:start w:w="80" w:type="dxa"/>
              <w:bottom w:w="65" w:type="dxa"/>
              <w:end w:w="80" w:type="dxa"/>
            </w:tcMar>
          </w:tcPr>
          <w:p>
            <w:pPr>
              <w:pStyle w:val="TableTextLC"/>
            </w:pPr>
            <w:r>
              <w:t>Pengumuman</w:t>
            </w:r>
          </w:p>
        </w:tc>
        <w:tc>
          <w:tcPr>
            <w:tcW w:type="dxa" w:w="3770"/>
            <w:vAlign w:val="center"/>
            <w:tcMar>
              <w:top w:w="65" w:type="dxa"/>
              <w:start w:w="80" w:type="dxa"/>
              <w:bottom w:w="65" w:type="dxa"/>
              <w:end w:w="80" w:type="dxa"/>
            </w:tcMar>
          </w:tcPr>
          <w:p>
            <w:pPr>
              <w:pStyle w:val="TableTextLC"/>
            </w:pPr>
            <w:r>
              <w:t>Guru/pengawas berizin</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GET /teacher/exams/{id}/results/export</w:t>
            </w:r>
          </w:p>
        </w:tc>
        <w:tc>
          <w:tcPr>
            <w:tcW w:type="dxa" w:w="4060"/>
            <w:vAlign w:val="center"/>
            <w:tcMar>
              <w:top w:w="65" w:type="dxa"/>
              <w:start w:w="80" w:type="dxa"/>
              <w:bottom w:w="65" w:type="dxa"/>
              <w:end w:w="80" w:type="dxa"/>
            </w:tcMar>
            <w:shd w:fill="F5F7F9"/>
          </w:tcPr>
          <w:p>
            <w:pPr>
              <w:pStyle w:val="TableTextLC"/>
            </w:pPr>
            <w:r>
              <w:t>Ekspor nilai</w:t>
            </w:r>
          </w:p>
        </w:tc>
        <w:tc>
          <w:tcPr>
            <w:tcW w:type="dxa" w:w="3770"/>
            <w:vAlign w:val="center"/>
            <w:tcMar>
              <w:top w:w="65" w:type="dxa"/>
              <w:start w:w="80" w:type="dxa"/>
              <w:bottom w:w="65" w:type="dxa"/>
              <w:end w:w="80" w:type="dxa"/>
            </w:tcMar>
            <w:shd w:fill="F5F7F9"/>
          </w:tcPr>
          <w:p>
            <w:pPr>
              <w:pStyle w:val="TableTextLC"/>
            </w:pPr>
            <w:r>
              <w:t>Guru berizin</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GET /admin/health</w:t>
            </w:r>
          </w:p>
        </w:tc>
        <w:tc>
          <w:tcPr>
            <w:tcW w:type="dxa" w:w="4060"/>
            <w:vAlign w:val="center"/>
            <w:tcMar>
              <w:top w:w="65" w:type="dxa"/>
              <w:start w:w="80" w:type="dxa"/>
              <w:bottom w:w="65" w:type="dxa"/>
              <w:end w:w="80" w:type="dxa"/>
            </w:tcMar>
          </w:tcPr>
          <w:p>
            <w:pPr>
              <w:pStyle w:val="TableTextLC"/>
            </w:pPr>
            <w:r>
              <w:t>Health server</w:t>
            </w:r>
          </w:p>
        </w:tc>
        <w:tc>
          <w:tcPr>
            <w:tcW w:type="dxa" w:w="3770"/>
            <w:vAlign w:val="center"/>
            <w:tcMar>
              <w:top w:w="65" w:type="dxa"/>
              <w:start w:w="80" w:type="dxa"/>
              <w:bottom w:w="65" w:type="dxa"/>
              <w:end w:w="80" w:type="dxa"/>
            </w:tcMar>
          </w:tcPr>
          <w:p>
            <w:pPr>
              <w:pStyle w:val="TableTextLC"/>
            </w:pPr>
            <w:r>
              <w:t>Administrator</w:t>
            </w:r>
          </w:p>
        </w:tc>
      </w:tr>
      <w:tr>
        <w:trPr>
          <w:cantSplit/>
        </w:trPr>
        <w:tc>
          <w:tcPr>
            <w:tcW w:type="dxa" w:w="1837"/>
            <w:vAlign w:val="center"/>
            <w:tcMar>
              <w:top w:w="65" w:type="dxa"/>
              <w:start w:w="80" w:type="dxa"/>
              <w:bottom w:w="65" w:type="dxa"/>
              <w:end w:w="80" w:type="dxa"/>
            </w:tcMar>
            <w:shd w:fill="F5F7F9"/>
          </w:tcPr>
          <w:p>
            <w:pPr>
              <w:pStyle w:val="TableTextLC"/>
            </w:pPr>
            <w:r>
              <w:rPr>
                <w:rFonts w:ascii="Liberation Mono" w:hAnsi="Liberation Mono"/>
                <w:color w:val="027482"/>
                <w:sz w:val="16"/>
              </w:rPr>
              <w:t>POST /admin/backups</w:t>
            </w:r>
          </w:p>
        </w:tc>
        <w:tc>
          <w:tcPr>
            <w:tcW w:type="dxa" w:w="4060"/>
            <w:vAlign w:val="center"/>
            <w:tcMar>
              <w:top w:w="65" w:type="dxa"/>
              <w:start w:w="80" w:type="dxa"/>
              <w:bottom w:w="65" w:type="dxa"/>
              <w:end w:w="80" w:type="dxa"/>
            </w:tcMar>
            <w:shd w:fill="F5F7F9"/>
          </w:tcPr>
          <w:p>
            <w:pPr>
              <w:pStyle w:val="TableTextLC"/>
            </w:pPr>
            <w:r>
              <w:t>Backup manual</w:t>
            </w:r>
          </w:p>
        </w:tc>
        <w:tc>
          <w:tcPr>
            <w:tcW w:type="dxa" w:w="3770"/>
            <w:vAlign w:val="center"/>
            <w:tcMar>
              <w:top w:w="65" w:type="dxa"/>
              <w:start w:w="80" w:type="dxa"/>
              <w:bottom w:w="65" w:type="dxa"/>
              <w:end w:w="80" w:type="dxa"/>
            </w:tcMar>
            <w:shd w:fill="F5F7F9"/>
          </w:tcPr>
          <w:p>
            <w:pPr>
              <w:pStyle w:val="TableTextLC"/>
            </w:pPr>
            <w:r>
              <w:t>Administrator</w:t>
            </w:r>
          </w:p>
        </w:tc>
      </w:tr>
      <w:tr>
        <w:trPr>
          <w:cantSplit/>
        </w:trPr>
        <w:tc>
          <w:tcPr>
            <w:tcW w:type="dxa" w:w="1837"/>
            <w:vAlign w:val="center"/>
            <w:tcMar>
              <w:top w:w="65" w:type="dxa"/>
              <w:start w:w="80" w:type="dxa"/>
              <w:bottom w:w="65" w:type="dxa"/>
              <w:end w:w="80" w:type="dxa"/>
            </w:tcMar>
          </w:tcPr>
          <w:p>
            <w:pPr>
              <w:pStyle w:val="TableTextLC"/>
            </w:pPr>
            <w:r>
              <w:rPr>
                <w:rFonts w:ascii="Liberation Mono" w:hAnsi="Liberation Mono"/>
                <w:color w:val="027482"/>
                <w:sz w:val="16"/>
              </w:rPr>
              <w:t>POST /admin/backups/{id}/restore</w:t>
            </w:r>
          </w:p>
        </w:tc>
        <w:tc>
          <w:tcPr>
            <w:tcW w:type="dxa" w:w="4060"/>
            <w:vAlign w:val="center"/>
            <w:tcMar>
              <w:top w:w="65" w:type="dxa"/>
              <w:start w:w="80" w:type="dxa"/>
              <w:bottom w:w="65" w:type="dxa"/>
              <w:end w:w="80" w:type="dxa"/>
            </w:tcMar>
          </w:tcPr>
          <w:p>
            <w:pPr>
              <w:pStyle w:val="TableTextLC"/>
            </w:pPr>
            <w:r>
              <w:t>Restore dengan safety checks</w:t>
            </w:r>
          </w:p>
        </w:tc>
        <w:tc>
          <w:tcPr>
            <w:tcW w:type="dxa" w:w="3770"/>
            <w:vAlign w:val="center"/>
            <w:tcMar>
              <w:top w:w="65" w:type="dxa"/>
              <w:start w:w="80" w:type="dxa"/>
              <w:bottom w:w="65" w:type="dxa"/>
              <w:end w:w="80" w:type="dxa"/>
            </w:tcMar>
          </w:tcPr>
          <w:p>
            <w:pPr>
              <w:pStyle w:val="TableTextLC"/>
            </w:pPr>
            <w:r>
              <w:t>Administrator</w:t>
            </w:r>
          </w:p>
        </w:tc>
      </w:tr>
    </w:tbl>
    <w:p>
      <w:pPr>
        <w:spacing w:after="0" w:before="0"/>
      </w:pPr>
    </w:p>
    <w:p>
      <w:r>
        <w:rPr>
          <w:b/>
        </w:rPr>
        <w:t>Event realtime minimal:</w:t>
      </w:r>
      <w:r>
        <w:t xml:space="preserve"> </w:t>
      </w:r>
      <w:r>
        <w:rPr>
          <w:rFonts w:ascii="Liberation Mono" w:hAnsi="Liberation Mono"/>
          <w:color w:val="027482"/>
          <w:sz w:val="16"/>
        </w:rPr>
        <w:t>attempt_status_changed</w:t>
      </w:r>
      <w:r>
        <w:t xml:space="preserve">, </w:t>
      </w:r>
      <w:r>
        <w:rPr>
          <w:rFonts w:ascii="Liberation Mono" w:hAnsi="Liberation Mono"/>
          <w:color w:val="027482"/>
          <w:sz w:val="16"/>
        </w:rPr>
        <w:t>answer_saved_ack</w:t>
      </w:r>
      <w:r>
        <w:t xml:space="preserve">, </w:t>
      </w:r>
      <w:r>
        <w:rPr>
          <w:rFonts w:ascii="Liberation Mono" w:hAnsi="Liberation Mono"/>
          <w:color w:val="027482"/>
          <w:sz w:val="16"/>
        </w:rPr>
        <w:t>timer_updated</w:t>
      </w:r>
      <w:r>
        <w:t xml:space="preserve">, </w:t>
      </w:r>
      <w:r>
        <w:rPr>
          <w:rFonts w:ascii="Liberation Mono" w:hAnsi="Liberation Mono"/>
          <w:color w:val="027482"/>
          <w:sz w:val="16"/>
        </w:rPr>
        <w:t>connection_changed</w:t>
      </w:r>
      <w:r>
        <w:t xml:space="preserve">, </w:t>
      </w:r>
      <w:r>
        <w:rPr>
          <w:rFonts w:ascii="Liberation Mono" w:hAnsi="Liberation Mono"/>
          <w:color w:val="027482"/>
          <w:sz w:val="16"/>
        </w:rPr>
        <w:t>announcement_published</w:t>
      </w:r>
      <w:r>
        <w:t xml:space="preserve">, </w:t>
      </w:r>
      <w:r>
        <w:rPr>
          <w:rFonts w:ascii="Liberation Mono" w:hAnsi="Liberation Mono"/>
          <w:color w:val="027482"/>
          <w:sz w:val="16"/>
        </w:rPr>
        <w:t>intervention_applied</w:t>
      </w:r>
      <w:r>
        <w:t xml:space="preserve">, </w:t>
      </w:r>
      <w:r>
        <w:rPr>
          <w:rFonts w:ascii="Liberation Mono" w:hAnsi="Liberation Mono"/>
          <w:color w:val="027482"/>
          <w:sz w:val="16"/>
        </w:rPr>
        <w:t>exam_closed</w:t>
      </w:r>
      <w:r>
        <w:t>. Semua event menyertakan ID, server timestamp, audience/scope, dan versi agar klien dapat melakukan reconnection/replay terbatas.</w:t>
      </w:r>
    </w:p>
    <w:p>
      <w:pPr>
        <w:pStyle w:val="Heading1"/>
      </w:pPr>
      <w:r>
        <w:t>16. Kebutuhan Nonfungsional (NFR)</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ID</w:t>
            </w:r>
          </w:p>
        </w:tc>
        <w:tc>
          <w:tcPr>
            <w:tcW w:type="dxa" w:w="4060"/>
            <w:vAlign w:val="center"/>
            <w:tcMar>
              <w:top w:w="65" w:type="dxa"/>
              <w:start w:w="80" w:type="dxa"/>
              <w:bottom w:w="65" w:type="dxa"/>
              <w:end w:w="80" w:type="dxa"/>
            </w:tcMar>
            <w:shd w:fill="10243E"/>
          </w:tcPr>
          <w:p>
            <w:pPr>
              <w:pStyle w:val="TableTextLC"/>
            </w:pPr>
            <w:r>
              <w:rPr>
                <w:b/>
                <w:color w:val="FFFFFF"/>
                <w:sz w:val="17"/>
              </w:rPr>
              <w:t>Kategori</w:t>
            </w:r>
          </w:p>
        </w:tc>
        <w:tc>
          <w:tcPr>
            <w:tcW w:type="dxa" w:w="3770"/>
            <w:vAlign w:val="center"/>
            <w:tcMar>
              <w:top w:w="65" w:type="dxa"/>
              <w:start w:w="80" w:type="dxa"/>
              <w:bottom w:w="65" w:type="dxa"/>
              <w:end w:w="80" w:type="dxa"/>
            </w:tcMar>
            <w:shd w:fill="10243E"/>
          </w:tcPr>
          <w:p>
            <w:pPr>
              <w:pStyle w:val="TableTextLC"/>
            </w:pPr>
            <w:r>
              <w:rPr>
                <w:b/>
                <w:color w:val="FFFFFF"/>
                <w:sz w:val="17"/>
              </w:rPr>
              <w:t>Requirement / ambang usulan</w:t>
            </w:r>
          </w:p>
        </w:tc>
      </w:tr>
      <w:tr>
        <w:trPr>
          <w:cantSplit/>
        </w:trPr>
        <w:tc>
          <w:tcPr>
            <w:tcW w:type="dxa" w:w="1837"/>
            <w:vAlign w:val="center"/>
            <w:tcMar>
              <w:top w:w="65" w:type="dxa"/>
              <w:start w:w="80" w:type="dxa"/>
              <w:bottom w:w="65" w:type="dxa"/>
              <w:end w:w="80" w:type="dxa"/>
            </w:tcMar>
          </w:tcPr>
          <w:p>
            <w:pPr>
              <w:pStyle w:val="TableTextLC"/>
            </w:pPr>
            <w:r>
              <w:t>NFR-01</w:t>
            </w:r>
          </w:p>
        </w:tc>
        <w:tc>
          <w:tcPr>
            <w:tcW w:type="dxa" w:w="4060"/>
            <w:vAlign w:val="center"/>
            <w:tcMar>
              <w:top w:w="65" w:type="dxa"/>
              <w:start w:w="80" w:type="dxa"/>
              <w:bottom w:w="65" w:type="dxa"/>
              <w:end w:w="80" w:type="dxa"/>
            </w:tcMar>
          </w:tcPr>
          <w:p>
            <w:pPr>
              <w:pStyle w:val="TableTextLC"/>
            </w:pPr>
            <w:r>
              <w:t>Offline-first</w:t>
            </w:r>
          </w:p>
        </w:tc>
        <w:tc>
          <w:tcPr>
            <w:tcW w:type="dxa" w:w="3770"/>
            <w:vAlign w:val="center"/>
            <w:tcMar>
              <w:top w:w="65" w:type="dxa"/>
              <w:start w:w="80" w:type="dxa"/>
              <w:bottom w:w="65" w:type="dxa"/>
              <w:end w:w="80" w:type="dxa"/>
            </w:tcMar>
          </w:tcPr>
          <w:p>
            <w:pPr>
              <w:pStyle w:val="TableTextLC"/>
            </w:pPr>
            <w:r>
              <w:t>Tidak ada panggilan ke layanan internet untuk login, soal, aset, jawaban, grading, ekspor</w:t>
            </w:r>
          </w:p>
        </w:tc>
      </w:tr>
      <w:tr>
        <w:trPr>
          <w:cantSplit/>
        </w:trPr>
        <w:tc>
          <w:tcPr>
            <w:tcW w:type="dxa" w:w="1837"/>
            <w:vAlign w:val="center"/>
            <w:tcMar>
              <w:top w:w="65" w:type="dxa"/>
              <w:start w:w="80" w:type="dxa"/>
              <w:bottom w:w="65" w:type="dxa"/>
              <w:end w:w="80" w:type="dxa"/>
            </w:tcMar>
            <w:shd w:fill="F5F7F9"/>
          </w:tcPr>
          <w:p>
            <w:pPr>
              <w:pStyle w:val="TableTextLC"/>
            </w:pPr>
            <w:r>
              <w:t>NFR-02</w:t>
            </w:r>
          </w:p>
        </w:tc>
        <w:tc>
          <w:tcPr>
            <w:tcW w:type="dxa" w:w="4060"/>
            <w:vAlign w:val="center"/>
            <w:tcMar>
              <w:top w:w="65" w:type="dxa"/>
              <w:start w:w="80" w:type="dxa"/>
              <w:bottom w:w="65" w:type="dxa"/>
              <w:end w:w="80" w:type="dxa"/>
            </w:tcMar>
            <w:shd w:fill="F5F7F9"/>
          </w:tcPr>
          <w:p>
            <w:pPr>
              <w:pStyle w:val="TableTextLC"/>
            </w:pPr>
            <w:r>
              <w:t>Kapasitas</w:t>
            </w:r>
          </w:p>
        </w:tc>
        <w:tc>
          <w:tcPr>
            <w:tcW w:type="dxa" w:w="3770"/>
            <w:vAlign w:val="center"/>
            <w:tcMar>
              <w:top w:w="65" w:type="dxa"/>
              <w:start w:w="80" w:type="dxa"/>
              <w:bottom w:w="65" w:type="dxa"/>
              <w:end w:w="80" w:type="dxa"/>
            </w:tcMar>
            <w:shd w:fill="F5F7F9"/>
          </w:tcPr>
          <w:p>
            <w:pPr>
              <w:pStyle w:val="TableTextLC"/>
            </w:pPr>
            <w:r>
              <w:t>Uji awal 30 siswa bersamaan + ≥2 guru/ujian; kapasitas lebih tinggi berbasis benchmark</w:t>
            </w:r>
          </w:p>
        </w:tc>
      </w:tr>
      <w:tr>
        <w:trPr>
          <w:cantSplit/>
        </w:trPr>
        <w:tc>
          <w:tcPr>
            <w:tcW w:type="dxa" w:w="1837"/>
            <w:vAlign w:val="center"/>
            <w:tcMar>
              <w:top w:w="65" w:type="dxa"/>
              <w:start w:w="80" w:type="dxa"/>
              <w:bottom w:w="65" w:type="dxa"/>
              <w:end w:w="80" w:type="dxa"/>
            </w:tcMar>
          </w:tcPr>
          <w:p>
            <w:pPr>
              <w:pStyle w:val="TableTextLC"/>
            </w:pPr>
            <w:r>
              <w:t>NFR-03</w:t>
            </w:r>
          </w:p>
        </w:tc>
        <w:tc>
          <w:tcPr>
            <w:tcW w:type="dxa" w:w="4060"/>
            <w:vAlign w:val="center"/>
            <w:tcMar>
              <w:top w:w="65" w:type="dxa"/>
              <w:start w:w="80" w:type="dxa"/>
              <w:bottom w:w="65" w:type="dxa"/>
              <w:end w:w="80" w:type="dxa"/>
            </w:tcMar>
          </w:tcPr>
          <w:p>
            <w:pPr>
              <w:pStyle w:val="TableTextLC"/>
            </w:pPr>
            <w:r>
              <w:t>Responsivitas</w:t>
            </w:r>
          </w:p>
        </w:tc>
        <w:tc>
          <w:tcPr>
            <w:tcW w:type="dxa" w:w="3770"/>
            <w:vAlign w:val="center"/>
            <w:tcMar>
              <w:top w:w="65" w:type="dxa"/>
              <w:start w:w="80" w:type="dxa"/>
              <w:bottom w:w="65" w:type="dxa"/>
              <w:end w:w="80" w:type="dxa"/>
            </w:tcMar>
          </w:tcPr>
          <w:p>
            <w:pPr>
              <w:pStyle w:val="TableTextLC"/>
            </w:pPr>
            <w:r>
              <w:t>UI siswa usable pada viewport mobile; navigasi tidak harus menunggu API tiap soal jika soal sudah dimuat</w:t>
            </w:r>
          </w:p>
        </w:tc>
      </w:tr>
      <w:tr>
        <w:trPr>
          <w:cantSplit/>
        </w:trPr>
        <w:tc>
          <w:tcPr>
            <w:tcW w:type="dxa" w:w="1837"/>
            <w:vAlign w:val="center"/>
            <w:tcMar>
              <w:top w:w="65" w:type="dxa"/>
              <w:start w:w="80" w:type="dxa"/>
              <w:bottom w:w="65" w:type="dxa"/>
              <w:end w:w="80" w:type="dxa"/>
            </w:tcMar>
            <w:shd w:fill="F5F7F9"/>
          </w:tcPr>
          <w:p>
            <w:pPr>
              <w:pStyle w:val="TableTextLC"/>
            </w:pPr>
            <w:r>
              <w:t>NFR-04</w:t>
            </w:r>
          </w:p>
        </w:tc>
        <w:tc>
          <w:tcPr>
            <w:tcW w:type="dxa" w:w="4060"/>
            <w:vAlign w:val="center"/>
            <w:tcMar>
              <w:top w:w="65" w:type="dxa"/>
              <w:start w:w="80" w:type="dxa"/>
              <w:bottom w:w="65" w:type="dxa"/>
              <w:end w:w="80" w:type="dxa"/>
            </w:tcMar>
            <w:shd w:fill="F5F7F9"/>
          </w:tcPr>
          <w:p>
            <w:pPr>
              <w:pStyle w:val="TableTextLC"/>
            </w:pPr>
            <w:r>
              <w:t>Performa</w:t>
            </w:r>
          </w:p>
        </w:tc>
        <w:tc>
          <w:tcPr>
            <w:tcW w:type="dxa" w:w="3770"/>
            <w:vAlign w:val="center"/>
            <w:tcMar>
              <w:top w:w="65" w:type="dxa"/>
              <w:start w:w="80" w:type="dxa"/>
              <w:bottom w:w="65" w:type="dxa"/>
              <w:end w:w="80" w:type="dxa"/>
            </w:tcMar>
            <w:shd w:fill="F5F7F9"/>
          </w:tcPr>
          <w:p>
            <w:pPr>
              <w:pStyle w:val="TableTextLC"/>
            </w:pPr>
            <w:r>
              <w:t>P95 autosave ACK ≤1,5 s dan API umum ≤2 s pada LAN pilot target</w:t>
            </w:r>
          </w:p>
        </w:tc>
      </w:tr>
      <w:tr>
        <w:trPr>
          <w:cantSplit/>
        </w:trPr>
        <w:tc>
          <w:tcPr>
            <w:tcW w:type="dxa" w:w="1837"/>
            <w:vAlign w:val="center"/>
            <w:tcMar>
              <w:top w:w="65" w:type="dxa"/>
              <w:start w:w="80" w:type="dxa"/>
              <w:bottom w:w="65" w:type="dxa"/>
              <w:end w:w="80" w:type="dxa"/>
            </w:tcMar>
          </w:tcPr>
          <w:p>
            <w:pPr>
              <w:pStyle w:val="TableTextLC"/>
            </w:pPr>
            <w:r>
              <w:t>NFR-05</w:t>
            </w:r>
          </w:p>
        </w:tc>
        <w:tc>
          <w:tcPr>
            <w:tcW w:type="dxa" w:w="4060"/>
            <w:vAlign w:val="center"/>
            <w:tcMar>
              <w:top w:w="65" w:type="dxa"/>
              <w:start w:w="80" w:type="dxa"/>
              <w:bottom w:w="65" w:type="dxa"/>
              <w:end w:w="80" w:type="dxa"/>
            </w:tcMar>
          </w:tcPr>
          <w:p>
            <w:pPr>
              <w:pStyle w:val="TableTextLC"/>
            </w:pPr>
            <w:r>
              <w:t>Keandalan</w:t>
            </w:r>
          </w:p>
        </w:tc>
        <w:tc>
          <w:tcPr>
            <w:tcW w:type="dxa" w:w="3770"/>
            <w:vAlign w:val="center"/>
            <w:tcMar>
              <w:top w:w="65" w:type="dxa"/>
              <w:start w:w="80" w:type="dxa"/>
              <w:bottom w:w="65" w:type="dxa"/>
              <w:end w:w="80" w:type="dxa"/>
            </w:tcMar>
          </w:tcPr>
          <w:p>
            <w:pPr>
              <w:pStyle w:val="TableTextLC"/>
            </w:pPr>
            <w:r>
              <w:t>Semua ACK tersimpan survive crash/restart sesuai uji persistensi; RPO/RTO ditetapkan sekolah sesudah dry run</w:t>
            </w:r>
          </w:p>
        </w:tc>
      </w:tr>
      <w:tr>
        <w:trPr>
          <w:cantSplit/>
        </w:trPr>
        <w:tc>
          <w:tcPr>
            <w:tcW w:type="dxa" w:w="1837"/>
            <w:vAlign w:val="center"/>
            <w:tcMar>
              <w:top w:w="65" w:type="dxa"/>
              <w:start w:w="80" w:type="dxa"/>
              <w:bottom w:w="65" w:type="dxa"/>
              <w:end w:w="80" w:type="dxa"/>
            </w:tcMar>
            <w:shd w:fill="F5F7F9"/>
          </w:tcPr>
          <w:p>
            <w:pPr>
              <w:pStyle w:val="TableTextLC"/>
            </w:pPr>
            <w:r>
              <w:t>NFR-06</w:t>
            </w:r>
          </w:p>
        </w:tc>
        <w:tc>
          <w:tcPr>
            <w:tcW w:type="dxa" w:w="4060"/>
            <w:vAlign w:val="center"/>
            <w:tcMar>
              <w:top w:w="65" w:type="dxa"/>
              <w:start w:w="80" w:type="dxa"/>
              <w:bottom w:w="65" w:type="dxa"/>
              <w:end w:w="80" w:type="dxa"/>
            </w:tcMar>
            <w:shd w:fill="F5F7F9"/>
          </w:tcPr>
          <w:p>
            <w:pPr>
              <w:pStyle w:val="TableTextLC"/>
            </w:pPr>
            <w:r>
              <w:t>Keamanan</w:t>
            </w:r>
          </w:p>
        </w:tc>
        <w:tc>
          <w:tcPr>
            <w:tcW w:type="dxa" w:w="3770"/>
            <w:vAlign w:val="center"/>
            <w:tcMar>
              <w:top w:w="65" w:type="dxa"/>
              <w:start w:w="80" w:type="dxa"/>
              <w:bottom w:w="65" w:type="dxa"/>
              <w:end w:w="80" w:type="dxa"/>
            </w:tcMar>
            <w:shd w:fill="F5F7F9"/>
          </w:tcPr>
          <w:p>
            <w:pPr>
              <w:pStyle w:val="TableTextLC"/>
            </w:pPr>
            <w:r>
              <w:t>TLS, least privilege, password hashing kuat, CSRF/XSS/IDOR mitigasi, audit sensitif</w:t>
            </w:r>
          </w:p>
        </w:tc>
      </w:tr>
      <w:tr>
        <w:trPr>
          <w:cantSplit/>
        </w:trPr>
        <w:tc>
          <w:tcPr>
            <w:tcW w:type="dxa" w:w="1837"/>
            <w:vAlign w:val="center"/>
            <w:tcMar>
              <w:top w:w="65" w:type="dxa"/>
              <w:start w:w="80" w:type="dxa"/>
              <w:bottom w:w="65" w:type="dxa"/>
              <w:end w:w="80" w:type="dxa"/>
            </w:tcMar>
          </w:tcPr>
          <w:p>
            <w:pPr>
              <w:pStyle w:val="TableTextLC"/>
            </w:pPr>
            <w:r>
              <w:t>NFR-07</w:t>
            </w:r>
          </w:p>
        </w:tc>
        <w:tc>
          <w:tcPr>
            <w:tcW w:type="dxa" w:w="4060"/>
            <w:vAlign w:val="center"/>
            <w:tcMar>
              <w:top w:w="65" w:type="dxa"/>
              <w:start w:w="80" w:type="dxa"/>
              <w:bottom w:w="65" w:type="dxa"/>
              <w:end w:w="80" w:type="dxa"/>
            </w:tcMar>
          </w:tcPr>
          <w:p>
            <w:pPr>
              <w:pStyle w:val="TableTextLC"/>
            </w:pPr>
            <w:r>
              <w:t>Integritas</w:t>
            </w:r>
          </w:p>
        </w:tc>
        <w:tc>
          <w:tcPr>
            <w:tcW w:type="dxa" w:w="3770"/>
            <w:vAlign w:val="center"/>
            <w:tcMar>
              <w:top w:w="65" w:type="dxa"/>
              <w:start w:w="80" w:type="dxa"/>
              <w:bottom w:w="65" w:type="dxa"/>
              <w:end w:w="80" w:type="dxa"/>
            </w:tcMar>
          </w:tcPr>
          <w:p>
            <w:pPr>
              <w:pStyle w:val="TableTextLC"/>
            </w:pPr>
            <w:r>
              <w:t>Transaksi finalisasi, unique attempt, idempotency keys, versioned answers</w:t>
            </w:r>
          </w:p>
        </w:tc>
      </w:tr>
      <w:tr>
        <w:trPr>
          <w:cantSplit/>
        </w:trPr>
        <w:tc>
          <w:tcPr>
            <w:tcW w:type="dxa" w:w="1837"/>
            <w:vAlign w:val="center"/>
            <w:tcMar>
              <w:top w:w="65" w:type="dxa"/>
              <w:start w:w="80" w:type="dxa"/>
              <w:bottom w:w="65" w:type="dxa"/>
              <w:end w:w="80" w:type="dxa"/>
            </w:tcMar>
            <w:shd w:fill="F5F7F9"/>
          </w:tcPr>
          <w:p>
            <w:pPr>
              <w:pStyle w:val="TableTextLC"/>
            </w:pPr>
            <w:r>
              <w:t>NFR-08</w:t>
            </w:r>
          </w:p>
        </w:tc>
        <w:tc>
          <w:tcPr>
            <w:tcW w:type="dxa" w:w="4060"/>
            <w:vAlign w:val="center"/>
            <w:tcMar>
              <w:top w:w="65" w:type="dxa"/>
              <w:start w:w="80" w:type="dxa"/>
              <w:bottom w:w="65" w:type="dxa"/>
              <w:end w:w="80" w:type="dxa"/>
            </w:tcMar>
            <w:shd w:fill="F5F7F9"/>
          </w:tcPr>
          <w:p>
            <w:pPr>
              <w:pStyle w:val="TableTextLC"/>
            </w:pPr>
            <w:r>
              <w:t>Aksesibilitas</w:t>
            </w:r>
          </w:p>
        </w:tc>
        <w:tc>
          <w:tcPr>
            <w:tcW w:type="dxa" w:w="3770"/>
            <w:vAlign w:val="center"/>
            <w:tcMar>
              <w:top w:w="65" w:type="dxa"/>
              <w:start w:w="80" w:type="dxa"/>
              <w:bottom w:w="65" w:type="dxa"/>
              <w:end w:w="80" w:type="dxa"/>
            </w:tcMar>
            <w:shd w:fill="F5F7F9"/>
          </w:tcPr>
          <w:p>
            <w:pPr>
              <w:pStyle w:val="TableTextLC"/>
            </w:pPr>
            <w:r>
              <w:t>Keyboard, label controls, kontras, focus state, ukuran sentuh yang layak</w:t>
            </w:r>
          </w:p>
        </w:tc>
      </w:tr>
      <w:tr>
        <w:trPr>
          <w:cantSplit/>
        </w:trPr>
        <w:tc>
          <w:tcPr>
            <w:tcW w:type="dxa" w:w="1837"/>
            <w:vAlign w:val="center"/>
            <w:tcMar>
              <w:top w:w="65" w:type="dxa"/>
              <w:start w:w="80" w:type="dxa"/>
              <w:bottom w:w="65" w:type="dxa"/>
              <w:end w:w="80" w:type="dxa"/>
            </w:tcMar>
          </w:tcPr>
          <w:p>
            <w:pPr>
              <w:pStyle w:val="TableTextLC"/>
            </w:pPr>
            <w:r>
              <w:t>NFR-09</w:t>
            </w:r>
          </w:p>
        </w:tc>
        <w:tc>
          <w:tcPr>
            <w:tcW w:type="dxa" w:w="4060"/>
            <w:vAlign w:val="center"/>
            <w:tcMar>
              <w:top w:w="65" w:type="dxa"/>
              <w:start w:w="80" w:type="dxa"/>
              <w:bottom w:w="65" w:type="dxa"/>
              <w:end w:w="80" w:type="dxa"/>
            </w:tcMar>
          </w:tcPr>
          <w:p>
            <w:pPr>
              <w:pStyle w:val="TableTextLC"/>
            </w:pPr>
            <w:r>
              <w:t>Maintainability</w:t>
            </w:r>
          </w:p>
        </w:tc>
        <w:tc>
          <w:tcPr>
            <w:tcW w:type="dxa" w:w="3770"/>
            <w:vAlign w:val="center"/>
            <w:tcMar>
              <w:top w:w="65" w:type="dxa"/>
              <w:start w:w="80" w:type="dxa"/>
              <w:bottom w:w="65" w:type="dxa"/>
              <w:end w:w="80" w:type="dxa"/>
            </w:tcMar>
          </w:tcPr>
          <w:p>
            <w:pPr>
              <w:pStyle w:val="TableTextLC"/>
            </w:pPr>
            <w:r>
              <w:t>Migrasi database, logging terstruktur, modular backend, automated tests</w:t>
            </w:r>
          </w:p>
        </w:tc>
      </w:tr>
      <w:tr>
        <w:trPr>
          <w:cantSplit/>
        </w:trPr>
        <w:tc>
          <w:tcPr>
            <w:tcW w:type="dxa" w:w="1837"/>
            <w:vAlign w:val="center"/>
            <w:tcMar>
              <w:top w:w="65" w:type="dxa"/>
              <w:start w:w="80" w:type="dxa"/>
              <w:bottom w:w="65" w:type="dxa"/>
              <w:end w:w="80" w:type="dxa"/>
            </w:tcMar>
            <w:shd w:fill="F5F7F9"/>
          </w:tcPr>
          <w:p>
            <w:pPr>
              <w:pStyle w:val="TableTextLC"/>
            </w:pPr>
            <w:r>
              <w:t>NFR-10</w:t>
            </w:r>
          </w:p>
        </w:tc>
        <w:tc>
          <w:tcPr>
            <w:tcW w:type="dxa" w:w="4060"/>
            <w:vAlign w:val="center"/>
            <w:tcMar>
              <w:top w:w="65" w:type="dxa"/>
              <w:start w:w="80" w:type="dxa"/>
              <w:bottom w:w="65" w:type="dxa"/>
              <w:end w:w="80" w:type="dxa"/>
            </w:tcMar>
            <w:shd w:fill="F5F7F9"/>
          </w:tcPr>
          <w:p>
            <w:pPr>
              <w:pStyle w:val="TableTextLC"/>
            </w:pPr>
            <w:r>
              <w:t>Observability</w:t>
            </w:r>
          </w:p>
        </w:tc>
        <w:tc>
          <w:tcPr>
            <w:tcW w:type="dxa" w:w="3770"/>
            <w:vAlign w:val="center"/>
            <w:tcMar>
              <w:top w:w="65" w:type="dxa"/>
              <w:start w:w="80" w:type="dxa"/>
              <w:bottom w:w="65" w:type="dxa"/>
              <w:end w:w="80" w:type="dxa"/>
            </w:tcMar>
            <w:shd w:fill="F5F7F9"/>
          </w:tcPr>
          <w:p>
            <w:pPr>
              <w:pStyle w:val="TableTextLC"/>
            </w:pPr>
            <w:r>
              <w:t>Health DB/disk/process, koneksi peserta, tingkat error, durasi API, backup alert</w:t>
            </w:r>
          </w:p>
        </w:tc>
      </w:tr>
      <w:tr>
        <w:trPr>
          <w:cantSplit/>
        </w:trPr>
        <w:tc>
          <w:tcPr>
            <w:tcW w:type="dxa" w:w="1837"/>
            <w:vAlign w:val="center"/>
            <w:tcMar>
              <w:top w:w="65" w:type="dxa"/>
              <w:start w:w="80" w:type="dxa"/>
              <w:bottom w:w="65" w:type="dxa"/>
              <w:end w:w="80" w:type="dxa"/>
            </w:tcMar>
          </w:tcPr>
          <w:p>
            <w:pPr>
              <w:pStyle w:val="TableTextLC"/>
            </w:pPr>
            <w:r>
              <w:t>NFR-11</w:t>
            </w:r>
          </w:p>
        </w:tc>
        <w:tc>
          <w:tcPr>
            <w:tcW w:type="dxa" w:w="4060"/>
            <w:vAlign w:val="center"/>
            <w:tcMar>
              <w:top w:w="65" w:type="dxa"/>
              <w:start w:w="80" w:type="dxa"/>
              <w:bottom w:w="65" w:type="dxa"/>
              <w:end w:w="80" w:type="dxa"/>
            </w:tcMar>
          </w:tcPr>
          <w:p>
            <w:pPr>
              <w:pStyle w:val="TableTextLC"/>
            </w:pPr>
            <w:r>
              <w:t>Privacy</w:t>
            </w:r>
          </w:p>
        </w:tc>
        <w:tc>
          <w:tcPr>
            <w:tcW w:type="dxa" w:w="3770"/>
            <w:vAlign w:val="center"/>
            <w:tcMar>
              <w:top w:w="65" w:type="dxa"/>
              <w:start w:w="80" w:type="dxa"/>
              <w:bottom w:w="65" w:type="dxa"/>
              <w:end w:w="80" w:type="dxa"/>
            </w:tcMar>
          </w:tcPr>
          <w:p>
            <w:pPr>
              <w:pStyle w:val="TableTextLC"/>
            </w:pPr>
            <w:r>
              <w:t>Minimalkan data siswa, kontrol akses, retensi terkonfigurasi, backup terenkripsi</w:t>
            </w:r>
          </w:p>
        </w:tc>
      </w:tr>
      <w:tr>
        <w:trPr>
          <w:cantSplit/>
        </w:trPr>
        <w:tc>
          <w:tcPr>
            <w:tcW w:type="dxa" w:w="1837"/>
            <w:vAlign w:val="center"/>
            <w:tcMar>
              <w:top w:w="65" w:type="dxa"/>
              <w:start w:w="80" w:type="dxa"/>
              <w:bottom w:w="65" w:type="dxa"/>
              <w:end w:w="80" w:type="dxa"/>
            </w:tcMar>
            <w:shd w:fill="F5F7F9"/>
          </w:tcPr>
          <w:p>
            <w:pPr>
              <w:pStyle w:val="TableTextLC"/>
            </w:pPr>
            <w:r>
              <w:t>NFR-12</w:t>
            </w:r>
          </w:p>
        </w:tc>
        <w:tc>
          <w:tcPr>
            <w:tcW w:type="dxa" w:w="4060"/>
            <w:vAlign w:val="center"/>
            <w:tcMar>
              <w:top w:w="65" w:type="dxa"/>
              <w:start w:w="80" w:type="dxa"/>
              <w:bottom w:w="65" w:type="dxa"/>
              <w:end w:w="80" w:type="dxa"/>
            </w:tcMar>
            <w:shd w:fill="F5F7F9"/>
          </w:tcPr>
          <w:p>
            <w:pPr>
              <w:pStyle w:val="TableTextLC"/>
            </w:pPr>
            <w:r>
              <w:t>Operability</w:t>
            </w:r>
          </w:p>
        </w:tc>
        <w:tc>
          <w:tcPr>
            <w:tcW w:type="dxa" w:w="3770"/>
            <w:vAlign w:val="center"/>
            <w:tcMar>
              <w:top w:w="65" w:type="dxa"/>
              <w:start w:w="80" w:type="dxa"/>
              <w:bottom w:w="65" w:type="dxa"/>
              <w:end w:w="80" w:type="dxa"/>
            </w:tcMar>
            <w:shd w:fill="F5F7F9"/>
          </w:tcPr>
          <w:p>
            <w:pPr>
              <w:pStyle w:val="TableTextLC"/>
            </w:pPr>
            <w:r>
              <w:t>Instalasi dan pengelolaan dari GUI tanpa terminal; panduan pemulihan untuk operator</w:t>
            </w:r>
          </w:p>
        </w:tc>
      </w:tr>
      <w:tr>
        <w:trPr>
          <w:cantSplit/>
        </w:trPr>
        <w:tc>
          <w:tcPr>
            <w:tcW w:type="dxa" w:w="1837"/>
            <w:vAlign w:val="center"/>
            <w:tcMar>
              <w:top w:w="65" w:type="dxa"/>
              <w:start w:w="80" w:type="dxa"/>
              <w:bottom w:w="65" w:type="dxa"/>
              <w:end w:w="80" w:type="dxa"/>
            </w:tcMar>
          </w:tcPr>
          <w:p>
            <w:pPr>
              <w:pStyle w:val="TableTextLC"/>
            </w:pPr>
            <w:r>
              <w:t>NFR-13</w:t>
            </w:r>
          </w:p>
        </w:tc>
        <w:tc>
          <w:tcPr>
            <w:tcW w:type="dxa" w:w="4060"/>
            <w:vAlign w:val="center"/>
            <w:tcMar>
              <w:top w:w="65" w:type="dxa"/>
              <w:start w:w="80" w:type="dxa"/>
              <w:bottom w:w="65" w:type="dxa"/>
              <w:end w:w="80" w:type="dxa"/>
            </w:tcMar>
          </w:tcPr>
          <w:p>
            <w:pPr>
              <w:pStyle w:val="TableTextLC"/>
            </w:pPr>
            <w:r>
              <w:t>Compatibility</w:t>
            </w:r>
          </w:p>
        </w:tc>
        <w:tc>
          <w:tcPr>
            <w:tcW w:type="dxa" w:w="3770"/>
            <w:vAlign w:val="center"/>
            <w:tcMar>
              <w:top w:w="65" w:type="dxa"/>
              <w:start w:w="80" w:type="dxa"/>
              <w:bottom w:w="65" w:type="dxa"/>
              <w:end w:w="80" w:type="dxa"/>
            </w:tcMar>
          </w:tcPr>
          <w:p>
            <w:pPr>
              <w:pStyle w:val="TableTextLC"/>
            </w:pPr>
            <w:r>
              <w:t>Browser modern Windows/macOS/Linux/Android/iOS diuji pada matriks perangkat aktual sekolah</w:t>
            </w:r>
          </w:p>
        </w:tc>
      </w:tr>
      <w:tr>
        <w:trPr>
          <w:cantSplit/>
        </w:trPr>
        <w:tc>
          <w:tcPr>
            <w:tcW w:type="dxa" w:w="1837"/>
            <w:vAlign w:val="center"/>
            <w:tcMar>
              <w:top w:w="65" w:type="dxa"/>
              <w:start w:w="80" w:type="dxa"/>
              <w:bottom w:w="65" w:type="dxa"/>
              <w:end w:w="80" w:type="dxa"/>
            </w:tcMar>
            <w:shd w:fill="F5F7F9"/>
          </w:tcPr>
          <w:p>
            <w:pPr>
              <w:pStyle w:val="TableTextLC"/>
            </w:pPr>
            <w:r>
              <w:t>NFR-14</w:t>
            </w:r>
          </w:p>
        </w:tc>
        <w:tc>
          <w:tcPr>
            <w:tcW w:type="dxa" w:w="4060"/>
            <w:vAlign w:val="center"/>
            <w:tcMar>
              <w:top w:w="65" w:type="dxa"/>
              <w:start w:w="80" w:type="dxa"/>
              <w:bottom w:w="65" w:type="dxa"/>
              <w:end w:w="80" w:type="dxa"/>
            </w:tcMar>
            <w:shd w:fill="F5F7F9"/>
          </w:tcPr>
          <w:p>
            <w:pPr>
              <w:pStyle w:val="TableTextLC"/>
            </w:pPr>
            <w:r>
              <w:t>Clock resilience</w:t>
            </w:r>
          </w:p>
        </w:tc>
        <w:tc>
          <w:tcPr>
            <w:tcW w:type="dxa" w:w="3770"/>
            <w:vAlign w:val="center"/>
            <w:tcMar>
              <w:top w:w="65" w:type="dxa"/>
              <w:start w:w="80" w:type="dxa"/>
              <w:bottom w:w="65" w:type="dxa"/>
              <w:end w:w="80" w:type="dxa"/>
            </w:tcMar>
            <w:shd w:fill="F5F7F9"/>
          </w:tcPr>
          <w:p>
            <w:pPr>
              <w:pStyle w:val="TableTextLC"/>
            </w:pPr>
            <w:r>
              <w:t>Clock server disinkronkan sebelum ujian; drift/waktu restart tidak mengubah deadline tanpa audit</w:t>
            </w:r>
          </w:p>
        </w:tc>
      </w:tr>
      <w:tr>
        <w:trPr>
          <w:cantSplit/>
        </w:trPr>
        <w:tc>
          <w:tcPr>
            <w:tcW w:type="dxa" w:w="1837"/>
            <w:vAlign w:val="center"/>
            <w:tcMar>
              <w:top w:w="65" w:type="dxa"/>
              <w:start w:w="80" w:type="dxa"/>
              <w:bottom w:w="65" w:type="dxa"/>
              <w:end w:w="80" w:type="dxa"/>
            </w:tcMar>
          </w:tcPr>
          <w:p>
            <w:pPr>
              <w:pStyle w:val="TableTextLC"/>
            </w:pPr>
            <w:r>
              <w:t>NFR-15</w:t>
            </w:r>
          </w:p>
        </w:tc>
        <w:tc>
          <w:tcPr>
            <w:tcW w:type="dxa" w:w="4060"/>
            <w:vAlign w:val="center"/>
            <w:tcMar>
              <w:top w:w="65" w:type="dxa"/>
              <w:start w:w="80" w:type="dxa"/>
              <w:bottom w:w="65" w:type="dxa"/>
              <w:end w:w="80" w:type="dxa"/>
            </w:tcMar>
          </w:tcPr>
          <w:p>
            <w:pPr>
              <w:pStyle w:val="TableTextLC"/>
            </w:pPr>
            <w:r>
              <w:t>Scalability</w:t>
            </w:r>
          </w:p>
        </w:tc>
        <w:tc>
          <w:tcPr>
            <w:tcW w:type="dxa" w:w="3770"/>
            <w:vAlign w:val="center"/>
            <w:tcMar>
              <w:top w:w="65" w:type="dxa"/>
              <w:start w:w="80" w:type="dxa"/>
              <w:bottom w:w="65" w:type="dxa"/>
              <w:end w:w="80" w:type="dxa"/>
            </w:tcMar>
          </w:tcPr>
          <w:p>
            <w:pPr>
              <w:pStyle w:val="TableTextLC"/>
            </w:pPr>
            <w:r>
              <w:t>Aplikasi tidak mengklaim 100/500 peserta sebelum stress/load test di hardware target</w:t>
            </w:r>
          </w:p>
        </w:tc>
      </w:tr>
    </w:tbl>
    <w:p>
      <w:pPr>
        <w:spacing w:after="0" w:before="0"/>
      </w:pPr>
    </w:p>
    <w:p>
      <w:pPr>
        <w:pStyle w:val="Heading1"/>
      </w:pPr>
      <w:r>
        <w:t>17. Keamanan, Privasi, dan Threat Model</w:t>
      </w:r>
    </w:p>
    <w:p>
      <w:pPr>
        <w:pStyle w:val="Heading2"/>
      </w:pPr>
      <w:r>
        <w:t>17.1 Arsitektur keamanan jaringan</w:t>
      </w:r>
    </w:p>
    <w:p>
      <w:pPr>
        <w:pStyle w:val="ListBullet"/>
        <w:spacing w:after="40"/>
      </w:pPr>
      <w:r>
        <w:t>VLAN/SSID staf terpisah dari VLAN/SSID ujian; kebijakan default deny untuk lalu lintas peserta.</w:t>
      </w:r>
    </w:p>
    <w:p>
      <w:pPr>
        <w:pStyle w:val="ListBullet"/>
        <w:spacing w:after="40"/>
      </w:pPr>
      <w:r>
        <w:t>Allow DHCP/DNS internal yang diperlukan, portal/API lokal HTTPS, dan dependensi lokal lain yang eksplisit dibutuhkan; blokir akses WAN, jaringan staf, port manajemen router, dan komunikasi antarklien bila kompatibel.</w:t>
      </w:r>
    </w:p>
    <w:p>
      <w:pPr>
        <w:pStyle w:val="ListBullet"/>
        <w:spacing w:after="40"/>
      </w:pPr>
      <w:r>
        <w:t xml:space="preserve">Filter IPv4 </w:t>
      </w:r>
      <w:r>
        <w:rPr>
          <w:b/>
        </w:rPr>
        <w:t>dan IPv6</w:t>
      </w:r>
      <w:r>
        <w:t>; nonaktifkan rute/fitur bridging yang tidak digunakan; verifikasi firewall dengan tes langsung dari perangkat siswa.</w:t>
      </w:r>
    </w:p>
    <w:p>
      <w:pPr>
        <w:pStyle w:val="ListBullet"/>
        <w:spacing w:after="40"/>
      </w:pPr>
      <w:r>
        <w:t>Guru mengakses portal dari jaringan staf dengan aturan akses ke server, bukan menghubungkan semua guru ke jaringan peserta.</w:t>
      </w:r>
    </w:p>
    <w:p>
      <w:pPr>
        <w:pStyle w:val="ListBullet"/>
        <w:spacing w:after="40"/>
      </w:pPr>
      <w:r>
        <w:t>Pembatasan Wi-Fi tidak mengendalikan data seluler, hotspot eksternal, perangkat kedua, atau aplikasi yang berjalan pada perangkat pribadi.</w:t>
      </w:r>
    </w:p>
    <w:p>
      <w:pPr>
        <w:pStyle w:val="Heading2"/>
      </w:pPr>
      <w:r>
        <w:t>17.2 Kontrol aplikasi dan data</w:t>
      </w:r>
    </w:p>
    <w:p>
      <w:pPr>
        <w:pStyle w:val="ListBullet"/>
        <w:spacing w:after="40"/>
      </w:pPr>
      <w:r>
        <w:t>Hash password dengan algoritma modern seperti Argon2id; lindungi dari brute-force dan credential stuffing lokal.</w:t>
      </w:r>
    </w:p>
    <w:p>
      <w:pPr>
        <w:pStyle w:val="ListBullet"/>
        <w:spacing w:after="40"/>
      </w:pPr>
      <w:r>
        <w:t>Gunakan cookie/session aman (HttpOnly, Secure, SameSite) bila memilih session berbasis cookie, proteksi CSRF sesuai arsitektur, validasi input server, pembatasan unggahan gambar/dokumen, sanitasi konten untuk cegah XSS.</w:t>
      </w:r>
    </w:p>
    <w:p>
      <w:pPr>
        <w:pStyle w:val="ListBullet"/>
        <w:spacing w:after="40"/>
      </w:pPr>
      <w:r>
        <w:t>Terapkan otorisasi berbasis objek untuk semua entitas soal, hasil, attempt, ekspor, dan intervensi; UI hanya indikator, bukan lapisan keamanan utama.</w:t>
      </w:r>
    </w:p>
    <w:p>
      <w:pPr>
        <w:pStyle w:val="ListBullet"/>
        <w:spacing w:after="40"/>
      </w:pPr>
      <w:r>
        <w:t>Jangan kirim kunci jawaban ke browser ujian. Kebijakan menampilkan nilai dan review harus dievaluasi di backend setiap akses, termasuk unduhan/API.</w:t>
      </w:r>
    </w:p>
    <w:p>
      <w:pPr>
        <w:pStyle w:val="ListBullet"/>
        <w:spacing w:after="40"/>
      </w:pPr>
      <w:r>
        <w:t>Token ujian dibatasi masa dan scope, rotasi dapat dilakukan guru; token tidak boleh menjadi satu-satunya kunci akses.</w:t>
      </w:r>
    </w:p>
    <w:p>
      <w:pPr>
        <w:pStyle w:val="ListBullet"/>
        <w:spacing w:after="40"/>
      </w:pPr>
      <w:r>
        <w:t>Log tindakan sensitif dan beri retensi/pembatasan akses. Jangan menyimpan password, token mentah, atau konten jawaban yang tidak perlu di log umum.</w:t>
      </w:r>
    </w:p>
    <w:p>
      <w:pPr>
        <w:pStyle w:val="ListBullet"/>
        <w:spacing w:after="40"/>
      </w:pPr>
      <w:r>
        <w:t>Enkripsi backup pada media yang sesuai, kelola password/kunci backup di luar hardcoded source, lakukan uji restore rutin.</w:t>
      </w:r>
    </w:p>
    <w:p>
      <w:pPr>
        <w:pStyle w:val="Heading2"/>
      </w:pPr>
      <w:r>
        <w:t>17.3 Risiko dan mitigasi</w:t>
      </w:r>
    </w:p>
    <w:tbl>
      <w:tblPr>
        <w:tblStyle w:val="TableGrid"/>
        <w:tblW w:type="auto" w:w="0"/>
        <w:jc w:val="center"/>
        <w:tblLayout w:type="fixed"/>
        <w:tblLook w:firstColumn="1" w:firstRow="1" w:lastColumn="0" w:lastRow="0" w:noHBand="0" w:noVBand="1" w:val="04A0"/>
      </w:tblPr>
      <w:tblGrid>
        <w:gridCol w:w="2417"/>
        <w:gridCol w:w="2417"/>
        <w:gridCol w:w="2417"/>
        <w:gridCol w:w="2417"/>
      </w:tblGrid>
      <w:tr>
        <w:trPr>
          <w:cantSplit/>
          <w:tblHeader w:val="true"/>
        </w:trPr>
        <w:tc>
          <w:tcPr>
            <w:tcW w:type="dxa" w:w="2223"/>
            <w:vAlign w:val="center"/>
            <w:tcMar>
              <w:top w:w="65" w:type="dxa"/>
              <w:start w:w="80" w:type="dxa"/>
              <w:bottom w:w="65" w:type="dxa"/>
              <w:end w:w="80" w:type="dxa"/>
            </w:tcMar>
            <w:shd w:fill="10243E"/>
          </w:tcPr>
          <w:p>
            <w:pPr>
              <w:pStyle w:val="TableTextLC"/>
            </w:pPr>
            <w:r>
              <w:rPr>
                <w:b/>
                <w:color w:val="FFFFFF"/>
                <w:sz w:val="17"/>
              </w:rPr>
              <w:t>Ancaman</w:t>
            </w:r>
          </w:p>
        </w:tc>
        <w:tc>
          <w:tcPr>
            <w:tcW w:type="dxa" w:w="2417"/>
            <w:vAlign w:val="center"/>
            <w:tcMar>
              <w:top w:w="65" w:type="dxa"/>
              <w:start w:w="80" w:type="dxa"/>
              <w:bottom w:w="65" w:type="dxa"/>
              <w:end w:w="80" w:type="dxa"/>
            </w:tcMar>
            <w:shd w:fill="10243E"/>
          </w:tcPr>
          <w:p>
            <w:pPr>
              <w:pStyle w:val="TableTextLC"/>
            </w:pPr>
            <w:r>
              <w:rPr>
                <w:b/>
                <w:color w:val="FFFFFF"/>
                <w:sz w:val="17"/>
              </w:rPr>
              <w:t>Potensi dampak</w:t>
            </w:r>
          </w:p>
        </w:tc>
        <w:tc>
          <w:tcPr>
            <w:tcW w:type="dxa" w:w="2417"/>
            <w:vAlign w:val="center"/>
            <w:tcMar>
              <w:top w:w="65" w:type="dxa"/>
              <w:start w:w="80" w:type="dxa"/>
              <w:bottom w:w="65" w:type="dxa"/>
              <w:end w:w="80" w:type="dxa"/>
            </w:tcMar>
            <w:shd w:fill="10243E"/>
          </w:tcPr>
          <w:p>
            <w:pPr>
              <w:pStyle w:val="TableTextLC"/>
            </w:pPr>
            <w:r>
              <w:rPr>
                <w:b/>
                <w:color w:val="FFFFFF"/>
                <w:sz w:val="17"/>
              </w:rPr>
              <w:t>Mitigasi</w:t>
            </w:r>
          </w:p>
        </w:tc>
        <w:tc>
          <w:tcPr>
            <w:tcW w:type="dxa" w:w="2610"/>
            <w:vAlign w:val="center"/>
            <w:tcMar>
              <w:top w:w="65" w:type="dxa"/>
              <w:start w:w="80" w:type="dxa"/>
              <w:bottom w:w="65" w:type="dxa"/>
              <w:end w:w="80" w:type="dxa"/>
            </w:tcMar>
            <w:shd w:fill="10243E"/>
          </w:tcPr>
          <w:p>
            <w:pPr>
              <w:pStyle w:val="TableTextLC"/>
            </w:pPr>
            <w:r>
              <w:rPr>
                <w:b/>
                <w:color w:val="FFFFFF"/>
                <w:sz w:val="17"/>
              </w:rPr>
              <w:t>Residual risk</w:t>
            </w:r>
          </w:p>
        </w:tc>
      </w:tr>
      <w:tr>
        <w:trPr>
          <w:cantSplit/>
        </w:trPr>
        <w:tc>
          <w:tcPr>
            <w:tcW w:type="dxa" w:w="2223"/>
            <w:vAlign w:val="center"/>
            <w:tcMar>
              <w:top w:w="65" w:type="dxa"/>
              <w:start w:w="80" w:type="dxa"/>
              <w:bottom w:w="65" w:type="dxa"/>
              <w:end w:w="80" w:type="dxa"/>
            </w:tcMar>
          </w:tcPr>
          <w:p>
            <w:pPr>
              <w:pStyle w:val="TableTextLC"/>
            </w:pPr>
            <w:r>
              <w:t>BYOD memakai data seluler/perangkat kedua</w:t>
            </w:r>
          </w:p>
        </w:tc>
        <w:tc>
          <w:tcPr>
            <w:tcW w:type="dxa" w:w="2417"/>
            <w:vAlign w:val="center"/>
            <w:tcMar>
              <w:top w:w="65" w:type="dxa"/>
              <w:start w:w="80" w:type="dxa"/>
              <w:bottom w:w="65" w:type="dxa"/>
              <w:end w:w="80" w:type="dxa"/>
            </w:tcMar>
          </w:tcPr>
          <w:p>
            <w:pPr>
              <w:pStyle w:val="TableTextLC"/>
            </w:pPr>
            <w:r>
              <w:t>Mendapat bantuan luar</w:t>
            </w:r>
          </w:p>
        </w:tc>
        <w:tc>
          <w:tcPr>
            <w:tcW w:type="dxa" w:w="2417"/>
            <w:vAlign w:val="center"/>
            <w:tcMar>
              <w:top w:w="65" w:type="dxa"/>
              <w:start w:w="80" w:type="dxa"/>
              <w:bottom w:w="65" w:type="dxa"/>
              <w:end w:w="80" w:type="dxa"/>
            </w:tcMar>
          </w:tcPr>
          <w:p>
            <w:pPr>
              <w:pStyle w:val="TableTextLC"/>
            </w:pPr>
            <w:r>
              <w:t>Pengawasan manusia, kebijakan perangkat, jaringan ujian terisolasi</w:t>
            </w:r>
          </w:p>
        </w:tc>
        <w:tc>
          <w:tcPr>
            <w:tcW w:type="dxa" w:w="2610"/>
            <w:vAlign w:val="center"/>
            <w:tcMar>
              <w:top w:w="65" w:type="dxa"/>
              <w:start w:w="80" w:type="dxa"/>
              <w:bottom w:w="65" w:type="dxa"/>
              <w:end w:w="80" w:type="dxa"/>
            </w:tcMar>
          </w:tcPr>
          <w:p>
            <w:pPr>
              <w:pStyle w:val="TableTextLC"/>
            </w:pPr>
            <w:r>
              <w:t>Tetap ada</w:t>
            </w:r>
          </w:p>
        </w:tc>
      </w:tr>
      <w:tr>
        <w:trPr>
          <w:cantSplit/>
        </w:trPr>
        <w:tc>
          <w:tcPr>
            <w:tcW w:type="dxa" w:w="2223"/>
            <w:vAlign w:val="center"/>
            <w:tcMar>
              <w:top w:w="65" w:type="dxa"/>
              <w:start w:w="80" w:type="dxa"/>
              <w:bottom w:w="65" w:type="dxa"/>
              <w:end w:w="80" w:type="dxa"/>
            </w:tcMar>
            <w:shd w:fill="F5F7F9"/>
          </w:tcPr>
          <w:p>
            <w:pPr>
              <w:pStyle w:val="TableTextLC"/>
            </w:pPr>
            <w:r>
              <w:t>Login siswa lain / pencurian kartu akun</w:t>
            </w:r>
          </w:p>
        </w:tc>
        <w:tc>
          <w:tcPr>
            <w:tcW w:type="dxa" w:w="2417"/>
            <w:vAlign w:val="center"/>
            <w:tcMar>
              <w:top w:w="65" w:type="dxa"/>
              <w:start w:w="80" w:type="dxa"/>
              <w:bottom w:w="65" w:type="dxa"/>
              <w:end w:w="80" w:type="dxa"/>
            </w:tcMar>
            <w:shd w:fill="F5F7F9"/>
          </w:tcPr>
          <w:p>
            <w:pPr>
              <w:pStyle w:val="TableTextLC"/>
            </w:pPr>
            <w:r>
              <w:t>Impersonasi</w:t>
            </w:r>
          </w:p>
        </w:tc>
        <w:tc>
          <w:tcPr>
            <w:tcW w:type="dxa" w:w="2417"/>
            <w:vAlign w:val="center"/>
            <w:tcMar>
              <w:top w:w="65" w:type="dxa"/>
              <w:start w:w="80" w:type="dxa"/>
              <w:bottom w:w="65" w:type="dxa"/>
              <w:end w:w="80" w:type="dxa"/>
            </w:tcMar>
            <w:shd w:fill="F5F7F9"/>
          </w:tcPr>
          <w:p>
            <w:pPr>
              <w:pStyle w:val="TableTextLC"/>
            </w:pPr>
            <w:r>
              <w:t>Password unik, token, single session, audit login, reset resmi</w:t>
            </w:r>
          </w:p>
        </w:tc>
        <w:tc>
          <w:tcPr>
            <w:tcW w:type="dxa" w:w="2610"/>
            <w:vAlign w:val="center"/>
            <w:tcMar>
              <w:top w:w="65" w:type="dxa"/>
              <w:start w:w="80" w:type="dxa"/>
              <w:bottom w:w="65" w:type="dxa"/>
              <w:end w:w="80" w:type="dxa"/>
            </w:tcMar>
            <w:shd w:fill="F5F7F9"/>
          </w:tcPr>
          <w:p>
            <w:pPr>
              <w:pStyle w:val="TableTextLC"/>
            </w:pPr>
            <w:r>
              <w:t>Tetap ada</w:t>
            </w:r>
          </w:p>
        </w:tc>
      </w:tr>
      <w:tr>
        <w:trPr>
          <w:cantSplit/>
        </w:trPr>
        <w:tc>
          <w:tcPr>
            <w:tcW w:type="dxa" w:w="2223"/>
            <w:vAlign w:val="center"/>
            <w:tcMar>
              <w:top w:w="65" w:type="dxa"/>
              <w:start w:w="80" w:type="dxa"/>
              <w:bottom w:w="65" w:type="dxa"/>
              <w:end w:w="80" w:type="dxa"/>
            </w:tcMar>
          </w:tcPr>
          <w:p>
            <w:pPr>
              <w:pStyle w:val="TableTextLC"/>
            </w:pPr>
            <w:r>
              <w:t>IDOR/API tanpa otorisasi</w:t>
            </w:r>
          </w:p>
        </w:tc>
        <w:tc>
          <w:tcPr>
            <w:tcW w:type="dxa" w:w="2417"/>
            <w:vAlign w:val="center"/>
            <w:tcMar>
              <w:top w:w="65" w:type="dxa"/>
              <w:start w:w="80" w:type="dxa"/>
              <w:bottom w:w="65" w:type="dxa"/>
              <w:end w:w="80" w:type="dxa"/>
            </w:tcMar>
          </w:tcPr>
          <w:p>
            <w:pPr>
              <w:pStyle w:val="TableTextLC"/>
            </w:pPr>
            <w:r>
              <w:t>Bocor soal/kunci/nilai</w:t>
            </w:r>
          </w:p>
        </w:tc>
        <w:tc>
          <w:tcPr>
            <w:tcW w:type="dxa" w:w="2417"/>
            <w:vAlign w:val="center"/>
            <w:tcMar>
              <w:top w:w="65" w:type="dxa"/>
              <w:start w:w="80" w:type="dxa"/>
              <w:bottom w:w="65" w:type="dxa"/>
              <w:end w:w="80" w:type="dxa"/>
            </w:tcMar>
          </w:tcPr>
          <w:p>
            <w:pPr>
              <w:pStyle w:val="TableTextLC"/>
            </w:pPr>
            <w:r>
              <w:t>Object-level authorization &amp; negative tests</w:t>
            </w:r>
          </w:p>
        </w:tc>
        <w:tc>
          <w:tcPr>
            <w:tcW w:type="dxa" w:w="2610"/>
            <w:vAlign w:val="center"/>
            <w:tcMar>
              <w:top w:w="65" w:type="dxa"/>
              <w:start w:w="80" w:type="dxa"/>
              <w:bottom w:w="65" w:type="dxa"/>
              <w:end w:w="80" w:type="dxa"/>
            </w:tcMar>
          </w:tcPr>
          <w:p>
            <w:pPr>
              <w:pStyle w:val="TableTextLC"/>
            </w:pPr>
            <w:r>
              <w:t>Dapat dikurangi</w:t>
            </w:r>
          </w:p>
        </w:tc>
      </w:tr>
      <w:tr>
        <w:trPr>
          <w:cantSplit/>
        </w:trPr>
        <w:tc>
          <w:tcPr>
            <w:tcW w:type="dxa" w:w="2223"/>
            <w:vAlign w:val="center"/>
            <w:tcMar>
              <w:top w:w="65" w:type="dxa"/>
              <w:start w:w="80" w:type="dxa"/>
              <w:bottom w:w="65" w:type="dxa"/>
              <w:end w:w="80" w:type="dxa"/>
            </w:tcMar>
            <w:shd w:fill="F5F7F9"/>
          </w:tcPr>
          <w:p>
            <w:pPr>
              <w:pStyle w:val="TableTextLC"/>
            </w:pPr>
            <w:r>
              <w:t>Siswa memanipulasi waktu klien</w:t>
            </w:r>
          </w:p>
        </w:tc>
        <w:tc>
          <w:tcPr>
            <w:tcW w:type="dxa" w:w="2417"/>
            <w:vAlign w:val="center"/>
            <w:tcMar>
              <w:top w:w="65" w:type="dxa"/>
              <w:start w:w="80" w:type="dxa"/>
              <w:bottom w:w="65" w:type="dxa"/>
              <w:end w:w="80" w:type="dxa"/>
            </w:tcMar>
            <w:shd w:fill="F5F7F9"/>
          </w:tcPr>
          <w:p>
            <w:pPr>
              <w:pStyle w:val="TableTextLC"/>
            </w:pPr>
            <w:r>
              <w:t>Tambah waktu tidak sah</w:t>
            </w:r>
          </w:p>
        </w:tc>
        <w:tc>
          <w:tcPr>
            <w:tcW w:type="dxa" w:w="2417"/>
            <w:vAlign w:val="center"/>
            <w:tcMar>
              <w:top w:w="65" w:type="dxa"/>
              <w:start w:w="80" w:type="dxa"/>
              <w:bottom w:w="65" w:type="dxa"/>
              <w:end w:w="80" w:type="dxa"/>
            </w:tcMar>
            <w:shd w:fill="F5F7F9"/>
          </w:tcPr>
          <w:p>
            <w:pPr>
              <w:pStyle w:val="TableTextLC"/>
            </w:pPr>
            <w:r>
              <w:t>Timer server &amp; persisted state</w:t>
            </w:r>
          </w:p>
        </w:tc>
        <w:tc>
          <w:tcPr>
            <w:tcW w:type="dxa" w:w="2610"/>
            <w:vAlign w:val="center"/>
            <w:tcMar>
              <w:top w:w="65" w:type="dxa"/>
              <w:start w:w="80" w:type="dxa"/>
              <w:bottom w:w="65" w:type="dxa"/>
              <w:end w:w="80" w:type="dxa"/>
            </w:tcMar>
            <w:shd w:fill="F5F7F9"/>
          </w:tcPr>
          <w:p>
            <w:pPr>
              <w:pStyle w:val="TableTextLC"/>
            </w:pPr>
            <w:r>
              <w:t>Dapat dikurangi</w:t>
            </w:r>
          </w:p>
        </w:tc>
      </w:tr>
      <w:tr>
        <w:trPr>
          <w:cantSplit/>
        </w:trPr>
        <w:tc>
          <w:tcPr>
            <w:tcW w:type="dxa" w:w="2223"/>
            <w:vAlign w:val="center"/>
            <w:tcMar>
              <w:top w:w="65" w:type="dxa"/>
              <w:start w:w="80" w:type="dxa"/>
              <w:bottom w:w="65" w:type="dxa"/>
              <w:end w:w="80" w:type="dxa"/>
            </w:tcMar>
          </w:tcPr>
          <w:p>
            <w:pPr>
              <w:pStyle w:val="TableTextLC"/>
            </w:pPr>
            <w:r>
              <w:t>Disconnect sengaja berulang</w:t>
            </w:r>
          </w:p>
        </w:tc>
        <w:tc>
          <w:tcPr>
            <w:tcW w:type="dxa" w:w="2417"/>
            <w:vAlign w:val="center"/>
            <w:tcMar>
              <w:top w:w="65" w:type="dxa"/>
              <w:start w:w="80" w:type="dxa"/>
              <w:bottom w:w="65" w:type="dxa"/>
              <w:end w:w="80" w:type="dxa"/>
            </w:tcMar>
          </w:tcPr>
          <w:p>
            <w:pPr>
              <w:pStyle w:val="TableTextLC"/>
            </w:pPr>
            <w:r>
              <w:t>Eksploitasi pause</w:t>
            </w:r>
          </w:p>
        </w:tc>
        <w:tc>
          <w:tcPr>
            <w:tcW w:type="dxa" w:w="2417"/>
            <w:vAlign w:val="center"/>
            <w:tcMar>
              <w:top w:w="65" w:type="dxa"/>
              <w:start w:w="80" w:type="dxa"/>
              <w:bottom w:w="65" w:type="dxa"/>
              <w:end w:w="80" w:type="dxa"/>
            </w:tcMar>
          </w:tcPr>
          <w:p>
            <w:pPr>
              <w:pStyle w:val="TableTextLC"/>
            </w:pPr>
            <w:r>
              <w:t>5 min per event, 10 min kumulatif, audit, alert</w:t>
            </w:r>
          </w:p>
        </w:tc>
        <w:tc>
          <w:tcPr>
            <w:tcW w:type="dxa" w:w="2610"/>
            <w:vAlign w:val="center"/>
            <w:tcMar>
              <w:top w:w="65" w:type="dxa"/>
              <w:start w:w="80" w:type="dxa"/>
              <w:bottom w:w="65" w:type="dxa"/>
              <w:end w:w="80" w:type="dxa"/>
            </w:tcMar>
          </w:tcPr>
          <w:p>
            <w:pPr>
              <w:pStyle w:val="TableTextLC"/>
            </w:pPr>
            <w:r>
              <w:t>Tetap ada</w:t>
            </w:r>
          </w:p>
        </w:tc>
      </w:tr>
      <w:tr>
        <w:trPr>
          <w:cantSplit/>
        </w:trPr>
        <w:tc>
          <w:tcPr>
            <w:tcW w:type="dxa" w:w="2223"/>
            <w:vAlign w:val="center"/>
            <w:tcMar>
              <w:top w:w="65" w:type="dxa"/>
              <w:start w:w="80" w:type="dxa"/>
              <w:bottom w:w="65" w:type="dxa"/>
              <w:end w:w="80" w:type="dxa"/>
            </w:tcMar>
            <w:shd w:fill="F5F7F9"/>
          </w:tcPr>
          <w:p>
            <w:pPr>
              <w:pStyle w:val="TableTextLC"/>
            </w:pPr>
            <w:r>
              <w:t>Server mati/listrik padam</w:t>
            </w:r>
          </w:p>
        </w:tc>
        <w:tc>
          <w:tcPr>
            <w:tcW w:type="dxa" w:w="2417"/>
            <w:vAlign w:val="center"/>
            <w:tcMar>
              <w:top w:w="65" w:type="dxa"/>
              <w:start w:w="80" w:type="dxa"/>
              <w:bottom w:w="65" w:type="dxa"/>
              <w:end w:w="80" w:type="dxa"/>
            </w:tcMar>
            <w:shd w:fill="F5F7F9"/>
          </w:tcPr>
          <w:p>
            <w:pPr>
              <w:pStyle w:val="TableTextLC"/>
            </w:pPr>
            <w:r>
              <w:t>Ujian berhenti</w:t>
            </w:r>
          </w:p>
        </w:tc>
        <w:tc>
          <w:tcPr>
            <w:tcW w:type="dxa" w:w="2417"/>
            <w:vAlign w:val="center"/>
            <w:tcMar>
              <w:top w:w="65" w:type="dxa"/>
              <w:start w:w="80" w:type="dxa"/>
              <w:bottom w:w="65" w:type="dxa"/>
              <w:end w:w="80" w:type="dxa"/>
            </w:tcMar>
            <w:shd w:fill="F5F7F9"/>
          </w:tcPr>
          <w:p>
            <w:pPr>
              <w:pStyle w:val="TableTextLC"/>
            </w:pPr>
            <w:r>
              <w:t>UPS disarankan, backup, restore drill, prosedur insiden</w:t>
            </w:r>
          </w:p>
        </w:tc>
        <w:tc>
          <w:tcPr>
            <w:tcW w:type="dxa" w:w="2610"/>
            <w:vAlign w:val="center"/>
            <w:tcMar>
              <w:top w:w="65" w:type="dxa"/>
              <w:start w:w="80" w:type="dxa"/>
              <w:bottom w:w="65" w:type="dxa"/>
              <w:end w:w="80" w:type="dxa"/>
            </w:tcMar>
            <w:shd w:fill="F5F7F9"/>
          </w:tcPr>
          <w:p>
            <w:pPr>
              <w:pStyle w:val="TableTextLC"/>
            </w:pPr>
            <w:r>
              <w:t>Tetap ada</w:t>
            </w:r>
          </w:p>
        </w:tc>
      </w:tr>
      <w:tr>
        <w:trPr>
          <w:cantSplit/>
        </w:trPr>
        <w:tc>
          <w:tcPr>
            <w:tcW w:type="dxa" w:w="2223"/>
            <w:vAlign w:val="center"/>
            <w:tcMar>
              <w:top w:w="65" w:type="dxa"/>
              <w:start w:w="80" w:type="dxa"/>
              <w:bottom w:w="65" w:type="dxa"/>
              <w:end w:w="80" w:type="dxa"/>
            </w:tcMar>
          </w:tcPr>
          <w:p>
            <w:pPr>
              <w:pStyle w:val="TableTextLC"/>
            </w:pPr>
            <w:r>
              <w:t>Offline queue dimanipulasi</w:t>
            </w:r>
          </w:p>
        </w:tc>
        <w:tc>
          <w:tcPr>
            <w:tcW w:type="dxa" w:w="2417"/>
            <w:vAlign w:val="center"/>
            <w:tcMar>
              <w:top w:w="65" w:type="dxa"/>
              <w:start w:w="80" w:type="dxa"/>
              <w:bottom w:w="65" w:type="dxa"/>
              <w:end w:w="80" w:type="dxa"/>
            </w:tcMar>
          </w:tcPr>
          <w:p>
            <w:pPr>
              <w:pStyle w:val="TableTextLC"/>
            </w:pPr>
            <w:r>
              <w:t>Jawaban setelah deadline masuk</w:t>
            </w:r>
          </w:p>
        </w:tc>
        <w:tc>
          <w:tcPr>
            <w:tcW w:type="dxa" w:w="2417"/>
            <w:vAlign w:val="center"/>
            <w:tcMar>
              <w:top w:w="65" w:type="dxa"/>
              <w:start w:w="80" w:type="dxa"/>
              <w:bottom w:w="65" w:type="dxa"/>
              <w:end w:w="80" w:type="dxa"/>
            </w:tcMar>
          </w:tcPr>
          <w:p>
            <w:pPr>
              <w:pStyle w:val="TableTextLC"/>
            </w:pPr>
            <w:r>
              <w:t>ACK server, deadline validation, proctor review</w:t>
            </w:r>
          </w:p>
        </w:tc>
        <w:tc>
          <w:tcPr>
            <w:tcW w:type="dxa" w:w="2610"/>
            <w:vAlign w:val="center"/>
            <w:tcMar>
              <w:top w:w="65" w:type="dxa"/>
              <w:start w:w="80" w:type="dxa"/>
              <w:bottom w:w="65" w:type="dxa"/>
              <w:end w:w="80" w:type="dxa"/>
            </w:tcMar>
          </w:tcPr>
          <w:p>
            <w:pPr>
              <w:pStyle w:val="TableTextLC"/>
            </w:pPr>
            <w:r>
              <w:t>Tetap ada</w:t>
            </w:r>
          </w:p>
        </w:tc>
      </w:tr>
      <w:tr>
        <w:trPr>
          <w:cantSplit/>
        </w:trPr>
        <w:tc>
          <w:tcPr>
            <w:tcW w:type="dxa" w:w="2223"/>
            <w:vAlign w:val="center"/>
            <w:tcMar>
              <w:top w:w="65" w:type="dxa"/>
              <w:start w:w="80" w:type="dxa"/>
              <w:bottom w:w="65" w:type="dxa"/>
              <w:end w:w="80" w:type="dxa"/>
            </w:tcMar>
            <w:shd w:fill="F5F7F9"/>
          </w:tcPr>
          <w:p>
            <w:pPr>
              <w:pStyle w:val="TableTextLC"/>
            </w:pPr>
            <w:r>
              <w:t>Malicious file upload</w:t>
            </w:r>
          </w:p>
        </w:tc>
        <w:tc>
          <w:tcPr>
            <w:tcW w:type="dxa" w:w="2417"/>
            <w:vAlign w:val="center"/>
            <w:tcMar>
              <w:top w:w="65" w:type="dxa"/>
              <w:start w:w="80" w:type="dxa"/>
              <w:bottom w:w="65" w:type="dxa"/>
              <w:end w:w="80" w:type="dxa"/>
            </w:tcMar>
            <w:shd w:fill="F5F7F9"/>
          </w:tcPr>
          <w:p>
            <w:pPr>
              <w:pStyle w:val="TableTextLC"/>
            </w:pPr>
            <w:r>
              <w:t>XSS/DoS/eksekusi</w:t>
            </w:r>
          </w:p>
        </w:tc>
        <w:tc>
          <w:tcPr>
            <w:tcW w:type="dxa" w:w="2417"/>
            <w:vAlign w:val="center"/>
            <w:tcMar>
              <w:top w:w="65" w:type="dxa"/>
              <w:start w:w="80" w:type="dxa"/>
              <w:bottom w:w="65" w:type="dxa"/>
              <w:end w:w="80" w:type="dxa"/>
            </w:tcMar>
            <w:shd w:fill="F5F7F9"/>
          </w:tcPr>
          <w:p>
            <w:pPr>
              <w:pStyle w:val="TableTextLC"/>
            </w:pPr>
            <w:r>
              <w:t>MIME/size checks, safe parser, sanitasi, isolated processing</w:t>
            </w:r>
          </w:p>
        </w:tc>
        <w:tc>
          <w:tcPr>
            <w:tcW w:type="dxa" w:w="2610"/>
            <w:vAlign w:val="center"/>
            <w:tcMar>
              <w:top w:w="65" w:type="dxa"/>
              <w:start w:w="80" w:type="dxa"/>
              <w:bottom w:w="65" w:type="dxa"/>
              <w:end w:w="80" w:type="dxa"/>
            </w:tcMar>
            <w:shd w:fill="F5F7F9"/>
          </w:tcPr>
          <w:p>
            <w:pPr>
              <w:pStyle w:val="TableTextLC"/>
            </w:pPr>
            <w:r>
              <w:t>Dapat dikurangi</w:t>
            </w:r>
          </w:p>
        </w:tc>
      </w:tr>
      <w:tr>
        <w:trPr>
          <w:cantSplit/>
        </w:trPr>
        <w:tc>
          <w:tcPr>
            <w:tcW w:type="dxa" w:w="2223"/>
            <w:vAlign w:val="center"/>
            <w:tcMar>
              <w:top w:w="65" w:type="dxa"/>
              <w:start w:w="80" w:type="dxa"/>
              <w:bottom w:w="65" w:type="dxa"/>
              <w:end w:w="80" w:type="dxa"/>
            </w:tcMar>
          </w:tcPr>
          <w:p>
            <w:pPr>
              <w:pStyle w:val="TableTextLC"/>
            </w:pPr>
            <w:r>
              <w:t>Backup terekspos</w:t>
            </w:r>
          </w:p>
        </w:tc>
        <w:tc>
          <w:tcPr>
            <w:tcW w:type="dxa" w:w="2417"/>
            <w:vAlign w:val="center"/>
            <w:tcMar>
              <w:top w:w="65" w:type="dxa"/>
              <w:start w:w="80" w:type="dxa"/>
              <w:bottom w:w="65" w:type="dxa"/>
              <w:end w:w="80" w:type="dxa"/>
            </w:tcMar>
          </w:tcPr>
          <w:p>
            <w:pPr>
              <w:pStyle w:val="TableTextLC"/>
            </w:pPr>
            <w:r>
              <w:t>Kebocoran data siswa</w:t>
            </w:r>
          </w:p>
        </w:tc>
        <w:tc>
          <w:tcPr>
            <w:tcW w:type="dxa" w:w="2417"/>
            <w:vAlign w:val="center"/>
            <w:tcMar>
              <w:top w:w="65" w:type="dxa"/>
              <w:start w:w="80" w:type="dxa"/>
              <w:bottom w:w="65" w:type="dxa"/>
              <w:end w:w="80" w:type="dxa"/>
            </w:tcMar>
          </w:tcPr>
          <w:p>
            <w:pPr>
              <w:pStyle w:val="TableTextLC"/>
            </w:pPr>
            <w:r>
              <w:t>Encryption, filesystem permissions, retention</w:t>
            </w:r>
          </w:p>
        </w:tc>
        <w:tc>
          <w:tcPr>
            <w:tcW w:type="dxa" w:w="2610"/>
            <w:vAlign w:val="center"/>
            <w:tcMar>
              <w:top w:w="65" w:type="dxa"/>
              <w:start w:w="80" w:type="dxa"/>
              <w:bottom w:w="65" w:type="dxa"/>
              <w:end w:w="80" w:type="dxa"/>
            </w:tcMar>
          </w:tcPr>
          <w:p>
            <w:pPr>
              <w:pStyle w:val="TableTextLC"/>
            </w:pPr>
            <w:r>
              <w:t>Dapat dikurangi</w:t>
            </w:r>
          </w:p>
        </w:tc>
      </w:tr>
      <w:tr>
        <w:trPr>
          <w:cantSplit/>
        </w:trPr>
        <w:tc>
          <w:tcPr>
            <w:tcW w:type="dxa" w:w="2223"/>
            <w:vAlign w:val="center"/>
            <w:tcMar>
              <w:top w:w="65" w:type="dxa"/>
              <w:start w:w="80" w:type="dxa"/>
              <w:bottom w:w="65" w:type="dxa"/>
              <w:end w:w="80" w:type="dxa"/>
            </w:tcMar>
            <w:shd w:fill="F5F7F9"/>
          </w:tcPr>
          <w:p>
            <w:pPr>
              <w:pStyle w:val="TableTextLC"/>
            </w:pPr>
            <w:r>
              <w:t>Router salah konfigurasi</w:t>
            </w:r>
          </w:p>
        </w:tc>
        <w:tc>
          <w:tcPr>
            <w:tcW w:type="dxa" w:w="2417"/>
            <w:vAlign w:val="center"/>
            <w:tcMar>
              <w:top w:w="65" w:type="dxa"/>
              <w:start w:w="80" w:type="dxa"/>
              <w:bottom w:w="65" w:type="dxa"/>
              <w:end w:w="80" w:type="dxa"/>
            </w:tcMar>
            <w:shd w:fill="F5F7F9"/>
          </w:tcPr>
          <w:p>
            <w:pPr>
              <w:pStyle w:val="TableTextLC"/>
            </w:pPr>
            <w:r>
              <w:t>Internet masih bisa diakses</w:t>
            </w:r>
          </w:p>
        </w:tc>
        <w:tc>
          <w:tcPr>
            <w:tcW w:type="dxa" w:w="2417"/>
            <w:vAlign w:val="center"/>
            <w:tcMar>
              <w:top w:w="65" w:type="dxa"/>
              <w:start w:w="80" w:type="dxa"/>
              <w:bottom w:w="65" w:type="dxa"/>
              <w:end w:w="80" w:type="dxa"/>
            </w:tcMar>
            <w:shd w:fill="F5F7F9"/>
          </w:tcPr>
          <w:p>
            <w:pPr>
              <w:pStyle w:val="TableTextLC"/>
            </w:pPr>
            <w:r>
              <w:t>Preflight firewall IPv4/IPv6, test dari client nyata</w:t>
            </w:r>
          </w:p>
        </w:tc>
        <w:tc>
          <w:tcPr>
            <w:tcW w:type="dxa" w:w="2610"/>
            <w:vAlign w:val="center"/>
            <w:tcMar>
              <w:top w:w="65" w:type="dxa"/>
              <w:start w:w="80" w:type="dxa"/>
              <w:bottom w:w="65" w:type="dxa"/>
              <w:end w:w="80" w:type="dxa"/>
            </w:tcMar>
            <w:shd w:fill="F5F7F9"/>
          </w:tcPr>
          <w:p>
            <w:pPr>
              <w:pStyle w:val="TableTextLC"/>
            </w:pPr>
            <w:r>
              <w:t>Tetap ada</w:t>
            </w:r>
          </w:p>
        </w:tc>
      </w:tr>
      <w:tr>
        <w:trPr>
          <w:cantSplit/>
        </w:trPr>
        <w:tc>
          <w:tcPr>
            <w:tcW w:type="dxa" w:w="2223"/>
            <w:vAlign w:val="center"/>
            <w:tcMar>
              <w:top w:w="65" w:type="dxa"/>
              <w:start w:w="80" w:type="dxa"/>
              <w:bottom w:w="65" w:type="dxa"/>
              <w:end w:w="80" w:type="dxa"/>
            </w:tcMar>
          </w:tcPr>
          <w:p>
            <w:pPr>
              <w:pStyle w:val="TableTextLC"/>
            </w:pPr>
            <w:r>
              <w:t>Kebocoran jawaban sebelum sesi berakhir</w:t>
            </w:r>
          </w:p>
        </w:tc>
        <w:tc>
          <w:tcPr>
            <w:tcW w:type="dxa" w:w="2417"/>
            <w:vAlign w:val="center"/>
            <w:tcMar>
              <w:top w:w="65" w:type="dxa"/>
              <w:start w:w="80" w:type="dxa"/>
              <w:bottom w:w="65" w:type="dxa"/>
              <w:end w:w="80" w:type="dxa"/>
            </w:tcMar>
          </w:tcPr>
          <w:p>
            <w:pPr>
              <w:pStyle w:val="TableTextLC"/>
            </w:pPr>
            <w:r>
              <w:t>Kerahasiaan ujian rusak</w:t>
            </w:r>
          </w:p>
        </w:tc>
        <w:tc>
          <w:tcPr>
            <w:tcW w:type="dxa" w:w="2417"/>
            <w:vAlign w:val="center"/>
            <w:tcMar>
              <w:top w:w="65" w:type="dxa"/>
              <w:start w:w="80" w:type="dxa"/>
              <w:bottom w:w="65" w:type="dxa"/>
              <w:end w:w="80" w:type="dxa"/>
            </w:tcMar>
          </w:tcPr>
          <w:p>
            <w:pPr>
              <w:pStyle w:val="TableTextLC"/>
            </w:pPr>
            <w:r>
              <w:t>Snapshot terproteksi, review teacher controlled, least privilege</w:t>
            </w:r>
          </w:p>
        </w:tc>
        <w:tc>
          <w:tcPr>
            <w:tcW w:type="dxa" w:w="2610"/>
            <w:vAlign w:val="center"/>
            <w:tcMar>
              <w:top w:w="65" w:type="dxa"/>
              <w:start w:w="80" w:type="dxa"/>
              <w:bottom w:w="65" w:type="dxa"/>
              <w:end w:w="80" w:type="dxa"/>
            </w:tcMar>
          </w:tcPr>
          <w:p>
            <w:pPr>
              <w:pStyle w:val="TableTextLC"/>
            </w:pPr>
            <w:r>
              <w:t>Tetap ada</w:t>
            </w:r>
          </w:p>
        </w:tc>
      </w:tr>
    </w:tbl>
    <w:p>
      <w:pPr>
        <w:spacing w:after="0" w:before="0"/>
      </w:pPr>
    </w:p>
    <w:p>
      <w:pPr>
        <w:pStyle w:val="Heading2"/>
      </w:pPr>
      <w:r>
        <w:t>17.4 Privasi peserta dan etika pengawasan</w:t>
      </w:r>
    </w:p>
    <w:p>
      <w:r>
        <w:t xml:space="preserve">Pencatatan </w:t>
      </w:r>
      <w:r>
        <w:rPr>
          <w:rFonts w:ascii="Liberation Mono" w:hAnsi="Liberation Mono"/>
          <w:color w:val="027482"/>
          <w:sz w:val="16"/>
        </w:rPr>
        <w:t>tab visibility/focus</w:t>
      </w:r>
      <w:r>
        <w:t xml:space="preserve"> hanya menangkap kejadian yang dapat diamati browser dan dapat dipengaruhi notifikasi/perilaku OS. LocalCBT tidak boleh otomatis menyatakan peserta curang berdasarkan satu event tersebut. Informasikan jenis data aktivitas yang dicatat, batasi hanya untuk kepentingan ujian, dan sediakan kebijakan retensi akses yang jelas.</w:t>
      </w:r>
    </w:p>
    <w:p>
      <w:pPr>
        <w:pStyle w:val="Heading1"/>
      </w:pPr>
      <w:r>
        <w:t>18. Operasi, Backup, Disaster Recovery, dan Dukungan</w:t>
      </w:r>
    </w:p>
    <w:p>
      <w:pPr>
        <w:pStyle w:val="Heading2"/>
      </w:pPr>
      <w:r>
        <w:t>18.1 Operasi harian</w:t>
      </w:r>
    </w:p>
    <w:p>
      <w:r>
        <w:t>Operator menjalankan pre-exam checklist: listrik/UPS, storage cukup, jaringan VLAN, DHCP/DNS, sertifikat portal, jam server, database sehat, backup terakhir berhasil, akses siswa dan staf benar, serta satu akun uji berhasil submit. Saat ujian berlangsung, monitor kesehatan sistem, latensi autosave, jumlah koneksi, dan event gangguan.</w:t>
      </w:r>
    </w:p>
    <w:p>
      <w:pPr>
        <w:pStyle w:val="Heading2"/>
      </w:pPr>
      <w:r>
        <w:t>18.2 Backup dan restore</w:t>
      </w:r>
    </w:p>
    <w:p>
      <w:pPr>
        <w:pStyle w:val="ListBullet"/>
        <w:spacing w:after="40"/>
      </w:pPr>
      <w:r>
        <w:rPr>
          <w:b/>
        </w:rPr>
        <w:t>DISEPAKATI:</w:t>
      </w:r>
      <w:r>
        <w:t xml:space="preserve"> backup otomatis harian serta backup manual melalui Control Center.</w:t>
      </w:r>
    </w:p>
    <w:p>
      <w:pPr>
        <w:pStyle w:val="ListBullet"/>
        <w:spacing w:after="40"/>
      </w:pPr>
      <w:r>
        <w:rPr>
          <w:b/>
        </w:rPr>
        <w:t>USULAN TEKNIS:</w:t>
      </w:r>
      <w:r>
        <w:t xml:space="preserve"> backup sebelum migrasi versi, checksum/verifikasi konsistensi, rotasi cadangan, minimal satu salinan di lokasi/media terpisah dari disk utama, enkripsi backup, notifikasi kegagalan.</w:t>
      </w:r>
    </w:p>
    <w:p>
      <w:pPr>
        <w:pStyle w:val="ListBullet"/>
        <w:spacing w:after="40"/>
      </w:pPr>
      <w:r>
        <w:t>Restore hanya oleh admin; lakukan konfirmasi dampak downtime dan uji recovery dalam lingkungan test lebih dulu. Restore saat ujian aktif harus dilarang kecuali prosedur insiden kritis dengan otorisasi jelas.</w:t>
      </w:r>
    </w:p>
    <w:p>
      <w:pPr>
        <w:pStyle w:val="ListBullet"/>
        <w:spacing w:after="40"/>
      </w:pPr>
      <w:r>
        <w:t>Kebijakan retensi data hasil dan log diatur administrator sesuai kebijakan sekolah; nilai default belum diputuskan dan membutuhkan validasi.</w:t>
      </w:r>
    </w:p>
    <w:p>
      <w:pPr>
        <w:pStyle w:val="Heading2"/>
      </w:pPr>
      <w:r>
        <w:t>18.3 Klasifikasi insiden</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Severity</w:t>
            </w:r>
          </w:p>
        </w:tc>
        <w:tc>
          <w:tcPr>
            <w:tcW w:type="dxa" w:w="4060"/>
            <w:vAlign w:val="center"/>
            <w:tcMar>
              <w:top w:w="65" w:type="dxa"/>
              <w:start w:w="80" w:type="dxa"/>
              <w:bottom w:w="65" w:type="dxa"/>
              <w:end w:w="80" w:type="dxa"/>
            </w:tcMar>
            <w:shd w:fill="10243E"/>
          </w:tcPr>
          <w:p>
            <w:pPr>
              <w:pStyle w:val="TableTextLC"/>
            </w:pPr>
            <w:r>
              <w:rPr>
                <w:b/>
                <w:color w:val="FFFFFF"/>
                <w:sz w:val="17"/>
              </w:rPr>
              <w:t>Contoh</w:t>
            </w:r>
          </w:p>
        </w:tc>
        <w:tc>
          <w:tcPr>
            <w:tcW w:type="dxa" w:w="3770"/>
            <w:vAlign w:val="center"/>
            <w:tcMar>
              <w:top w:w="65" w:type="dxa"/>
              <w:start w:w="80" w:type="dxa"/>
              <w:bottom w:w="65" w:type="dxa"/>
              <w:end w:w="80" w:type="dxa"/>
            </w:tcMar>
            <w:shd w:fill="10243E"/>
          </w:tcPr>
          <w:p>
            <w:pPr>
              <w:pStyle w:val="TableTextLC"/>
            </w:pPr>
            <w:r>
              <w:rPr>
                <w:b/>
                <w:color w:val="FFFFFF"/>
                <w:sz w:val="17"/>
              </w:rPr>
              <w:t>Tindakan</w:t>
            </w:r>
          </w:p>
        </w:tc>
      </w:tr>
      <w:tr>
        <w:trPr>
          <w:cantSplit/>
        </w:trPr>
        <w:tc>
          <w:tcPr>
            <w:tcW w:type="dxa" w:w="1837"/>
            <w:vAlign w:val="center"/>
            <w:tcMar>
              <w:top w:w="65" w:type="dxa"/>
              <w:start w:w="80" w:type="dxa"/>
              <w:bottom w:w="65" w:type="dxa"/>
              <w:end w:w="80" w:type="dxa"/>
            </w:tcMar>
          </w:tcPr>
          <w:p>
            <w:pPr>
              <w:pStyle w:val="TableTextLC"/>
            </w:pPr>
            <w:r>
              <w:t>S1 Kritis</w:t>
            </w:r>
          </w:p>
        </w:tc>
        <w:tc>
          <w:tcPr>
            <w:tcW w:type="dxa" w:w="4060"/>
            <w:vAlign w:val="center"/>
            <w:tcMar>
              <w:top w:w="65" w:type="dxa"/>
              <w:start w:w="80" w:type="dxa"/>
              <w:bottom w:w="65" w:type="dxa"/>
              <w:end w:w="80" w:type="dxa"/>
            </w:tcMar>
          </w:tcPr>
          <w:p>
            <w:pPr>
              <w:pStyle w:val="TableTextLC"/>
            </w:pPr>
            <w:r>
              <w:t>Server/DB gagal dan semua siswa terdampak</w:t>
            </w:r>
          </w:p>
        </w:tc>
        <w:tc>
          <w:tcPr>
            <w:tcW w:type="dxa" w:w="3770"/>
            <w:vAlign w:val="center"/>
            <w:tcMar>
              <w:top w:w="65" w:type="dxa"/>
              <w:start w:w="80" w:type="dxa"/>
              <w:bottom w:w="65" w:type="dxa"/>
              <w:end w:w="80" w:type="dxa"/>
            </w:tcMar>
          </w:tcPr>
          <w:p>
            <w:pPr>
              <w:pStyle w:val="TableTextLC"/>
            </w:pPr>
            <w:r>
              <w:t>Hentikan aktivitas berisiko, amankan data, prosedur pemulihan massal</w:t>
            </w:r>
          </w:p>
        </w:tc>
      </w:tr>
      <w:tr>
        <w:trPr>
          <w:cantSplit/>
        </w:trPr>
        <w:tc>
          <w:tcPr>
            <w:tcW w:type="dxa" w:w="1837"/>
            <w:vAlign w:val="center"/>
            <w:tcMar>
              <w:top w:w="65" w:type="dxa"/>
              <w:start w:w="80" w:type="dxa"/>
              <w:bottom w:w="65" w:type="dxa"/>
              <w:end w:w="80" w:type="dxa"/>
            </w:tcMar>
            <w:shd w:fill="F5F7F9"/>
          </w:tcPr>
          <w:p>
            <w:pPr>
              <w:pStyle w:val="TableTextLC"/>
            </w:pPr>
            <w:r>
              <w:t>S2 Tinggi</w:t>
            </w:r>
          </w:p>
        </w:tc>
        <w:tc>
          <w:tcPr>
            <w:tcW w:type="dxa" w:w="4060"/>
            <w:vAlign w:val="center"/>
            <w:tcMar>
              <w:top w:w="65" w:type="dxa"/>
              <w:start w:w="80" w:type="dxa"/>
              <w:bottom w:w="65" w:type="dxa"/>
              <w:end w:w="80" w:type="dxa"/>
            </w:tcMar>
            <w:shd w:fill="F5F7F9"/>
          </w:tcPr>
          <w:p>
            <w:pPr>
              <w:pStyle w:val="TableTextLC"/>
            </w:pPr>
            <w:r>
              <w:t>Sebagian peserta tidak dapat menyimpan jawaban</w:t>
            </w:r>
          </w:p>
        </w:tc>
        <w:tc>
          <w:tcPr>
            <w:tcW w:type="dxa" w:w="3770"/>
            <w:vAlign w:val="center"/>
            <w:tcMar>
              <w:top w:w="65" w:type="dxa"/>
              <w:start w:w="80" w:type="dxa"/>
              <w:bottom w:w="65" w:type="dxa"/>
              <w:end w:w="80" w:type="dxa"/>
            </w:tcMar>
            <w:shd w:fill="F5F7F9"/>
          </w:tcPr>
          <w:p>
            <w:pPr>
              <w:pStyle w:val="TableTextLC"/>
            </w:pPr>
            <w:r>
              <w:t>Isolasi penyebab, pastikan status ACK, intervensi pengawas</w:t>
            </w:r>
          </w:p>
        </w:tc>
      </w:tr>
      <w:tr>
        <w:trPr>
          <w:cantSplit/>
        </w:trPr>
        <w:tc>
          <w:tcPr>
            <w:tcW w:type="dxa" w:w="1837"/>
            <w:vAlign w:val="center"/>
            <w:tcMar>
              <w:top w:w="65" w:type="dxa"/>
              <w:start w:w="80" w:type="dxa"/>
              <w:bottom w:w="65" w:type="dxa"/>
              <w:end w:w="80" w:type="dxa"/>
            </w:tcMar>
          </w:tcPr>
          <w:p>
            <w:pPr>
              <w:pStyle w:val="TableTextLC"/>
            </w:pPr>
            <w:r>
              <w:t>S3 Sedang</w:t>
            </w:r>
          </w:p>
        </w:tc>
        <w:tc>
          <w:tcPr>
            <w:tcW w:type="dxa" w:w="4060"/>
            <w:vAlign w:val="center"/>
            <w:tcMar>
              <w:top w:w="65" w:type="dxa"/>
              <w:start w:w="80" w:type="dxa"/>
              <w:bottom w:w="65" w:type="dxa"/>
              <w:end w:w="80" w:type="dxa"/>
            </w:tcMar>
          </w:tcPr>
          <w:p>
            <w:pPr>
              <w:pStyle w:val="TableTextLC"/>
            </w:pPr>
            <w:r>
              <w:t>Impor soal gagal pada sebagian baris</w:t>
            </w:r>
          </w:p>
        </w:tc>
        <w:tc>
          <w:tcPr>
            <w:tcW w:type="dxa" w:w="3770"/>
            <w:vAlign w:val="center"/>
            <w:tcMar>
              <w:top w:w="65" w:type="dxa"/>
              <w:start w:w="80" w:type="dxa"/>
              <w:bottom w:w="65" w:type="dxa"/>
              <w:end w:w="80" w:type="dxa"/>
            </w:tcMar>
          </w:tcPr>
          <w:p>
            <w:pPr>
              <w:pStyle w:val="TableTextLC"/>
            </w:pPr>
            <w:r>
              <w:t>Tampilkan error dan perbaiki tanpa memengaruhi ujian berjalan</w:t>
            </w:r>
          </w:p>
        </w:tc>
      </w:tr>
      <w:tr>
        <w:trPr>
          <w:cantSplit/>
        </w:trPr>
        <w:tc>
          <w:tcPr>
            <w:tcW w:type="dxa" w:w="1837"/>
            <w:vAlign w:val="center"/>
            <w:tcMar>
              <w:top w:w="65" w:type="dxa"/>
              <w:start w:w="80" w:type="dxa"/>
              <w:bottom w:w="65" w:type="dxa"/>
              <w:end w:w="80" w:type="dxa"/>
            </w:tcMar>
            <w:shd w:fill="F5F7F9"/>
          </w:tcPr>
          <w:p>
            <w:pPr>
              <w:pStyle w:val="TableTextLC"/>
            </w:pPr>
            <w:r>
              <w:t>S4 Rendah</w:t>
            </w:r>
          </w:p>
        </w:tc>
        <w:tc>
          <w:tcPr>
            <w:tcW w:type="dxa" w:w="4060"/>
            <w:vAlign w:val="center"/>
            <w:tcMar>
              <w:top w:w="65" w:type="dxa"/>
              <w:start w:w="80" w:type="dxa"/>
              <w:bottom w:w="65" w:type="dxa"/>
              <w:end w:w="80" w:type="dxa"/>
            </w:tcMar>
            <w:shd w:fill="F5F7F9"/>
          </w:tcPr>
          <w:p>
            <w:pPr>
              <w:pStyle w:val="TableTextLC"/>
            </w:pPr>
            <w:r>
              <w:t>Kesalahan tampilan nonkritis</w:t>
            </w:r>
          </w:p>
        </w:tc>
        <w:tc>
          <w:tcPr>
            <w:tcW w:type="dxa" w:w="3770"/>
            <w:vAlign w:val="center"/>
            <w:tcMar>
              <w:top w:w="65" w:type="dxa"/>
              <w:start w:w="80" w:type="dxa"/>
              <w:bottom w:w="65" w:type="dxa"/>
              <w:end w:w="80" w:type="dxa"/>
            </w:tcMar>
            <w:shd w:fill="F5F7F9"/>
          </w:tcPr>
          <w:p>
            <w:pPr>
              <w:pStyle w:val="TableTextLC"/>
            </w:pPr>
            <w:r>
              <w:t>Catat dan perbaiki pada patch berikutnya</w:t>
            </w:r>
          </w:p>
        </w:tc>
      </w:tr>
    </w:tbl>
    <w:p>
      <w:pPr>
        <w:spacing w:after="0" w:before="0"/>
      </w:pPr>
    </w:p>
    <w:p>
      <w:pPr>
        <w:pStyle w:val="Heading1"/>
      </w:pPr>
      <w:r>
        <w:t>19. Rencana Pengujian dan Acceptance Scenarios</w:t>
      </w:r>
    </w:p>
    <w:p>
      <w:pPr>
        <w:pStyle w:val="Heading2"/>
      </w:pPr>
      <w:r>
        <w:t>19.1 Tipe pengujian</w:t>
      </w:r>
    </w:p>
    <w:p>
      <w:pPr>
        <w:pStyle w:val="ListBullet"/>
        <w:spacing w:after="40"/>
      </w:pPr>
      <w:r>
        <w:t>Unit: scoring, eligibility, randomizer, state machine timer/pause, deadline, RBAC policy.</w:t>
      </w:r>
    </w:p>
    <w:p>
      <w:pPr>
        <w:pStyle w:val="ListBullet"/>
        <w:spacing w:after="40"/>
      </w:pPr>
      <w:r>
        <w:t>Integration: API + DB transaksi; impor XLSX/DOCX; restore; server service; komunikasi realtime.</w:t>
      </w:r>
    </w:p>
    <w:p>
      <w:pPr>
        <w:pStyle w:val="ListBullet"/>
        <w:spacing w:after="40"/>
      </w:pPr>
      <w:r>
        <w:t>E2E: alur guru terbitkan ujian, siswa mulai-kerjakan-submit, laporan nilai, publikasi review.</w:t>
      </w:r>
    </w:p>
    <w:p>
      <w:pPr>
        <w:pStyle w:val="ListBullet"/>
        <w:spacing w:after="40"/>
      </w:pPr>
      <w:r>
        <w:t>Network: WAN off, IPv4+IPv6 filter, perpindahan SSID, captive portal, DNS, TLS BYOD.</w:t>
      </w:r>
    </w:p>
    <w:p>
      <w:pPr>
        <w:pStyle w:val="ListBullet"/>
        <w:spacing w:after="40"/>
      </w:pPr>
      <w:r>
        <w:t>Resilience: refresh, disconnect 1/7/15 menit, disconnect berulang, server restart, disk hampir penuh, backup gagal, device change.</w:t>
      </w:r>
    </w:p>
    <w:p>
      <w:pPr>
        <w:pStyle w:val="ListBullet"/>
        <w:spacing w:after="40"/>
      </w:pPr>
      <w:r>
        <w:t>Security: IDOR, SQL injection, XSS, CSRF, brute-force, upload malicious, privilege escalation, token leakage, no key in student payload.</w:t>
      </w:r>
    </w:p>
    <w:p>
      <w:pPr>
        <w:pStyle w:val="ListBullet"/>
        <w:spacing w:after="40"/>
      </w:pPr>
      <w:r>
        <w:t>Accessibility &amp; UX: keyboard-only, screen-reader basics, layar 360px, perubahan orientasi, label status tanpa hanya warna.</w:t>
      </w:r>
    </w:p>
    <w:p>
      <w:pPr>
        <w:pStyle w:val="ListBullet"/>
        <w:spacing w:after="40"/>
      </w:pPr>
      <w:r>
        <w:t>Load: 30 siswa serentak plus ≥2 sesi guru, burst login, autosave simultan, export sambil ujian berjalan.</w:t>
      </w:r>
    </w:p>
    <w:p>
      <w:pPr>
        <w:pStyle w:val="Heading2"/>
      </w:pPr>
      <w:r>
        <w:t>19.2 Matriks uji prioritas</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TC</w:t>
            </w:r>
          </w:p>
        </w:tc>
        <w:tc>
          <w:tcPr>
            <w:tcW w:type="dxa" w:w="4060"/>
            <w:vAlign w:val="center"/>
            <w:tcMar>
              <w:top w:w="65" w:type="dxa"/>
              <w:start w:w="80" w:type="dxa"/>
              <w:bottom w:w="65" w:type="dxa"/>
              <w:end w:w="80" w:type="dxa"/>
            </w:tcMar>
            <w:shd w:fill="10243E"/>
          </w:tcPr>
          <w:p>
            <w:pPr>
              <w:pStyle w:val="TableTextLC"/>
            </w:pPr>
            <w:r>
              <w:rPr>
                <w:b/>
                <w:color w:val="FFFFFF"/>
                <w:sz w:val="17"/>
              </w:rPr>
              <w:t>Skenario</w:t>
            </w:r>
          </w:p>
        </w:tc>
        <w:tc>
          <w:tcPr>
            <w:tcW w:type="dxa" w:w="3770"/>
            <w:vAlign w:val="center"/>
            <w:tcMar>
              <w:top w:w="65" w:type="dxa"/>
              <w:start w:w="80" w:type="dxa"/>
              <w:bottom w:w="65" w:type="dxa"/>
              <w:end w:w="80" w:type="dxa"/>
            </w:tcMar>
            <w:shd w:fill="10243E"/>
          </w:tcPr>
          <w:p>
            <w:pPr>
              <w:pStyle w:val="TableTextLC"/>
            </w:pPr>
            <w:r>
              <w:rPr>
                <w:b/>
                <w:color w:val="FFFFFF"/>
                <w:sz w:val="17"/>
              </w:rPr>
              <w:t>Expected result</w:t>
            </w:r>
          </w:p>
        </w:tc>
      </w:tr>
      <w:tr>
        <w:trPr>
          <w:cantSplit/>
        </w:trPr>
        <w:tc>
          <w:tcPr>
            <w:tcW w:type="dxa" w:w="1837"/>
            <w:vAlign w:val="center"/>
            <w:tcMar>
              <w:top w:w="65" w:type="dxa"/>
              <w:start w:w="80" w:type="dxa"/>
              <w:bottom w:w="65" w:type="dxa"/>
              <w:end w:w="80" w:type="dxa"/>
            </w:tcMar>
          </w:tcPr>
          <w:p>
            <w:pPr>
              <w:pStyle w:val="TableTextLC"/>
            </w:pPr>
            <w:r>
              <w:t>TC-01</w:t>
            </w:r>
          </w:p>
        </w:tc>
        <w:tc>
          <w:tcPr>
            <w:tcW w:type="dxa" w:w="4060"/>
            <w:vAlign w:val="center"/>
            <w:tcMar>
              <w:top w:w="65" w:type="dxa"/>
              <w:start w:w="80" w:type="dxa"/>
              <w:bottom w:w="65" w:type="dxa"/>
              <w:end w:w="80" w:type="dxa"/>
            </w:tcMar>
          </w:tcPr>
          <w:p>
            <w:pPr>
              <w:pStyle w:val="TableTextLC"/>
            </w:pPr>
            <w:r>
              <w:t>Putus WAN, LAN tetap aktif</w:t>
            </w:r>
          </w:p>
        </w:tc>
        <w:tc>
          <w:tcPr>
            <w:tcW w:type="dxa" w:w="3770"/>
            <w:vAlign w:val="center"/>
            <w:tcMar>
              <w:top w:w="65" w:type="dxa"/>
              <w:start w:w="80" w:type="dxa"/>
              <w:bottom w:w="65" w:type="dxa"/>
              <w:end w:w="80" w:type="dxa"/>
            </w:tcMar>
          </w:tcPr>
          <w:p>
            <w:pPr>
              <w:pStyle w:val="TableTextLC"/>
            </w:pPr>
            <w:r>
              <w:t>Login, soal, autosave, submit, laporan tetap berhasil</w:t>
            </w:r>
          </w:p>
        </w:tc>
      </w:tr>
      <w:tr>
        <w:trPr>
          <w:cantSplit/>
        </w:trPr>
        <w:tc>
          <w:tcPr>
            <w:tcW w:type="dxa" w:w="1837"/>
            <w:vAlign w:val="center"/>
            <w:tcMar>
              <w:top w:w="65" w:type="dxa"/>
              <w:start w:w="80" w:type="dxa"/>
              <w:bottom w:w="65" w:type="dxa"/>
              <w:end w:w="80" w:type="dxa"/>
            </w:tcMar>
            <w:shd w:fill="F5F7F9"/>
          </w:tcPr>
          <w:p>
            <w:pPr>
              <w:pStyle w:val="TableTextLC"/>
            </w:pPr>
            <w:r>
              <w:t>TC-02</w:t>
            </w:r>
          </w:p>
        </w:tc>
        <w:tc>
          <w:tcPr>
            <w:tcW w:type="dxa" w:w="4060"/>
            <w:vAlign w:val="center"/>
            <w:tcMar>
              <w:top w:w="65" w:type="dxa"/>
              <w:start w:w="80" w:type="dxa"/>
              <w:bottom w:w="65" w:type="dxa"/>
              <w:end w:w="80" w:type="dxa"/>
            </w:tcMar>
            <w:shd w:fill="F5F7F9"/>
          </w:tcPr>
          <w:p>
            <w:pPr>
              <w:pStyle w:val="TableTextLC"/>
            </w:pPr>
            <w:r>
              <w:t>Peserta membuka Google/AI di SSID ujian</w:t>
            </w:r>
          </w:p>
        </w:tc>
        <w:tc>
          <w:tcPr>
            <w:tcW w:type="dxa" w:w="3770"/>
            <w:vAlign w:val="center"/>
            <w:tcMar>
              <w:top w:w="65" w:type="dxa"/>
              <w:start w:w="80" w:type="dxa"/>
              <w:bottom w:w="65" w:type="dxa"/>
              <w:end w:w="80" w:type="dxa"/>
            </w:tcMar>
            <w:shd w:fill="F5F7F9"/>
          </w:tcPr>
          <w:p>
            <w:pPr>
              <w:pStyle w:val="TableTextLC"/>
            </w:pPr>
            <w:r>
              <w:t>Akses WAN ditolak; portal lokal tetap bisa diakses</w:t>
            </w:r>
          </w:p>
        </w:tc>
      </w:tr>
      <w:tr>
        <w:trPr>
          <w:cantSplit/>
        </w:trPr>
        <w:tc>
          <w:tcPr>
            <w:tcW w:type="dxa" w:w="1837"/>
            <w:vAlign w:val="center"/>
            <w:tcMar>
              <w:top w:w="65" w:type="dxa"/>
              <w:start w:w="80" w:type="dxa"/>
              <w:bottom w:w="65" w:type="dxa"/>
              <w:end w:w="80" w:type="dxa"/>
            </w:tcMar>
          </w:tcPr>
          <w:p>
            <w:pPr>
              <w:pStyle w:val="TableTextLC"/>
            </w:pPr>
            <w:r>
              <w:t>TC-03</w:t>
            </w:r>
          </w:p>
        </w:tc>
        <w:tc>
          <w:tcPr>
            <w:tcW w:type="dxa" w:w="4060"/>
            <w:vAlign w:val="center"/>
            <w:tcMar>
              <w:top w:w="65" w:type="dxa"/>
              <w:start w:w="80" w:type="dxa"/>
              <w:bottom w:w="65" w:type="dxa"/>
              <w:end w:w="80" w:type="dxa"/>
            </w:tcMar>
          </w:tcPr>
          <w:p>
            <w:pPr>
              <w:pStyle w:val="TableTextLC"/>
            </w:pPr>
            <w:r>
              <w:t>Guru A/B mengelola ujian bersamaan</w:t>
            </w:r>
          </w:p>
        </w:tc>
        <w:tc>
          <w:tcPr>
            <w:tcW w:type="dxa" w:w="3770"/>
            <w:vAlign w:val="center"/>
            <w:tcMar>
              <w:top w:w="65" w:type="dxa"/>
              <w:start w:w="80" w:type="dxa"/>
              <w:bottom w:w="65" w:type="dxa"/>
              <w:end w:w="80" w:type="dxa"/>
            </w:tcMar>
          </w:tcPr>
          <w:p>
            <w:pPr>
              <w:pStyle w:val="TableTextLC"/>
            </w:pPr>
            <w:r>
              <w:t>Data dan perizinan tidak tertukar</w:t>
            </w:r>
          </w:p>
        </w:tc>
      </w:tr>
      <w:tr>
        <w:trPr>
          <w:cantSplit/>
        </w:trPr>
        <w:tc>
          <w:tcPr>
            <w:tcW w:type="dxa" w:w="1837"/>
            <w:vAlign w:val="center"/>
            <w:tcMar>
              <w:top w:w="65" w:type="dxa"/>
              <w:start w:w="80" w:type="dxa"/>
              <w:bottom w:w="65" w:type="dxa"/>
              <w:end w:w="80" w:type="dxa"/>
            </w:tcMar>
            <w:shd w:fill="F5F7F9"/>
          </w:tcPr>
          <w:p>
            <w:pPr>
              <w:pStyle w:val="TableTextLC"/>
            </w:pPr>
            <w:r>
              <w:t>TC-04</w:t>
            </w:r>
          </w:p>
        </w:tc>
        <w:tc>
          <w:tcPr>
            <w:tcW w:type="dxa" w:w="4060"/>
            <w:vAlign w:val="center"/>
            <w:tcMar>
              <w:top w:w="65" w:type="dxa"/>
              <w:start w:w="80" w:type="dxa"/>
              <w:bottom w:w="65" w:type="dxa"/>
              <w:end w:w="80" w:type="dxa"/>
            </w:tcMar>
            <w:shd w:fill="F5F7F9"/>
          </w:tcPr>
          <w:p>
            <w:pPr>
              <w:pStyle w:val="TableTextLC"/>
            </w:pPr>
            <w:r>
              <w:t>Randomisasi opsi dan soal</w:t>
            </w:r>
          </w:p>
        </w:tc>
        <w:tc>
          <w:tcPr>
            <w:tcW w:type="dxa" w:w="3770"/>
            <w:vAlign w:val="center"/>
            <w:tcMar>
              <w:top w:w="65" w:type="dxa"/>
              <w:start w:w="80" w:type="dxa"/>
              <w:bottom w:w="65" w:type="dxa"/>
              <w:end w:w="80" w:type="dxa"/>
            </w:tcMar>
            <w:shd w:fill="F5F7F9"/>
          </w:tcPr>
          <w:p>
            <w:pPr>
              <w:pStyle w:val="TableTextLC"/>
            </w:pPr>
            <w:r>
              <w:t>Urutan berbeda; skor tetap sama untuk jawaban ekuivalen</w:t>
            </w:r>
          </w:p>
        </w:tc>
      </w:tr>
      <w:tr>
        <w:trPr>
          <w:cantSplit/>
        </w:trPr>
        <w:tc>
          <w:tcPr>
            <w:tcW w:type="dxa" w:w="1837"/>
            <w:vAlign w:val="center"/>
            <w:tcMar>
              <w:top w:w="65" w:type="dxa"/>
              <w:start w:w="80" w:type="dxa"/>
              <w:bottom w:w="65" w:type="dxa"/>
              <w:end w:w="80" w:type="dxa"/>
            </w:tcMar>
          </w:tcPr>
          <w:p>
            <w:pPr>
              <w:pStyle w:val="TableTextLC"/>
            </w:pPr>
            <w:r>
              <w:t>TC-05</w:t>
            </w:r>
          </w:p>
        </w:tc>
        <w:tc>
          <w:tcPr>
            <w:tcW w:type="dxa" w:w="4060"/>
            <w:vAlign w:val="center"/>
            <w:tcMar>
              <w:top w:w="65" w:type="dxa"/>
              <w:start w:w="80" w:type="dxa"/>
              <w:bottom w:w="65" w:type="dxa"/>
              <w:end w:w="80" w:type="dxa"/>
            </w:tcMar>
          </w:tcPr>
          <w:p>
            <w:pPr>
              <w:pStyle w:val="TableTextLC"/>
            </w:pPr>
            <w:r>
              <w:t>Siswa berpindah nomor dan mengubah jawaban</w:t>
            </w:r>
          </w:p>
        </w:tc>
        <w:tc>
          <w:tcPr>
            <w:tcW w:type="dxa" w:w="3770"/>
            <w:vAlign w:val="center"/>
            <w:tcMar>
              <w:top w:w="65" w:type="dxa"/>
              <w:start w:w="80" w:type="dxa"/>
              <w:bottom w:w="65" w:type="dxa"/>
              <w:end w:w="80" w:type="dxa"/>
            </w:tcMar>
          </w:tcPr>
          <w:p>
            <w:pPr>
              <w:pStyle w:val="TableTextLC"/>
            </w:pPr>
            <w:r>
              <w:t>Nilai final memakai jawaban terakhir yang diakui server</w:t>
            </w:r>
          </w:p>
        </w:tc>
      </w:tr>
      <w:tr>
        <w:trPr>
          <w:cantSplit/>
        </w:trPr>
        <w:tc>
          <w:tcPr>
            <w:tcW w:type="dxa" w:w="1837"/>
            <w:vAlign w:val="center"/>
            <w:tcMar>
              <w:top w:w="65" w:type="dxa"/>
              <w:start w:w="80" w:type="dxa"/>
              <w:bottom w:w="65" w:type="dxa"/>
              <w:end w:w="80" w:type="dxa"/>
            </w:tcMar>
            <w:shd w:fill="F5F7F9"/>
          </w:tcPr>
          <w:p>
            <w:pPr>
              <w:pStyle w:val="TableTextLC"/>
            </w:pPr>
            <w:r>
              <w:t>TC-06</w:t>
            </w:r>
          </w:p>
        </w:tc>
        <w:tc>
          <w:tcPr>
            <w:tcW w:type="dxa" w:w="4060"/>
            <w:vAlign w:val="center"/>
            <w:tcMar>
              <w:top w:w="65" w:type="dxa"/>
              <w:start w:w="80" w:type="dxa"/>
              <w:bottom w:w="65" w:type="dxa"/>
              <w:end w:w="80" w:type="dxa"/>
            </w:tcMar>
            <w:shd w:fill="F5F7F9"/>
          </w:tcPr>
          <w:p>
            <w:pPr>
              <w:pStyle w:val="TableTextLC"/>
            </w:pPr>
            <w:r>
              <w:t>Submit dua kali / retry</w:t>
            </w:r>
          </w:p>
        </w:tc>
        <w:tc>
          <w:tcPr>
            <w:tcW w:type="dxa" w:w="3770"/>
            <w:vAlign w:val="center"/>
            <w:tcMar>
              <w:top w:w="65" w:type="dxa"/>
              <w:start w:w="80" w:type="dxa"/>
              <w:bottom w:w="65" w:type="dxa"/>
              <w:end w:w="80" w:type="dxa"/>
            </w:tcMar>
            <w:shd w:fill="F5F7F9"/>
          </w:tcPr>
          <w:p>
            <w:pPr>
              <w:pStyle w:val="TableTextLC"/>
            </w:pPr>
            <w:r>
              <w:t>Satu submission receipt dan satu hasil</w:t>
            </w:r>
          </w:p>
        </w:tc>
      </w:tr>
      <w:tr>
        <w:trPr>
          <w:cantSplit/>
        </w:trPr>
        <w:tc>
          <w:tcPr>
            <w:tcW w:type="dxa" w:w="1837"/>
            <w:vAlign w:val="center"/>
            <w:tcMar>
              <w:top w:w="65" w:type="dxa"/>
              <w:start w:w="80" w:type="dxa"/>
              <w:bottom w:w="65" w:type="dxa"/>
              <w:end w:w="80" w:type="dxa"/>
            </w:tcMar>
          </w:tcPr>
          <w:p>
            <w:pPr>
              <w:pStyle w:val="TableTextLC"/>
            </w:pPr>
            <w:r>
              <w:t>TC-07</w:t>
            </w:r>
          </w:p>
        </w:tc>
        <w:tc>
          <w:tcPr>
            <w:tcW w:type="dxa" w:w="4060"/>
            <w:vAlign w:val="center"/>
            <w:tcMar>
              <w:top w:w="65" w:type="dxa"/>
              <w:start w:w="80" w:type="dxa"/>
              <w:bottom w:w="65" w:type="dxa"/>
              <w:end w:w="80" w:type="dxa"/>
            </w:tcMar>
          </w:tcPr>
          <w:p>
            <w:pPr>
              <w:pStyle w:val="TableTextLC"/>
            </w:pPr>
            <w:r>
              <w:t>Refresh saat timer berjalan</w:t>
            </w:r>
          </w:p>
        </w:tc>
        <w:tc>
          <w:tcPr>
            <w:tcW w:type="dxa" w:w="3770"/>
            <w:vAlign w:val="center"/>
            <w:tcMar>
              <w:top w:w="65" w:type="dxa"/>
              <w:start w:w="80" w:type="dxa"/>
              <w:bottom w:w="65" w:type="dxa"/>
              <w:end w:w="80" w:type="dxa"/>
            </w:tcMar>
          </w:tcPr>
          <w:p>
            <w:pPr>
              <w:pStyle w:val="TableTextLC"/>
            </w:pPr>
            <w:r>
              <w:t>Timer tidak reset</w:t>
            </w:r>
          </w:p>
        </w:tc>
      </w:tr>
      <w:tr>
        <w:trPr>
          <w:cantSplit/>
        </w:trPr>
        <w:tc>
          <w:tcPr>
            <w:tcW w:type="dxa" w:w="1837"/>
            <w:vAlign w:val="center"/>
            <w:tcMar>
              <w:top w:w="65" w:type="dxa"/>
              <w:start w:w="80" w:type="dxa"/>
              <w:bottom w:w="65" w:type="dxa"/>
              <w:end w:w="80" w:type="dxa"/>
            </w:tcMar>
            <w:shd w:fill="F5F7F9"/>
          </w:tcPr>
          <w:p>
            <w:pPr>
              <w:pStyle w:val="TableTextLC"/>
            </w:pPr>
            <w:r>
              <w:t>TC-08</w:t>
            </w:r>
          </w:p>
        </w:tc>
        <w:tc>
          <w:tcPr>
            <w:tcW w:type="dxa" w:w="4060"/>
            <w:vAlign w:val="center"/>
            <w:tcMar>
              <w:top w:w="65" w:type="dxa"/>
              <w:start w:w="80" w:type="dxa"/>
              <w:bottom w:w="65" w:type="dxa"/>
              <w:end w:w="80" w:type="dxa"/>
            </w:tcMar>
            <w:shd w:fill="F5F7F9"/>
          </w:tcPr>
          <w:p>
            <w:pPr>
              <w:pStyle w:val="TableTextLC"/>
            </w:pPr>
            <w:r>
              <w:t>Disconnect 7 menit, kuota masih 10</w:t>
            </w:r>
          </w:p>
        </w:tc>
        <w:tc>
          <w:tcPr>
            <w:tcW w:type="dxa" w:w="3770"/>
            <w:vAlign w:val="center"/>
            <w:tcMar>
              <w:top w:w="65" w:type="dxa"/>
              <w:start w:w="80" w:type="dxa"/>
              <w:bottom w:w="65" w:type="dxa"/>
              <w:end w:w="80" w:type="dxa"/>
            </w:tcMar>
            <w:shd w:fill="F5F7F9"/>
          </w:tcPr>
          <w:p>
            <w:pPr>
              <w:pStyle w:val="TableTextLC"/>
            </w:pPr>
            <w:r>
              <w:t>Maksimum 5 menit pause diakui, sisanya berjalan</w:t>
            </w:r>
          </w:p>
        </w:tc>
      </w:tr>
      <w:tr>
        <w:trPr>
          <w:cantSplit/>
        </w:trPr>
        <w:tc>
          <w:tcPr>
            <w:tcW w:type="dxa" w:w="1837"/>
            <w:vAlign w:val="center"/>
            <w:tcMar>
              <w:top w:w="65" w:type="dxa"/>
              <w:start w:w="80" w:type="dxa"/>
              <w:bottom w:w="65" w:type="dxa"/>
              <w:end w:w="80" w:type="dxa"/>
            </w:tcMar>
          </w:tcPr>
          <w:p>
            <w:pPr>
              <w:pStyle w:val="TableTextLC"/>
            </w:pPr>
            <w:r>
              <w:t>TC-09</w:t>
            </w:r>
          </w:p>
        </w:tc>
        <w:tc>
          <w:tcPr>
            <w:tcW w:type="dxa" w:w="4060"/>
            <w:vAlign w:val="center"/>
            <w:tcMar>
              <w:top w:w="65" w:type="dxa"/>
              <w:start w:w="80" w:type="dxa"/>
              <w:bottom w:w="65" w:type="dxa"/>
              <w:end w:w="80" w:type="dxa"/>
            </w:tcMar>
          </w:tcPr>
          <w:p>
            <w:pPr>
              <w:pStyle w:val="TableTextLC"/>
            </w:pPr>
            <w:r>
              <w:t>Disconnect berulang 3×4 menit</w:t>
            </w:r>
          </w:p>
        </w:tc>
        <w:tc>
          <w:tcPr>
            <w:tcW w:type="dxa" w:w="3770"/>
            <w:vAlign w:val="center"/>
            <w:tcMar>
              <w:top w:w="65" w:type="dxa"/>
              <w:start w:w="80" w:type="dxa"/>
              <w:bottom w:w="65" w:type="dxa"/>
              <w:end w:w="80" w:type="dxa"/>
            </w:tcMar>
          </w:tcPr>
          <w:p>
            <w:pPr>
              <w:pStyle w:val="TableTextLC"/>
            </w:pPr>
            <w:r>
              <w:t>Total pause tidak melebihi 10 menit</w:t>
            </w:r>
          </w:p>
        </w:tc>
      </w:tr>
      <w:tr>
        <w:trPr>
          <w:cantSplit/>
        </w:trPr>
        <w:tc>
          <w:tcPr>
            <w:tcW w:type="dxa" w:w="1837"/>
            <w:vAlign w:val="center"/>
            <w:tcMar>
              <w:top w:w="65" w:type="dxa"/>
              <w:start w:w="80" w:type="dxa"/>
              <w:bottom w:w="65" w:type="dxa"/>
              <w:end w:w="80" w:type="dxa"/>
            </w:tcMar>
            <w:shd w:fill="F5F7F9"/>
          </w:tcPr>
          <w:p>
            <w:pPr>
              <w:pStyle w:val="TableTextLC"/>
            </w:pPr>
            <w:r>
              <w:t>TC-10</w:t>
            </w:r>
          </w:p>
        </w:tc>
        <w:tc>
          <w:tcPr>
            <w:tcW w:type="dxa" w:w="4060"/>
            <w:vAlign w:val="center"/>
            <w:tcMar>
              <w:top w:w="65" w:type="dxa"/>
              <w:start w:w="80" w:type="dxa"/>
              <w:bottom w:w="65" w:type="dxa"/>
              <w:end w:w="80" w:type="dxa"/>
            </w:tcMar>
            <w:shd w:fill="F5F7F9"/>
          </w:tcPr>
          <w:p>
            <w:pPr>
              <w:pStyle w:val="TableTextLC"/>
            </w:pPr>
            <w:r>
              <w:t>Offline jawaban lewat deadline</w:t>
            </w:r>
          </w:p>
        </w:tc>
        <w:tc>
          <w:tcPr>
            <w:tcW w:type="dxa" w:w="3770"/>
            <w:vAlign w:val="center"/>
            <w:tcMar>
              <w:top w:w="65" w:type="dxa"/>
              <w:start w:w="80" w:type="dxa"/>
              <w:bottom w:w="65" w:type="dxa"/>
              <w:end w:w="80" w:type="dxa"/>
            </w:tcMar>
            <w:shd w:fill="F5F7F9"/>
          </w:tcPr>
          <w:p>
            <w:pPr>
              <w:pStyle w:val="TableTextLC"/>
            </w:pPr>
            <w:r>
              <w:t>Tidak otomatis diterima sebagai jawaban valid; perlu SOP tinjauan</w:t>
            </w:r>
          </w:p>
        </w:tc>
      </w:tr>
      <w:tr>
        <w:trPr>
          <w:cantSplit/>
        </w:trPr>
        <w:tc>
          <w:tcPr>
            <w:tcW w:type="dxa" w:w="1837"/>
            <w:vAlign w:val="center"/>
            <w:tcMar>
              <w:top w:w="65" w:type="dxa"/>
              <w:start w:w="80" w:type="dxa"/>
              <w:bottom w:w="65" w:type="dxa"/>
              <w:end w:w="80" w:type="dxa"/>
            </w:tcMar>
          </w:tcPr>
          <w:p>
            <w:pPr>
              <w:pStyle w:val="TableTextLC"/>
            </w:pPr>
            <w:r>
              <w:t>TC-11</w:t>
            </w:r>
          </w:p>
        </w:tc>
        <w:tc>
          <w:tcPr>
            <w:tcW w:type="dxa" w:w="4060"/>
            <w:vAlign w:val="center"/>
            <w:tcMar>
              <w:top w:w="65" w:type="dxa"/>
              <w:start w:w="80" w:type="dxa"/>
              <w:bottom w:w="65" w:type="dxa"/>
              <w:end w:w="80" w:type="dxa"/>
            </w:tcMar>
          </w:tcPr>
          <w:p>
            <w:pPr>
              <w:pStyle w:val="TableTextLC"/>
            </w:pPr>
            <w:r>
              <w:t>Pergantian perangkat tanpa persetujuan</w:t>
            </w:r>
          </w:p>
        </w:tc>
        <w:tc>
          <w:tcPr>
            <w:tcW w:type="dxa" w:w="3770"/>
            <w:vAlign w:val="center"/>
            <w:tcMar>
              <w:top w:w="65" w:type="dxa"/>
              <w:start w:w="80" w:type="dxa"/>
              <w:bottom w:w="65" w:type="dxa"/>
              <w:end w:w="80" w:type="dxa"/>
            </w:tcMar>
          </w:tcPr>
          <w:p>
            <w:pPr>
              <w:pStyle w:val="TableTextLC"/>
            </w:pPr>
            <w:r>
              <w:t>Ditolak; data attempt aman</w:t>
            </w:r>
          </w:p>
        </w:tc>
      </w:tr>
      <w:tr>
        <w:trPr>
          <w:cantSplit/>
        </w:trPr>
        <w:tc>
          <w:tcPr>
            <w:tcW w:type="dxa" w:w="1837"/>
            <w:vAlign w:val="center"/>
            <w:tcMar>
              <w:top w:w="65" w:type="dxa"/>
              <w:start w:w="80" w:type="dxa"/>
              <w:bottom w:w="65" w:type="dxa"/>
              <w:end w:w="80" w:type="dxa"/>
            </w:tcMar>
            <w:shd w:fill="F5F7F9"/>
          </w:tcPr>
          <w:p>
            <w:pPr>
              <w:pStyle w:val="TableTextLC"/>
            </w:pPr>
            <w:r>
              <w:t>TC-12</w:t>
            </w:r>
          </w:p>
        </w:tc>
        <w:tc>
          <w:tcPr>
            <w:tcW w:type="dxa" w:w="4060"/>
            <w:vAlign w:val="center"/>
            <w:tcMar>
              <w:top w:w="65" w:type="dxa"/>
              <w:start w:w="80" w:type="dxa"/>
              <w:bottom w:w="65" w:type="dxa"/>
              <w:end w:w="80" w:type="dxa"/>
            </w:tcMar>
            <w:shd w:fill="F5F7F9"/>
          </w:tcPr>
          <w:p>
            <w:pPr>
              <w:pStyle w:val="TableTextLC"/>
            </w:pPr>
            <w:r>
              <w:t>Pengawas menyetujui ganti perangkat</w:t>
            </w:r>
          </w:p>
        </w:tc>
        <w:tc>
          <w:tcPr>
            <w:tcW w:type="dxa" w:w="3770"/>
            <w:vAlign w:val="center"/>
            <w:tcMar>
              <w:top w:w="65" w:type="dxa"/>
              <w:start w:w="80" w:type="dxa"/>
              <w:bottom w:w="65" w:type="dxa"/>
              <w:end w:w="80" w:type="dxa"/>
            </w:tcMar>
            <w:shd w:fill="F5F7F9"/>
          </w:tcPr>
          <w:p>
            <w:pPr>
              <w:pStyle w:val="TableTextLC"/>
            </w:pPr>
            <w:r>
              <w:t>Sesi lama dicabut; attempt yang sama berlanjut</w:t>
            </w:r>
          </w:p>
        </w:tc>
      </w:tr>
      <w:tr>
        <w:trPr>
          <w:cantSplit/>
        </w:trPr>
        <w:tc>
          <w:tcPr>
            <w:tcW w:type="dxa" w:w="1837"/>
            <w:vAlign w:val="center"/>
            <w:tcMar>
              <w:top w:w="65" w:type="dxa"/>
              <w:start w:w="80" w:type="dxa"/>
              <w:bottom w:w="65" w:type="dxa"/>
              <w:end w:w="80" w:type="dxa"/>
            </w:tcMar>
          </w:tcPr>
          <w:p>
            <w:pPr>
              <w:pStyle w:val="TableTextLC"/>
            </w:pPr>
            <w:r>
              <w:t>TC-13</w:t>
            </w:r>
          </w:p>
        </w:tc>
        <w:tc>
          <w:tcPr>
            <w:tcW w:type="dxa" w:w="4060"/>
            <w:vAlign w:val="center"/>
            <w:tcMar>
              <w:top w:w="65" w:type="dxa"/>
              <w:start w:w="80" w:type="dxa"/>
              <w:bottom w:w="65" w:type="dxa"/>
              <w:end w:w="80" w:type="dxa"/>
            </w:tcMar>
          </w:tcPr>
          <w:p>
            <w:pPr>
              <w:pStyle w:val="TableTextLC"/>
            </w:pPr>
            <w:r>
              <w:t>Nilai masih teacher-only</w:t>
            </w:r>
          </w:p>
        </w:tc>
        <w:tc>
          <w:tcPr>
            <w:tcW w:type="dxa" w:w="3770"/>
            <w:vAlign w:val="center"/>
            <w:tcMar>
              <w:top w:w="65" w:type="dxa"/>
              <w:start w:w="80" w:type="dxa"/>
              <w:bottom w:w="65" w:type="dxa"/>
              <w:end w:w="80" w:type="dxa"/>
            </w:tcMar>
          </w:tcPr>
          <w:p>
            <w:pPr>
              <w:pStyle w:val="TableTextLC"/>
            </w:pPr>
            <w:r>
              <w:t>Siswa tidak dapat mengakses skor/kunci termasuk lewat API</w:t>
            </w:r>
          </w:p>
        </w:tc>
      </w:tr>
      <w:tr>
        <w:trPr>
          <w:cantSplit/>
        </w:trPr>
        <w:tc>
          <w:tcPr>
            <w:tcW w:type="dxa" w:w="1837"/>
            <w:vAlign w:val="center"/>
            <w:tcMar>
              <w:top w:w="65" w:type="dxa"/>
              <w:start w:w="80" w:type="dxa"/>
              <w:bottom w:w="65" w:type="dxa"/>
              <w:end w:w="80" w:type="dxa"/>
            </w:tcMar>
            <w:shd w:fill="F5F7F9"/>
          </w:tcPr>
          <w:p>
            <w:pPr>
              <w:pStyle w:val="TableTextLC"/>
            </w:pPr>
            <w:r>
              <w:t>TC-14</w:t>
            </w:r>
          </w:p>
        </w:tc>
        <w:tc>
          <w:tcPr>
            <w:tcW w:type="dxa" w:w="4060"/>
            <w:vAlign w:val="center"/>
            <w:tcMar>
              <w:top w:w="65" w:type="dxa"/>
              <w:start w:w="80" w:type="dxa"/>
              <w:bottom w:w="65" w:type="dxa"/>
              <w:end w:w="80" w:type="dxa"/>
            </w:tcMar>
            <w:shd w:fill="F5F7F9"/>
          </w:tcPr>
          <w:p>
            <w:pPr>
              <w:pStyle w:val="TableTextLC"/>
            </w:pPr>
            <w:r>
              <w:t>Guru mengaktifkan review belakangan</w:t>
            </w:r>
          </w:p>
        </w:tc>
        <w:tc>
          <w:tcPr>
            <w:tcW w:type="dxa" w:w="3770"/>
            <w:vAlign w:val="center"/>
            <w:tcMar>
              <w:top w:w="65" w:type="dxa"/>
              <w:start w:w="80" w:type="dxa"/>
              <w:bottom w:w="65" w:type="dxa"/>
              <w:end w:w="80" w:type="dxa"/>
            </w:tcMar>
            <w:shd w:fill="F5F7F9"/>
          </w:tcPr>
          <w:p>
            <w:pPr>
              <w:pStyle w:val="TableTextLC"/>
            </w:pPr>
            <w:r>
              <w:t>Hanya peserta eligible melihat review setelah publish</w:t>
            </w:r>
          </w:p>
        </w:tc>
      </w:tr>
      <w:tr>
        <w:trPr>
          <w:cantSplit/>
        </w:trPr>
        <w:tc>
          <w:tcPr>
            <w:tcW w:type="dxa" w:w="1837"/>
            <w:vAlign w:val="center"/>
            <w:tcMar>
              <w:top w:w="65" w:type="dxa"/>
              <w:start w:w="80" w:type="dxa"/>
              <w:bottom w:w="65" w:type="dxa"/>
              <w:end w:w="80" w:type="dxa"/>
            </w:tcMar>
          </w:tcPr>
          <w:p>
            <w:pPr>
              <w:pStyle w:val="TableTextLC"/>
            </w:pPr>
            <w:r>
              <w:t>TC-15</w:t>
            </w:r>
          </w:p>
        </w:tc>
        <w:tc>
          <w:tcPr>
            <w:tcW w:type="dxa" w:w="4060"/>
            <w:vAlign w:val="center"/>
            <w:tcMar>
              <w:top w:w="65" w:type="dxa"/>
              <w:start w:w="80" w:type="dxa"/>
              <w:bottom w:w="65" w:type="dxa"/>
              <w:end w:w="80" w:type="dxa"/>
            </w:tcMar>
          </w:tcPr>
          <w:p>
            <w:pPr>
              <w:pStyle w:val="TableTextLC"/>
            </w:pPr>
            <w:r>
              <w:t>Restore backup</w:t>
            </w:r>
          </w:p>
        </w:tc>
        <w:tc>
          <w:tcPr>
            <w:tcW w:type="dxa" w:w="3770"/>
            <w:vAlign w:val="center"/>
            <w:tcMar>
              <w:top w:w="65" w:type="dxa"/>
              <w:start w:w="80" w:type="dxa"/>
              <w:bottom w:w="65" w:type="dxa"/>
              <w:end w:w="80" w:type="dxa"/>
            </w:tcMar>
          </w:tcPr>
          <w:p>
            <w:pPr>
              <w:pStyle w:val="TableTextLC"/>
            </w:pPr>
            <w:r>
              <w:t>Akun, soal, attempt, dan audit sesuai titik pemulihan terverifikasi</w:t>
            </w:r>
          </w:p>
        </w:tc>
      </w:tr>
      <w:tr>
        <w:trPr>
          <w:cantSplit/>
        </w:trPr>
        <w:tc>
          <w:tcPr>
            <w:tcW w:type="dxa" w:w="1837"/>
            <w:vAlign w:val="center"/>
            <w:tcMar>
              <w:top w:w="65" w:type="dxa"/>
              <w:start w:w="80" w:type="dxa"/>
              <w:bottom w:w="65" w:type="dxa"/>
              <w:end w:w="80" w:type="dxa"/>
            </w:tcMar>
            <w:shd w:fill="F5F7F9"/>
          </w:tcPr>
          <w:p>
            <w:pPr>
              <w:pStyle w:val="TableTextLC"/>
            </w:pPr>
            <w:r>
              <w:t>TC-16</w:t>
            </w:r>
          </w:p>
        </w:tc>
        <w:tc>
          <w:tcPr>
            <w:tcW w:type="dxa" w:w="4060"/>
            <w:vAlign w:val="center"/>
            <w:tcMar>
              <w:top w:w="65" w:type="dxa"/>
              <w:start w:w="80" w:type="dxa"/>
              <w:bottom w:w="65" w:type="dxa"/>
              <w:end w:w="80" w:type="dxa"/>
            </w:tcMar>
            <w:shd w:fill="F5F7F9"/>
          </w:tcPr>
          <w:p>
            <w:pPr>
              <w:pStyle w:val="TableTextLC"/>
            </w:pPr>
            <w:r>
              <w:t>Upload DOCX invalid</w:t>
            </w:r>
          </w:p>
        </w:tc>
        <w:tc>
          <w:tcPr>
            <w:tcW w:type="dxa" w:w="3770"/>
            <w:vAlign w:val="center"/>
            <w:tcMar>
              <w:top w:w="65" w:type="dxa"/>
              <w:start w:w="80" w:type="dxa"/>
              <w:bottom w:w="65" w:type="dxa"/>
              <w:end w:w="80" w:type="dxa"/>
            </w:tcMar>
            <w:shd w:fill="F5F7F9"/>
          </w:tcPr>
          <w:p>
            <w:pPr>
              <w:pStyle w:val="TableTextLC"/>
            </w:pPr>
            <w:r>
              <w:t>Preview menjelaskan error; database tidak menerima soal rusak</w:t>
            </w:r>
          </w:p>
        </w:tc>
      </w:tr>
      <w:tr>
        <w:trPr>
          <w:cantSplit/>
        </w:trPr>
        <w:tc>
          <w:tcPr>
            <w:tcW w:type="dxa" w:w="1837"/>
            <w:vAlign w:val="center"/>
            <w:tcMar>
              <w:top w:w="65" w:type="dxa"/>
              <w:start w:w="80" w:type="dxa"/>
              <w:bottom w:w="65" w:type="dxa"/>
              <w:end w:w="80" w:type="dxa"/>
            </w:tcMar>
          </w:tcPr>
          <w:p>
            <w:pPr>
              <w:pStyle w:val="TableTextLC"/>
            </w:pPr>
            <w:r>
              <w:t>TC-17</w:t>
            </w:r>
          </w:p>
        </w:tc>
        <w:tc>
          <w:tcPr>
            <w:tcW w:type="dxa" w:w="4060"/>
            <w:vAlign w:val="center"/>
            <w:tcMar>
              <w:top w:w="65" w:type="dxa"/>
              <w:start w:w="80" w:type="dxa"/>
              <w:bottom w:w="65" w:type="dxa"/>
              <w:end w:w="80" w:type="dxa"/>
            </w:tcMar>
          </w:tcPr>
          <w:p>
            <w:pPr>
              <w:pStyle w:val="TableTextLC"/>
            </w:pPr>
            <w:r>
              <w:t>Kunci kategori/pernyataan belum lengkap</w:t>
            </w:r>
          </w:p>
        </w:tc>
        <w:tc>
          <w:tcPr>
            <w:tcW w:type="dxa" w:w="3770"/>
            <w:vAlign w:val="center"/>
            <w:tcMar>
              <w:top w:w="65" w:type="dxa"/>
              <w:start w:w="80" w:type="dxa"/>
              <w:bottom w:w="65" w:type="dxa"/>
              <w:end w:w="80" w:type="dxa"/>
            </w:tcMar>
          </w:tcPr>
          <w:p>
            <w:pPr>
              <w:pStyle w:val="TableTextLC"/>
            </w:pPr>
            <w:r>
              <w:t>Publish ditolak</w:t>
            </w:r>
          </w:p>
        </w:tc>
      </w:tr>
      <w:tr>
        <w:trPr>
          <w:cantSplit/>
        </w:trPr>
        <w:tc>
          <w:tcPr>
            <w:tcW w:type="dxa" w:w="1837"/>
            <w:vAlign w:val="center"/>
            <w:tcMar>
              <w:top w:w="65" w:type="dxa"/>
              <w:start w:w="80" w:type="dxa"/>
              <w:bottom w:w="65" w:type="dxa"/>
              <w:end w:w="80" w:type="dxa"/>
            </w:tcMar>
            <w:shd w:fill="F5F7F9"/>
          </w:tcPr>
          <w:p>
            <w:pPr>
              <w:pStyle w:val="TableTextLC"/>
            </w:pPr>
            <w:r>
              <w:t>TC-18</w:t>
            </w:r>
          </w:p>
        </w:tc>
        <w:tc>
          <w:tcPr>
            <w:tcW w:type="dxa" w:w="4060"/>
            <w:vAlign w:val="center"/>
            <w:tcMar>
              <w:top w:w="65" w:type="dxa"/>
              <w:start w:w="80" w:type="dxa"/>
              <w:bottom w:w="65" w:type="dxa"/>
              <w:end w:w="80" w:type="dxa"/>
            </w:tcMar>
            <w:shd w:fill="F5F7F9"/>
          </w:tcPr>
          <w:p>
            <w:pPr>
              <w:pStyle w:val="TableTextLC"/>
            </w:pPr>
            <w:r>
              <w:t>Staf logout dan siswa akses endpoint admin</w:t>
            </w:r>
          </w:p>
        </w:tc>
        <w:tc>
          <w:tcPr>
            <w:tcW w:type="dxa" w:w="3770"/>
            <w:vAlign w:val="center"/>
            <w:tcMar>
              <w:top w:w="65" w:type="dxa"/>
              <w:start w:w="80" w:type="dxa"/>
              <w:bottom w:w="65" w:type="dxa"/>
              <w:end w:w="80" w:type="dxa"/>
            </w:tcMar>
            <w:shd w:fill="F5F7F9"/>
          </w:tcPr>
          <w:p>
            <w:pPr>
              <w:pStyle w:val="TableTextLC"/>
            </w:pPr>
            <w:r>
              <w:t>API menolak dengan status otorisasi aman</w:t>
            </w:r>
          </w:p>
        </w:tc>
      </w:tr>
      <w:tr>
        <w:trPr>
          <w:cantSplit/>
        </w:trPr>
        <w:tc>
          <w:tcPr>
            <w:tcW w:type="dxa" w:w="1837"/>
            <w:vAlign w:val="center"/>
            <w:tcMar>
              <w:top w:w="65" w:type="dxa"/>
              <w:start w:w="80" w:type="dxa"/>
              <w:bottom w:w="65" w:type="dxa"/>
              <w:end w:w="80" w:type="dxa"/>
            </w:tcMar>
          </w:tcPr>
          <w:p>
            <w:pPr>
              <w:pStyle w:val="TableTextLC"/>
            </w:pPr>
            <w:r>
              <w:t>TC-19</w:t>
            </w:r>
          </w:p>
        </w:tc>
        <w:tc>
          <w:tcPr>
            <w:tcW w:type="dxa" w:w="4060"/>
            <w:vAlign w:val="center"/>
            <w:tcMar>
              <w:top w:w="65" w:type="dxa"/>
              <w:start w:w="80" w:type="dxa"/>
              <w:bottom w:w="65" w:type="dxa"/>
              <w:end w:w="80" w:type="dxa"/>
            </w:tcMar>
          </w:tcPr>
          <w:p>
            <w:pPr>
              <w:pStyle w:val="TableTextLC"/>
            </w:pPr>
            <w:r>
              <w:t>Control Center ditutup saat ujian</w:t>
            </w:r>
          </w:p>
        </w:tc>
        <w:tc>
          <w:tcPr>
            <w:tcW w:type="dxa" w:w="3770"/>
            <w:vAlign w:val="center"/>
            <w:tcMar>
              <w:top w:w="65" w:type="dxa"/>
              <w:start w:w="80" w:type="dxa"/>
              <w:bottom w:w="65" w:type="dxa"/>
              <w:end w:w="80" w:type="dxa"/>
            </w:tcMar>
          </w:tcPr>
          <w:p>
            <w:pPr>
              <w:pStyle w:val="TableTextLC"/>
            </w:pPr>
            <w:r>
              <w:t>Backend/service tetap aktif</w:t>
            </w:r>
          </w:p>
        </w:tc>
      </w:tr>
      <w:tr>
        <w:trPr>
          <w:cantSplit/>
        </w:trPr>
        <w:tc>
          <w:tcPr>
            <w:tcW w:type="dxa" w:w="1837"/>
            <w:vAlign w:val="center"/>
            <w:tcMar>
              <w:top w:w="65" w:type="dxa"/>
              <w:start w:w="80" w:type="dxa"/>
              <w:bottom w:w="65" w:type="dxa"/>
              <w:end w:w="80" w:type="dxa"/>
            </w:tcMar>
            <w:shd w:fill="F5F7F9"/>
          </w:tcPr>
          <w:p>
            <w:pPr>
              <w:pStyle w:val="TableTextLC"/>
            </w:pPr>
            <w:r>
              <w:t>TC-20</w:t>
            </w:r>
          </w:p>
        </w:tc>
        <w:tc>
          <w:tcPr>
            <w:tcW w:type="dxa" w:w="4060"/>
            <w:vAlign w:val="center"/>
            <w:tcMar>
              <w:top w:w="65" w:type="dxa"/>
              <w:start w:w="80" w:type="dxa"/>
              <w:bottom w:w="65" w:type="dxa"/>
              <w:end w:w="80" w:type="dxa"/>
            </w:tcMar>
            <w:shd w:fill="F5F7F9"/>
          </w:tcPr>
          <w:p>
            <w:pPr>
              <w:pStyle w:val="TableTextLC"/>
            </w:pPr>
            <w:r>
              <w:t>Browser HP layar kecil</w:t>
            </w:r>
          </w:p>
        </w:tc>
        <w:tc>
          <w:tcPr>
            <w:tcW w:type="dxa" w:w="3770"/>
            <w:vAlign w:val="center"/>
            <w:tcMar>
              <w:top w:w="65" w:type="dxa"/>
              <w:start w:w="80" w:type="dxa"/>
              <w:bottom w:w="65" w:type="dxa"/>
              <w:end w:w="80" w:type="dxa"/>
            </w:tcMar>
            <w:shd w:fill="F5F7F9"/>
          </w:tcPr>
          <w:p>
            <w:pPr>
              <w:pStyle w:val="TableTextLC"/>
            </w:pPr>
            <w:r>
              <w:t>Soal dan status/tombol dapat digunakan tanpa horizontal overflow kritis</w:t>
            </w:r>
          </w:p>
        </w:tc>
      </w:tr>
    </w:tbl>
    <w:p>
      <w:pPr>
        <w:spacing w:after="0" w:before="0"/>
      </w:pPr>
    </w:p>
    <w:p>
      <w:pPr>
        <w:pStyle w:val="Heading2"/>
      </w:pPr>
      <w:r>
        <w:t>19.3 Definition of Done v1.0</w:t>
      </w:r>
    </w:p>
    <w:p>
      <w:pPr>
        <w:spacing w:after="40"/>
        <w:ind w:left="312" w:hanging="255"/>
      </w:pPr>
      <w:r>
        <w:t>1. Seluruh P0 lulus automated dan manual acceptance test, P1 yang disepakati untuk rilis selesai atau tercatat sebagai blocker rilis.</w:t>
      </w:r>
    </w:p>
    <w:p>
      <w:pPr>
        <w:spacing w:after="40"/>
        <w:ind w:left="312" w:hanging="255"/>
      </w:pPr>
      <w:r>
        <w:t>2. Uji keamanan tinggi tidak menemukan kebocoran kunci soal, akses silang antar-peran, atau rahasia tersimpan dalam klien.</w:t>
      </w:r>
    </w:p>
    <w:p>
      <w:pPr>
        <w:spacing w:after="40"/>
        <w:ind w:left="312" w:hanging="255"/>
      </w:pPr>
      <w:r>
        <w:t>3. Pilot 30 siswa di LAN berjalan dari login hingga ekspor, termasuk gangguan terkontrol.</w:t>
      </w:r>
    </w:p>
    <w:p>
      <w:pPr>
        <w:spacing w:after="40"/>
        <w:ind w:left="312" w:hanging="255"/>
      </w:pPr>
      <w:r>
        <w:t>4. Rumus grading disahkan sekolah dan cocok dengan golden dataset kasus pengujian.</w:t>
      </w:r>
    </w:p>
    <w:p>
      <w:pPr>
        <w:spacing w:after="40"/>
        <w:ind w:left="312" w:hanging="255"/>
      </w:pPr>
      <w:r>
        <w:t>5. Manual operator, manual guru, runbook recovery, dan prosedur backup tersedia.</w:t>
      </w:r>
    </w:p>
    <w:p>
      <w:pPr>
        <w:spacing w:after="40"/>
        <w:ind w:left="312" w:hanging="255"/>
      </w:pPr>
      <w:r>
        <w:t>6. Instalasi Windows dan macOS diuji pada perangkat target; build dibuat dan divalidasi per platform.</w:t>
      </w:r>
    </w:p>
    <w:p>
      <w:pPr>
        <w:spacing w:after="40"/>
        <w:ind w:left="312" w:hanging="255"/>
      </w:pPr>
      <w:r>
        <w:t>7. Hasil validasi keterbatasan (BYOD/data seluler, WAN outage vs LAN outage) disampaikan secara transparan.</w:t>
      </w:r>
    </w:p>
    <w:p>
      <w:pPr>
        <w:pStyle w:val="Heading1"/>
      </w:pPr>
      <w:r>
        <w:t>20. Milestone Pengembangan dan Dependensi</w:t>
      </w:r>
    </w:p>
    <w:tbl>
      <w:tblPr>
        <w:tblStyle w:val="TableGrid"/>
        <w:tblW w:type="auto" w:w="0"/>
        <w:jc w:val="center"/>
        <w:tblLayout w:type="fixed"/>
        <w:tblLook w:firstColumn="1" w:firstRow="1" w:lastColumn="0" w:lastRow="0" w:noHBand="0" w:noVBand="1" w:val="04A0"/>
      </w:tblPr>
      <w:tblGrid>
        <w:gridCol w:w="3222"/>
        <w:gridCol w:w="3222"/>
        <w:gridCol w:w="3222"/>
      </w:tblGrid>
      <w:tr>
        <w:trPr>
          <w:cantSplit/>
          <w:tblHeader w:val="true"/>
        </w:trPr>
        <w:tc>
          <w:tcPr>
            <w:tcW w:type="dxa" w:w="1837"/>
            <w:vAlign w:val="center"/>
            <w:tcMar>
              <w:top w:w="65" w:type="dxa"/>
              <w:start w:w="80" w:type="dxa"/>
              <w:bottom w:w="65" w:type="dxa"/>
              <w:end w:w="80" w:type="dxa"/>
            </w:tcMar>
            <w:shd w:fill="10243E"/>
          </w:tcPr>
          <w:p>
            <w:pPr>
              <w:pStyle w:val="TableTextLC"/>
            </w:pPr>
            <w:r>
              <w:rPr>
                <w:b/>
                <w:color w:val="FFFFFF"/>
                <w:sz w:val="17"/>
              </w:rPr>
              <w:t>Fase</w:t>
            </w:r>
          </w:p>
        </w:tc>
        <w:tc>
          <w:tcPr>
            <w:tcW w:type="dxa" w:w="4060"/>
            <w:vAlign w:val="center"/>
            <w:tcMar>
              <w:top w:w="65" w:type="dxa"/>
              <w:start w:w="80" w:type="dxa"/>
              <w:bottom w:w="65" w:type="dxa"/>
              <w:end w:w="80" w:type="dxa"/>
            </w:tcMar>
            <w:shd w:fill="10243E"/>
          </w:tcPr>
          <w:p>
            <w:pPr>
              <w:pStyle w:val="TableTextLC"/>
            </w:pPr>
            <w:r>
              <w:rPr>
                <w:b/>
                <w:color w:val="FFFFFF"/>
                <w:sz w:val="17"/>
              </w:rPr>
              <w:t>Deliverable</w:t>
            </w:r>
          </w:p>
        </w:tc>
        <w:tc>
          <w:tcPr>
            <w:tcW w:type="dxa" w:w="3770"/>
            <w:vAlign w:val="center"/>
            <w:tcMar>
              <w:top w:w="65" w:type="dxa"/>
              <w:start w:w="80" w:type="dxa"/>
              <w:bottom w:w="65" w:type="dxa"/>
              <w:end w:w="80" w:type="dxa"/>
            </w:tcMar>
            <w:shd w:fill="10243E"/>
          </w:tcPr>
          <w:p>
            <w:pPr>
              <w:pStyle w:val="TableTextLC"/>
            </w:pPr>
            <w:r>
              <w:rPr>
                <w:b/>
                <w:color w:val="FFFFFF"/>
                <w:sz w:val="17"/>
              </w:rPr>
              <w:t>Exit criterion</w:t>
            </w:r>
          </w:p>
        </w:tc>
      </w:tr>
      <w:tr>
        <w:trPr>
          <w:cantSplit/>
        </w:trPr>
        <w:tc>
          <w:tcPr>
            <w:tcW w:type="dxa" w:w="1837"/>
            <w:vAlign w:val="center"/>
            <w:tcMar>
              <w:top w:w="65" w:type="dxa"/>
              <w:start w:w="80" w:type="dxa"/>
              <w:bottom w:w="65" w:type="dxa"/>
              <w:end w:w="80" w:type="dxa"/>
            </w:tcMar>
          </w:tcPr>
          <w:p>
            <w:pPr>
              <w:pStyle w:val="TableTextLC"/>
            </w:pPr>
            <w:r>
              <w:t>M0 Product &amp; School Validation</w:t>
            </w:r>
          </w:p>
        </w:tc>
        <w:tc>
          <w:tcPr>
            <w:tcW w:type="dxa" w:w="4060"/>
            <w:vAlign w:val="center"/>
            <w:tcMar>
              <w:top w:w="65" w:type="dxa"/>
              <w:start w:w="80" w:type="dxa"/>
              <w:bottom w:w="65" w:type="dxa"/>
              <w:end w:w="80" w:type="dxa"/>
            </w:tcMar>
          </w:tcPr>
          <w:p>
            <w:pPr>
              <w:pStyle w:val="TableTextLC"/>
            </w:pPr>
            <w:r>
              <w:t>PRD disahkan, infrastruktur dipetakan, rubric partial credit dipilih</w:t>
            </w:r>
          </w:p>
        </w:tc>
        <w:tc>
          <w:tcPr>
            <w:tcW w:type="dxa" w:w="3770"/>
            <w:vAlign w:val="center"/>
            <w:tcMar>
              <w:top w:w="65" w:type="dxa"/>
              <w:start w:w="80" w:type="dxa"/>
              <w:bottom w:w="65" w:type="dxa"/>
              <w:end w:w="80" w:type="dxa"/>
            </w:tcMar>
          </w:tcPr>
          <w:p>
            <w:pPr>
              <w:pStyle w:val="TableTextLC"/>
            </w:pPr>
            <w:r>
              <w:t>Keputusan terbuka kritis tertutup</w:t>
            </w:r>
          </w:p>
        </w:tc>
      </w:tr>
      <w:tr>
        <w:trPr>
          <w:cantSplit/>
        </w:trPr>
        <w:tc>
          <w:tcPr>
            <w:tcW w:type="dxa" w:w="1837"/>
            <w:vAlign w:val="center"/>
            <w:tcMar>
              <w:top w:w="65" w:type="dxa"/>
              <w:start w:w="80" w:type="dxa"/>
              <w:bottom w:w="65" w:type="dxa"/>
              <w:end w:w="80" w:type="dxa"/>
            </w:tcMar>
            <w:shd w:fill="F5F7F9"/>
          </w:tcPr>
          <w:p>
            <w:pPr>
              <w:pStyle w:val="TableTextLC"/>
            </w:pPr>
            <w:r>
              <w:t>M1 Foundation</w:t>
            </w:r>
          </w:p>
        </w:tc>
        <w:tc>
          <w:tcPr>
            <w:tcW w:type="dxa" w:w="4060"/>
            <w:vAlign w:val="center"/>
            <w:tcMar>
              <w:top w:w="65" w:type="dxa"/>
              <w:start w:w="80" w:type="dxa"/>
              <w:bottom w:w="65" w:type="dxa"/>
              <w:end w:w="80" w:type="dxa"/>
            </w:tcMar>
            <w:shd w:fill="F5F7F9"/>
          </w:tcPr>
          <w:p>
            <w:pPr>
              <w:pStyle w:val="TableTextLC"/>
            </w:pPr>
            <w:r>
              <w:t>Repository, modular FastAPI, PostgreSQL, auth, role, CI/tests</w:t>
            </w:r>
          </w:p>
        </w:tc>
        <w:tc>
          <w:tcPr>
            <w:tcW w:type="dxa" w:w="3770"/>
            <w:vAlign w:val="center"/>
            <w:tcMar>
              <w:top w:w="65" w:type="dxa"/>
              <w:start w:w="80" w:type="dxa"/>
              <w:bottom w:w="65" w:type="dxa"/>
              <w:end w:w="80" w:type="dxa"/>
            </w:tcMar>
            <w:shd w:fill="F5F7F9"/>
          </w:tcPr>
          <w:p>
            <w:pPr>
              <w:pStyle w:val="TableTextLC"/>
            </w:pPr>
            <w:r>
              <w:t>Unit auth/RBAC dan DB migrasi lulus</w:t>
            </w:r>
          </w:p>
        </w:tc>
      </w:tr>
      <w:tr>
        <w:trPr>
          <w:cantSplit/>
        </w:trPr>
        <w:tc>
          <w:tcPr>
            <w:tcW w:type="dxa" w:w="1837"/>
            <w:vAlign w:val="center"/>
            <w:tcMar>
              <w:top w:w="65" w:type="dxa"/>
              <w:start w:w="80" w:type="dxa"/>
              <w:bottom w:w="65" w:type="dxa"/>
              <w:end w:w="80" w:type="dxa"/>
            </w:tcMar>
          </w:tcPr>
          <w:p>
            <w:pPr>
              <w:pStyle w:val="TableTextLC"/>
            </w:pPr>
            <w:r>
              <w:t>M2 Academic &amp; Question Bank</w:t>
            </w:r>
          </w:p>
        </w:tc>
        <w:tc>
          <w:tcPr>
            <w:tcW w:type="dxa" w:w="4060"/>
            <w:vAlign w:val="center"/>
            <w:tcMar>
              <w:top w:w="65" w:type="dxa"/>
              <w:start w:w="80" w:type="dxa"/>
              <w:bottom w:w="65" w:type="dxa"/>
              <w:end w:w="80" w:type="dxa"/>
            </w:tcMar>
          </w:tcPr>
          <w:p>
            <w:pPr>
              <w:pStyle w:val="TableTextLC"/>
            </w:pPr>
            <w:r>
              <w:t>Siswa/kelas/guru, soal PG/MCMA/kategori, teks/gambar, impor, snapshot</w:t>
            </w:r>
          </w:p>
        </w:tc>
        <w:tc>
          <w:tcPr>
            <w:tcW w:type="dxa" w:w="3770"/>
            <w:vAlign w:val="center"/>
            <w:tcMar>
              <w:top w:w="65" w:type="dxa"/>
              <w:start w:w="80" w:type="dxa"/>
              <w:bottom w:w="65" w:type="dxa"/>
              <w:end w:w="80" w:type="dxa"/>
            </w:tcMar>
          </w:tcPr>
          <w:p>
            <w:pPr>
              <w:pStyle w:val="TableTextLC"/>
            </w:pPr>
            <w:r>
              <w:t>Guru membuat paket ujian valid</w:t>
            </w:r>
          </w:p>
        </w:tc>
      </w:tr>
      <w:tr>
        <w:trPr>
          <w:cantSplit/>
        </w:trPr>
        <w:tc>
          <w:tcPr>
            <w:tcW w:type="dxa" w:w="1837"/>
            <w:vAlign w:val="center"/>
            <w:tcMar>
              <w:top w:w="65" w:type="dxa"/>
              <w:start w:w="80" w:type="dxa"/>
              <w:bottom w:w="65" w:type="dxa"/>
              <w:end w:w="80" w:type="dxa"/>
            </w:tcMar>
            <w:shd w:fill="F5F7F9"/>
          </w:tcPr>
          <w:p>
            <w:pPr>
              <w:pStyle w:val="TableTextLC"/>
            </w:pPr>
            <w:r>
              <w:t>M3 Examination Core</w:t>
            </w:r>
          </w:p>
        </w:tc>
        <w:tc>
          <w:tcPr>
            <w:tcW w:type="dxa" w:w="4060"/>
            <w:vAlign w:val="center"/>
            <w:tcMar>
              <w:top w:w="65" w:type="dxa"/>
              <w:start w:w="80" w:type="dxa"/>
              <w:bottom w:w="65" w:type="dxa"/>
              <w:end w:w="80" w:type="dxa"/>
            </w:tcMar>
            <w:shd w:fill="F5F7F9"/>
          </w:tcPr>
          <w:p>
            <w:pPr>
              <w:pStyle w:val="TableTextLC"/>
            </w:pPr>
            <w:r>
              <w:t>Penjadwalan, token, randomizer, timer, autosave, submit, grading</w:t>
            </w:r>
          </w:p>
        </w:tc>
        <w:tc>
          <w:tcPr>
            <w:tcW w:type="dxa" w:w="3770"/>
            <w:vAlign w:val="center"/>
            <w:tcMar>
              <w:top w:w="65" w:type="dxa"/>
              <w:start w:w="80" w:type="dxa"/>
              <w:bottom w:w="65" w:type="dxa"/>
              <w:end w:w="80" w:type="dxa"/>
            </w:tcMar>
            <w:shd w:fill="F5F7F9"/>
          </w:tcPr>
          <w:p>
            <w:pPr>
              <w:pStyle w:val="TableTextLC"/>
            </w:pPr>
            <w:r>
              <w:t>End-to-end ujian tunggal lulus</w:t>
            </w:r>
          </w:p>
        </w:tc>
      </w:tr>
      <w:tr>
        <w:trPr>
          <w:cantSplit/>
        </w:trPr>
        <w:tc>
          <w:tcPr>
            <w:tcW w:type="dxa" w:w="1837"/>
            <w:vAlign w:val="center"/>
            <w:tcMar>
              <w:top w:w="65" w:type="dxa"/>
              <w:start w:w="80" w:type="dxa"/>
              <w:bottom w:w="65" w:type="dxa"/>
              <w:end w:w="80" w:type="dxa"/>
            </w:tcMar>
          </w:tcPr>
          <w:p>
            <w:pPr>
              <w:pStyle w:val="TableTextLC"/>
            </w:pPr>
            <w:r>
              <w:t>M4 Recovery &amp; Proctoring</w:t>
            </w:r>
          </w:p>
        </w:tc>
        <w:tc>
          <w:tcPr>
            <w:tcW w:type="dxa" w:w="4060"/>
            <w:vAlign w:val="center"/>
            <w:tcMar>
              <w:top w:w="65" w:type="dxa"/>
              <w:start w:w="80" w:type="dxa"/>
              <w:bottom w:w="65" w:type="dxa"/>
              <w:end w:w="80" w:type="dxa"/>
            </w:tcMar>
          </w:tcPr>
          <w:p>
            <w:pPr>
              <w:pStyle w:val="TableTextLC"/>
            </w:pPr>
            <w:r>
              <w:t>Heartbeat, pause, reconnect, approvals, monitoring, announcements</w:t>
            </w:r>
          </w:p>
        </w:tc>
        <w:tc>
          <w:tcPr>
            <w:tcW w:type="dxa" w:w="3770"/>
            <w:vAlign w:val="center"/>
            <w:tcMar>
              <w:top w:w="65" w:type="dxa"/>
              <w:start w:w="80" w:type="dxa"/>
              <w:bottom w:w="65" w:type="dxa"/>
              <w:end w:w="80" w:type="dxa"/>
            </w:tcMar>
          </w:tcPr>
          <w:p>
            <w:pPr>
              <w:pStyle w:val="TableTextLC"/>
            </w:pPr>
            <w:r>
              <w:t>Skenario disconnect/timer/race lulus</w:t>
            </w:r>
          </w:p>
        </w:tc>
      </w:tr>
      <w:tr>
        <w:trPr>
          <w:cantSplit/>
        </w:trPr>
        <w:tc>
          <w:tcPr>
            <w:tcW w:type="dxa" w:w="1837"/>
            <w:vAlign w:val="center"/>
            <w:tcMar>
              <w:top w:w="65" w:type="dxa"/>
              <w:start w:w="80" w:type="dxa"/>
              <w:bottom w:w="65" w:type="dxa"/>
              <w:end w:w="80" w:type="dxa"/>
            </w:tcMar>
            <w:shd w:fill="F5F7F9"/>
          </w:tcPr>
          <w:p>
            <w:pPr>
              <w:pStyle w:val="TableTextLC"/>
            </w:pPr>
            <w:r>
              <w:t>M5 Operations &amp; Security</w:t>
            </w:r>
          </w:p>
        </w:tc>
        <w:tc>
          <w:tcPr>
            <w:tcW w:type="dxa" w:w="4060"/>
            <w:vAlign w:val="center"/>
            <w:tcMar>
              <w:top w:w="65" w:type="dxa"/>
              <w:start w:w="80" w:type="dxa"/>
              <w:bottom w:w="65" w:type="dxa"/>
              <w:end w:w="80" w:type="dxa"/>
            </w:tcMar>
            <w:shd w:fill="F5F7F9"/>
          </w:tcPr>
          <w:p>
            <w:pPr>
              <w:pStyle w:val="TableTextLC"/>
            </w:pPr>
            <w:r>
              <w:t>PySide6 control center, installer, backup/restore, VLAN checks, XLSX export</w:t>
            </w:r>
          </w:p>
        </w:tc>
        <w:tc>
          <w:tcPr>
            <w:tcW w:type="dxa" w:w="3770"/>
            <w:vAlign w:val="center"/>
            <w:tcMar>
              <w:top w:w="65" w:type="dxa"/>
              <w:start w:w="80" w:type="dxa"/>
              <w:bottom w:w="65" w:type="dxa"/>
              <w:end w:w="80" w:type="dxa"/>
            </w:tcMar>
            <w:shd w:fill="F5F7F9"/>
          </w:tcPr>
          <w:p>
            <w:pPr>
              <w:pStyle w:val="TableTextLC"/>
            </w:pPr>
            <w:r>
              <w:t>Operasional tanpa terminal dan tanpa WAN lulus</w:t>
            </w:r>
          </w:p>
        </w:tc>
      </w:tr>
      <w:tr>
        <w:trPr>
          <w:cantSplit/>
        </w:trPr>
        <w:tc>
          <w:tcPr>
            <w:tcW w:type="dxa" w:w="1837"/>
            <w:vAlign w:val="center"/>
            <w:tcMar>
              <w:top w:w="65" w:type="dxa"/>
              <w:start w:w="80" w:type="dxa"/>
              <w:bottom w:w="65" w:type="dxa"/>
              <w:end w:w="80" w:type="dxa"/>
            </w:tcMar>
          </w:tcPr>
          <w:p>
            <w:pPr>
              <w:pStyle w:val="TableTextLC"/>
            </w:pPr>
            <w:r>
              <w:t>M6 Pilot &amp; Hardening</w:t>
            </w:r>
          </w:p>
        </w:tc>
        <w:tc>
          <w:tcPr>
            <w:tcW w:type="dxa" w:w="4060"/>
            <w:vAlign w:val="center"/>
            <w:tcMar>
              <w:top w:w="65" w:type="dxa"/>
              <w:start w:w="80" w:type="dxa"/>
              <w:bottom w:w="65" w:type="dxa"/>
              <w:end w:w="80" w:type="dxa"/>
            </w:tcMar>
          </w:tcPr>
          <w:p>
            <w:pPr>
              <w:pStyle w:val="TableTextLC"/>
            </w:pPr>
            <w:r>
              <w:t>Pilot sekolah 30 siswa, load/DR/security/accessibility testing</w:t>
            </w:r>
          </w:p>
        </w:tc>
        <w:tc>
          <w:tcPr>
            <w:tcW w:type="dxa" w:w="3770"/>
            <w:vAlign w:val="center"/>
            <w:tcMar>
              <w:top w:w="65" w:type="dxa"/>
              <w:start w:w="80" w:type="dxa"/>
              <w:bottom w:w="65" w:type="dxa"/>
              <w:end w:w="80" w:type="dxa"/>
            </w:tcMar>
          </w:tcPr>
          <w:p>
            <w:pPr>
              <w:pStyle w:val="TableTextLC"/>
            </w:pPr>
            <w:r>
              <w:t>Go/no-go berdasarkan checklist DoD</w:t>
            </w:r>
          </w:p>
        </w:tc>
      </w:tr>
    </w:tbl>
    <w:p>
      <w:pPr>
        <w:spacing w:after="0" w:before="0"/>
      </w:pPr>
    </w:p>
    <w:p>
      <w:r>
        <w:rPr>
          <w:b/>
        </w:rPr>
        <w:t>Dependensi eksternal:</w:t>
      </w:r>
      <w:r>
        <w:t xml:space="preserve"> perangkat server dan penyimpanan, router yang mendukung isolasi dan firewall, akses administrator jaringan, listrik yang memadai, jadwal guru uji coba, file contoh soal, kebijakan nilai, serta perangkat siswa yang mewakili kondisi riil.</w:t>
      </w:r>
    </w:p>
    <w:p>
      <w:pPr>
        <w:pStyle w:val="Heading1"/>
      </w:pPr>
      <w:r>
        <w:t>21. Risiko Proyek dan Trade-Off Penting</w:t>
      </w:r>
    </w:p>
    <w:tbl>
      <w:tblPr>
        <w:tblStyle w:val="TableGrid"/>
        <w:tblW w:type="auto" w:w="0"/>
        <w:jc w:val="center"/>
        <w:tblLayout w:type="fixed"/>
        <w:tblLook w:firstColumn="1" w:firstRow="1" w:lastColumn="0" w:lastRow="0" w:noHBand="0" w:noVBand="1" w:val="04A0"/>
      </w:tblPr>
      <w:tblGrid>
        <w:gridCol w:w="2417"/>
        <w:gridCol w:w="2417"/>
        <w:gridCol w:w="2417"/>
        <w:gridCol w:w="2417"/>
      </w:tblGrid>
      <w:tr>
        <w:trPr>
          <w:cantSplit/>
          <w:tblHeader w:val="true"/>
        </w:trPr>
        <w:tc>
          <w:tcPr>
            <w:tcW w:type="dxa" w:w="2223"/>
            <w:vAlign w:val="center"/>
            <w:tcMar>
              <w:top w:w="65" w:type="dxa"/>
              <w:start w:w="80" w:type="dxa"/>
              <w:bottom w:w="65" w:type="dxa"/>
              <w:end w:w="80" w:type="dxa"/>
            </w:tcMar>
            <w:shd w:fill="10243E"/>
          </w:tcPr>
          <w:p>
            <w:pPr>
              <w:pStyle w:val="TableTextLC"/>
            </w:pPr>
            <w:r>
              <w:rPr>
                <w:b/>
                <w:color w:val="FFFFFF"/>
                <w:sz w:val="17"/>
              </w:rPr>
              <w:t>ID</w:t>
            </w:r>
          </w:p>
        </w:tc>
        <w:tc>
          <w:tcPr>
            <w:tcW w:type="dxa" w:w="2417"/>
            <w:vAlign w:val="center"/>
            <w:tcMar>
              <w:top w:w="65" w:type="dxa"/>
              <w:start w:w="80" w:type="dxa"/>
              <w:bottom w:w="65" w:type="dxa"/>
              <w:end w:w="80" w:type="dxa"/>
            </w:tcMar>
            <w:shd w:fill="10243E"/>
          </w:tcPr>
          <w:p>
            <w:pPr>
              <w:pStyle w:val="TableTextLC"/>
            </w:pPr>
            <w:r>
              <w:rPr>
                <w:b/>
                <w:color w:val="FFFFFF"/>
                <w:sz w:val="17"/>
              </w:rPr>
              <w:t>Risiko/Trade-off</w:t>
            </w:r>
          </w:p>
        </w:tc>
        <w:tc>
          <w:tcPr>
            <w:tcW w:type="dxa" w:w="2417"/>
            <w:vAlign w:val="center"/>
            <w:tcMar>
              <w:top w:w="65" w:type="dxa"/>
              <w:start w:w="80" w:type="dxa"/>
              <w:bottom w:w="65" w:type="dxa"/>
              <w:end w:w="80" w:type="dxa"/>
            </w:tcMar>
            <w:shd w:fill="10243E"/>
          </w:tcPr>
          <w:p>
            <w:pPr>
              <w:pStyle w:val="TableTextLC"/>
            </w:pPr>
            <w:r>
              <w:rPr>
                <w:b/>
                <w:color w:val="FFFFFF"/>
                <w:sz w:val="17"/>
              </w:rPr>
              <w:t>Dampak</w:t>
            </w:r>
          </w:p>
        </w:tc>
        <w:tc>
          <w:tcPr>
            <w:tcW w:type="dxa" w:w="2610"/>
            <w:vAlign w:val="center"/>
            <w:tcMar>
              <w:top w:w="65" w:type="dxa"/>
              <w:start w:w="80" w:type="dxa"/>
              <w:bottom w:w="65" w:type="dxa"/>
              <w:end w:w="80" w:type="dxa"/>
            </w:tcMar>
            <w:shd w:fill="10243E"/>
          </w:tcPr>
          <w:p>
            <w:pPr>
              <w:pStyle w:val="TableTextLC"/>
            </w:pPr>
            <w:r>
              <w:rPr>
                <w:b/>
                <w:color w:val="FFFFFF"/>
                <w:sz w:val="17"/>
              </w:rPr>
              <w:t>Mitigasi/keputusan</w:t>
            </w:r>
          </w:p>
        </w:tc>
      </w:tr>
      <w:tr>
        <w:trPr>
          <w:cantSplit/>
        </w:trPr>
        <w:tc>
          <w:tcPr>
            <w:tcW w:type="dxa" w:w="2223"/>
            <w:vAlign w:val="center"/>
            <w:tcMar>
              <w:top w:w="65" w:type="dxa"/>
              <w:start w:w="80" w:type="dxa"/>
              <w:bottom w:w="65" w:type="dxa"/>
              <w:end w:w="80" w:type="dxa"/>
            </w:tcMar>
          </w:tcPr>
          <w:p>
            <w:pPr>
              <w:pStyle w:val="TableTextLC"/>
            </w:pPr>
            <w:r>
              <w:t>R-01</w:t>
            </w:r>
          </w:p>
        </w:tc>
        <w:tc>
          <w:tcPr>
            <w:tcW w:type="dxa" w:w="2417"/>
            <w:vAlign w:val="center"/>
            <w:tcMar>
              <w:top w:w="65" w:type="dxa"/>
              <w:start w:w="80" w:type="dxa"/>
              <w:bottom w:w="65" w:type="dxa"/>
              <w:end w:w="80" w:type="dxa"/>
            </w:tcMar>
          </w:tcPr>
          <w:p>
            <w:pPr>
              <w:pStyle w:val="TableTextLC"/>
            </w:pPr>
            <w:r>
              <w:t>Scope terlalu besar untuk v1.0</w:t>
            </w:r>
          </w:p>
        </w:tc>
        <w:tc>
          <w:tcPr>
            <w:tcW w:type="dxa" w:w="2417"/>
            <w:vAlign w:val="center"/>
            <w:tcMar>
              <w:top w:w="65" w:type="dxa"/>
              <w:start w:w="80" w:type="dxa"/>
              <w:bottom w:w="65" w:type="dxa"/>
              <w:end w:w="80" w:type="dxa"/>
            </w:tcMar>
          </w:tcPr>
          <w:p>
            <w:pPr>
              <w:pStyle w:val="TableTextLC"/>
            </w:pPr>
            <w:r>
              <w:t>Rilis molor</w:t>
            </w:r>
          </w:p>
        </w:tc>
        <w:tc>
          <w:tcPr>
            <w:tcW w:type="dxa" w:w="2610"/>
            <w:vAlign w:val="center"/>
            <w:tcMar>
              <w:top w:w="65" w:type="dxa"/>
              <w:start w:w="80" w:type="dxa"/>
              <w:bottom w:w="65" w:type="dxa"/>
              <w:end w:w="80" w:type="dxa"/>
            </w:tcMar>
          </w:tcPr>
          <w:p>
            <w:pPr>
              <w:pStyle w:val="TableTextLC"/>
            </w:pPr>
            <w:r>
              <w:t>Kerjakan bertahap per milestone, prioritaskan P0</w:t>
            </w:r>
          </w:p>
        </w:tc>
      </w:tr>
      <w:tr>
        <w:trPr>
          <w:cantSplit/>
        </w:trPr>
        <w:tc>
          <w:tcPr>
            <w:tcW w:type="dxa" w:w="2223"/>
            <w:vAlign w:val="center"/>
            <w:tcMar>
              <w:top w:w="65" w:type="dxa"/>
              <w:start w:w="80" w:type="dxa"/>
              <w:bottom w:w="65" w:type="dxa"/>
              <w:end w:w="80" w:type="dxa"/>
            </w:tcMar>
            <w:shd w:fill="F5F7F9"/>
          </w:tcPr>
          <w:p>
            <w:pPr>
              <w:pStyle w:val="TableTextLC"/>
            </w:pPr>
            <w:r>
              <w:t>R-02</w:t>
            </w:r>
          </w:p>
        </w:tc>
        <w:tc>
          <w:tcPr>
            <w:tcW w:type="dxa" w:w="2417"/>
            <w:vAlign w:val="center"/>
            <w:tcMar>
              <w:top w:w="65" w:type="dxa"/>
              <w:start w:w="80" w:type="dxa"/>
              <w:bottom w:w="65" w:type="dxa"/>
              <w:end w:w="80" w:type="dxa"/>
            </w:tcMar>
            <w:shd w:fill="F5F7F9"/>
          </w:tcPr>
          <w:p>
            <w:pPr>
              <w:pStyle w:val="TableTextLC"/>
            </w:pPr>
            <w:r>
              <w:t>PostgreSQL + service native rumit dipasang offline</w:t>
            </w:r>
          </w:p>
        </w:tc>
        <w:tc>
          <w:tcPr>
            <w:tcW w:type="dxa" w:w="2417"/>
            <w:vAlign w:val="center"/>
            <w:tcMar>
              <w:top w:w="65" w:type="dxa"/>
              <w:start w:w="80" w:type="dxa"/>
              <w:bottom w:w="65" w:type="dxa"/>
              <w:end w:w="80" w:type="dxa"/>
            </w:tcMar>
            <w:shd w:fill="F5F7F9"/>
          </w:tcPr>
          <w:p>
            <w:pPr>
              <w:pStyle w:val="TableTextLC"/>
            </w:pPr>
            <w:r>
              <w:t>Adopsi terhambat</w:t>
            </w:r>
          </w:p>
        </w:tc>
        <w:tc>
          <w:tcPr>
            <w:tcW w:type="dxa" w:w="2610"/>
            <w:vAlign w:val="center"/>
            <w:tcMar>
              <w:top w:w="65" w:type="dxa"/>
              <w:start w:w="80" w:type="dxa"/>
              <w:bottom w:w="65" w:type="dxa"/>
              <w:end w:w="80" w:type="dxa"/>
            </w:tcMar>
            <w:shd w:fill="F5F7F9"/>
          </w:tcPr>
          <w:p>
            <w:pPr>
              <w:pStyle w:val="TableTextLC"/>
            </w:pPr>
            <w:r>
              <w:t>Setup wizard, installer per OS, test clean machine</w:t>
            </w:r>
          </w:p>
        </w:tc>
      </w:tr>
      <w:tr>
        <w:trPr>
          <w:cantSplit/>
        </w:trPr>
        <w:tc>
          <w:tcPr>
            <w:tcW w:type="dxa" w:w="2223"/>
            <w:vAlign w:val="center"/>
            <w:tcMar>
              <w:top w:w="65" w:type="dxa"/>
              <w:start w:w="80" w:type="dxa"/>
              <w:bottom w:w="65" w:type="dxa"/>
              <w:end w:w="80" w:type="dxa"/>
            </w:tcMar>
          </w:tcPr>
          <w:p>
            <w:pPr>
              <w:pStyle w:val="TableTextLC"/>
            </w:pPr>
            <w:r>
              <w:t>R-03</w:t>
            </w:r>
          </w:p>
        </w:tc>
        <w:tc>
          <w:tcPr>
            <w:tcW w:type="dxa" w:w="2417"/>
            <w:vAlign w:val="center"/>
            <w:tcMar>
              <w:top w:w="65" w:type="dxa"/>
              <w:start w:w="80" w:type="dxa"/>
              <w:bottom w:w="65" w:type="dxa"/>
              <w:end w:w="80" w:type="dxa"/>
            </w:tcMar>
          </w:tcPr>
          <w:p>
            <w:pPr>
              <w:pStyle w:val="TableTextLC"/>
            </w:pPr>
            <w:r>
              <w:t>Auto-pause memberikan peluang penyalahgunaan</w:t>
            </w:r>
          </w:p>
        </w:tc>
        <w:tc>
          <w:tcPr>
            <w:tcW w:type="dxa" w:w="2417"/>
            <w:vAlign w:val="center"/>
            <w:tcMar>
              <w:top w:w="65" w:type="dxa"/>
              <w:start w:w="80" w:type="dxa"/>
              <w:bottom w:w="65" w:type="dxa"/>
              <w:end w:w="80" w:type="dxa"/>
            </w:tcMar>
          </w:tcPr>
          <w:p>
            <w:pPr>
              <w:pStyle w:val="TableTextLC"/>
            </w:pPr>
            <w:r>
              <w:t>Keadilan ujian</w:t>
            </w:r>
          </w:p>
        </w:tc>
        <w:tc>
          <w:tcPr>
            <w:tcW w:type="dxa" w:w="2610"/>
            <w:vAlign w:val="center"/>
            <w:tcMar>
              <w:top w:w="65" w:type="dxa"/>
              <w:start w:w="80" w:type="dxa"/>
              <w:bottom w:w="65" w:type="dxa"/>
              <w:end w:w="80" w:type="dxa"/>
            </w:tcMar>
          </w:tcPr>
          <w:p>
            <w:pPr>
              <w:pStyle w:val="TableTextLC"/>
            </w:pPr>
            <w:r>
              <w:t>Batas 5/10, audit, exception proctor, uji real</w:t>
            </w:r>
          </w:p>
        </w:tc>
      </w:tr>
      <w:tr>
        <w:trPr>
          <w:cantSplit/>
        </w:trPr>
        <w:tc>
          <w:tcPr>
            <w:tcW w:type="dxa" w:w="2223"/>
            <w:vAlign w:val="center"/>
            <w:tcMar>
              <w:top w:w="65" w:type="dxa"/>
              <w:start w:w="80" w:type="dxa"/>
              <w:bottom w:w="65" w:type="dxa"/>
              <w:end w:w="80" w:type="dxa"/>
            </w:tcMar>
            <w:shd w:fill="F5F7F9"/>
          </w:tcPr>
          <w:p>
            <w:pPr>
              <w:pStyle w:val="TableTextLC"/>
            </w:pPr>
            <w:r>
              <w:t>R-04</w:t>
            </w:r>
          </w:p>
        </w:tc>
        <w:tc>
          <w:tcPr>
            <w:tcW w:type="dxa" w:w="2417"/>
            <w:vAlign w:val="center"/>
            <w:tcMar>
              <w:top w:w="65" w:type="dxa"/>
              <w:start w:w="80" w:type="dxa"/>
              <w:bottom w:w="65" w:type="dxa"/>
              <w:end w:w="80" w:type="dxa"/>
            </w:tcMar>
            <w:shd w:fill="F5F7F9"/>
          </w:tcPr>
          <w:p>
            <w:pPr>
              <w:pStyle w:val="TableTextLC"/>
            </w:pPr>
            <w:r>
              <w:t>BYOD dengan data seluler</w:t>
            </w:r>
          </w:p>
        </w:tc>
        <w:tc>
          <w:tcPr>
            <w:tcW w:type="dxa" w:w="2417"/>
            <w:vAlign w:val="center"/>
            <w:tcMar>
              <w:top w:w="65" w:type="dxa"/>
              <w:start w:w="80" w:type="dxa"/>
              <w:bottom w:w="65" w:type="dxa"/>
              <w:end w:w="80" w:type="dxa"/>
            </w:tcMar>
            <w:shd w:fill="F5F7F9"/>
          </w:tcPr>
          <w:p>
            <w:pPr>
              <w:pStyle w:val="TableTextLC"/>
            </w:pPr>
            <w:r>
              <w:t>Larangan AI via Wi-Fi tidak cukup</w:t>
            </w:r>
          </w:p>
        </w:tc>
        <w:tc>
          <w:tcPr>
            <w:tcW w:type="dxa" w:w="2610"/>
            <w:vAlign w:val="center"/>
            <w:tcMar>
              <w:top w:w="65" w:type="dxa"/>
              <w:start w:w="80" w:type="dxa"/>
              <w:bottom w:w="65" w:type="dxa"/>
              <w:end w:w="80" w:type="dxa"/>
            </w:tcMar>
            <w:shd w:fill="F5F7F9"/>
          </w:tcPr>
          <w:p>
            <w:pPr>
              <w:pStyle w:val="TableTextLC"/>
            </w:pPr>
            <w:r>
              <w:t>Kebijakan sekolah dan pengawasan; klaim keamanan terbatas</w:t>
            </w:r>
          </w:p>
        </w:tc>
      </w:tr>
      <w:tr>
        <w:trPr>
          <w:cantSplit/>
        </w:trPr>
        <w:tc>
          <w:tcPr>
            <w:tcW w:type="dxa" w:w="2223"/>
            <w:vAlign w:val="center"/>
            <w:tcMar>
              <w:top w:w="65" w:type="dxa"/>
              <w:start w:w="80" w:type="dxa"/>
              <w:bottom w:w="65" w:type="dxa"/>
              <w:end w:w="80" w:type="dxa"/>
            </w:tcMar>
          </w:tcPr>
          <w:p>
            <w:pPr>
              <w:pStyle w:val="TableTextLC"/>
            </w:pPr>
            <w:r>
              <w:t>R-05</w:t>
            </w:r>
          </w:p>
        </w:tc>
        <w:tc>
          <w:tcPr>
            <w:tcW w:type="dxa" w:w="2417"/>
            <w:vAlign w:val="center"/>
            <w:tcMar>
              <w:top w:w="65" w:type="dxa"/>
              <w:start w:w="80" w:type="dxa"/>
              <w:bottom w:w="65" w:type="dxa"/>
              <w:end w:w="80" w:type="dxa"/>
            </w:tcMar>
          </w:tcPr>
          <w:p>
            <w:pPr>
              <w:pStyle w:val="TableTextLC"/>
            </w:pPr>
            <w:r>
              <w:t>Sertifikat HTTPS pada HP siswa</w:t>
            </w:r>
          </w:p>
        </w:tc>
        <w:tc>
          <w:tcPr>
            <w:tcW w:type="dxa" w:w="2417"/>
            <w:vAlign w:val="center"/>
            <w:tcMar>
              <w:top w:w="65" w:type="dxa"/>
              <w:start w:w="80" w:type="dxa"/>
              <w:bottom w:w="65" w:type="dxa"/>
              <w:end w:w="80" w:type="dxa"/>
            </w:tcMar>
          </w:tcPr>
          <w:p>
            <w:pPr>
              <w:pStyle w:val="TableTextLC"/>
            </w:pPr>
            <w:r>
              <w:t>Peringatan/bypassing TLS</w:t>
            </w:r>
          </w:p>
        </w:tc>
        <w:tc>
          <w:tcPr>
            <w:tcW w:type="dxa" w:w="2610"/>
            <w:vAlign w:val="center"/>
            <w:tcMar>
              <w:top w:w="65" w:type="dxa"/>
              <w:start w:w="80" w:type="dxa"/>
              <w:bottom w:w="65" w:type="dxa"/>
              <w:end w:w="80" w:type="dxa"/>
            </w:tcMar>
          </w:tcPr>
          <w:p>
            <w:pPr>
              <w:pStyle w:val="TableTextLC"/>
            </w:pPr>
            <w:r>
              <w:t>Pilih strategi sertifikat dan uji semua tipe perangkat</w:t>
            </w:r>
          </w:p>
        </w:tc>
      </w:tr>
      <w:tr>
        <w:trPr>
          <w:cantSplit/>
        </w:trPr>
        <w:tc>
          <w:tcPr>
            <w:tcW w:type="dxa" w:w="2223"/>
            <w:vAlign w:val="center"/>
            <w:tcMar>
              <w:top w:w="65" w:type="dxa"/>
              <w:start w:w="80" w:type="dxa"/>
              <w:bottom w:w="65" w:type="dxa"/>
              <w:end w:w="80" w:type="dxa"/>
            </w:tcMar>
            <w:shd w:fill="F5F7F9"/>
          </w:tcPr>
          <w:p>
            <w:pPr>
              <w:pStyle w:val="TableTextLC"/>
            </w:pPr>
            <w:r>
              <w:t>R-06</w:t>
            </w:r>
          </w:p>
        </w:tc>
        <w:tc>
          <w:tcPr>
            <w:tcW w:type="dxa" w:w="2417"/>
            <w:vAlign w:val="center"/>
            <w:tcMar>
              <w:top w:w="65" w:type="dxa"/>
              <w:start w:w="80" w:type="dxa"/>
              <w:bottom w:w="65" w:type="dxa"/>
              <w:end w:w="80" w:type="dxa"/>
            </w:tcMar>
            <w:shd w:fill="F5F7F9"/>
          </w:tcPr>
          <w:p>
            <w:pPr>
              <w:pStyle w:val="TableTextLC"/>
            </w:pPr>
            <w:r>
              <w:t>Perangkat sekolah lama / router terbatas</w:t>
            </w:r>
          </w:p>
        </w:tc>
        <w:tc>
          <w:tcPr>
            <w:tcW w:type="dxa" w:w="2417"/>
            <w:vAlign w:val="center"/>
            <w:tcMar>
              <w:top w:w="65" w:type="dxa"/>
              <w:start w:w="80" w:type="dxa"/>
              <w:bottom w:w="65" w:type="dxa"/>
              <w:end w:w="80" w:type="dxa"/>
            </w:tcMar>
            <w:shd w:fill="F5F7F9"/>
          </w:tcPr>
          <w:p>
            <w:pPr>
              <w:pStyle w:val="TableTextLC"/>
            </w:pPr>
            <w:r>
              <w:t>Performance/isolation tidak tercapai</w:t>
            </w:r>
          </w:p>
        </w:tc>
        <w:tc>
          <w:tcPr>
            <w:tcW w:type="dxa" w:w="2610"/>
            <w:vAlign w:val="center"/>
            <w:tcMar>
              <w:top w:w="65" w:type="dxa"/>
              <w:start w:w="80" w:type="dxa"/>
              <w:bottom w:w="65" w:type="dxa"/>
              <w:end w:w="80" w:type="dxa"/>
            </w:tcMar>
            <w:shd w:fill="F5F7F9"/>
          </w:tcPr>
          <w:p>
            <w:pPr>
              <w:pStyle w:val="TableTextLC"/>
            </w:pPr>
            <w:r>
              <w:t>Survei hardware, load test, fallback desain jaringan</w:t>
            </w:r>
          </w:p>
        </w:tc>
      </w:tr>
      <w:tr>
        <w:trPr>
          <w:cantSplit/>
        </w:trPr>
        <w:tc>
          <w:tcPr>
            <w:tcW w:type="dxa" w:w="2223"/>
            <w:vAlign w:val="center"/>
            <w:tcMar>
              <w:top w:w="65" w:type="dxa"/>
              <w:start w:w="80" w:type="dxa"/>
              <w:bottom w:w="65" w:type="dxa"/>
              <w:end w:w="80" w:type="dxa"/>
            </w:tcMar>
          </w:tcPr>
          <w:p>
            <w:pPr>
              <w:pStyle w:val="TableTextLC"/>
            </w:pPr>
            <w:r>
              <w:t>R-07</w:t>
            </w:r>
          </w:p>
        </w:tc>
        <w:tc>
          <w:tcPr>
            <w:tcW w:type="dxa" w:w="2417"/>
            <w:vAlign w:val="center"/>
            <w:tcMar>
              <w:top w:w="65" w:type="dxa"/>
              <w:start w:w="80" w:type="dxa"/>
              <w:bottom w:w="65" w:type="dxa"/>
              <w:end w:w="80" w:type="dxa"/>
            </w:tcMar>
          </w:tcPr>
          <w:p>
            <w:pPr>
              <w:pStyle w:val="TableTextLC"/>
            </w:pPr>
            <w:r>
              <w:t>Grading partial credit tidak cocok aturan sekolah</w:t>
            </w:r>
          </w:p>
        </w:tc>
        <w:tc>
          <w:tcPr>
            <w:tcW w:type="dxa" w:w="2417"/>
            <w:vAlign w:val="center"/>
            <w:tcMar>
              <w:top w:w="65" w:type="dxa"/>
              <w:start w:w="80" w:type="dxa"/>
              <w:bottom w:w="65" w:type="dxa"/>
              <w:end w:w="80" w:type="dxa"/>
            </w:tcMar>
          </w:tcPr>
          <w:p>
            <w:pPr>
              <w:pStyle w:val="TableTextLC"/>
            </w:pPr>
            <w:r>
              <w:t>Nilai dipersoalkan</w:t>
            </w:r>
          </w:p>
        </w:tc>
        <w:tc>
          <w:tcPr>
            <w:tcW w:type="dxa" w:w="2610"/>
            <w:vAlign w:val="center"/>
            <w:tcMar>
              <w:top w:w="65" w:type="dxa"/>
              <w:start w:w="80" w:type="dxa"/>
              <w:bottom w:w="65" w:type="dxa"/>
              <w:end w:w="80" w:type="dxa"/>
            </w:tcMar>
          </w:tcPr>
          <w:p>
            <w:pPr>
              <w:pStyle w:val="TableTextLC"/>
            </w:pPr>
            <w:r>
              <w:t>Validasi rubric tertulis sebelum implementasi final</w:t>
            </w:r>
          </w:p>
        </w:tc>
      </w:tr>
      <w:tr>
        <w:trPr>
          <w:cantSplit/>
        </w:trPr>
        <w:tc>
          <w:tcPr>
            <w:tcW w:type="dxa" w:w="2223"/>
            <w:vAlign w:val="center"/>
            <w:tcMar>
              <w:top w:w="65" w:type="dxa"/>
              <w:start w:w="80" w:type="dxa"/>
              <w:bottom w:w="65" w:type="dxa"/>
              <w:end w:w="80" w:type="dxa"/>
            </w:tcMar>
            <w:shd w:fill="F5F7F9"/>
          </w:tcPr>
          <w:p>
            <w:pPr>
              <w:pStyle w:val="TableTextLC"/>
            </w:pPr>
            <w:r>
              <w:t>R-08</w:t>
            </w:r>
          </w:p>
        </w:tc>
        <w:tc>
          <w:tcPr>
            <w:tcW w:type="dxa" w:w="2417"/>
            <w:vAlign w:val="center"/>
            <w:tcMar>
              <w:top w:w="65" w:type="dxa"/>
              <w:start w:w="80" w:type="dxa"/>
              <w:bottom w:w="65" w:type="dxa"/>
              <w:end w:w="80" w:type="dxa"/>
            </w:tcMar>
            <w:shd w:fill="F5F7F9"/>
          </w:tcPr>
          <w:p>
            <w:pPr>
              <w:pStyle w:val="TableTextLC"/>
            </w:pPr>
            <w:r>
              <w:t>Server adalah single point of failure</w:t>
            </w:r>
          </w:p>
        </w:tc>
        <w:tc>
          <w:tcPr>
            <w:tcW w:type="dxa" w:w="2417"/>
            <w:vAlign w:val="center"/>
            <w:tcMar>
              <w:top w:w="65" w:type="dxa"/>
              <w:start w:w="80" w:type="dxa"/>
              <w:bottom w:w="65" w:type="dxa"/>
              <w:end w:w="80" w:type="dxa"/>
            </w:tcMar>
            <w:shd w:fill="F5F7F9"/>
          </w:tcPr>
          <w:p>
            <w:pPr>
              <w:pStyle w:val="TableTextLC"/>
            </w:pPr>
            <w:r>
              <w:t>Semua peserta terdampak</w:t>
            </w:r>
          </w:p>
        </w:tc>
        <w:tc>
          <w:tcPr>
            <w:tcW w:type="dxa" w:w="2610"/>
            <w:vAlign w:val="center"/>
            <w:tcMar>
              <w:top w:w="65" w:type="dxa"/>
              <w:start w:w="80" w:type="dxa"/>
              <w:bottom w:w="65" w:type="dxa"/>
              <w:end w:w="80" w:type="dxa"/>
            </w:tcMar>
            <w:shd w:fill="F5F7F9"/>
          </w:tcPr>
          <w:p>
            <w:pPr>
              <w:pStyle w:val="TableTextLC"/>
            </w:pPr>
            <w:r>
              <w:t>UPS, runbook, backup, restore drill; HA di v2.0</w:t>
            </w:r>
          </w:p>
        </w:tc>
      </w:tr>
      <w:tr>
        <w:trPr>
          <w:cantSplit/>
        </w:trPr>
        <w:tc>
          <w:tcPr>
            <w:tcW w:type="dxa" w:w="2223"/>
            <w:vAlign w:val="center"/>
            <w:tcMar>
              <w:top w:w="65" w:type="dxa"/>
              <w:start w:w="80" w:type="dxa"/>
              <w:bottom w:w="65" w:type="dxa"/>
              <w:end w:w="80" w:type="dxa"/>
            </w:tcMar>
          </w:tcPr>
          <w:p>
            <w:pPr>
              <w:pStyle w:val="TableTextLC"/>
            </w:pPr>
            <w:r>
              <w:t>R-09</w:t>
            </w:r>
          </w:p>
        </w:tc>
        <w:tc>
          <w:tcPr>
            <w:tcW w:type="dxa" w:w="2417"/>
            <w:vAlign w:val="center"/>
            <w:tcMar>
              <w:top w:w="65" w:type="dxa"/>
              <w:start w:w="80" w:type="dxa"/>
              <w:bottom w:w="65" w:type="dxa"/>
              <w:end w:w="80" w:type="dxa"/>
            </w:tcMar>
          </w:tcPr>
          <w:p>
            <w:pPr>
              <w:pStyle w:val="TableTextLC"/>
            </w:pPr>
            <w:r>
              <w:t>Sinkronisasi offline di luar deadline</w:t>
            </w:r>
          </w:p>
        </w:tc>
        <w:tc>
          <w:tcPr>
            <w:tcW w:type="dxa" w:w="2417"/>
            <w:vAlign w:val="center"/>
            <w:tcMar>
              <w:top w:w="65" w:type="dxa"/>
              <w:start w:w="80" w:type="dxa"/>
              <w:bottom w:w="65" w:type="dxa"/>
              <w:end w:w="80" w:type="dxa"/>
            </w:tcMar>
          </w:tcPr>
          <w:p>
            <w:pPr>
              <w:pStyle w:val="TableTextLC"/>
            </w:pPr>
            <w:r>
              <w:t>Hilang jawaban yang belum ACK</w:t>
            </w:r>
          </w:p>
        </w:tc>
        <w:tc>
          <w:tcPr>
            <w:tcW w:type="dxa" w:w="2610"/>
            <w:vAlign w:val="center"/>
            <w:tcMar>
              <w:top w:w="65" w:type="dxa"/>
              <w:start w:w="80" w:type="dxa"/>
              <w:bottom w:w="65" w:type="dxa"/>
              <w:end w:w="80" w:type="dxa"/>
            </w:tcMar>
          </w:tcPr>
          <w:p>
            <w:pPr>
              <w:pStyle w:val="TableTextLC"/>
            </w:pPr>
            <w:r>
              <w:t>Notifikasi jelas, SOP pengawas, aturan server-first</w:t>
            </w:r>
          </w:p>
        </w:tc>
      </w:tr>
      <w:tr>
        <w:trPr>
          <w:cantSplit/>
        </w:trPr>
        <w:tc>
          <w:tcPr>
            <w:tcW w:type="dxa" w:w="2223"/>
            <w:vAlign w:val="center"/>
            <w:tcMar>
              <w:top w:w="65" w:type="dxa"/>
              <w:start w:w="80" w:type="dxa"/>
              <w:bottom w:w="65" w:type="dxa"/>
              <w:end w:w="80" w:type="dxa"/>
            </w:tcMar>
            <w:shd w:fill="F5F7F9"/>
          </w:tcPr>
          <w:p>
            <w:pPr>
              <w:pStyle w:val="TableTextLC"/>
            </w:pPr>
            <w:r>
              <w:t>R-10</w:t>
            </w:r>
          </w:p>
        </w:tc>
        <w:tc>
          <w:tcPr>
            <w:tcW w:type="dxa" w:w="2417"/>
            <w:vAlign w:val="center"/>
            <w:tcMar>
              <w:top w:w="65" w:type="dxa"/>
              <w:start w:w="80" w:type="dxa"/>
              <w:bottom w:w="65" w:type="dxa"/>
              <w:end w:w="80" w:type="dxa"/>
            </w:tcMar>
            <w:shd w:fill="F5F7F9"/>
          </w:tcPr>
          <w:p>
            <w:pPr>
              <w:pStyle w:val="TableTextLC"/>
            </w:pPr>
            <w:r>
              <w:t>Penyimpanan data anak/siswa</w:t>
            </w:r>
          </w:p>
        </w:tc>
        <w:tc>
          <w:tcPr>
            <w:tcW w:type="dxa" w:w="2417"/>
            <w:vAlign w:val="center"/>
            <w:tcMar>
              <w:top w:w="65" w:type="dxa"/>
              <w:start w:w="80" w:type="dxa"/>
              <w:bottom w:w="65" w:type="dxa"/>
              <w:end w:w="80" w:type="dxa"/>
            </w:tcMar>
            <w:shd w:fill="F5F7F9"/>
          </w:tcPr>
          <w:p>
            <w:pPr>
              <w:pStyle w:val="TableTextLC"/>
            </w:pPr>
            <w:r>
              <w:t>Risiko privasi</w:t>
            </w:r>
          </w:p>
        </w:tc>
        <w:tc>
          <w:tcPr>
            <w:tcW w:type="dxa" w:w="2610"/>
            <w:vAlign w:val="center"/>
            <w:tcMar>
              <w:top w:w="65" w:type="dxa"/>
              <w:start w:w="80" w:type="dxa"/>
              <w:bottom w:w="65" w:type="dxa"/>
              <w:end w:w="80" w:type="dxa"/>
            </w:tcMar>
            <w:shd w:fill="F5F7F9"/>
          </w:tcPr>
          <w:p>
            <w:pPr>
              <w:pStyle w:val="TableTextLC"/>
            </w:pPr>
            <w:r>
              <w:t>Akses minimum, retensi, enkripsi backup, log minim</w:t>
            </w:r>
          </w:p>
        </w:tc>
      </w:tr>
    </w:tbl>
    <w:p>
      <w:pPr>
        <w:spacing w:after="0" w:before="0"/>
      </w:pPr>
    </w:p>
    <w:p>
      <w:pPr>
        <w:pStyle w:val="Heading1"/>
      </w:pPr>
      <w:r>
        <w:t>22. Keputusan Terbuka untuk Validasi Sekolah</w:t>
      </w:r>
    </w:p>
    <w:tbl>
      <w:tblPr>
        <w:tblStyle w:val="TableGrid"/>
        <w:tblW w:type="auto" w:w="0"/>
        <w:jc w:val="center"/>
        <w:tblLayout w:type="fixed"/>
        <w:tblLook w:firstColumn="1" w:firstRow="1" w:lastColumn="0" w:lastRow="0" w:noHBand="0" w:noVBand="1" w:val="04A0"/>
      </w:tblPr>
      <w:tblGrid>
        <w:gridCol w:w="2417"/>
        <w:gridCol w:w="2417"/>
        <w:gridCol w:w="2417"/>
        <w:gridCol w:w="2417"/>
      </w:tblGrid>
      <w:tr>
        <w:trPr>
          <w:cantSplit/>
          <w:tblHeader w:val="true"/>
        </w:trPr>
        <w:tc>
          <w:tcPr>
            <w:tcW w:type="dxa" w:w="2223"/>
            <w:vAlign w:val="center"/>
            <w:tcMar>
              <w:top w:w="65" w:type="dxa"/>
              <w:start w:w="80" w:type="dxa"/>
              <w:bottom w:w="65" w:type="dxa"/>
              <w:end w:w="80" w:type="dxa"/>
            </w:tcMar>
            <w:shd w:fill="10243E"/>
          </w:tcPr>
          <w:p>
            <w:pPr>
              <w:pStyle w:val="TableTextLC"/>
            </w:pPr>
            <w:r>
              <w:rPr>
                <w:b/>
                <w:color w:val="FFFFFF"/>
                <w:sz w:val="17"/>
              </w:rPr>
              <w:t>ID</w:t>
            </w:r>
          </w:p>
        </w:tc>
        <w:tc>
          <w:tcPr>
            <w:tcW w:type="dxa" w:w="2417"/>
            <w:vAlign w:val="center"/>
            <w:tcMar>
              <w:top w:w="65" w:type="dxa"/>
              <w:start w:w="80" w:type="dxa"/>
              <w:bottom w:w="65" w:type="dxa"/>
              <w:end w:w="80" w:type="dxa"/>
            </w:tcMar>
            <w:shd w:fill="10243E"/>
          </w:tcPr>
          <w:p>
            <w:pPr>
              <w:pStyle w:val="TableTextLC"/>
            </w:pPr>
            <w:r>
              <w:rPr>
                <w:b/>
                <w:color w:val="FFFFFF"/>
                <w:sz w:val="17"/>
              </w:rPr>
              <w:t>Pertanyaan terbuka</w:t>
            </w:r>
          </w:p>
        </w:tc>
        <w:tc>
          <w:tcPr>
            <w:tcW w:type="dxa" w:w="2417"/>
            <w:vAlign w:val="center"/>
            <w:tcMar>
              <w:top w:w="65" w:type="dxa"/>
              <w:start w:w="80" w:type="dxa"/>
              <w:bottom w:w="65" w:type="dxa"/>
              <w:end w:w="80" w:type="dxa"/>
            </w:tcMar>
            <w:shd w:fill="10243E"/>
          </w:tcPr>
          <w:p>
            <w:pPr>
              <w:pStyle w:val="TableTextLC"/>
            </w:pPr>
            <w:r>
              <w:rPr>
                <w:b/>
                <w:color w:val="FFFFFF"/>
                <w:sz w:val="17"/>
              </w:rPr>
              <w:t>Rekomendasi penanganan</w:t>
            </w:r>
          </w:p>
        </w:tc>
        <w:tc>
          <w:tcPr>
            <w:tcW w:type="dxa" w:w="2610"/>
            <w:vAlign w:val="center"/>
            <w:tcMar>
              <w:top w:w="65" w:type="dxa"/>
              <w:start w:w="80" w:type="dxa"/>
              <w:bottom w:w="65" w:type="dxa"/>
              <w:end w:w="80" w:type="dxa"/>
            </w:tcMar>
            <w:shd w:fill="10243E"/>
          </w:tcPr>
          <w:p>
            <w:pPr>
              <w:pStyle w:val="TableTextLC"/>
            </w:pPr>
            <w:r>
              <w:rPr>
                <w:b/>
                <w:color w:val="FFFFFF"/>
                <w:sz w:val="17"/>
              </w:rPr>
              <w:t>Owner validasi</w:t>
            </w:r>
          </w:p>
        </w:tc>
      </w:tr>
      <w:tr>
        <w:trPr>
          <w:cantSplit/>
        </w:trPr>
        <w:tc>
          <w:tcPr>
            <w:tcW w:type="dxa" w:w="2223"/>
            <w:vAlign w:val="center"/>
            <w:tcMar>
              <w:top w:w="65" w:type="dxa"/>
              <w:start w:w="80" w:type="dxa"/>
              <w:bottom w:w="65" w:type="dxa"/>
              <w:end w:w="80" w:type="dxa"/>
            </w:tcMar>
          </w:tcPr>
          <w:p>
            <w:pPr>
              <w:pStyle w:val="TableTextLC"/>
            </w:pPr>
            <w:r>
              <w:t>OQ-01</w:t>
            </w:r>
          </w:p>
        </w:tc>
        <w:tc>
          <w:tcPr>
            <w:tcW w:type="dxa" w:w="2417"/>
            <w:vAlign w:val="center"/>
            <w:tcMar>
              <w:top w:w="65" w:type="dxa"/>
              <w:start w:w="80" w:type="dxa"/>
              <w:bottom w:w="65" w:type="dxa"/>
              <w:end w:w="80" w:type="dxa"/>
            </w:tcMar>
          </w:tcPr>
          <w:p>
            <w:pPr>
              <w:pStyle w:val="TableTextLC"/>
            </w:pPr>
            <w:r>
              <w:t>Formula exact partial credit MCMA/kategori yang berlaku?</w:t>
            </w:r>
          </w:p>
        </w:tc>
        <w:tc>
          <w:tcPr>
            <w:tcW w:type="dxa" w:w="2417"/>
            <w:vAlign w:val="center"/>
            <w:tcMar>
              <w:top w:w="65" w:type="dxa"/>
              <w:start w:w="80" w:type="dxa"/>
              <w:bottom w:w="65" w:type="dxa"/>
              <w:end w:w="80" w:type="dxa"/>
            </w:tcMar>
          </w:tcPr>
          <w:p>
            <w:pPr>
              <w:pStyle w:val="TableTextLC"/>
            </w:pPr>
            <w:r>
              <w:t>Uji contoh dan minta persetujuan guru/kurikulum tertulis</w:t>
            </w:r>
          </w:p>
        </w:tc>
        <w:tc>
          <w:tcPr>
            <w:tcW w:type="dxa" w:w="2610"/>
            <w:vAlign w:val="center"/>
            <w:tcMar>
              <w:top w:w="65" w:type="dxa"/>
              <w:start w:w="80" w:type="dxa"/>
              <w:bottom w:w="65" w:type="dxa"/>
              <w:end w:w="80" w:type="dxa"/>
            </w:tcMar>
          </w:tcPr>
          <w:p>
            <w:pPr>
              <w:pStyle w:val="TableTextLC"/>
            </w:pPr>
            <w:r>
              <w:t>Guru/kurikulum</w:t>
            </w:r>
          </w:p>
        </w:tc>
      </w:tr>
      <w:tr>
        <w:trPr>
          <w:cantSplit/>
        </w:trPr>
        <w:tc>
          <w:tcPr>
            <w:tcW w:type="dxa" w:w="2223"/>
            <w:vAlign w:val="center"/>
            <w:tcMar>
              <w:top w:w="65" w:type="dxa"/>
              <w:start w:w="80" w:type="dxa"/>
              <w:bottom w:w="65" w:type="dxa"/>
              <w:end w:w="80" w:type="dxa"/>
            </w:tcMar>
            <w:shd w:fill="F5F7F9"/>
          </w:tcPr>
          <w:p>
            <w:pPr>
              <w:pStyle w:val="TableTextLC"/>
            </w:pPr>
            <w:r>
              <w:t>OQ-02</w:t>
            </w:r>
          </w:p>
        </w:tc>
        <w:tc>
          <w:tcPr>
            <w:tcW w:type="dxa" w:w="2417"/>
            <w:vAlign w:val="center"/>
            <w:tcMar>
              <w:top w:w="65" w:type="dxa"/>
              <w:start w:w="80" w:type="dxa"/>
              <w:bottom w:w="65" w:type="dxa"/>
              <w:end w:w="80" w:type="dxa"/>
            </w:tcMar>
            <w:shd w:fill="F5F7F9"/>
          </w:tcPr>
          <w:p>
            <w:pPr>
              <w:pStyle w:val="TableTextLC"/>
            </w:pPr>
            <w:r>
              <w:t>Perangkat peserta nyata dan OS/browser dominan?</w:t>
            </w:r>
          </w:p>
        </w:tc>
        <w:tc>
          <w:tcPr>
            <w:tcW w:type="dxa" w:w="2417"/>
            <w:vAlign w:val="center"/>
            <w:tcMar>
              <w:top w:w="65" w:type="dxa"/>
              <w:start w:w="80" w:type="dxa"/>
              <w:bottom w:w="65" w:type="dxa"/>
              <w:end w:w="80" w:type="dxa"/>
            </w:tcMar>
            <w:shd w:fill="F5F7F9"/>
          </w:tcPr>
          <w:p>
            <w:pPr>
              <w:pStyle w:val="TableTextLC"/>
            </w:pPr>
            <w:r>
              <w:t>Survei lab, HP, Wi-Fi, dan sertifikat</w:t>
            </w:r>
          </w:p>
        </w:tc>
        <w:tc>
          <w:tcPr>
            <w:tcW w:type="dxa" w:w="2610"/>
            <w:vAlign w:val="center"/>
            <w:tcMar>
              <w:top w:w="65" w:type="dxa"/>
              <w:start w:w="80" w:type="dxa"/>
              <w:bottom w:w="65" w:type="dxa"/>
              <w:end w:w="80" w:type="dxa"/>
            </w:tcMar>
            <w:shd w:fill="F5F7F9"/>
          </w:tcPr>
          <w:p>
            <w:pPr>
              <w:pStyle w:val="TableTextLC"/>
            </w:pPr>
            <w:r>
              <w:t>Operator sekolah</w:t>
            </w:r>
          </w:p>
        </w:tc>
      </w:tr>
      <w:tr>
        <w:trPr>
          <w:cantSplit/>
        </w:trPr>
        <w:tc>
          <w:tcPr>
            <w:tcW w:type="dxa" w:w="2223"/>
            <w:vAlign w:val="center"/>
            <w:tcMar>
              <w:top w:w="65" w:type="dxa"/>
              <w:start w:w="80" w:type="dxa"/>
              <w:bottom w:w="65" w:type="dxa"/>
              <w:end w:w="80" w:type="dxa"/>
            </w:tcMar>
          </w:tcPr>
          <w:p>
            <w:pPr>
              <w:pStyle w:val="TableTextLC"/>
            </w:pPr>
            <w:r>
              <w:t>OQ-03</w:t>
            </w:r>
          </w:p>
        </w:tc>
        <w:tc>
          <w:tcPr>
            <w:tcW w:type="dxa" w:w="2417"/>
            <w:vAlign w:val="center"/>
            <w:tcMar>
              <w:top w:w="65" w:type="dxa"/>
              <w:start w:w="80" w:type="dxa"/>
              <w:bottom w:w="65" w:type="dxa"/>
              <w:end w:w="80" w:type="dxa"/>
            </w:tcMar>
          </w:tcPr>
          <w:p>
            <w:pPr>
              <w:pStyle w:val="TableTextLC"/>
            </w:pPr>
            <w:r>
              <w:t>Spesifikasi server, router, kapasitas AP, UPS tersedia?</w:t>
            </w:r>
          </w:p>
        </w:tc>
        <w:tc>
          <w:tcPr>
            <w:tcW w:type="dxa" w:w="2417"/>
            <w:vAlign w:val="center"/>
            <w:tcMar>
              <w:top w:w="65" w:type="dxa"/>
              <w:start w:w="80" w:type="dxa"/>
              <w:bottom w:w="65" w:type="dxa"/>
              <w:end w:w="80" w:type="dxa"/>
            </w:tcMar>
          </w:tcPr>
          <w:p>
            <w:pPr>
              <w:pStyle w:val="TableTextLC"/>
            </w:pPr>
            <w:r>
              <w:t>Inventaris dan benchmark di lokasi</w:t>
            </w:r>
          </w:p>
        </w:tc>
        <w:tc>
          <w:tcPr>
            <w:tcW w:type="dxa" w:w="2610"/>
            <w:vAlign w:val="center"/>
            <w:tcMar>
              <w:top w:w="65" w:type="dxa"/>
              <w:start w:w="80" w:type="dxa"/>
              <w:bottom w:w="65" w:type="dxa"/>
              <w:end w:w="80" w:type="dxa"/>
            </w:tcMar>
          </w:tcPr>
          <w:p>
            <w:pPr>
              <w:pStyle w:val="TableTextLC"/>
            </w:pPr>
            <w:r>
              <w:t>Administrator TI sekolah</w:t>
            </w:r>
          </w:p>
        </w:tc>
      </w:tr>
      <w:tr>
        <w:trPr>
          <w:cantSplit/>
        </w:trPr>
        <w:tc>
          <w:tcPr>
            <w:tcW w:type="dxa" w:w="2223"/>
            <w:vAlign w:val="center"/>
            <w:tcMar>
              <w:top w:w="65" w:type="dxa"/>
              <w:start w:w="80" w:type="dxa"/>
              <w:bottom w:w="65" w:type="dxa"/>
              <w:end w:w="80" w:type="dxa"/>
            </w:tcMar>
            <w:shd w:fill="F5F7F9"/>
          </w:tcPr>
          <w:p>
            <w:pPr>
              <w:pStyle w:val="TableTextLC"/>
            </w:pPr>
            <w:r>
              <w:t>OQ-04</w:t>
            </w:r>
          </w:p>
        </w:tc>
        <w:tc>
          <w:tcPr>
            <w:tcW w:type="dxa" w:w="2417"/>
            <w:vAlign w:val="center"/>
            <w:tcMar>
              <w:top w:w="65" w:type="dxa"/>
              <w:start w:w="80" w:type="dxa"/>
              <w:bottom w:w="65" w:type="dxa"/>
              <w:end w:w="80" w:type="dxa"/>
            </w:tcMar>
            <w:shd w:fill="F5F7F9"/>
          </w:tcPr>
          <w:p>
            <w:pPr>
              <w:pStyle w:val="TableTextLC"/>
            </w:pPr>
            <w:r>
              <w:t>Batas operasional sesi (ujian yang dimulai mendekati penutupan start)</w:t>
            </w:r>
          </w:p>
        </w:tc>
        <w:tc>
          <w:tcPr>
            <w:tcW w:type="dxa" w:w="2417"/>
            <w:vAlign w:val="center"/>
            <w:tcMar>
              <w:top w:w="65" w:type="dxa"/>
              <w:start w:w="80" w:type="dxa"/>
              <w:bottom w:w="65" w:type="dxa"/>
              <w:end w:w="80" w:type="dxa"/>
            </w:tcMar>
            <w:shd w:fill="F5F7F9"/>
          </w:tcPr>
          <w:p>
            <w:pPr>
              <w:pStyle w:val="TableTextLC"/>
            </w:pPr>
            <w:r>
              <w:t>Tambahkan hard stop hanya jika sekolah membutuhkan, tidak mengubah individual timer diam-diam</w:t>
            </w:r>
          </w:p>
        </w:tc>
        <w:tc>
          <w:tcPr>
            <w:tcW w:type="dxa" w:w="2610"/>
            <w:vAlign w:val="center"/>
            <w:tcMar>
              <w:top w:w="65" w:type="dxa"/>
              <w:start w:w="80" w:type="dxa"/>
              <w:bottom w:w="65" w:type="dxa"/>
              <w:end w:w="80" w:type="dxa"/>
            </w:tcMar>
            <w:shd w:fill="F5F7F9"/>
          </w:tcPr>
          <w:p>
            <w:pPr>
              <w:pStyle w:val="TableTextLC"/>
            </w:pPr>
            <w:r>
              <w:t>Guru/kurikulum</w:t>
            </w:r>
          </w:p>
        </w:tc>
      </w:tr>
      <w:tr>
        <w:trPr>
          <w:cantSplit/>
        </w:trPr>
        <w:tc>
          <w:tcPr>
            <w:tcW w:type="dxa" w:w="2223"/>
            <w:vAlign w:val="center"/>
            <w:tcMar>
              <w:top w:w="65" w:type="dxa"/>
              <w:start w:w="80" w:type="dxa"/>
              <w:bottom w:w="65" w:type="dxa"/>
              <w:end w:w="80" w:type="dxa"/>
            </w:tcMar>
          </w:tcPr>
          <w:p>
            <w:pPr>
              <w:pStyle w:val="TableTextLC"/>
            </w:pPr>
            <w:r>
              <w:t>OQ-05</w:t>
            </w:r>
          </w:p>
        </w:tc>
        <w:tc>
          <w:tcPr>
            <w:tcW w:type="dxa" w:w="2417"/>
            <w:vAlign w:val="center"/>
            <w:tcMar>
              <w:top w:w="65" w:type="dxa"/>
              <w:start w:w="80" w:type="dxa"/>
              <w:bottom w:w="65" w:type="dxa"/>
              <w:end w:w="80" w:type="dxa"/>
            </w:tcMar>
          </w:tcPr>
          <w:p>
            <w:pPr>
              <w:pStyle w:val="TableTextLC"/>
            </w:pPr>
            <w:r>
              <w:t>Definisi gangguan koneksi &amp; interval heartbeat</w:t>
            </w:r>
          </w:p>
        </w:tc>
        <w:tc>
          <w:tcPr>
            <w:tcW w:type="dxa" w:w="2417"/>
            <w:vAlign w:val="center"/>
            <w:tcMar>
              <w:top w:w="65" w:type="dxa"/>
              <w:start w:w="80" w:type="dxa"/>
              <w:bottom w:w="65" w:type="dxa"/>
              <w:end w:w="80" w:type="dxa"/>
            </w:tcMar>
          </w:tcPr>
          <w:p>
            <w:pPr>
              <w:pStyle w:val="TableTextLC"/>
            </w:pPr>
            <w:r>
              <w:t>Uji jitter Wi-Fi, kalibrasi timeout sebelum rilis</w:t>
            </w:r>
          </w:p>
        </w:tc>
        <w:tc>
          <w:tcPr>
            <w:tcW w:type="dxa" w:w="2610"/>
            <w:vAlign w:val="center"/>
            <w:tcMar>
              <w:top w:w="65" w:type="dxa"/>
              <w:start w:w="80" w:type="dxa"/>
              <w:bottom w:w="65" w:type="dxa"/>
              <w:end w:w="80" w:type="dxa"/>
            </w:tcMar>
          </w:tcPr>
          <w:p>
            <w:pPr>
              <w:pStyle w:val="TableTextLC"/>
            </w:pPr>
            <w:r>
              <w:t>Engineering + operator</w:t>
            </w:r>
          </w:p>
        </w:tc>
      </w:tr>
      <w:tr>
        <w:trPr>
          <w:cantSplit/>
        </w:trPr>
        <w:tc>
          <w:tcPr>
            <w:tcW w:type="dxa" w:w="2223"/>
            <w:vAlign w:val="center"/>
            <w:tcMar>
              <w:top w:w="65" w:type="dxa"/>
              <w:start w:w="80" w:type="dxa"/>
              <w:bottom w:w="65" w:type="dxa"/>
              <w:end w:w="80" w:type="dxa"/>
            </w:tcMar>
            <w:shd w:fill="F5F7F9"/>
          </w:tcPr>
          <w:p>
            <w:pPr>
              <w:pStyle w:val="TableTextLC"/>
            </w:pPr>
            <w:r>
              <w:t>OQ-06</w:t>
            </w:r>
          </w:p>
        </w:tc>
        <w:tc>
          <w:tcPr>
            <w:tcW w:type="dxa" w:w="2417"/>
            <w:vAlign w:val="center"/>
            <w:tcMar>
              <w:top w:w="65" w:type="dxa"/>
              <w:start w:w="80" w:type="dxa"/>
              <w:bottom w:w="65" w:type="dxa"/>
              <w:end w:w="80" w:type="dxa"/>
            </w:tcMar>
            <w:shd w:fill="F5F7F9"/>
          </w:tcPr>
          <w:p>
            <w:pPr>
              <w:pStyle w:val="TableTextLC"/>
            </w:pPr>
            <w:r>
              <w:t>Kebijakan jawaban offline yang reconnect lewat deadline</w:t>
            </w:r>
          </w:p>
        </w:tc>
        <w:tc>
          <w:tcPr>
            <w:tcW w:type="dxa" w:w="2417"/>
            <w:vAlign w:val="center"/>
            <w:tcMar>
              <w:top w:w="65" w:type="dxa"/>
              <w:start w:w="80" w:type="dxa"/>
              <w:bottom w:w="65" w:type="dxa"/>
              <w:end w:w="80" w:type="dxa"/>
            </w:tcMar>
            <w:shd w:fill="F5F7F9"/>
          </w:tcPr>
          <w:p>
            <w:pPr>
              <w:pStyle w:val="TableTextLC"/>
            </w:pPr>
            <w:r>
              <w:t>SOP proctor review/exception tertulis</w:t>
            </w:r>
          </w:p>
        </w:tc>
        <w:tc>
          <w:tcPr>
            <w:tcW w:type="dxa" w:w="2610"/>
            <w:vAlign w:val="center"/>
            <w:tcMar>
              <w:top w:w="65" w:type="dxa"/>
              <w:start w:w="80" w:type="dxa"/>
              <w:bottom w:w="65" w:type="dxa"/>
              <w:end w:w="80" w:type="dxa"/>
            </w:tcMar>
            <w:shd w:fill="F5F7F9"/>
          </w:tcPr>
          <w:p>
            <w:pPr>
              <w:pStyle w:val="TableTextLC"/>
            </w:pPr>
            <w:r>
              <w:t>Sekolah + engineering</w:t>
            </w:r>
          </w:p>
        </w:tc>
      </w:tr>
      <w:tr>
        <w:trPr>
          <w:cantSplit/>
        </w:trPr>
        <w:tc>
          <w:tcPr>
            <w:tcW w:type="dxa" w:w="2223"/>
            <w:vAlign w:val="center"/>
            <w:tcMar>
              <w:top w:w="65" w:type="dxa"/>
              <w:start w:w="80" w:type="dxa"/>
              <w:bottom w:w="65" w:type="dxa"/>
              <w:end w:w="80" w:type="dxa"/>
            </w:tcMar>
          </w:tcPr>
          <w:p>
            <w:pPr>
              <w:pStyle w:val="TableTextLC"/>
            </w:pPr>
            <w:r>
              <w:t>OQ-07</w:t>
            </w:r>
          </w:p>
        </w:tc>
        <w:tc>
          <w:tcPr>
            <w:tcW w:type="dxa" w:w="2417"/>
            <w:vAlign w:val="center"/>
            <w:tcMar>
              <w:top w:w="65" w:type="dxa"/>
              <w:start w:w="80" w:type="dxa"/>
              <w:bottom w:w="65" w:type="dxa"/>
              <w:end w:w="80" w:type="dxa"/>
            </w:tcMar>
          </w:tcPr>
          <w:p>
            <w:pPr>
              <w:pStyle w:val="TableTextLC"/>
            </w:pPr>
            <w:r>
              <w:t>Retensi nilai/log, backup, dan penghapusan</w:t>
            </w:r>
          </w:p>
        </w:tc>
        <w:tc>
          <w:tcPr>
            <w:tcW w:type="dxa" w:w="2417"/>
            <w:vAlign w:val="center"/>
            <w:tcMar>
              <w:top w:w="65" w:type="dxa"/>
              <w:start w:w="80" w:type="dxa"/>
              <w:bottom w:w="65" w:type="dxa"/>
              <w:end w:w="80" w:type="dxa"/>
            </w:tcMar>
          </w:tcPr>
          <w:p>
            <w:pPr>
              <w:pStyle w:val="TableTextLC"/>
            </w:pPr>
            <w:r>
              <w:t>Sekolah tetapkan kebijakan sesuai kewajiban privasi</w:t>
            </w:r>
          </w:p>
        </w:tc>
        <w:tc>
          <w:tcPr>
            <w:tcW w:type="dxa" w:w="2610"/>
            <w:vAlign w:val="center"/>
            <w:tcMar>
              <w:top w:w="65" w:type="dxa"/>
              <w:start w:w="80" w:type="dxa"/>
              <w:bottom w:w="65" w:type="dxa"/>
              <w:end w:w="80" w:type="dxa"/>
            </w:tcMar>
          </w:tcPr>
          <w:p>
            <w:pPr>
              <w:pStyle w:val="TableTextLC"/>
            </w:pPr>
            <w:r>
              <w:t>Pimpinan sekolah</w:t>
            </w:r>
          </w:p>
        </w:tc>
      </w:tr>
      <w:tr>
        <w:trPr>
          <w:cantSplit/>
        </w:trPr>
        <w:tc>
          <w:tcPr>
            <w:tcW w:type="dxa" w:w="2223"/>
            <w:vAlign w:val="center"/>
            <w:tcMar>
              <w:top w:w="65" w:type="dxa"/>
              <w:start w:w="80" w:type="dxa"/>
              <w:bottom w:w="65" w:type="dxa"/>
              <w:end w:w="80" w:type="dxa"/>
            </w:tcMar>
            <w:shd w:fill="F5F7F9"/>
          </w:tcPr>
          <w:p>
            <w:pPr>
              <w:pStyle w:val="TableTextLC"/>
            </w:pPr>
            <w:r>
              <w:t>OQ-08</w:t>
            </w:r>
          </w:p>
        </w:tc>
        <w:tc>
          <w:tcPr>
            <w:tcW w:type="dxa" w:w="2417"/>
            <w:vAlign w:val="center"/>
            <w:tcMar>
              <w:top w:w="65" w:type="dxa"/>
              <w:start w:w="80" w:type="dxa"/>
              <w:bottom w:w="65" w:type="dxa"/>
              <w:end w:w="80" w:type="dxa"/>
            </w:tcMar>
            <w:shd w:fill="F5F7F9"/>
          </w:tcPr>
          <w:p>
            <w:pPr>
              <w:pStyle w:val="TableTextLC"/>
            </w:pPr>
            <w:r>
              <w:t>Trust sertifikat HTTPS untuk BYOD</w:t>
            </w:r>
          </w:p>
        </w:tc>
        <w:tc>
          <w:tcPr>
            <w:tcW w:type="dxa" w:w="2417"/>
            <w:vAlign w:val="center"/>
            <w:tcMar>
              <w:top w:w="65" w:type="dxa"/>
              <w:start w:w="80" w:type="dxa"/>
              <w:bottom w:w="65" w:type="dxa"/>
              <w:end w:w="80" w:type="dxa"/>
            </w:tcMar>
            <w:shd w:fill="F5F7F9"/>
          </w:tcPr>
          <w:p>
            <w:pPr>
              <w:pStyle w:val="TableTextLC"/>
            </w:pPr>
            <w:r>
              <w:t>Pilih DNS/domain dan metode sertifikat valid</w:t>
            </w:r>
          </w:p>
        </w:tc>
        <w:tc>
          <w:tcPr>
            <w:tcW w:type="dxa" w:w="2610"/>
            <w:vAlign w:val="center"/>
            <w:tcMar>
              <w:top w:w="65" w:type="dxa"/>
              <w:start w:w="80" w:type="dxa"/>
              <w:bottom w:w="65" w:type="dxa"/>
              <w:end w:w="80" w:type="dxa"/>
            </w:tcMar>
            <w:shd w:fill="F5F7F9"/>
          </w:tcPr>
          <w:p>
            <w:pPr>
              <w:pStyle w:val="TableTextLC"/>
            </w:pPr>
            <w:r>
              <w:t>Operator jaringan</w:t>
            </w:r>
          </w:p>
        </w:tc>
      </w:tr>
      <w:tr>
        <w:trPr>
          <w:cantSplit/>
        </w:trPr>
        <w:tc>
          <w:tcPr>
            <w:tcW w:type="dxa" w:w="2223"/>
            <w:vAlign w:val="center"/>
            <w:tcMar>
              <w:top w:w="65" w:type="dxa"/>
              <w:start w:w="80" w:type="dxa"/>
              <w:bottom w:w="65" w:type="dxa"/>
              <w:end w:w="80" w:type="dxa"/>
            </w:tcMar>
          </w:tcPr>
          <w:p>
            <w:pPr>
              <w:pStyle w:val="TableTextLC"/>
            </w:pPr>
            <w:r>
              <w:t>OQ-09</w:t>
            </w:r>
          </w:p>
        </w:tc>
        <w:tc>
          <w:tcPr>
            <w:tcW w:type="dxa" w:w="2417"/>
            <w:vAlign w:val="center"/>
            <w:tcMar>
              <w:top w:w="65" w:type="dxa"/>
              <w:start w:w="80" w:type="dxa"/>
              <w:bottom w:w="65" w:type="dxa"/>
              <w:end w:w="80" w:type="dxa"/>
            </w:tcMar>
          </w:tcPr>
          <w:p>
            <w:pPr>
              <w:pStyle w:val="TableTextLC"/>
            </w:pPr>
            <w:r>
              <w:t>Backup RPO/RTO dan respons mati listrik</w:t>
            </w:r>
          </w:p>
        </w:tc>
        <w:tc>
          <w:tcPr>
            <w:tcW w:type="dxa" w:w="2417"/>
            <w:vAlign w:val="center"/>
            <w:tcMar>
              <w:top w:w="65" w:type="dxa"/>
              <w:start w:w="80" w:type="dxa"/>
              <w:bottom w:w="65" w:type="dxa"/>
              <w:end w:w="80" w:type="dxa"/>
            </w:tcMar>
          </w:tcPr>
          <w:p>
            <w:pPr>
              <w:pStyle w:val="TableTextLC"/>
            </w:pPr>
            <w:r>
              <w:t>Drill lalu sepakati batas toleransi</w:t>
            </w:r>
          </w:p>
        </w:tc>
        <w:tc>
          <w:tcPr>
            <w:tcW w:type="dxa" w:w="2610"/>
            <w:vAlign w:val="center"/>
            <w:tcMar>
              <w:top w:w="65" w:type="dxa"/>
              <w:start w:w="80" w:type="dxa"/>
              <w:bottom w:w="65" w:type="dxa"/>
              <w:end w:w="80" w:type="dxa"/>
            </w:tcMar>
          </w:tcPr>
          <w:p>
            <w:pPr>
              <w:pStyle w:val="TableTextLC"/>
            </w:pPr>
            <w:r>
              <w:t>Sekolah + engineering</w:t>
            </w:r>
          </w:p>
        </w:tc>
      </w:tr>
      <w:tr>
        <w:trPr>
          <w:cantSplit/>
        </w:trPr>
        <w:tc>
          <w:tcPr>
            <w:tcW w:type="dxa" w:w="2223"/>
            <w:vAlign w:val="center"/>
            <w:tcMar>
              <w:top w:w="65" w:type="dxa"/>
              <w:start w:w="80" w:type="dxa"/>
              <w:bottom w:w="65" w:type="dxa"/>
              <w:end w:w="80" w:type="dxa"/>
            </w:tcMar>
            <w:shd w:fill="F5F7F9"/>
          </w:tcPr>
          <w:p>
            <w:pPr>
              <w:pStyle w:val="TableTextLC"/>
            </w:pPr>
            <w:r>
              <w:t>OQ-10</w:t>
            </w:r>
          </w:p>
        </w:tc>
        <w:tc>
          <w:tcPr>
            <w:tcW w:type="dxa" w:w="2417"/>
            <w:vAlign w:val="center"/>
            <w:tcMar>
              <w:top w:w="65" w:type="dxa"/>
              <w:start w:w="80" w:type="dxa"/>
              <w:bottom w:w="65" w:type="dxa"/>
              <w:end w:w="80" w:type="dxa"/>
            </w:tcMar>
            <w:shd w:fill="F5F7F9"/>
          </w:tcPr>
          <w:p>
            <w:pPr>
              <w:pStyle w:val="TableTextLC"/>
            </w:pPr>
            <w:r>
              <w:t>Alur resmi siswa lupa password saat ujian</w:t>
            </w:r>
          </w:p>
        </w:tc>
        <w:tc>
          <w:tcPr>
            <w:tcW w:type="dxa" w:w="2417"/>
            <w:vAlign w:val="center"/>
            <w:tcMar>
              <w:top w:w="65" w:type="dxa"/>
              <w:start w:w="80" w:type="dxa"/>
              <w:bottom w:w="65" w:type="dxa"/>
              <w:end w:w="80" w:type="dxa"/>
            </w:tcMar>
            <w:shd w:fill="F5F7F9"/>
          </w:tcPr>
          <w:p>
            <w:pPr>
              <w:pStyle w:val="TableTextLC"/>
            </w:pPr>
            <w:r>
              <w:t>SOP reset dan verifikasi identitas</w:t>
            </w:r>
          </w:p>
        </w:tc>
        <w:tc>
          <w:tcPr>
            <w:tcW w:type="dxa" w:w="2610"/>
            <w:vAlign w:val="center"/>
            <w:tcMar>
              <w:top w:w="65" w:type="dxa"/>
              <w:start w:w="80" w:type="dxa"/>
              <w:bottom w:w="65" w:type="dxa"/>
              <w:end w:w="80" w:type="dxa"/>
            </w:tcMar>
            <w:shd w:fill="F5F7F9"/>
          </w:tcPr>
          <w:p>
            <w:pPr>
              <w:pStyle w:val="TableTextLC"/>
            </w:pPr>
            <w:r>
              <w:t>Admin/pengawas</w:t>
            </w:r>
          </w:p>
        </w:tc>
      </w:tr>
    </w:tbl>
    <w:p>
      <w:pPr>
        <w:spacing w:after="0" w:before="0"/>
      </w:pPr>
    </w:p>
    <w:p>
      <w:pPr>
        <w:pStyle w:val="Heading1"/>
      </w:pPr>
      <w:r>
        <w:t>23. Traceability dan Aturan Perubahan</w:t>
      </w:r>
    </w:p>
    <w:p>
      <w:pPr>
        <w:pStyle w:val="ListBullet"/>
        <w:spacing w:after="40"/>
      </w:pPr>
      <w:r>
        <w:t xml:space="preserve">Keputusan pengguna mengenai jenis soal, login, navigasi, timer, submission, multi-teacher, perangkat, jaringan, monitor, penilaian, review, dan konfigurasi guru telah dimasukkan ke </w:t>
      </w:r>
      <w:r>
        <w:rPr>
          <w:b/>
        </w:rPr>
        <w:t>BR-01 sampai BR-25</w:t>
      </w:r>
      <w:r>
        <w:t xml:space="preserve"> dan diterjemahkan menjadi FR sesuai modul.</w:t>
      </w:r>
    </w:p>
    <w:p>
      <w:pPr>
        <w:pStyle w:val="ListBullet"/>
        <w:spacing w:after="40"/>
      </w:pPr>
      <w:r>
        <w:t xml:space="preserve">Fitur yang belum diputuskan sebagai bagian v1.0 (AI, analitik lanjutan, browser terkunci lintas platform, HA, multi-sekolah, media audio/video) diberi label </w:t>
      </w:r>
      <w:r>
        <w:rPr>
          <w:b/>
        </w:rPr>
        <w:t>future/out-of-scope</w:t>
      </w:r>
      <w:r>
        <w:t>, sehingga tidak menjadi janji rilis.</w:t>
      </w:r>
    </w:p>
    <w:p>
      <w:pPr>
        <w:pStyle w:val="ListBullet"/>
        <w:spacing w:after="40"/>
      </w:pPr>
      <w:r>
        <w:t>Perubahan aturan bisnis setelah PRD disahkan harus dibuat sebagai change request: alasan, dampak schema/API/UX, migrasi data, perubahan test case, dan persetujuan product owner/sekolah.</w:t>
      </w:r>
    </w:p>
    <w:p>
      <w:pPr>
        <w:pStyle w:val="ListBullet"/>
        <w:spacing w:after="40"/>
      </w:pPr>
      <w:r>
        <w:t>Keputusan keamanan besar (misalnya menerima jawaban offline setelah deadline) tidak boleh berubah hanya melalui perubahan UI; membutuhkan threat modeling dan persetujuan yang tercatat.</w:t>
      </w:r>
    </w:p>
    <w:p>
      <w:pPr>
        <w:pStyle w:val="Heading1"/>
      </w:pPr>
      <w:r>
        <w:t>24. Glosarium</w:t>
      </w:r>
    </w:p>
    <w:tbl>
      <w:tblPr>
        <w:tblStyle w:val="TableGrid"/>
        <w:tblW w:type="auto" w:w="0"/>
        <w:jc w:val="center"/>
        <w:tblLayout w:type="fixed"/>
        <w:tblLook w:firstColumn="1" w:firstRow="1" w:lastColumn="0" w:lastRow="0" w:noHBand="0" w:noVBand="1" w:val="04A0"/>
      </w:tblPr>
      <w:tblGrid>
        <w:gridCol w:w="4833"/>
        <w:gridCol w:w="4833"/>
      </w:tblGrid>
      <w:tr>
        <w:trPr>
          <w:cantSplit/>
          <w:tblHeader w:val="true"/>
        </w:trPr>
        <w:tc>
          <w:tcPr>
            <w:tcW w:type="dxa" w:w="2707"/>
            <w:vAlign w:val="center"/>
            <w:tcMar>
              <w:top w:w="65" w:type="dxa"/>
              <w:start w:w="80" w:type="dxa"/>
              <w:bottom w:w="65" w:type="dxa"/>
              <w:end w:w="80" w:type="dxa"/>
            </w:tcMar>
            <w:shd w:fill="10243E"/>
          </w:tcPr>
          <w:p>
            <w:pPr>
              <w:pStyle w:val="TableTextLC"/>
            </w:pPr>
            <w:r>
              <w:rPr>
                <w:b/>
                <w:color w:val="FFFFFF"/>
                <w:sz w:val="17"/>
              </w:rPr>
              <w:t>Istilah</w:t>
            </w:r>
          </w:p>
        </w:tc>
        <w:tc>
          <w:tcPr>
            <w:tcW w:type="dxa" w:w="6960"/>
            <w:vAlign w:val="center"/>
            <w:tcMar>
              <w:top w:w="65" w:type="dxa"/>
              <w:start w:w="80" w:type="dxa"/>
              <w:bottom w:w="65" w:type="dxa"/>
              <w:end w:w="80" w:type="dxa"/>
            </w:tcMar>
            <w:shd w:fill="10243E"/>
          </w:tcPr>
          <w:p>
            <w:pPr>
              <w:pStyle w:val="TableTextLC"/>
            </w:pPr>
            <w:r>
              <w:rPr>
                <w:b/>
                <w:color w:val="FFFFFF"/>
                <w:sz w:val="17"/>
              </w:rPr>
              <w:t>Definisi</w:t>
            </w:r>
          </w:p>
        </w:tc>
      </w:tr>
      <w:tr>
        <w:trPr>
          <w:cantSplit/>
        </w:trPr>
        <w:tc>
          <w:tcPr>
            <w:tcW w:type="dxa" w:w="2707"/>
            <w:vAlign w:val="center"/>
            <w:tcMar>
              <w:top w:w="65" w:type="dxa"/>
              <w:start w:w="80" w:type="dxa"/>
              <w:bottom w:w="65" w:type="dxa"/>
              <w:end w:w="80" w:type="dxa"/>
            </w:tcMar>
          </w:tcPr>
          <w:p>
            <w:pPr>
              <w:pStyle w:val="TableTextLC"/>
            </w:pPr>
            <w:r>
              <w:t>Attempt</w:t>
            </w:r>
          </w:p>
        </w:tc>
        <w:tc>
          <w:tcPr>
            <w:tcW w:type="dxa" w:w="6960"/>
            <w:vAlign w:val="center"/>
            <w:tcMar>
              <w:top w:w="65" w:type="dxa"/>
              <w:start w:w="80" w:type="dxa"/>
              <w:bottom w:w="65" w:type="dxa"/>
              <w:end w:w="80" w:type="dxa"/>
            </w:tcMar>
          </w:tcPr>
          <w:p>
            <w:pPr>
              <w:pStyle w:val="TableTextLC"/>
            </w:pPr>
            <w:r>
              <w:t>Satu riwayat pengerjaan siswa untuk satu ujian, dapat direcovery</w:t>
            </w:r>
          </w:p>
        </w:tc>
      </w:tr>
      <w:tr>
        <w:trPr>
          <w:cantSplit/>
        </w:trPr>
        <w:tc>
          <w:tcPr>
            <w:tcW w:type="dxa" w:w="2707"/>
            <w:vAlign w:val="center"/>
            <w:tcMar>
              <w:top w:w="65" w:type="dxa"/>
              <w:start w:w="80" w:type="dxa"/>
              <w:bottom w:w="65" w:type="dxa"/>
              <w:end w:w="80" w:type="dxa"/>
            </w:tcMar>
            <w:shd w:fill="F5F7F9"/>
          </w:tcPr>
          <w:p>
            <w:pPr>
              <w:pStyle w:val="TableTextLC"/>
            </w:pPr>
            <w:r>
              <w:t>ACK</w:t>
            </w:r>
          </w:p>
        </w:tc>
        <w:tc>
          <w:tcPr>
            <w:tcW w:type="dxa" w:w="6960"/>
            <w:vAlign w:val="center"/>
            <w:tcMar>
              <w:top w:w="65" w:type="dxa"/>
              <w:start w:w="80" w:type="dxa"/>
              <w:bottom w:w="65" w:type="dxa"/>
              <w:end w:w="80" w:type="dxa"/>
            </w:tcMar>
            <w:shd w:fill="F5F7F9"/>
          </w:tcPr>
          <w:p>
            <w:pPr>
              <w:pStyle w:val="TableTextLC"/>
            </w:pPr>
            <w:r>
              <w:t>Konfirmasi dari server bahwa perubahan jawaban telah diterima dan disimpan</w:t>
            </w:r>
          </w:p>
        </w:tc>
      </w:tr>
      <w:tr>
        <w:trPr>
          <w:cantSplit/>
        </w:trPr>
        <w:tc>
          <w:tcPr>
            <w:tcW w:type="dxa" w:w="2707"/>
            <w:vAlign w:val="center"/>
            <w:tcMar>
              <w:top w:w="65" w:type="dxa"/>
              <w:start w:w="80" w:type="dxa"/>
              <w:bottom w:w="65" w:type="dxa"/>
              <w:end w:w="80" w:type="dxa"/>
            </w:tcMar>
          </w:tcPr>
          <w:p>
            <w:pPr>
              <w:pStyle w:val="TableTextLC"/>
            </w:pPr>
            <w:r>
              <w:t>BYOD</w:t>
            </w:r>
          </w:p>
        </w:tc>
        <w:tc>
          <w:tcPr>
            <w:tcW w:type="dxa" w:w="6960"/>
            <w:vAlign w:val="center"/>
            <w:tcMar>
              <w:top w:w="65" w:type="dxa"/>
              <w:start w:w="80" w:type="dxa"/>
              <w:bottom w:w="65" w:type="dxa"/>
              <w:end w:w="80" w:type="dxa"/>
            </w:tcMar>
          </w:tcPr>
          <w:p>
            <w:pPr>
              <w:pStyle w:val="TableTextLC"/>
            </w:pPr>
            <w:r>
              <w:t>Bring Your Own Device, siswa menggunakan perangkat pribadi</w:t>
            </w:r>
          </w:p>
        </w:tc>
      </w:tr>
      <w:tr>
        <w:trPr>
          <w:cantSplit/>
        </w:trPr>
        <w:tc>
          <w:tcPr>
            <w:tcW w:type="dxa" w:w="2707"/>
            <w:vAlign w:val="center"/>
            <w:tcMar>
              <w:top w:w="65" w:type="dxa"/>
              <w:start w:w="80" w:type="dxa"/>
              <w:bottom w:w="65" w:type="dxa"/>
              <w:end w:w="80" w:type="dxa"/>
            </w:tcMar>
            <w:shd w:fill="F5F7F9"/>
          </w:tcPr>
          <w:p>
            <w:pPr>
              <w:pStyle w:val="TableTextLC"/>
            </w:pPr>
            <w:r>
              <w:t>Category Choice</w:t>
            </w:r>
          </w:p>
        </w:tc>
        <w:tc>
          <w:tcPr>
            <w:tcW w:type="dxa" w:w="6960"/>
            <w:vAlign w:val="center"/>
            <w:tcMar>
              <w:top w:w="65" w:type="dxa"/>
              <w:start w:w="80" w:type="dxa"/>
              <w:bottom w:w="65" w:type="dxa"/>
              <w:end w:w="80" w:type="dxa"/>
            </w:tcMar>
            <w:shd w:fill="F5F7F9"/>
          </w:tcPr>
          <w:p>
            <w:pPr>
              <w:pStyle w:val="TableTextLC"/>
            </w:pPr>
            <w:r>
              <w:t>Soal dengan beberapa pernyataan yang dinilai benar/salah per baris</w:t>
            </w:r>
          </w:p>
        </w:tc>
      </w:tr>
      <w:tr>
        <w:trPr>
          <w:cantSplit/>
        </w:trPr>
        <w:tc>
          <w:tcPr>
            <w:tcW w:type="dxa" w:w="2707"/>
            <w:vAlign w:val="center"/>
            <w:tcMar>
              <w:top w:w="65" w:type="dxa"/>
              <w:start w:w="80" w:type="dxa"/>
              <w:bottom w:w="65" w:type="dxa"/>
              <w:end w:w="80" w:type="dxa"/>
            </w:tcMar>
          </w:tcPr>
          <w:p>
            <w:pPr>
              <w:pStyle w:val="TableTextLC"/>
            </w:pPr>
            <w:r>
              <w:t>Exam Snapshot</w:t>
            </w:r>
          </w:p>
        </w:tc>
        <w:tc>
          <w:tcPr>
            <w:tcW w:type="dxa" w:w="6960"/>
            <w:vAlign w:val="center"/>
            <w:tcMar>
              <w:top w:w="65" w:type="dxa"/>
              <w:start w:w="80" w:type="dxa"/>
              <w:bottom w:w="65" w:type="dxa"/>
              <w:end w:w="80" w:type="dxa"/>
            </w:tcMar>
          </w:tcPr>
          <w:p>
            <w:pPr>
              <w:pStyle w:val="TableTextLC"/>
            </w:pPr>
            <w:r>
              <w:t>Salinan tetap soal/kunci/rubrik ketika ujian dipublish</w:t>
            </w:r>
          </w:p>
        </w:tc>
      </w:tr>
      <w:tr>
        <w:trPr>
          <w:cantSplit/>
        </w:trPr>
        <w:tc>
          <w:tcPr>
            <w:tcW w:type="dxa" w:w="2707"/>
            <w:vAlign w:val="center"/>
            <w:tcMar>
              <w:top w:w="65" w:type="dxa"/>
              <w:start w:w="80" w:type="dxa"/>
              <w:bottom w:w="65" w:type="dxa"/>
              <w:end w:w="80" w:type="dxa"/>
            </w:tcMar>
            <w:shd w:fill="F5F7F9"/>
          </w:tcPr>
          <w:p>
            <w:pPr>
              <w:pStyle w:val="TableTextLC"/>
            </w:pPr>
            <w:r>
              <w:t>Heartbeat</w:t>
            </w:r>
          </w:p>
        </w:tc>
        <w:tc>
          <w:tcPr>
            <w:tcW w:type="dxa" w:w="6960"/>
            <w:vAlign w:val="center"/>
            <w:tcMar>
              <w:top w:w="65" w:type="dxa"/>
              <w:start w:w="80" w:type="dxa"/>
              <w:bottom w:w="65" w:type="dxa"/>
              <w:end w:w="80" w:type="dxa"/>
            </w:tcMar>
            <w:shd w:fill="F5F7F9"/>
          </w:tcPr>
          <w:p>
            <w:pPr>
              <w:pStyle w:val="TableTextLC"/>
            </w:pPr>
            <w:r>
              <w:t>Pesan periodik untuk mengukur keberlangsungan koneksi attempt</w:t>
            </w:r>
          </w:p>
        </w:tc>
      </w:tr>
      <w:tr>
        <w:trPr>
          <w:cantSplit/>
        </w:trPr>
        <w:tc>
          <w:tcPr>
            <w:tcW w:type="dxa" w:w="2707"/>
            <w:vAlign w:val="center"/>
            <w:tcMar>
              <w:top w:w="65" w:type="dxa"/>
              <w:start w:w="80" w:type="dxa"/>
              <w:bottom w:w="65" w:type="dxa"/>
              <w:end w:w="80" w:type="dxa"/>
            </w:tcMar>
          </w:tcPr>
          <w:p>
            <w:pPr>
              <w:pStyle w:val="TableTextLC"/>
            </w:pPr>
            <w:r>
              <w:t>MCMA</w:t>
            </w:r>
          </w:p>
        </w:tc>
        <w:tc>
          <w:tcPr>
            <w:tcW w:type="dxa" w:w="6960"/>
            <w:vAlign w:val="center"/>
            <w:tcMar>
              <w:top w:w="65" w:type="dxa"/>
              <w:start w:w="80" w:type="dxa"/>
              <w:bottom w:w="65" w:type="dxa"/>
              <w:end w:w="80" w:type="dxa"/>
            </w:tcMar>
          </w:tcPr>
          <w:p>
            <w:pPr>
              <w:pStyle w:val="TableTextLC"/>
            </w:pPr>
            <w:r>
              <w:t>Multiple Choice Multiple Answers, siswa memilih beberapa opsi</w:t>
            </w:r>
          </w:p>
        </w:tc>
      </w:tr>
      <w:tr>
        <w:trPr>
          <w:cantSplit/>
        </w:trPr>
        <w:tc>
          <w:tcPr>
            <w:tcW w:type="dxa" w:w="2707"/>
            <w:vAlign w:val="center"/>
            <w:tcMar>
              <w:top w:w="65" w:type="dxa"/>
              <w:start w:w="80" w:type="dxa"/>
              <w:bottom w:w="65" w:type="dxa"/>
              <w:end w:w="80" w:type="dxa"/>
            </w:tcMar>
            <w:shd w:fill="F5F7F9"/>
          </w:tcPr>
          <w:p>
            <w:pPr>
              <w:pStyle w:val="TableTextLC"/>
            </w:pPr>
            <w:r>
              <w:t>Partial Credit</w:t>
            </w:r>
          </w:p>
        </w:tc>
        <w:tc>
          <w:tcPr>
            <w:tcW w:type="dxa" w:w="6960"/>
            <w:vAlign w:val="center"/>
            <w:tcMar>
              <w:top w:w="65" w:type="dxa"/>
              <w:start w:w="80" w:type="dxa"/>
              <w:bottom w:w="65" w:type="dxa"/>
              <w:end w:w="80" w:type="dxa"/>
            </w:tcMar>
            <w:shd w:fill="F5F7F9"/>
          </w:tcPr>
          <w:p>
            <w:pPr>
              <w:pStyle w:val="TableTextLC"/>
            </w:pPr>
            <w:r>
              <w:t>Pemberian sebagian skor pada jawaban parsial menurut rubric</w:t>
            </w:r>
          </w:p>
        </w:tc>
      </w:tr>
      <w:tr>
        <w:trPr>
          <w:cantSplit/>
        </w:trPr>
        <w:tc>
          <w:tcPr>
            <w:tcW w:type="dxa" w:w="2707"/>
            <w:vAlign w:val="center"/>
            <w:tcMar>
              <w:top w:w="65" w:type="dxa"/>
              <w:start w:w="80" w:type="dxa"/>
              <w:bottom w:w="65" w:type="dxa"/>
              <w:end w:w="80" w:type="dxa"/>
            </w:tcMar>
          </w:tcPr>
          <w:p>
            <w:pPr>
              <w:pStyle w:val="TableTextLC"/>
            </w:pPr>
            <w:r>
              <w:t>Proctor</w:t>
            </w:r>
          </w:p>
        </w:tc>
        <w:tc>
          <w:tcPr>
            <w:tcW w:type="dxa" w:w="6960"/>
            <w:vAlign w:val="center"/>
            <w:tcMar>
              <w:top w:w="65" w:type="dxa"/>
              <w:start w:w="80" w:type="dxa"/>
              <w:bottom w:w="65" w:type="dxa"/>
              <w:end w:w="80" w:type="dxa"/>
            </w:tcMar>
          </w:tcPr>
          <w:p>
            <w:pPr>
              <w:pStyle w:val="TableTextLC"/>
            </w:pPr>
            <w:r>
              <w:t>Pengawas yang diberi wewenang mengelola insiden ujian</w:t>
            </w:r>
          </w:p>
        </w:tc>
      </w:tr>
      <w:tr>
        <w:trPr>
          <w:cantSplit/>
        </w:trPr>
        <w:tc>
          <w:tcPr>
            <w:tcW w:type="dxa" w:w="2707"/>
            <w:vAlign w:val="center"/>
            <w:tcMar>
              <w:top w:w="65" w:type="dxa"/>
              <w:start w:w="80" w:type="dxa"/>
              <w:bottom w:w="65" w:type="dxa"/>
              <w:end w:w="80" w:type="dxa"/>
            </w:tcMar>
            <w:shd w:fill="F5F7F9"/>
          </w:tcPr>
          <w:p>
            <w:pPr>
              <w:pStyle w:val="TableTextLC"/>
            </w:pPr>
            <w:r>
              <w:t>Secure Exam Network</w:t>
            </w:r>
          </w:p>
        </w:tc>
        <w:tc>
          <w:tcPr>
            <w:tcW w:type="dxa" w:w="6960"/>
            <w:vAlign w:val="center"/>
            <w:tcMar>
              <w:top w:w="65" w:type="dxa"/>
              <w:start w:w="80" w:type="dxa"/>
              <w:bottom w:w="65" w:type="dxa"/>
              <w:end w:w="80" w:type="dxa"/>
            </w:tcMar>
            <w:shd w:fill="F5F7F9"/>
          </w:tcPr>
          <w:p>
            <w:pPr>
              <w:pStyle w:val="TableTextLC"/>
            </w:pPr>
            <w:r>
              <w:t>Segmen LAN khusus ujian dengan pembatasan akses</w:t>
            </w:r>
          </w:p>
        </w:tc>
      </w:tr>
      <w:tr>
        <w:trPr>
          <w:cantSplit/>
        </w:trPr>
        <w:tc>
          <w:tcPr>
            <w:tcW w:type="dxa" w:w="2707"/>
            <w:vAlign w:val="center"/>
            <w:tcMar>
              <w:top w:w="65" w:type="dxa"/>
              <w:start w:w="80" w:type="dxa"/>
              <w:bottom w:w="65" w:type="dxa"/>
              <w:end w:w="80" w:type="dxa"/>
            </w:tcMar>
          </w:tcPr>
          <w:p>
            <w:pPr>
              <w:pStyle w:val="TableTextLC"/>
            </w:pPr>
            <w:r>
              <w:t>Teacher-Controlled Review</w:t>
            </w:r>
          </w:p>
        </w:tc>
        <w:tc>
          <w:tcPr>
            <w:tcW w:type="dxa" w:w="6960"/>
            <w:vAlign w:val="center"/>
            <w:tcMar>
              <w:top w:w="65" w:type="dxa"/>
              <w:start w:w="80" w:type="dxa"/>
              <w:bottom w:w="65" w:type="dxa"/>
              <w:end w:w="80" w:type="dxa"/>
            </w:tcMar>
          </w:tcPr>
          <w:p>
            <w:pPr>
              <w:pStyle w:val="TableTextLC"/>
            </w:pPr>
            <w:r>
              <w:t>Guru menentukan waktu dan cakupan akses review siswa</w:t>
            </w:r>
          </w:p>
        </w:tc>
      </w:tr>
      <w:tr>
        <w:trPr>
          <w:cantSplit/>
        </w:trPr>
        <w:tc>
          <w:tcPr>
            <w:tcW w:type="dxa" w:w="2707"/>
            <w:vAlign w:val="center"/>
            <w:tcMar>
              <w:top w:w="65" w:type="dxa"/>
              <w:start w:w="80" w:type="dxa"/>
              <w:bottom w:w="65" w:type="dxa"/>
              <w:end w:w="80" w:type="dxa"/>
            </w:tcMar>
            <w:shd w:fill="F5F7F9"/>
          </w:tcPr>
          <w:p>
            <w:pPr>
              <w:pStyle w:val="TableTextLC"/>
            </w:pPr>
            <w:r>
              <w:t>WAN</w:t>
            </w:r>
          </w:p>
        </w:tc>
        <w:tc>
          <w:tcPr>
            <w:tcW w:type="dxa" w:w="6960"/>
            <w:vAlign w:val="center"/>
            <w:tcMar>
              <w:top w:w="65" w:type="dxa"/>
              <w:start w:w="80" w:type="dxa"/>
              <w:bottom w:w="65" w:type="dxa"/>
              <w:end w:w="80" w:type="dxa"/>
            </w:tcMar>
            <w:shd w:fill="F5F7F9"/>
          </w:tcPr>
          <w:p>
            <w:pPr>
              <w:pStyle w:val="TableTextLC"/>
            </w:pPr>
            <w:r>
              <w:t>Koneksi keluar sekolah ke internet atau jaringan eksternal</w:t>
            </w:r>
          </w:p>
        </w:tc>
      </w:tr>
    </w:tbl>
    <w:p>
      <w:pPr>
        <w:spacing w:after="0" w:before="0"/>
      </w:pPr>
    </w:p>
    <w:p>
      <w:pPr>
        <w:pStyle w:val="Heading1"/>
      </w:pPr>
      <w:r>
        <w:t>25. Persetujuan dan Riwayat Dokumen</w:t>
      </w:r>
    </w:p>
    <w:tbl>
      <w:tblPr>
        <w:tblStyle w:val="TableGrid"/>
        <w:tblW w:type="auto" w:w="0"/>
        <w:jc w:val="center"/>
        <w:tblLayout w:type="fixed"/>
        <w:tblLook w:firstColumn="1" w:firstRow="1" w:lastColumn="0" w:lastRow="0" w:noHBand="0" w:noVBand="1" w:val="04A0"/>
      </w:tblPr>
      <w:tblGrid>
        <w:gridCol w:w="2417"/>
        <w:gridCol w:w="2417"/>
        <w:gridCol w:w="2417"/>
        <w:gridCol w:w="2417"/>
      </w:tblGrid>
      <w:tr>
        <w:trPr>
          <w:cantSplit/>
          <w:tblHeader w:val="true"/>
        </w:trPr>
        <w:tc>
          <w:tcPr>
            <w:tcW w:type="dxa" w:w="2223"/>
            <w:vAlign w:val="center"/>
            <w:tcMar>
              <w:top w:w="65" w:type="dxa"/>
              <w:start w:w="80" w:type="dxa"/>
              <w:bottom w:w="65" w:type="dxa"/>
              <w:end w:w="80" w:type="dxa"/>
            </w:tcMar>
            <w:shd w:fill="10243E"/>
          </w:tcPr>
          <w:p>
            <w:pPr>
              <w:pStyle w:val="TableTextLC"/>
            </w:pPr>
            <w:r>
              <w:rPr>
                <w:b/>
                <w:color w:val="FFFFFF"/>
                <w:sz w:val="17"/>
              </w:rPr>
              <w:t>Versi</w:t>
            </w:r>
          </w:p>
        </w:tc>
        <w:tc>
          <w:tcPr>
            <w:tcW w:type="dxa" w:w="2417"/>
            <w:vAlign w:val="center"/>
            <w:tcMar>
              <w:top w:w="65" w:type="dxa"/>
              <w:start w:w="80" w:type="dxa"/>
              <w:bottom w:w="65" w:type="dxa"/>
              <w:end w:w="80" w:type="dxa"/>
            </w:tcMar>
            <w:shd w:fill="10243E"/>
          </w:tcPr>
          <w:p>
            <w:pPr>
              <w:pStyle w:val="TableTextLC"/>
            </w:pPr>
            <w:r>
              <w:rPr>
                <w:b/>
                <w:color w:val="FFFFFF"/>
                <w:sz w:val="17"/>
              </w:rPr>
              <w:t>Tanggal</w:t>
            </w:r>
          </w:p>
        </w:tc>
        <w:tc>
          <w:tcPr>
            <w:tcW w:type="dxa" w:w="2417"/>
            <w:vAlign w:val="center"/>
            <w:tcMar>
              <w:top w:w="65" w:type="dxa"/>
              <w:start w:w="80" w:type="dxa"/>
              <w:bottom w:w="65" w:type="dxa"/>
              <w:end w:w="80" w:type="dxa"/>
            </w:tcMar>
            <w:shd w:fill="10243E"/>
          </w:tcPr>
          <w:p>
            <w:pPr>
              <w:pStyle w:val="TableTextLC"/>
            </w:pPr>
            <w:r>
              <w:rPr>
                <w:b/>
                <w:color w:val="FFFFFF"/>
                <w:sz w:val="17"/>
              </w:rPr>
              <w:t>Perubahan</w:t>
            </w:r>
          </w:p>
        </w:tc>
        <w:tc>
          <w:tcPr>
            <w:tcW w:type="dxa" w:w="2610"/>
            <w:vAlign w:val="center"/>
            <w:tcMar>
              <w:top w:w="65" w:type="dxa"/>
              <w:start w:w="80" w:type="dxa"/>
              <w:bottom w:w="65" w:type="dxa"/>
              <w:end w:w="80" w:type="dxa"/>
            </w:tcMar>
            <w:shd w:fill="10243E"/>
          </w:tcPr>
          <w:p>
            <w:pPr>
              <w:pStyle w:val="TableTextLC"/>
            </w:pPr>
            <w:r>
              <w:rPr>
                <w:b/>
                <w:color w:val="FFFFFF"/>
                <w:sz w:val="17"/>
              </w:rPr>
              <w:t>Status</w:t>
            </w:r>
          </w:p>
        </w:tc>
      </w:tr>
      <w:tr>
        <w:trPr>
          <w:cantSplit/>
        </w:trPr>
        <w:tc>
          <w:tcPr>
            <w:tcW w:type="dxa" w:w="2223"/>
            <w:vAlign w:val="center"/>
            <w:tcMar>
              <w:top w:w="65" w:type="dxa"/>
              <w:start w:w="80" w:type="dxa"/>
              <w:bottom w:w="65" w:type="dxa"/>
              <w:end w:w="80" w:type="dxa"/>
            </w:tcMar>
          </w:tcPr>
          <w:p>
            <w:pPr>
              <w:pStyle w:val="TableTextLC"/>
            </w:pPr>
            <w:r>
              <w:t>0.1</w:t>
            </w:r>
          </w:p>
        </w:tc>
        <w:tc>
          <w:tcPr>
            <w:tcW w:type="dxa" w:w="2417"/>
            <w:vAlign w:val="center"/>
            <w:tcMar>
              <w:top w:w="65" w:type="dxa"/>
              <w:start w:w="80" w:type="dxa"/>
              <w:bottom w:w="65" w:type="dxa"/>
              <w:end w:w="80" w:type="dxa"/>
            </w:tcMar>
          </w:tcPr>
          <w:p>
            <w:pPr>
              <w:pStyle w:val="TableTextLC"/>
            </w:pPr>
            <w:r>
              <w:t>18-10-2026</w:t>
            </w:r>
          </w:p>
        </w:tc>
        <w:tc>
          <w:tcPr>
            <w:tcW w:type="dxa" w:w="2417"/>
            <w:vAlign w:val="center"/>
            <w:tcMar>
              <w:top w:w="65" w:type="dxa"/>
              <w:start w:w="80" w:type="dxa"/>
              <w:bottom w:w="65" w:type="dxa"/>
              <w:end w:w="80" w:type="dxa"/>
            </w:tcMar>
          </w:tcPr>
          <w:p>
            <w:pPr>
              <w:pStyle w:val="TableTextLC"/>
            </w:pPr>
            <w:r>
              <w:t>Product Blueprint berdasarkan percakapan fitur dan business rules</w:t>
            </w:r>
          </w:p>
        </w:tc>
        <w:tc>
          <w:tcPr>
            <w:tcW w:type="dxa" w:w="2610"/>
            <w:vAlign w:val="center"/>
            <w:tcMar>
              <w:top w:w="65" w:type="dxa"/>
              <w:start w:w="80" w:type="dxa"/>
              <w:bottom w:w="65" w:type="dxa"/>
              <w:end w:w="80" w:type="dxa"/>
            </w:tcMar>
          </w:tcPr>
          <w:p>
            <w:pPr>
              <w:pStyle w:val="TableTextLC"/>
            </w:pPr>
            <w:r>
              <w:t>Dasar awal</w:t>
            </w:r>
          </w:p>
        </w:tc>
      </w:tr>
      <w:tr>
        <w:trPr>
          <w:cantSplit/>
        </w:trPr>
        <w:tc>
          <w:tcPr>
            <w:tcW w:type="dxa" w:w="2223"/>
            <w:vAlign w:val="center"/>
            <w:tcMar>
              <w:top w:w="65" w:type="dxa"/>
              <w:start w:w="80" w:type="dxa"/>
              <w:bottom w:w="65" w:type="dxa"/>
              <w:end w:w="80" w:type="dxa"/>
            </w:tcMar>
            <w:shd w:fill="F5F7F9"/>
          </w:tcPr>
          <w:p>
            <w:pPr>
              <w:pStyle w:val="TableTextLC"/>
            </w:pPr>
            <w:r>
              <w:t>1.0</w:t>
            </w:r>
          </w:p>
        </w:tc>
        <w:tc>
          <w:tcPr>
            <w:tcW w:type="dxa" w:w="2417"/>
            <w:vAlign w:val="center"/>
            <w:tcMar>
              <w:top w:w="65" w:type="dxa"/>
              <w:start w:w="80" w:type="dxa"/>
              <w:bottom w:w="65" w:type="dxa"/>
              <w:end w:w="80" w:type="dxa"/>
            </w:tcMar>
            <w:shd w:fill="F5F7F9"/>
          </w:tcPr>
          <w:p>
            <w:pPr>
              <w:pStyle w:val="TableTextLC"/>
            </w:pPr>
            <w:r>
              <w:t>18-10-2026</w:t>
            </w:r>
          </w:p>
        </w:tc>
        <w:tc>
          <w:tcPr>
            <w:tcW w:type="dxa" w:w="2417"/>
            <w:vAlign w:val="center"/>
            <w:tcMar>
              <w:top w:w="65" w:type="dxa"/>
              <w:start w:w="80" w:type="dxa"/>
              <w:bottom w:w="65" w:type="dxa"/>
              <w:end w:w="80" w:type="dxa"/>
            </w:tcMar>
            <w:shd w:fill="F5F7F9"/>
          </w:tcPr>
          <w:p>
            <w:pPr>
              <w:pStyle w:val="TableTextLC"/>
            </w:pPr>
            <w:r>
              <w:t>PRD lengkap: kebutuhan fungsional, NFR, arsitektur, data, keamanan, recovery, test plan dan roadmap</w:t>
            </w:r>
          </w:p>
        </w:tc>
        <w:tc>
          <w:tcPr>
            <w:tcW w:type="dxa" w:w="2610"/>
            <w:vAlign w:val="center"/>
            <w:tcMar>
              <w:top w:w="65" w:type="dxa"/>
              <w:start w:w="80" w:type="dxa"/>
              <w:bottom w:w="65" w:type="dxa"/>
              <w:end w:w="80" w:type="dxa"/>
            </w:tcMar>
            <w:shd w:fill="F5F7F9"/>
          </w:tcPr>
          <w:p>
            <w:pPr>
              <w:pStyle w:val="TableTextLC"/>
            </w:pPr>
            <w:r>
              <w:t>Draft untuk validasi</w:t>
            </w:r>
          </w:p>
        </w:tc>
      </w:tr>
    </w:tbl>
    <w:p>
      <w:pPr>
        <w:spacing w:after="0" w:before="0"/>
      </w:pPr>
    </w:p>
    <w:p>
      <w:r>
        <w:rPr>
          <w:b/>
        </w:rPr>
        <w:t>Persetujuan formal yang diperlukan sebelum implementasi produksi:</w:t>
      </w:r>
      <w:r>
        <w:t xml:space="preserve"> product owner, wakil guru/pengawas, administrator TI sekolah, dan penanggung jawab kebijakan penilaian. Penandatanganan belum dilakukan.</w:t>
      </w:r>
    </w:p>
    <w:p>
      <w:r>
        <w:rPr>
          <w:b/>
        </w:rPr>
        <w:t>Arah produk yang harus dijaga:</w:t>
      </w:r>
      <w:r>
        <w:t xml:space="preserve"> LocalCBT harus dapat digunakan guru tanpa terminal; tetap berjalan tanpa internet eksternal; tidak mengaburkan status jawaban yang belum tersimpan; tidak menjanjikan antikecurangan sempurna; dan tidak merilis fitur penilaian parsial tanpa validasi sekolah.</w:t>
      </w:r>
    </w:p>
    <w:sectPr w:rsidR="00FC693F" w:rsidRPr="0006063C" w:rsidSect="00034616">
      <w:headerReference w:type="default" r:id="rId9"/>
      <w:footerReference w:type="default" r:id="rId10"/>
      <w:pgSz w:w="11906" w:h="16838"/>
      <w:pgMar w:top="1134" w:right="1077" w:bottom="1020" w:left="116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B6876"/>
        <w:sz w:val="16"/>
      </w:rPr>
      <w:t xml:space="preserve">LocalCBT v1.0  |  Draft untuk validasi sekolah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b/>
        <w:color w:val="027482"/>
        <w:sz w:val="16"/>
      </w:rPr>
      <w:t>LOCALCBT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Carlito" w:hAnsi="Carlito"/>
      <w:color w:val="222D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rlito" w:hAnsi="Carlito"/>
      <w:b/>
      <w:bCs/>
      <w:color w:val="10243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027482"/>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rlito" w:hAnsi="Carlito"/>
      <w:b/>
      <w:bCs/>
      <w:color w:val="10243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100"/>
      <w:contextualSpacing/>
    </w:pPr>
    <w:rPr>
      <w:rFonts w:asciiTheme="majorHAnsi" w:eastAsiaTheme="majorEastAsia" w:hAnsiTheme="majorHAnsi" w:cstheme="majorBidi" w:ascii="Carlito" w:hAnsi="Carlito"/>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color w:val="5B6876"/>
      <w:sz w:val="17"/>
    </w:rPr>
  </w:style>
  <w:style w:type="paragraph" w:customStyle="1" w:styleId="CodeText">
    <w:name w:val="CodeText"/>
    <w:basedOn w:val="Normal"/>
    <w:pPr>
      <w:spacing w:after="0" w:line="252" w:lineRule="auto"/>
    </w:pPr>
    <w:rPr>
      <w:rFonts w:ascii="Liberation Mono" w:hAnsi="Liberation Mono"/>
      <w:sz w:val="15"/>
    </w:rPr>
  </w:style>
  <w:style w:type="paragraph" w:customStyle="1" w:styleId="TableTextLC">
    <w:name w:val="TableTextLC"/>
    <w:basedOn w:val="Normal"/>
    <w:pPr>
      <w:spacing w:after="20" w:line="250" w:lineRule="auto"/>
    </w:pPr>
    <w:rPr>
      <w:sz w:val="17"/>
    </w:rPr>
  </w:style>
  <w:style w:type="paragraph" w:customStyle="1" w:styleId="CoverMeta">
    <w:name w:val="CoverMeta"/>
    <w:basedOn w:val="Normal"/>
    <w:pPr>
      <w:spacing w:after="160"/>
    </w:pPr>
    <w:rPr>
      <w:color w:val="5B687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LocalCBT v1.0 | Product Requirements Document</dc:title>
  <dc:subject>PRD LocalCBT offline-first school examination system</dc:subject>
  <dc:creator>LocalCBT Product Team</dc:creator>
  <cp:keywords>LocalCBT, CBT, PRD, Python, Offline LAN</cp:keywords>
  <dc:description>Draft spesifikasi produk untuk validasi sekolah</dc:description>
  <cp:lastModifiedBy/>
  <cp:revision>1</cp:revision>
  <dcterms:created xsi:type="dcterms:W3CDTF">2013-12-23T23:15:00Z</dcterms:created>
  <dcterms:modified xsi:type="dcterms:W3CDTF">2013-12-23T23:15:00Z</dcterms:modified>
  <cp:category/>
</cp:coreProperties>
</file>