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FAD9" w14:textId="0238652A" w:rsidR="00FF2764" w:rsidRDefault="00AF4C00">
      <w:pPr>
        <w:rPr>
          <w:lang w:val="en-US"/>
        </w:rPr>
      </w:pPr>
      <w:r>
        <w:rPr>
          <w:lang w:val="en-US"/>
        </w:rPr>
        <w:t xml:space="preserve">P1: lý do chọn </w:t>
      </w:r>
      <w:r w:rsidRPr="00AF4C00">
        <w:rPr>
          <w:lang w:val="en-US"/>
        </w:rPr>
        <w:t xml:space="preserve"> kiến trúc REST cho ứng dụng Quản lý nhân sự này thay vì SOAP</w:t>
      </w:r>
      <w:r>
        <w:rPr>
          <w:lang w:val="en-US"/>
        </w:rPr>
        <w:t>:</w:t>
      </w:r>
    </w:p>
    <w:p w14:paraId="00C37825" w14:textId="0203C101" w:rsidR="00AF4C00" w:rsidRDefault="00AF4C00">
      <w:pPr>
        <w:rPr>
          <w:lang w:val="en-US"/>
        </w:rPr>
      </w:pPr>
      <w:r>
        <w:rPr>
          <w:lang w:val="en-US"/>
        </w:rPr>
        <w:t>+ tính linh hoạt</w:t>
      </w:r>
    </w:p>
    <w:p w14:paraId="2DB767B9" w14:textId="28B18BE7" w:rsidR="00AF4C00" w:rsidRDefault="00AF4C00">
      <w:pPr>
        <w:rPr>
          <w:lang w:val="en-US"/>
        </w:rPr>
      </w:pPr>
      <w:r>
        <w:rPr>
          <w:lang w:val="en-US"/>
        </w:rPr>
        <w:t>+ hiệu năng</w:t>
      </w:r>
    </w:p>
    <w:p w14:paraId="3FC7484D" w14:textId="2473BA39" w:rsidR="00AF4C00" w:rsidRDefault="00AF4C00">
      <w:pPr>
        <w:rPr>
          <w:lang w:val="en-US"/>
        </w:rPr>
      </w:pPr>
      <w:r>
        <w:rPr>
          <w:lang w:val="en-US"/>
        </w:rPr>
        <w:t>+ không cần bảo mật quá cao</w:t>
      </w:r>
    </w:p>
    <w:p w14:paraId="71F4414A" w14:textId="77777777" w:rsidR="00AF4C00" w:rsidRDefault="00AF4C00">
      <w:pPr>
        <w:rPr>
          <w:lang w:val="en-US"/>
        </w:rPr>
      </w:pPr>
    </w:p>
    <w:p w14:paraId="516348B9" w14:textId="351984C3" w:rsidR="00AF4C00" w:rsidRDefault="00AF4C00">
      <w:pPr>
        <w:rPr>
          <w:lang w:val="en-US"/>
        </w:rPr>
      </w:pPr>
      <w:r>
        <w:rPr>
          <w:lang w:val="en-US"/>
        </w:rPr>
        <w:t>P2: thiết kế</w:t>
      </w:r>
    </w:p>
    <w:p w14:paraId="3B10F8F6" w14:textId="5CADECE6" w:rsidR="00AF4C00" w:rsidRDefault="00AF4C00">
      <w:pPr>
        <w:rPr>
          <w:lang w:val="en-US"/>
        </w:rPr>
      </w:pPr>
      <w:r w:rsidRPr="00AF4C00">
        <w:rPr>
          <w:lang w:val="en-US"/>
        </w:rPr>
        <w:t>URL (Endpoint)</w:t>
      </w:r>
      <w:r>
        <w:rPr>
          <w:lang w:val="en-US"/>
        </w:rPr>
        <w:t>: /api/v1</w:t>
      </w:r>
    </w:p>
    <w:p w14:paraId="704D6D6A" w14:textId="0CAE175A" w:rsidR="00AF4C00" w:rsidRPr="00AF4C00" w:rsidRDefault="00AF4C00" w:rsidP="00AF4C00">
      <w:pPr>
        <w:rPr>
          <w:lang w:val="en-US"/>
        </w:rPr>
      </w:pPr>
      <w:r w:rsidRPr="00AF4C00">
        <w:rPr>
          <w:lang w:val="en-US"/>
        </w:rPr>
        <w:t>Lấy danh sách tất cả nhân viên</w:t>
      </w:r>
      <w:r>
        <w:rPr>
          <w:lang w:val="en-US"/>
        </w:rPr>
        <w:t>: GET /employees</w:t>
      </w:r>
    </w:p>
    <w:p w14:paraId="656B6AED" w14:textId="33F8E8A0" w:rsidR="00AF4C00" w:rsidRPr="00AF4C00" w:rsidRDefault="00AF4C00" w:rsidP="00AF4C00">
      <w:pPr>
        <w:rPr>
          <w:lang w:val="en-US"/>
        </w:rPr>
      </w:pPr>
      <w:r w:rsidRPr="00AF4C00">
        <w:rPr>
          <w:lang w:val="en-US"/>
        </w:rPr>
        <w:t>Lấy thông tin một nhân viên theo ID</w:t>
      </w:r>
      <w:r>
        <w:rPr>
          <w:lang w:val="en-US"/>
        </w:rPr>
        <w:t>: GET  /employees/{id}</w:t>
      </w:r>
    </w:p>
    <w:p w14:paraId="64F1E3D5" w14:textId="53F81DEF" w:rsidR="00AF4C00" w:rsidRPr="00AF4C00" w:rsidRDefault="00AF4C00" w:rsidP="00AF4C00">
      <w:pPr>
        <w:rPr>
          <w:lang w:val="en-US"/>
        </w:rPr>
      </w:pPr>
      <w:r w:rsidRPr="00AF4C00">
        <w:rPr>
          <w:lang w:val="en-US"/>
        </w:rPr>
        <w:t>Tạo mới một nhân viên</w:t>
      </w:r>
      <w:r>
        <w:rPr>
          <w:lang w:val="en-US"/>
        </w:rPr>
        <w:t>: POST</w:t>
      </w:r>
      <w:r w:rsidR="005F5E0B">
        <w:rPr>
          <w:lang w:val="en-US"/>
        </w:rPr>
        <w:t xml:space="preserve"> /employees</w:t>
      </w:r>
    </w:p>
    <w:p w14:paraId="2EBE4523" w14:textId="26278349" w:rsidR="00AF4C00" w:rsidRPr="00AF4C00" w:rsidRDefault="00AF4C00" w:rsidP="00AF4C00">
      <w:pPr>
        <w:rPr>
          <w:lang w:val="en-US"/>
        </w:rPr>
      </w:pPr>
      <w:r w:rsidRPr="00AF4C00">
        <w:rPr>
          <w:lang w:val="en-US"/>
        </w:rPr>
        <w:t>Cập nhật thông tin nhân viên</w:t>
      </w:r>
      <w:r>
        <w:rPr>
          <w:lang w:val="en-US"/>
        </w:rPr>
        <w:t>:  PUT</w:t>
      </w:r>
      <w:r w:rsidR="005F5E0B">
        <w:rPr>
          <w:lang w:val="en-US"/>
        </w:rPr>
        <w:t xml:space="preserve"> </w:t>
      </w:r>
      <w:r w:rsidR="005F5E0B">
        <w:rPr>
          <w:lang w:val="en-US"/>
        </w:rPr>
        <w:t>/employees</w:t>
      </w:r>
      <w:r w:rsidR="005F5E0B">
        <w:rPr>
          <w:lang w:val="en-US"/>
        </w:rPr>
        <w:t>/{id}</w:t>
      </w:r>
    </w:p>
    <w:p w14:paraId="4EF1CEAB" w14:textId="4E7CE5C4" w:rsidR="00AF4C00" w:rsidRPr="00AF4C00" w:rsidRDefault="00AF4C00" w:rsidP="00AF4C00">
      <w:pPr>
        <w:rPr>
          <w:lang w:val="en-US"/>
        </w:rPr>
      </w:pPr>
      <w:r w:rsidRPr="00AF4C00">
        <w:rPr>
          <w:lang w:val="en-US"/>
        </w:rPr>
        <w:t>Xóa một nhân viên</w:t>
      </w:r>
      <w:r>
        <w:rPr>
          <w:lang w:val="en-US"/>
        </w:rPr>
        <w:t xml:space="preserve">: DELETE </w:t>
      </w:r>
      <w:r w:rsidR="005F5E0B">
        <w:rPr>
          <w:lang w:val="en-US"/>
        </w:rPr>
        <w:t>/employees/{id}</w:t>
      </w:r>
    </w:p>
    <w:sectPr w:rsidR="00AF4C00" w:rsidRPr="00AF4C00" w:rsidSect="00FA7ED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00"/>
    <w:rsid w:val="000A191D"/>
    <w:rsid w:val="001035E7"/>
    <w:rsid w:val="0019401D"/>
    <w:rsid w:val="001A5D08"/>
    <w:rsid w:val="004217DE"/>
    <w:rsid w:val="004D24B9"/>
    <w:rsid w:val="005F5E0B"/>
    <w:rsid w:val="00693CAC"/>
    <w:rsid w:val="00AF4C00"/>
    <w:rsid w:val="00E83F41"/>
    <w:rsid w:val="00F00D65"/>
    <w:rsid w:val="00F54902"/>
    <w:rsid w:val="00FA7ED4"/>
    <w:rsid w:val="00FF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5F46"/>
  <w15:chartTrackingRefBased/>
  <w15:docId w15:val="{EA07E05A-92BA-4171-A369-E132A4CB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1</cp:revision>
  <dcterms:created xsi:type="dcterms:W3CDTF">2026-10-10T02:33:00Z</dcterms:created>
  <dcterms:modified xsi:type="dcterms:W3CDTF">2026-10-10T02:47:00Z</dcterms:modified>
</cp:coreProperties>
</file>