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s-ES"/>
        </w:rPr>
        <w:t xml:space="preserve">1- </w:t>
      </w:r>
      <w:r>
        <w:rPr>
          <w:rFonts w:ascii="Times New Roman" w:hAnsi="Times New Roman"/>
          <w:b/>
          <w:sz w:val="24"/>
          <w:szCs w:val="24"/>
          <w:lang w:val="es-ES"/>
        </w:rPr>
        <w:t>Se pide que se cree una clase Figura que recibe un nombre, que sea padre de las siguientes clases: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/>
        </w:rPr>
        <w:t>Circulo: la clase Circulo recibirá además del nombre el tamaño del radio, y contendrá métodos para calcular el área y el perímetro.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/>
        </w:rPr>
        <w:t>Área del circulo: 3.14159 * (radio)^2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/>
        </w:rPr>
        <w:t>Perímetro del circulo: 2 * 3.14159 * radio</w:t>
      </w:r>
    </w:p>
    <w:p>
      <w:pPr>
        <w:pStyle w:val="Normal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/>
        </w:rPr>
        <w:t>Rectángulo: la clase Rectángulo recibirá además del nombre los dos tamaños de los dos lados,  teniendo en cuenta que si es un cuadrado y no un rectángulo recibirá sólo uno de los dos lados. Contendrá también con métodos para calcular el área y el perímetro.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/>
        </w:rPr>
        <w:t>Área del rectángulo: lado1 * lado2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/>
        </w:rPr>
        <w:t>Perímetro: 2 * lado1 + 2 * lado2</w:t>
      </w:r>
    </w:p>
    <w:p>
      <w:pPr>
        <w:pStyle w:val="Normal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/>
        </w:rPr>
        <w:t>Triángulo: la clase Triángulo recibirá además del nombre el tamaño de la base y su altura. Contendrá también con un métodos</w:t>
      </w:r>
      <w:r>
        <w:rPr>
          <w:rFonts w:ascii="Times New Roman" w:hAnsi="Times New Roman"/>
          <w:sz w:val="24"/>
          <w:szCs w:val="24"/>
        </w:rPr>
        <w:t xml:space="preserve"> para calcular el area.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"/>
        </w:rPr>
        <w:t>Área del triángulo: (base * altura) / 2</w:t>
      </w:r>
    </w:p>
    <w:p>
      <w:pPr>
        <w:pStyle w:val="ListParagraph"/>
        <w:rPr>
          <w:lang w:val="es-ES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rPr>
          <w:lang w:val="es-ES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rPr>
          <w:lang w:val="es-ES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rPr>
          <w:lang w:val="es-ES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uerpodetexto"/>
        <w:spacing w:before="0" w:after="0"/>
        <w:ind w:left="0" w:right="0" w:hanging="0"/>
        <w:rPr>
          <w:color w:val="auto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uerpodetexto"/>
        <w:spacing w:before="0" w:after="0"/>
        <w:ind w:left="0" w:right="0" w:hanging="0"/>
        <w:rPr>
          <w:color w:val="auto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uerpodetexto"/>
        <w:spacing w:before="0" w:after="0"/>
        <w:ind w:left="0" w:right="0" w:hanging="0"/>
        <w:rPr/>
      </w:pPr>
      <w:r>
        <w:rPr>
          <w:rFonts w:ascii="Times New Roman" w:hAnsi="Times New Roman"/>
          <w:b/>
          <w:bCs/>
          <w:color w:val="auto"/>
          <w:sz w:val="24"/>
          <w:szCs w:val="24"/>
        </w:rPr>
        <w:t xml:space="preserve">2- </w:t>
      </w:r>
      <w:r>
        <w:rPr>
          <w:rFonts w:ascii="Times New Roman" w:hAnsi="Times New Roman"/>
          <w:b/>
          <w:bCs/>
          <w:color w:val="auto"/>
          <w:sz w:val="24"/>
          <w:szCs w:val="24"/>
        </w:rPr>
        <w:t xml:space="preserve">Crearemos una clase </w:t>
      </w:r>
      <w:r>
        <w:rPr>
          <w:rFonts w:ascii="Times New Roman" w:hAnsi="Times New Roman"/>
          <w:b/>
          <w:bCs/>
          <w:color w:val="auto"/>
          <w:sz w:val="24"/>
          <w:szCs w:val="24"/>
        </w:rPr>
        <w:t>padre</w:t>
      </w:r>
      <w:r>
        <w:rPr>
          <w:rFonts w:ascii="Times New Roman" w:hAnsi="Times New Roman"/>
          <w:b/>
          <w:bCs/>
          <w:color w:val="auto"/>
          <w:sz w:val="24"/>
          <w:szCs w:val="24"/>
        </w:rPr>
        <w:t xml:space="preserve"> llamada </w:t>
      </w:r>
      <w:r>
        <w:rPr>
          <w:rStyle w:val="Muydestacado"/>
          <w:rFonts w:ascii="Times New Roman" w:hAnsi="Times New Roman"/>
          <w:b/>
          <w:bCs/>
          <w:color w:val="auto"/>
          <w:sz w:val="24"/>
          <w:szCs w:val="24"/>
        </w:rPr>
        <w:t xml:space="preserve">Electrodomestico </w:t>
      </w:r>
      <w:r>
        <w:rPr>
          <w:rFonts w:ascii="Times New Roman" w:hAnsi="Times New Roman"/>
          <w:b/>
          <w:bCs/>
          <w:color w:val="auto"/>
          <w:sz w:val="24"/>
          <w:szCs w:val="24"/>
        </w:rPr>
        <w:t>con las siguientes características:</w:t>
      </w:r>
    </w:p>
    <w:p>
      <w:pPr>
        <w:pStyle w:val="Cuerpodetexto"/>
        <w:spacing w:before="0" w:after="0"/>
        <w:ind w:left="0" w:right="0" w:hanging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Cuerpodetexto"/>
        <w:widowControl/>
        <w:numPr>
          <w:ilvl w:val="0"/>
          <w:numId w:val="2"/>
        </w:numPr>
        <w:pBdr/>
        <w:tabs>
          <w:tab w:val="left" w:pos="0" w:leader="none"/>
        </w:tabs>
        <w:spacing w:lineRule="atLeast" w:line="195" w:before="0" w:after="0"/>
        <w:ind w:left="0" w:right="0" w:hanging="283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Sus atributos son </w:t>
      </w:r>
      <w:r>
        <w:rPr>
          <w:rStyle w:val="Muydestacado"/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precio base, color, consumo energético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(letras entre A y F) y </w:t>
      </w:r>
      <w:r>
        <w:rPr>
          <w:rStyle w:val="Muydestacado"/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peso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. </w:t>
      </w:r>
    </w:p>
    <w:p>
      <w:pPr>
        <w:pStyle w:val="Cuerpodetexto"/>
        <w:widowControl/>
        <w:numPr>
          <w:ilvl w:val="0"/>
          <w:numId w:val="2"/>
        </w:numPr>
        <w:pBdr/>
        <w:tabs>
          <w:tab w:val="left" w:pos="0" w:leader="none"/>
        </w:tabs>
        <w:spacing w:lineRule="atLeast" w:line="195" w:before="0" w:after="0"/>
        <w:ind w:left="0" w:right="0" w:hanging="283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Por defecto, el color sera blanco, el consumo energético sera F, el precio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b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ase es de 100 € y el peso de 5 kg. </w:t>
      </w:r>
    </w:p>
    <w:p>
      <w:pPr>
        <w:pStyle w:val="Cuerpodetexto"/>
        <w:widowControl/>
        <w:numPr>
          <w:ilvl w:val="0"/>
          <w:numId w:val="0"/>
        </w:numPr>
        <w:pBdr/>
        <w:spacing w:lineRule="atLeast" w:line="195"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Cuerpodetexto"/>
        <w:widowControl/>
        <w:numPr>
          <w:ilvl w:val="0"/>
          <w:numId w:val="2"/>
        </w:numPr>
        <w:pBdr/>
        <w:tabs>
          <w:tab w:val="left" w:pos="0" w:leader="none"/>
        </w:tabs>
        <w:spacing w:lineRule="atLeast" w:line="195" w:before="0" w:after="0"/>
        <w:ind w:left="0" w:right="0" w:hanging="283"/>
        <w:rPr/>
      </w:pPr>
      <w:r>
        <w:rPr>
          <w:rStyle w:val="Muydestacado"/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comprobarConsumoEnergetico(letra)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: comprueba que la letra es correcta, si no es correcta usar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á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la letra por defecto. </w:t>
      </w:r>
    </w:p>
    <w:p>
      <w:pPr>
        <w:pStyle w:val="Cuerpodetexto"/>
        <w:widowControl/>
        <w:numPr>
          <w:ilvl w:val="0"/>
          <w:numId w:val="2"/>
        </w:numPr>
        <w:pBdr/>
        <w:tabs>
          <w:tab w:val="left" w:pos="0" w:leader="none"/>
        </w:tabs>
        <w:spacing w:lineRule="atLeast" w:line="195" w:before="0" w:after="0"/>
        <w:ind w:left="0" w:right="0" w:hanging="283"/>
        <w:rPr/>
      </w:pPr>
      <w:r>
        <w:rPr>
          <w:rStyle w:val="Muydestacado"/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comprobarColor(color)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: comprueba que el color es correcto, si no lo es usa el color por defecto.</w:t>
      </w:r>
    </w:p>
    <w:p>
      <w:pPr>
        <w:pStyle w:val="Cuerpodetexto"/>
        <w:widowControl/>
        <w:numPr>
          <w:ilvl w:val="0"/>
          <w:numId w:val="2"/>
        </w:numPr>
        <w:pBdr/>
        <w:tabs>
          <w:tab w:val="left" w:pos="0" w:leader="none"/>
        </w:tabs>
        <w:spacing w:lineRule="atLeast" w:line="195" w:before="0" w:after="0"/>
        <w:ind w:left="0" w:right="0" w:hanging="283"/>
        <w:rPr/>
      </w:pPr>
      <w:r>
        <w:rPr>
          <w:rStyle w:val="Muydestacado"/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precioFinal()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: según el consumo energético, aumentara su precio, y según su tamaño, también. Esta es la lista de precios:</w:t>
      </w:r>
      <w:r>
        <w:rPr>
          <w:rFonts w:ascii="Times New Roman" w:hAnsi="Times New Roman"/>
          <w:color w:val="auto"/>
          <w:sz w:val="24"/>
          <w:szCs w:val="24"/>
        </w:rPr>
        <w:br/>
      </w:r>
      <w:bookmarkStart w:id="0" w:name="wp-table-reloaded-id-30-no-1"/>
      <w:bookmarkEnd w:id="0"/>
    </w:p>
    <w:tbl>
      <w:tblPr>
        <w:tblW w:w="2035" w:type="dxa"/>
        <w:jc w:val="left"/>
        <w:tblInd w:w="0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CellMar>
          <w:top w:w="60" w:type="dxa"/>
          <w:left w:w="59" w:type="dxa"/>
          <w:bottom w:w="60" w:type="dxa"/>
          <w:right w:w="60" w:type="dxa"/>
        </w:tblCellMar>
      </w:tblPr>
      <w:tblGrid>
        <w:gridCol w:w="954"/>
        <w:gridCol w:w="1081"/>
      </w:tblGrid>
      <w:tr>
        <w:trPr>
          <w:tblHeader w:val="true"/>
        </w:trPr>
        <w:tc>
          <w:tcPr>
            <w:tcW w:w="95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E6EEEE" w:val="clear"/>
            <w:vAlign w:val="center"/>
          </w:tcPr>
          <w:p>
            <w:pPr>
              <w:pStyle w:val="Ttulodelatabla"/>
              <w:spacing w:before="0" w:after="200"/>
              <w:jc w:val="center"/>
              <w:rPr>
                <w:rFonts w:ascii="Times New Roman" w:hAnsi="Times New Roman"/>
                <w:b/>
                <w:cap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aps/>
                <w:color w:val="auto"/>
                <w:sz w:val="24"/>
                <w:szCs w:val="24"/>
              </w:rPr>
              <w:t>LETRA</w:t>
            </w:r>
          </w:p>
        </w:tc>
        <w:tc>
          <w:tcPr>
            <w:tcW w:w="10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E6EEEE" w:val="clear"/>
            <w:vAlign w:val="center"/>
          </w:tcPr>
          <w:p>
            <w:pPr>
              <w:pStyle w:val="Ttulodelatabla"/>
              <w:spacing w:before="0" w:after="200"/>
              <w:jc w:val="center"/>
              <w:rPr>
                <w:rFonts w:ascii="Times New Roman" w:hAnsi="Times New Roman"/>
                <w:b/>
                <w:cap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aps/>
                <w:color w:val="auto"/>
                <w:sz w:val="24"/>
                <w:szCs w:val="24"/>
              </w:rPr>
              <w:t>PRECIO</w:t>
            </w:r>
          </w:p>
        </w:tc>
      </w:tr>
      <w:tr>
        <w:trPr/>
        <w:tc>
          <w:tcPr>
            <w:tcW w:w="954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spacing w:before="0" w:after="20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A</w:t>
            </w:r>
          </w:p>
        </w:tc>
        <w:tc>
          <w:tcPr>
            <w:tcW w:w="1081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spacing w:before="0" w:after="20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100 €</w:t>
            </w:r>
          </w:p>
        </w:tc>
      </w:tr>
      <w:tr>
        <w:trPr/>
        <w:tc>
          <w:tcPr>
            <w:tcW w:w="954" w:type="dxa"/>
            <w:tcBorders/>
            <w:shd w:fill="F0F0F6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spacing w:before="0" w:after="20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B</w:t>
            </w:r>
          </w:p>
        </w:tc>
        <w:tc>
          <w:tcPr>
            <w:tcW w:w="1081" w:type="dxa"/>
            <w:tcBorders/>
            <w:shd w:fill="F0F0F6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spacing w:before="0" w:after="20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80 €</w:t>
            </w:r>
          </w:p>
        </w:tc>
      </w:tr>
      <w:tr>
        <w:trPr/>
        <w:tc>
          <w:tcPr>
            <w:tcW w:w="954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spacing w:before="0" w:after="20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C</w:t>
            </w:r>
          </w:p>
        </w:tc>
        <w:tc>
          <w:tcPr>
            <w:tcW w:w="1081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spacing w:before="0" w:after="20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60 €</w:t>
            </w:r>
          </w:p>
        </w:tc>
      </w:tr>
      <w:tr>
        <w:trPr/>
        <w:tc>
          <w:tcPr>
            <w:tcW w:w="954" w:type="dxa"/>
            <w:tcBorders/>
            <w:shd w:fill="F0F0F6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spacing w:before="0" w:after="20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D</w:t>
            </w:r>
          </w:p>
        </w:tc>
        <w:tc>
          <w:tcPr>
            <w:tcW w:w="1081" w:type="dxa"/>
            <w:tcBorders/>
            <w:shd w:fill="F0F0F6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spacing w:before="0" w:after="20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50 €</w:t>
            </w:r>
          </w:p>
        </w:tc>
      </w:tr>
      <w:tr>
        <w:trPr/>
        <w:tc>
          <w:tcPr>
            <w:tcW w:w="954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spacing w:before="0" w:after="20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E</w:t>
            </w:r>
          </w:p>
        </w:tc>
        <w:tc>
          <w:tcPr>
            <w:tcW w:w="1081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spacing w:before="0" w:after="20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30 €</w:t>
            </w:r>
          </w:p>
        </w:tc>
      </w:tr>
      <w:tr>
        <w:trPr/>
        <w:tc>
          <w:tcPr>
            <w:tcW w:w="954" w:type="dxa"/>
            <w:tcBorders/>
            <w:shd w:fill="F0F0F6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spacing w:before="0" w:after="20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F</w:t>
            </w:r>
          </w:p>
        </w:tc>
        <w:tc>
          <w:tcPr>
            <w:tcW w:w="1081" w:type="dxa"/>
            <w:tcBorders/>
            <w:shd w:fill="F0F0F6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spacing w:before="0" w:after="20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10 €</w:t>
            </w:r>
          </w:p>
        </w:tc>
      </w:tr>
    </w:tbl>
    <w:p>
      <w:pPr>
        <w:pStyle w:val="Normal"/>
        <w:spacing w:before="0" w:after="0"/>
        <w:jc w:val="center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  <w:bookmarkStart w:id="1" w:name="wp-table-reloaded-id-31-no-1"/>
      <w:bookmarkStart w:id="2" w:name="wp-table-reloaded-id-31-no-1"/>
      <w:bookmarkEnd w:id="2"/>
    </w:p>
    <w:tbl>
      <w:tblPr>
        <w:tblW w:w="2845" w:type="dxa"/>
        <w:jc w:val="left"/>
        <w:tblInd w:w="0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CellMar>
          <w:top w:w="60" w:type="dxa"/>
          <w:left w:w="59" w:type="dxa"/>
          <w:bottom w:w="60" w:type="dxa"/>
          <w:right w:w="60" w:type="dxa"/>
        </w:tblCellMar>
      </w:tblPr>
      <w:tblGrid>
        <w:gridCol w:w="1764"/>
        <w:gridCol w:w="1081"/>
      </w:tblGrid>
      <w:tr>
        <w:trPr>
          <w:tblHeader w:val="true"/>
        </w:trPr>
        <w:tc>
          <w:tcPr>
            <w:tcW w:w="176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E6EEEE" w:val="clear"/>
            <w:vAlign w:val="center"/>
          </w:tcPr>
          <w:p>
            <w:pPr>
              <w:pStyle w:val="Ttulodelatabla"/>
              <w:spacing w:before="0" w:after="200"/>
              <w:jc w:val="center"/>
              <w:rPr>
                <w:rFonts w:ascii="Times New Roman" w:hAnsi="Times New Roman"/>
                <w:b/>
                <w:cap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aps/>
                <w:color w:val="auto"/>
                <w:sz w:val="24"/>
                <w:szCs w:val="24"/>
              </w:rPr>
              <w:t>TAMAÑO</w:t>
            </w:r>
          </w:p>
        </w:tc>
        <w:tc>
          <w:tcPr>
            <w:tcW w:w="10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E6EEEE" w:val="clear"/>
            <w:vAlign w:val="center"/>
          </w:tcPr>
          <w:p>
            <w:pPr>
              <w:pStyle w:val="Ttulodelatabla"/>
              <w:spacing w:before="0" w:after="200"/>
              <w:jc w:val="center"/>
              <w:rPr>
                <w:rFonts w:ascii="Times New Roman" w:hAnsi="Times New Roman"/>
                <w:b/>
                <w:cap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aps/>
                <w:color w:val="auto"/>
                <w:sz w:val="24"/>
                <w:szCs w:val="24"/>
              </w:rPr>
              <w:t>PRECIO</w:t>
            </w:r>
          </w:p>
        </w:tc>
      </w:tr>
      <w:tr>
        <w:trPr/>
        <w:tc>
          <w:tcPr>
            <w:tcW w:w="1764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spacing w:before="0" w:after="20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Entre 0 y 19 kg</w:t>
            </w:r>
          </w:p>
        </w:tc>
        <w:tc>
          <w:tcPr>
            <w:tcW w:w="1081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spacing w:before="0" w:after="20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10 €</w:t>
            </w:r>
          </w:p>
        </w:tc>
      </w:tr>
      <w:tr>
        <w:trPr/>
        <w:tc>
          <w:tcPr>
            <w:tcW w:w="1764" w:type="dxa"/>
            <w:tcBorders/>
            <w:shd w:fill="F0F0F6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spacing w:before="0" w:after="20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Entre 20 y 49 kg</w:t>
            </w:r>
          </w:p>
        </w:tc>
        <w:tc>
          <w:tcPr>
            <w:tcW w:w="1081" w:type="dxa"/>
            <w:tcBorders/>
            <w:shd w:fill="F0F0F6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spacing w:before="0" w:after="20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50 €</w:t>
            </w:r>
          </w:p>
        </w:tc>
      </w:tr>
      <w:tr>
        <w:trPr/>
        <w:tc>
          <w:tcPr>
            <w:tcW w:w="1764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spacing w:before="0" w:after="20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Entre 50 y 79 kg</w:t>
            </w:r>
          </w:p>
        </w:tc>
        <w:tc>
          <w:tcPr>
            <w:tcW w:w="1081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spacing w:before="0" w:after="20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80 €</w:t>
            </w:r>
          </w:p>
        </w:tc>
      </w:tr>
      <w:tr>
        <w:trPr/>
        <w:tc>
          <w:tcPr>
            <w:tcW w:w="1764" w:type="dxa"/>
            <w:tcBorders/>
            <w:shd w:fill="F0F0F6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spacing w:before="0" w:after="20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Mayor que 80 kg</w:t>
            </w:r>
          </w:p>
        </w:tc>
        <w:tc>
          <w:tcPr>
            <w:tcW w:w="1081" w:type="dxa"/>
            <w:tcBorders/>
            <w:shd w:fill="F0F0F6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spacing w:before="0" w:after="20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100 €</w:t>
            </w:r>
          </w:p>
        </w:tc>
      </w:tr>
    </w:tbl>
    <w:p>
      <w:pPr>
        <w:pStyle w:val="Cuerpodetexto"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Cuerpodetexto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Crearemos una clase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hija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llamada </w:t>
      </w:r>
      <w:r>
        <w:rPr>
          <w:rStyle w:val="Muydestacado"/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Lavadora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con las siguientes características:</w:t>
      </w:r>
    </w:p>
    <w:p>
      <w:pPr>
        <w:pStyle w:val="Cuerpodetexto"/>
        <w:widowControl/>
        <w:numPr>
          <w:ilvl w:val="0"/>
          <w:numId w:val="0"/>
        </w:numPr>
        <w:pBdr/>
        <w:spacing w:lineRule="atLeast" w:line="195"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Su atributo es </w:t>
      </w:r>
      <w:r>
        <w:rPr>
          <w:rStyle w:val="Muydestacado"/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carga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, ademas de los atributos heredados. Por defecto, la carga es de 5 kg. </w:t>
      </w:r>
    </w:p>
    <w:p>
      <w:pPr>
        <w:pStyle w:val="Cuerpodetexto"/>
        <w:widowControl/>
        <w:numPr>
          <w:ilvl w:val="0"/>
          <w:numId w:val="0"/>
        </w:numPr>
        <w:pBdr/>
        <w:spacing w:lineRule="atLeast" w:line="195"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Cuerpodetexto"/>
        <w:widowControl/>
        <w:numPr>
          <w:ilvl w:val="0"/>
          <w:numId w:val="0"/>
        </w:numPr>
        <w:pBdr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Los métodos que se implementara serán:</w:t>
      </w:r>
    </w:p>
    <w:p>
      <w:pPr>
        <w:pStyle w:val="Cuerpodetexto"/>
        <w:widowControl/>
        <w:numPr>
          <w:ilvl w:val="0"/>
          <w:numId w:val="5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étodo get de carga.</w:t>
      </w:r>
    </w:p>
    <w:p>
      <w:pPr>
        <w:pStyle w:val="Cuerpodetexto"/>
        <w:widowControl/>
        <w:numPr>
          <w:ilvl w:val="0"/>
          <w:numId w:val="5"/>
        </w:numPr>
        <w:pBdr/>
        <w:spacing w:before="0" w:after="0"/>
        <w:rPr/>
      </w:pPr>
      <w:r>
        <w:rPr>
          <w:rStyle w:val="Muydestacado"/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precioFinal()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: si tiene una carga mayor de 30 kg, aumentara el precio 50 €, sino es así no se incrementara el precio. Llama al método padre y añade el código necesario. Recuerda que las condiciones que hemos visto en la clase Electrodomestico también deben afectar al precio.</w:t>
      </w:r>
    </w:p>
    <w:p>
      <w:pPr>
        <w:pStyle w:val="Cuerpodetexto"/>
        <w:rPr/>
      </w:pPr>
      <w:r>
        <w:rPr>
          <w:rFonts w:ascii="Times New Roman" w:hAnsi="Times New Roman"/>
          <w:color w:val="auto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Crearemos una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clase hija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llamada </w:t>
      </w:r>
      <w:r>
        <w:rPr>
          <w:rStyle w:val="Muydestacado"/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Television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con las siguientes características:</w:t>
      </w:r>
    </w:p>
    <w:p>
      <w:pPr>
        <w:pStyle w:val="Cuerpodetexto"/>
        <w:widowControl/>
        <w:numPr>
          <w:ilvl w:val="0"/>
          <w:numId w:val="6"/>
        </w:numPr>
        <w:pBdr/>
        <w:spacing w:lineRule="atLeast" w:line="195"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Sus atributos son </w:t>
      </w:r>
      <w:r>
        <w:rPr>
          <w:rStyle w:val="Muydestacado"/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resolución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(en pulgadas) y </w:t>
      </w:r>
      <w:r>
        <w:rPr>
          <w:rStyle w:val="Muydestacado"/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sintonizador TDT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(booleano).</w:t>
      </w:r>
    </w:p>
    <w:p>
      <w:pPr>
        <w:pStyle w:val="Cuerpodetexto"/>
        <w:widowControl/>
        <w:numPr>
          <w:ilvl w:val="0"/>
          <w:numId w:val="6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Por defecto, la resolución sera de 20 pulgadas y el sintonizador sera false.</w:t>
      </w:r>
    </w:p>
    <w:p>
      <w:pPr>
        <w:pStyle w:val="Cuerpodetexto"/>
        <w:widowControl/>
        <w:numPr>
          <w:ilvl w:val="0"/>
          <w:numId w:val="0"/>
        </w:numPr>
        <w:pBdr/>
        <w:spacing w:before="0" w:after="0"/>
        <w:ind w:left="720" w:hanging="0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Cuerpodetexto"/>
        <w:widowControl/>
        <w:numPr>
          <w:ilvl w:val="0"/>
          <w:numId w:val="0"/>
        </w:numPr>
        <w:pBdr/>
        <w:spacing w:before="0" w:after="0"/>
        <w:ind w:left="720" w:hanging="0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Los métodos que se implementara serán:</w:t>
      </w:r>
    </w:p>
    <w:p>
      <w:pPr>
        <w:pStyle w:val="Cuerpodetexto"/>
        <w:widowControl/>
        <w:numPr>
          <w:ilvl w:val="0"/>
          <w:numId w:val="6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Método get de resolución y sintonizador TDT.</w:t>
      </w:r>
    </w:p>
    <w:p>
      <w:pPr>
        <w:pStyle w:val="Cuerpodetexto"/>
        <w:widowControl/>
        <w:numPr>
          <w:ilvl w:val="0"/>
          <w:numId w:val="6"/>
        </w:numPr>
        <w:pBdr/>
        <w:spacing w:before="0" w:after="0"/>
        <w:rPr/>
      </w:pPr>
      <w:r>
        <w:rPr>
          <w:rStyle w:val="Muydestacado"/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precioFinal()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: si tiene una resolución mayor de 40 pulgadas, se incrementara el precio un 30% y si tiene un sintonizador TDT incorporado, aumentara 50 €. Recuerda que las condiciones que hemos visto en la clase Electrodomestico también deben afectar al precio.</w:t>
      </w:r>
    </w:p>
    <w:p>
      <w:pPr>
        <w:pStyle w:val="Cuerpodetexto"/>
        <w:spacing w:before="0" w:after="140"/>
        <w:rPr>
          <w:lang w:val="es-ES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00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c592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Muydestacado">
    <w:name w:val="Muy destacado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f269b"/>
    <w:pPr>
      <w:spacing w:before="0" w:after="200"/>
      <w:ind w:left="720" w:hanging="0"/>
      <w:contextualSpacing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Application>LibreOffice/6.0.0.3$Windows_X86_64 LibreOffice_project/64a0f66915f38c6217de274f0aa8e15618924765</Application>
  <Pages>2</Pages>
  <Words>494</Words>
  <Characters>2244</Characters>
  <CharactersWithSpaces>2670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2018-06-04T12:22:00Z</dcterms:created>
  <dc:creator>Drummer</dc:creator>
  <dc:description/>
  <dc:language>es-ES</dc:language>
  <cp:lastModifiedBy/>
  <dcterms:modified xsi:type="dcterms:W3CDTF">2018-06-05T16:31:28Z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