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Chrome Extensions Cleanup Report</w:t>
      </w:r>
    </w:p>
    <w:p>
      <w:r>
        <w:t>**Date**: July 3, 2025</w:t>
      </w:r>
    </w:p>
    <w:p>
      <w:r>
        <w:t>**Browser**: Google Chrome</w:t>
      </w:r>
    </w:p>
    <w:p>
      <w:r>
        <w:t>**Objective**: Identify and remove any suspicious or unnecessary extensions.</w:t>
      </w:r>
    </w:p>
    <w:p>
      <w:pPr>
        <w:pStyle w:val="Heading1"/>
      </w:pPr>
      <w:r>
        <w:t>Extensions Reviewed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Extension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Suspicious?</w:t>
            </w:r>
          </w:p>
        </w:tc>
        <w:tc>
          <w:tcPr>
            <w:tcW w:type="dxa" w:w="1728"/>
          </w:tcPr>
          <w:p>
            <w:r>
              <w:t>Action Taken</w:t>
            </w:r>
          </w:p>
        </w:tc>
        <w:tc>
          <w:tcPr>
            <w:tcW w:type="dxa" w:w="1728"/>
          </w:tcPr>
          <w:p>
            <w:r>
              <w:t>Reasoning</w:t>
            </w:r>
          </w:p>
        </w:tc>
      </w:tr>
      <w:tr>
        <w:tc>
          <w:tcPr>
            <w:tcW w:type="dxa" w:w="1728"/>
          </w:tcPr>
          <w:p>
            <w:r>
              <w:t>AdBlock</w:t>
            </w:r>
          </w:p>
        </w:tc>
        <w:tc>
          <w:tcPr>
            <w:tcW w:type="dxa" w:w="1728"/>
          </w:tcPr>
          <w:p>
            <w:r>
              <w:t>Blocks ads on websites and YouTube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Kept</w:t>
            </w:r>
          </w:p>
        </w:tc>
        <w:tc>
          <w:tcPr>
            <w:tcW w:type="dxa" w:w="1728"/>
          </w:tcPr>
          <w:p>
            <w:r>
              <w:t>Trusted, popular extension for ad-blocking</w:t>
            </w:r>
          </w:p>
        </w:tc>
      </w:tr>
      <w:tr>
        <w:tc>
          <w:tcPr>
            <w:tcW w:type="dxa" w:w="1728"/>
          </w:tcPr>
          <w:p>
            <w:r>
              <w:t>Autoskip for YouTube™ Ads</w:t>
            </w:r>
          </w:p>
        </w:tc>
        <w:tc>
          <w:tcPr>
            <w:tcW w:type="dxa" w:w="1728"/>
          </w:tcPr>
          <w:p>
            <w:r>
              <w:t>Skips YouTube ads automatically</w:t>
            </w:r>
          </w:p>
        </w:tc>
        <w:tc>
          <w:tcPr>
            <w:tcW w:type="dxa" w:w="1728"/>
          </w:tcPr>
          <w:p>
            <w:r>
              <w:t>Possibly</w:t>
            </w:r>
          </w:p>
        </w:tc>
        <w:tc>
          <w:tcPr>
            <w:tcW w:type="dxa" w:w="1728"/>
          </w:tcPr>
          <w:p>
            <w:r>
              <w:t>Removed</w:t>
            </w:r>
          </w:p>
        </w:tc>
        <w:tc>
          <w:tcPr>
            <w:tcW w:type="dxa" w:w="1728"/>
          </w:tcPr>
          <w:p>
            <w:r>
              <w:t>Unofficial, unknown publisher, could violate YT terms or stop working</w:t>
            </w:r>
          </w:p>
        </w:tc>
      </w:tr>
      <w:tr>
        <w:tc>
          <w:tcPr>
            <w:tcW w:type="dxa" w:w="1728"/>
          </w:tcPr>
          <w:p>
            <w:r>
              <w:t>Google Docs Offline</w:t>
            </w:r>
          </w:p>
        </w:tc>
        <w:tc>
          <w:tcPr>
            <w:tcW w:type="dxa" w:w="1728"/>
          </w:tcPr>
          <w:p>
            <w:r>
              <w:t>Enables offline editing of Google Docs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Kept</w:t>
            </w:r>
          </w:p>
        </w:tc>
        <w:tc>
          <w:tcPr>
            <w:tcW w:type="dxa" w:w="1728"/>
          </w:tcPr>
          <w:p>
            <w:r>
              <w:t>Official Google extension</w:t>
            </w:r>
          </w:p>
        </w:tc>
      </w:tr>
      <w:tr>
        <w:tc>
          <w:tcPr>
            <w:tcW w:type="dxa" w:w="1728"/>
          </w:tcPr>
          <w:p>
            <w:r>
              <w:t>JSON Viewer</w:t>
            </w:r>
          </w:p>
        </w:tc>
        <w:tc>
          <w:tcPr>
            <w:tcW w:type="dxa" w:w="1728"/>
          </w:tcPr>
          <w:p>
            <w:r>
              <w:t>Beautifies JSON/JSONP content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Kept</w:t>
            </w:r>
          </w:p>
        </w:tc>
        <w:tc>
          <w:tcPr>
            <w:tcW w:type="dxa" w:w="1728"/>
          </w:tcPr>
          <w:p>
            <w:r>
              <w:t>Open-source and useful for developers</w:t>
            </w:r>
          </w:p>
        </w:tc>
      </w:tr>
      <w:tr>
        <w:tc>
          <w:tcPr>
            <w:tcW w:type="dxa" w:w="1728"/>
          </w:tcPr>
          <w:p>
            <w:r>
              <w:t>Loom – Screen Recorder</w:t>
            </w:r>
          </w:p>
        </w:tc>
        <w:tc>
          <w:tcPr>
            <w:tcW w:type="dxa" w:w="1728"/>
          </w:tcPr>
          <w:p>
            <w:r>
              <w:t>Records screen and shares video links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Kept</w:t>
            </w:r>
          </w:p>
        </w:tc>
        <w:tc>
          <w:tcPr>
            <w:tcW w:type="dxa" w:w="1728"/>
          </w:tcPr>
          <w:p>
            <w:r>
              <w:t>Trusted and frequently used by professionals</w:t>
            </w:r>
          </w:p>
        </w:tc>
      </w:tr>
      <w:tr>
        <w:tc>
          <w:tcPr>
            <w:tcW w:type="dxa" w:w="1728"/>
          </w:tcPr>
          <w:p>
            <w:r>
              <w:t>NeoExamShield</w:t>
            </w:r>
          </w:p>
        </w:tc>
        <w:tc>
          <w:tcPr>
            <w:tcW w:type="dxa" w:w="1728"/>
          </w:tcPr>
          <w:p>
            <w:r>
              <w:t>Used for secure online tests on Iamneo portal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Kept</w:t>
            </w:r>
          </w:p>
        </w:tc>
        <w:tc>
          <w:tcPr>
            <w:tcW w:type="dxa" w:w="1728"/>
          </w:tcPr>
          <w:p>
            <w:r>
              <w:t>Necessary for online proctoring; part of exam platform</w:t>
            </w:r>
          </w:p>
        </w:tc>
      </w:tr>
      <w:tr>
        <w:tc>
          <w:tcPr>
            <w:tcW w:type="dxa" w:w="1728"/>
          </w:tcPr>
          <w:p>
            <w:r>
              <w:t>React Developer Tools</w:t>
            </w:r>
          </w:p>
        </w:tc>
        <w:tc>
          <w:tcPr>
            <w:tcW w:type="dxa" w:w="1728"/>
          </w:tcPr>
          <w:p>
            <w:r>
              <w:t>Debugging tool for React-based web applications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Kept</w:t>
            </w:r>
          </w:p>
        </w:tc>
        <w:tc>
          <w:tcPr>
            <w:tcW w:type="dxa" w:w="1728"/>
          </w:tcPr>
          <w:p>
            <w:r>
              <w:t>Trusted tool for developers; from Meta</w:t>
            </w:r>
          </w:p>
        </w:tc>
      </w:tr>
    </w:tbl>
    <w:p>
      <w:pPr>
        <w:pStyle w:val="Heading1"/>
      </w:pPr>
      <w:r>
        <w:t>Actions Taken</w:t>
      </w:r>
    </w:p>
    <w:p>
      <w:r>
        <w:t>- Removed **Autoskip for YouTube™ Ads** due to:</w:t>
      </w:r>
    </w:p>
    <w:p>
      <w:pPr>
        <w:pStyle w:val="ListBullet"/>
      </w:pPr>
      <w:r>
        <w:t xml:space="preserve">  - Unknown developer</w:t>
      </w:r>
    </w:p>
    <w:p>
      <w:pPr>
        <w:pStyle w:val="ListBullet"/>
      </w:pPr>
      <w:r>
        <w:t xml:space="preserve">  - Limited functionality with potential privacy or policy concerns</w:t>
      </w:r>
    </w:p>
    <w:p>
      <w:r>
        <w:t>- All other extensions are legitimate and safe, commonly used by professionals or required for specific platforms.</w:t>
      </w:r>
    </w:p>
    <w:p>
      <w:pPr>
        <w:pStyle w:val="Heading1"/>
      </w:pPr>
      <w:r>
        <w:t>Browser Performance After Cleanup</w:t>
      </w:r>
    </w:p>
    <w:p>
      <w:r>
        <w:t>- Browser feels slightly smoother</w:t>
      </w:r>
    </w:p>
    <w:p>
      <w:r>
        <w:t>- Extension list is more secure and minimal</w:t>
      </w:r>
    </w:p>
    <w:p>
      <w:r>
        <w:t>- Reduced risk of policy violations or tracking</w:t>
      </w:r>
    </w:p>
    <w:p>
      <w:pPr>
        <w:pStyle w:val="Heading1"/>
      </w:pPr>
      <w:r>
        <w:t>What I Learned</w:t>
      </w:r>
    </w:p>
    <w:p>
      <w:r>
        <w:t>- Not all simple extensions are safe—unknown developers and excess permissions are red flags</w:t>
      </w:r>
    </w:p>
    <w:p>
      <w:r>
        <w:t>- It's important to audit Chrome extensions periodically</w:t>
      </w:r>
    </w:p>
    <w:p>
      <w:r>
        <w:t>- Keeping only essential and trusted extensions improves performance and security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