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4980" w14:textId="0BBA3901" w:rsidR="007A3CEF" w:rsidRPr="00C76F21" w:rsidRDefault="007A3CEF" w:rsidP="009B00A3">
      <w:pPr>
        <w:spacing w:after="0"/>
        <w:ind w:firstLine="720"/>
        <w:jc w:val="center"/>
        <w:rPr>
          <w:rFonts w:asciiTheme="majorHAnsi" w:hAnsiTheme="majorHAnsi" w:cstheme="majorHAnsi"/>
          <w:color w:val="000000" w:themeColor="text1"/>
        </w:rPr>
      </w:pP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begin"/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instrText>HYPERLINK "https://vinodkumar-flame.vercel.app/"</w:instrText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separate"/>
      </w:r>
      <w:r w:rsidRPr="00C76F21">
        <w:rPr>
          <w:rFonts w:asciiTheme="majorHAnsi" w:hAnsiTheme="majorHAnsi" w:cstheme="majorHAnsi"/>
          <w:b/>
          <w:bCs/>
          <w:color w:val="2C7FCE" w:themeColor="text2" w:themeTint="99"/>
          <w:sz w:val="36"/>
          <w:szCs w:val="36"/>
          <w:u w:val="single"/>
        </w:rPr>
        <w:t>VINOD KUMAR NELANAKULA</w:t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end"/>
      </w:r>
      <w:r w:rsidRPr="00C76F21">
        <w:rPr>
          <w:rFonts w:asciiTheme="majorHAnsi" w:hAnsiTheme="majorHAnsi" w:cstheme="majorHAnsi"/>
          <w:color w:val="000000" w:themeColor="text1"/>
        </w:rPr>
        <w:t xml:space="preserve"> </w:t>
      </w:r>
      <w:r w:rsidRPr="00C76F21">
        <w:rPr>
          <w:rFonts w:asciiTheme="majorHAnsi" w:hAnsiTheme="majorHAnsi" w:cstheme="majorHAnsi"/>
          <w:i/>
          <w:iCs/>
          <w:color w:val="000000" w:themeColor="text1"/>
          <w:vertAlign w:val="subscript"/>
        </w:rPr>
        <w:t>-SOFTWARE ENGINEER</w:t>
      </w:r>
    </w:p>
    <w:p w14:paraId="53B269E6" w14:textId="6D6D4E4F" w:rsidR="007A3CEF" w:rsidRPr="00C76F21" w:rsidRDefault="007A3CEF" w:rsidP="007A3CEF">
      <w:pPr>
        <w:keepNext/>
        <w:spacing w:before="120" w:after="240" w:line="240" w:lineRule="auto"/>
        <w:jc w:val="center"/>
        <w:rPr>
          <w:rFonts w:asciiTheme="majorHAnsi" w:eastAsia="Times New Roman" w:hAnsiTheme="majorHAnsi" w:cstheme="majorHAnsi"/>
          <w:color w:val="4155FF"/>
          <w:sz w:val="20"/>
          <w:szCs w:val="20"/>
          <w:lang w:val="en-IN" w:eastAsia="en-GB"/>
        </w:rPr>
      </w:pP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"https://static.vecteezy.com/system/resources/thumbnails/029/128/853/small/telephone-and-sound-icon-3d-rendering-png.png"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"https://png.pngtree.com/png-vector/20241225/ourmid/pngtree-3d-illustration-of-phone-call-icon-png-image_14871614.png"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t xml:space="preserve">7981181409 </w:t>
      </w:r>
      <w:r w:rsidRPr="00C76F21">
        <w:rPr>
          <w:rFonts w:asciiTheme="majorHAnsi" w:hAnsiTheme="majorHAnsi" w:cstheme="majorHAnsi"/>
          <w:bCs/>
          <w:szCs w:val="21"/>
        </w:rPr>
        <w:t>•</w:t>
      </w:r>
      <w:r w:rsidRPr="00C76F21">
        <w:rPr>
          <w:rFonts w:asciiTheme="majorHAnsi" w:hAnsiTheme="majorHAnsi" w:cstheme="majorHAnsi"/>
        </w:rPr>
        <w:t xml:space="preserve"> vinodkumar.nelanakula@gmail.com </w:t>
      </w:r>
      <w:r w:rsidR="00E75F01"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 xml:space="preserve">• </w:t>
      </w:r>
      <w:hyperlink r:id="rId5" w:history="1">
        <w:r w:rsidR="00E75F01">
          <w:rPr>
            <w:rFonts w:asciiTheme="majorHAnsi" w:hAnsiTheme="majorHAnsi" w:cstheme="majorHAnsi"/>
            <w:color w:val="2C7FCE" w:themeColor="text2" w:themeTint="99"/>
            <w:u w:val="single"/>
          </w:rPr>
          <w:t>Portfolio</w:t>
        </w:r>
      </w:hyperlink>
      <w:r w:rsidR="009B00A3">
        <w:t xml:space="preserve"> </w:t>
      </w:r>
      <w:r w:rsidR="00E75F01"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 xml:space="preserve">• </w:t>
      </w:r>
      <w:hyperlink r:id="rId6" w:history="1">
        <w:r w:rsidR="00E75F01"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GitHub</w:t>
        </w:r>
      </w:hyperlink>
      <w:r w:rsidRPr="00C76F21">
        <w:rPr>
          <w:rFonts w:asciiTheme="majorHAnsi" w:hAnsiTheme="majorHAnsi" w:cstheme="majorHAnsi"/>
          <w:color w:val="2C7FCE" w:themeColor="text2" w:themeTint="99"/>
        </w:rPr>
        <w:t xml:space="preserve"> </w:t>
      </w:r>
      <w:r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>•</w:t>
      </w:r>
      <w:r w:rsidRPr="00C76F21">
        <w:rPr>
          <w:rFonts w:asciiTheme="majorHAnsi" w:hAnsiTheme="majorHAnsi" w:cstheme="majorHAnsi"/>
          <w:color w:val="2C7FCE" w:themeColor="text2" w:themeTint="99"/>
        </w:rPr>
        <w:t xml:space="preserve"> </w:t>
      </w:r>
      <w:hyperlink r:id="rId7" w:history="1"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LinkedIn</w:t>
        </w:r>
      </w:hyperlink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"https://img.freepik.com/premium-vector/social-media-linkedin-3d-rendering-icon_755034-129.jpg"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"https://cdn3d.iconscout.com/3d/free/thumb/free-linkedin-3d-logo-download-in-png-blend-fbx-gltf-file-formats--communication-corporation-social-media-pack-logos-2447889.png"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"https://cdn3d.iconscout.com/3d/free/thumb/free-github-3d-logo-download-in-png-blend-fbx-gltf-file-formats--social-media-pack-logos-2447911.png"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</w:p>
    <w:p w14:paraId="7E957172" w14:textId="773DCB54" w:rsidR="007A3CEF" w:rsidRPr="009B00A3" w:rsidRDefault="007A3CEF" w:rsidP="007A3CEF">
      <w:pPr>
        <w:rPr>
          <w:rFonts w:asciiTheme="majorHAnsi" w:hAnsiTheme="majorHAnsi" w:cstheme="majorHAnsi"/>
          <w:lang w:val="en-IN"/>
        </w:rPr>
      </w:pPr>
      <w:r w:rsidRPr="00C76F21">
        <w:rPr>
          <w:rFonts w:asciiTheme="majorHAnsi" w:hAnsiTheme="majorHAnsi" w:cstheme="majorHAnsi"/>
          <w:b/>
          <w:sz w:val="24"/>
        </w:rPr>
        <w:t>SUMMARY</w:t>
      </w:r>
      <w:r w:rsidRPr="00C76F21">
        <w:rPr>
          <w:rFonts w:asciiTheme="majorHAnsi" w:hAnsiTheme="majorHAnsi" w:cstheme="majorHAnsi"/>
        </w:rPr>
        <w:br/>
      </w:r>
      <w:r w:rsidRPr="00C76F21">
        <w:rPr>
          <w:rFonts w:asciiTheme="majorHAnsi" w:hAnsiTheme="majorHAnsi" w:cstheme="majorHAnsi"/>
        </w:rPr>
        <w:tab/>
      </w:r>
      <w:r w:rsidRPr="007A3CEF">
        <w:rPr>
          <w:rFonts w:asciiTheme="majorHAnsi" w:hAnsiTheme="majorHAnsi" w:cstheme="majorHAnsi"/>
          <w:lang w:val="en-IN"/>
        </w:rPr>
        <w:t xml:space="preserve">Frontend Engineer with 3 years of experience building production </w:t>
      </w:r>
      <w:r w:rsidRPr="00D603DA">
        <w:rPr>
          <w:rFonts w:asciiTheme="majorHAnsi" w:hAnsiTheme="majorHAnsi" w:cstheme="majorHAnsi"/>
          <w:b/>
          <w:bCs/>
          <w:lang w:val="en-IN"/>
        </w:rPr>
        <w:t>React Native</w:t>
      </w:r>
      <w:r w:rsidRPr="007A3CEF">
        <w:rPr>
          <w:rFonts w:asciiTheme="majorHAnsi" w:hAnsiTheme="majorHAnsi" w:cstheme="majorHAnsi"/>
          <w:lang w:val="en-IN"/>
        </w:rPr>
        <w:t xml:space="preserve"> and </w:t>
      </w:r>
      <w:r w:rsidRPr="00D603DA">
        <w:rPr>
          <w:rFonts w:asciiTheme="majorHAnsi" w:hAnsiTheme="majorHAnsi" w:cstheme="majorHAnsi"/>
          <w:b/>
          <w:bCs/>
          <w:lang w:val="en-IN"/>
        </w:rPr>
        <w:t>cross-platform</w:t>
      </w:r>
      <w:r w:rsidRPr="007A3CEF">
        <w:rPr>
          <w:rFonts w:asciiTheme="majorHAnsi" w:hAnsiTheme="majorHAnsi" w:cstheme="majorHAnsi"/>
          <w:lang w:val="en-IN"/>
        </w:rPr>
        <w:t xml:space="preserve"> applications. Speciali</w:t>
      </w:r>
      <w:r w:rsidR="00D603DA">
        <w:rPr>
          <w:rFonts w:asciiTheme="majorHAnsi" w:hAnsiTheme="majorHAnsi" w:cstheme="majorHAnsi"/>
          <w:lang w:val="en-IN"/>
        </w:rPr>
        <w:t>s</w:t>
      </w:r>
      <w:r w:rsidRPr="007A3CEF">
        <w:rPr>
          <w:rFonts w:asciiTheme="majorHAnsi" w:hAnsiTheme="majorHAnsi" w:cstheme="majorHAnsi"/>
          <w:lang w:val="en-IN"/>
        </w:rPr>
        <w:t xml:space="preserve">ed in </w:t>
      </w:r>
      <w:r w:rsidRPr="00D603DA">
        <w:rPr>
          <w:rFonts w:asciiTheme="majorHAnsi" w:hAnsiTheme="majorHAnsi" w:cstheme="majorHAnsi"/>
          <w:b/>
          <w:bCs/>
          <w:lang w:val="en-IN"/>
        </w:rPr>
        <w:t>React Native Web</w:t>
      </w:r>
      <w:r w:rsidRPr="007A3CEF">
        <w:rPr>
          <w:rFonts w:asciiTheme="majorHAnsi" w:hAnsiTheme="majorHAnsi" w:cstheme="majorHAnsi"/>
          <w:lang w:val="en-IN"/>
        </w:rPr>
        <w:t xml:space="preserve">, mobile performance, </w:t>
      </w:r>
      <w:r w:rsidRPr="00D603DA">
        <w:rPr>
          <w:rFonts w:asciiTheme="majorHAnsi" w:hAnsiTheme="majorHAnsi" w:cstheme="majorHAnsi"/>
          <w:b/>
          <w:bCs/>
          <w:lang w:val="en-IN"/>
        </w:rPr>
        <w:t>accessibility</w:t>
      </w:r>
      <w:r w:rsidRPr="007A3CEF">
        <w:rPr>
          <w:rFonts w:asciiTheme="majorHAnsi" w:hAnsiTheme="majorHAnsi" w:cstheme="majorHAnsi"/>
          <w:lang w:val="en-IN"/>
        </w:rPr>
        <w:t>, and reliable UI architecture at scale. Delivered SmartHome (React Native), Consumer Portal (RN Web), and Support Portal (React). Shipped side projects</w:t>
      </w:r>
      <w:r w:rsidR="00D603DA">
        <w:rPr>
          <w:rFonts w:asciiTheme="majorHAnsi" w:hAnsiTheme="majorHAnsi" w:cstheme="majorHAnsi"/>
          <w:lang w:val="en-IN"/>
        </w:rPr>
        <w:t>,</w:t>
      </w:r>
      <w:r w:rsidRPr="007A3CEF">
        <w:rPr>
          <w:rFonts w:asciiTheme="majorHAnsi" w:hAnsiTheme="majorHAnsi" w:cstheme="majorHAnsi"/>
          <w:lang w:val="en-IN"/>
        </w:rPr>
        <w:t xml:space="preserve"> including ExecLens and Sprint Poker. Focused on stability, </w:t>
      </w:r>
      <w:r w:rsidRPr="00D603DA">
        <w:rPr>
          <w:rFonts w:asciiTheme="majorHAnsi" w:hAnsiTheme="majorHAnsi" w:cstheme="majorHAnsi"/>
          <w:b/>
          <w:bCs/>
          <w:lang w:val="en-IN"/>
        </w:rPr>
        <w:t>test coverage</w:t>
      </w:r>
      <w:r w:rsidRPr="007A3CEF">
        <w:rPr>
          <w:rFonts w:asciiTheme="majorHAnsi" w:hAnsiTheme="majorHAnsi" w:cstheme="majorHAnsi"/>
          <w:lang w:val="en-IN"/>
        </w:rPr>
        <w:t>, and inclusive mobile experiences.</w:t>
      </w:r>
    </w:p>
    <w:p w14:paraId="462E1AE6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TECHNICAL SKILLS</w:t>
      </w:r>
    </w:p>
    <w:p w14:paraId="377FB224" w14:textId="688D64AF" w:rsidR="00D603DA" w:rsidRDefault="00D603DA" w:rsidP="007A3CEF">
      <w:pPr>
        <w:spacing w:after="120" w:line="240" w:lineRule="auto"/>
        <w:rPr>
          <w:rFonts w:asciiTheme="majorHAnsi" w:hAnsiTheme="majorHAnsi" w:cstheme="majorHAnsi"/>
          <w:b/>
          <w:bCs/>
        </w:rPr>
      </w:pPr>
      <w:r w:rsidRPr="00D603DA">
        <w:rPr>
          <w:rFonts w:asciiTheme="majorHAnsi" w:hAnsiTheme="majorHAnsi" w:cstheme="majorHAnsi"/>
          <w:b/>
          <w:bCs/>
          <w:lang w:val="en-IN"/>
        </w:rPr>
        <w:t>Mobile:</w:t>
      </w:r>
      <w:r w:rsidRPr="00D603DA">
        <w:rPr>
          <w:rFonts w:asciiTheme="majorHAnsi" w:hAnsiTheme="majorHAnsi" w:cstheme="majorHAnsi"/>
          <w:lang w:val="en-IN"/>
        </w:rPr>
        <w:t xml:space="preserve"> React Native, React Native Web, Expo, TypeScript, Redux Toolkit</w:t>
      </w:r>
    </w:p>
    <w:p w14:paraId="71CAC663" w14:textId="26CE8102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Frontend:</w:t>
      </w:r>
      <w:r w:rsidRPr="00C76F21">
        <w:rPr>
          <w:rFonts w:asciiTheme="majorHAnsi" w:hAnsiTheme="majorHAnsi" w:cstheme="majorHAnsi"/>
        </w:rPr>
        <w:t xml:space="preserve"> React, </w:t>
      </w:r>
      <w:r w:rsidR="00D603DA">
        <w:rPr>
          <w:rFonts w:asciiTheme="majorHAnsi" w:hAnsiTheme="majorHAnsi" w:cstheme="majorHAnsi"/>
        </w:rPr>
        <w:t>JavaScript</w:t>
      </w:r>
      <w:r w:rsidRPr="00C76F21">
        <w:rPr>
          <w:rFonts w:asciiTheme="majorHAnsi" w:hAnsiTheme="majorHAnsi" w:cstheme="majorHAnsi"/>
        </w:rPr>
        <w:t>,</w:t>
      </w:r>
      <w:r w:rsidR="00D603DA">
        <w:rPr>
          <w:rFonts w:asciiTheme="majorHAnsi" w:hAnsiTheme="majorHAnsi" w:cstheme="majorHAnsi"/>
        </w:rPr>
        <w:t xml:space="preserve"> HTML, CSS, Next.js</w:t>
      </w:r>
    </w:p>
    <w:p w14:paraId="0B29C632" w14:textId="149EDA0B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Styling:</w:t>
      </w:r>
      <w:r w:rsidRPr="00C76F21">
        <w:rPr>
          <w:rFonts w:asciiTheme="majorHAnsi" w:hAnsiTheme="majorHAnsi" w:cstheme="majorHAnsi"/>
        </w:rPr>
        <w:t xml:space="preserve"> Tailwind CSS, Material UI</w:t>
      </w:r>
    </w:p>
    <w:p w14:paraId="5CA513CD" w14:textId="3087A3E2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Tools:</w:t>
      </w:r>
      <w:r w:rsidRPr="00C76F21">
        <w:rPr>
          <w:rFonts w:asciiTheme="majorHAnsi" w:hAnsiTheme="majorHAnsi" w:cstheme="majorHAnsi"/>
        </w:rPr>
        <w:t xml:space="preserve"> Vite, Webpack, Nx, pnpm</w:t>
      </w:r>
      <w:r w:rsidR="00BB674E">
        <w:rPr>
          <w:rFonts w:asciiTheme="majorHAnsi" w:hAnsiTheme="majorHAnsi" w:cstheme="majorHAnsi"/>
        </w:rPr>
        <w:t xml:space="preserve">, </w:t>
      </w:r>
      <w:r w:rsidR="00BB674E" w:rsidRPr="00D603DA">
        <w:rPr>
          <w:rFonts w:asciiTheme="majorHAnsi" w:hAnsiTheme="majorHAnsi" w:cstheme="majorHAnsi"/>
          <w:lang w:val="en-IN"/>
        </w:rPr>
        <w:t xml:space="preserve">Git, Jira, </w:t>
      </w:r>
      <w:proofErr w:type="spellStart"/>
      <w:r w:rsidR="00BB674E" w:rsidRPr="00D603DA">
        <w:rPr>
          <w:rFonts w:asciiTheme="majorHAnsi" w:hAnsiTheme="majorHAnsi" w:cstheme="majorHAnsi"/>
          <w:lang w:val="en-IN"/>
        </w:rPr>
        <w:t>CircleCI</w:t>
      </w:r>
      <w:proofErr w:type="spellEnd"/>
    </w:p>
    <w:p w14:paraId="43F57CAF" w14:textId="1E2290F3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Testing:</w:t>
      </w:r>
      <w:r w:rsidRPr="00C76F21">
        <w:rPr>
          <w:rFonts w:asciiTheme="majorHAnsi" w:hAnsiTheme="majorHAnsi" w:cstheme="majorHAnsi"/>
        </w:rPr>
        <w:t xml:space="preserve"> Jest</w:t>
      </w:r>
      <w:r w:rsidR="00D603DA">
        <w:rPr>
          <w:rFonts w:asciiTheme="majorHAnsi" w:hAnsiTheme="majorHAnsi" w:cstheme="majorHAnsi"/>
        </w:rPr>
        <w:t xml:space="preserve"> unit test cases</w:t>
      </w:r>
    </w:p>
    <w:p w14:paraId="768B7C85" w14:textId="55B81D96" w:rsidR="00D603DA" w:rsidRDefault="007A3CEF" w:rsidP="007A3CEF">
      <w:pPr>
        <w:spacing w:after="120" w:line="240" w:lineRule="auto"/>
        <w:rPr>
          <w:rFonts w:asciiTheme="majorHAnsi" w:hAnsiTheme="majorHAnsi" w:cstheme="majorHAnsi"/>
          <w:b/>
          <w:bCs/>
        </w:rPr>
      </w:pPr>
      <w:r w:rsidRPr="00C76F21">
        <w:rPr>
          <w:rFonts w:asciiTheme="majorHAnsi" w:hAnsiTheme="majorHAnsi" w:cstheme="majorHAnsi"/>
          <w:b/>
          <w:bCs/>
        </w:rPr>
        <w:t>Concepts:</w:t>
      </w:r>
      <w:r w:rsidRPr="00C76F21">
        <w:rPr>
          <w:rFonts w:asciiTheme="majorHAnsi" w:hAnsiTheme="majorHAnsi" w:cstheme="majorHAnsi"/>
        </w:rPr>
        <w:t xml:space="preserve"> </w:t>
      </w:r>
      <w:r w:rsidR="00D603DA" w:rsidRPr="00D603DA">
        <w:rPr>
          <w:rFonts w:asciiTheme="majorHAnsi" w:hAnsiTheme="majorHAnsi" w:cstheme="majorHAnsi"/>
          <w:lang w:val="en-IN"/>
        </w:rPr>
        <w:t>Cross-Platform Architecture, Performance Optimi</w:t>
      </w:r>
      <w:r w:rsidR="00D603DA">
        <w:rPr>
          <w:rFonts w:asciiTheme="majorHAnsi" w:hAnsiTheme="majorHAnsi" w:cstheme="majorHAnsi"/>
          <w:lang w:val="en-IN"/>
        </w:rPr>
        <w:t>s</w:t>
      </w:r>
      <w:r w:rsidR="00D603DA" w:rsidRPr="00D603DA">
        <w:rPr>
          <w:rFonts w:asciiTheme="majorHAnsi" w:hAnsiTheme="majorHAnsi" w:cstheme="majorHAnsi"/>
          <w:lang w:val="en-IN"/>
        </w:rPr>
        <w:t xml:space="preserve">ation, Accessibility, </w:t>
      </w:r>
      <w:r w:rsidR="009B00A3" w:rsidRPr="00D603DA">
        <w:rPr>
          <w:rFonts w:asciiTheme="majorHAnsi" w:hAnsiTheme="majorHAnsi" w:cstheme="majorHAnsi"/>
          <w:lang w:val="en-IN"/>
        </w:rPr>
        <w:t>i18n</w:t>
      </w:r>
      <w:r w:rsidR="009B00A3">
        <w:rPr>
          <w:rFonts w:asciiTheme="majorHAnsi" w:hAnsiTheme="majorHAnsi" w:cstheme="majorHAnsi"/>
          <w:b/>
          <w:bCs/>
        </w:rPr>
        <w:t xml:space="preserve">, </w:t>
      </w:r>
      <w:r w:rsidR="00D603DA" w:rsidRPr="00D603DA">
        <w:rPr>
          <w:rFonts w:asciiTheme="majorHAnsi" w:hAnsiTheme="majorHAnsi" w:cstheme="majorHAnsi"/>
          <w:lang w:val="en-IN"/>
        </w:rPr>
        <w:t>Deep Linking</w:t>
      </w:r>
    </w:p>
    <w:p w14:paraId="13A6B452" w14:textId="7D606CE0" w:rsidR="009B00A3" w:rsidRPr="00D603DA" w:rsidRDefault="007A3CEF" w:rsidP="007A3CEF">
      <w:pPr>
        <w:spacing w:after="120" w:line="240" w:lineRule="auto"/>
        <w:rPr>
          <w:rFonts w:asciiTheme="majorHAnsi" w:hAnsiTheme="majorHAnsi" w:cstheme="majorHAnsi"/>
          <w:lang w:val="en-IN"/>
        </w:rPr>
      </w:pPr>
      <w:r w:rsidRPr="00C76F21">
        <w:rPr>
          <w:rFonts w:asciiTheme="majorHAnsi" w:hAnsiTheme="majorHAnsi" w:cstheme="majorHAnsi"/>
          <w:b/>
          <w:bCs/>
        </w:rPr>
        <w:t>Backend</w:t>
      </w:r>
      <w:r w:rsidRPr="00C76F21">
        <w:rPr>
          <w:rFonts w:asciiTheme="majorHAnsi" w:hAnsiTheme="majorHAnsi" w:cstheme="majorHAnsi"/>
        </w:rPr>
        <w:t xml:space="preserve"> </w:t>
      </w:r>
      <w:r w:rsidRPr="00D603DA">
        <w:rPr>
          <w:rFonts w:asciiTheme="majorHAnsi" w:hAnsiTheme="majorHAnsi" w:cstheme="majorHAnsi"/>
          <w:b/>
          <w:bCs/>
        </w:rPr>
        <w:t>(Working Knowledge):</w:t>
      </w:r>
      <w:r w:rsidRPr="00C76F21">
        <w:rPr>
          <w:rFonts w:asciiTheme="majorHAnsi" w:hAnsiTheme="majorHAnsi" w:cstheme="majorHAnsi"/>
        </w:rPr>
        <w:t xml:space="preserve"> Node.js, Express, MongoDB, Redis</w:t>
      </w:r>
      <w:r w:rsidR="00D603DA">
        <w:rPr>
          <w:rFonts w:asciiTheme="majorHAnsi" w:hAnsiTheme="majorHAnsi" w:cstheme="majorHAnsi"/>
        </w:rPr>
        <w:t xml:space="preserve">, </w:t>
      </w:r>
      <w:r w:rsidR="00D603DA" w:rsidRPr="00D603DA">
        <w:rPr>
          <w:rFonts w:asciiTheme="majorHAnsi" w:hAnsiTheme="majorHAnsi" w:cstheme="majorHAnsi"/>
          <w:lang w:val="en-IN"/>
        </w:rPr>
        <w:t>Firebase Auth</w:t>
      </w:r>
    </w:p>
    <w:p w14:paraId="4219334A" w14:textId="77777777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</w:p>
    <w:p w14:paraId="5BD1649D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  <w:sz w:val="24"/>
          <w:szCs w:val="24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  <w:szCs w:val="24"/>
        </w:rPr>
        <w:t>EXPERIENCE</w:t>
      </w:r>
    </w:p>
    <w:p w14:paraId="2936843B" w14:textId="77777777" w:rsidR="00D603DA" w:rsidRPr="00D603DA" w:rsidRDefault="00D603DA" w:rsidP="00D603DA">
      <w:pPr>
        <w:spacing w:line="240" w:lineRule="auto"/>
        <w:rPr>
          <w:rFonts w:asciiTheme="majorHAnsi" w:hAnsiTheme="majorHAnsi" w:cstheme="majorHAnsi"/>
          <w:bCs/>
          <w:sz w:val="22"/>
          <w:lang w:val="en-IN"/>
        </w:rPr>
      </w:pPr>
      <w:r w:rsidRPr="00D603DA">
        <w:rPr>
          <w:rFonts w:asciiTheme="majorHAnsi" w:hAnsiTheme="majorHAnsi" w:cstheme="majorHAnsi"/>
          <w:b/>
          <w:bCs/>
          <w:sz w:val="22"/>
          <w:lang w:val="en-IN"/>
        </w:rPr>
        <w:t>Software Engineer</w:t>
      </w:r>
      <w:r w:rsidRPr="00D603DA">
        <w:rPr>
          <w:rFonts w:asciiTheme="majorHAnsi" w:hAnsiTheme="majorHAnsi" w:cstheme="majorHAnsi"/>
          <w:bCs/>
          <w:sz w:val="22"/>
          <w:lang w:val="en-IN"/>
        </w:rPr>
        <w:t xml:space="preserve"> • Carrier Global Technologies — Apr 2023 – Present | Hyderabad, India</w:t>
      </w:r>
    </w:p>
    <w:p w14:paraId="5B848E89" w14:textId="77777777" w:rsidR="00D603DA" w:rsidRPr="00D603DA" w:rsidRDefault="00D603DA" w:rsidP="00D603DA">
      <w:pPr>
        <w:spacing w:after="0" w:line="240" w:lineRule="auto"/>
        <w:rPr>
          <w:rFonts w:asciiTheme="majorHAnsi" w:hAnsiTheme="majorHAnsi" w:cstheme="majorHAnsi"/>
          <w:b/>
          <w:bCs/>
          <w:szCs w:val="21"/>
          <w:lang w:val="en-IN"/>
        </w:rPr>
      </w:pPr>
      <w:r w:rsidRPr="00D603DA">
        <w:rPr>
          <w:rFonts w:asciiTheme="majorHAnsi" w:hAnsiTheme="majorHAnsi" w:cstheme="majorHAnsi"/>
          <w:b/>
          <w:bCs/>
          <w:szCs w:val="21"/>
          <w:lang w:val="en-IN"/>
        </w:rPr>
        <w:t>SmartHome / HEMS App (React Native)</w:t>
      </w:r>
    </w:p>
    <w:p w14:paraId="075CFC42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Contributed to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React Native platform upgrade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, improving application stability and performance.</w:t>
      </w:r>
    </w:p>
    <w:p w14:paraId="15462554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Enhanced reliability by handling real-world edge cases (Wi-Fi connectivity, scan interruptions).</w:t>
      </w:r>
    </w:p>
    <w:p w14:paraId="3F12C794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Delivered features across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authentication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,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device connectivity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, and energy management workflows.</w:t>
      </w:r>
    </w:p>
    <w:p w14:paraId="4E7F5E38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Improved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 xml:space="preserve">accessibility with </w:t>
      </w:r>
      <w:proofErr w:type="spellStart"/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TalkBack</w:t>
      </w:r>
      <w:proofErr w:type="spellEnd"/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 xml:space="preserve"> support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 for inclusive mobile UX.</w:t>
      </w:r>
    </w:p>
    <w:p w14:paraId="074E61F0" w14:textId="4290DBCA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Implemented locali</w:t>
      </w:r>
      <w:r>
        <w:rPr>
          <w:rFonts w:asciiTheme="majorHAnsi" w:hAnsiTheme="majorHAnsi" w:cstheme="majorHAnsi"/>
          <w:bCs/>
          <w:sz w:val="20"/>
          <w:szCs w:val="20"/>
          <w:lang w:val="en-IN"/>
        </w:rPr>
        <w:t>s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ation and unit handling for global consistency.</w:t>
      </w:r>
    </w:p>
    <w:p w14:paraId="650FF4A0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Maintained </w:t>
      </w:r>
      <w:r w:rsidRPr="00E75F01">
        <w:rPr>
          <w:rFonts w:asciiTheme="majorHAnsi" w:hAnsiTheme="majorHAnsi" w:cstheme="majorHAnsi"/>
          <w:b/>
          <w:sz w:val="20"/>
          <w:szCs w:val="20"/>
          <w:lang w:val="en-IN"/>
        </w:rPr>
        <w:t>production stability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 through iterative fixes, reverts, and follow-up releases.</w:t>
      </w:r>
    </w:p>
    <w:p w14:paraId="2A92A803" w14:textId="28A00DF8" w:rsidR="007A3CEF" w:rsidRPr="00C76F21" w:rsidRDefault="00D603DA" w:rsidP="007A3CEF">
      <w:pPr>
        <w:spacing w:after="0" w:line="240" w:lineRule="auto"/>
        <w:rPr>
          <w:rFonts w:asciiTheme="majorHAnsi" w:hAnsiTheme="majorHAnsi" w:cstheme="majorHAnsi"/>
          <w:color w:val="2C7FCE" w:themeColor="text2" w:themeTint="99"/>
          <w:u w:val="single"/>
        </w:rPr>
      </w:pPr>
      <w:r>
        <w:rPr>
          <w:rFonts w:asciiTheme="majorHAnsi" w:hAnsiTheme="majorHAnsi" w:cstheme="majorHAnsi"/>
          <w:bCs/>
          <w:sz w:val="22"/>
        </w:rPr>
        <w:br/>
      </w:r>
      <w:hyperlink r:id="rId8" w:history="1">
        <w:r w:rsidR="007A3CEF" w:rsidRPr="00C76F21">
          <w:rPr>
            <w:rFonts w:asciiTheme="majorHAnsi" w:hAnsiTheme="majorHAnsi" w:cstheme="majorHAnsi"/>
            <w:b/>
            <w:color w:val="2C7FCE" w:themeColor="text2" w:themeTint="99"/>
            <w:u w:val="single"/>
          </w:rPr>
          <w:t>Consumer Portal Web (Web version of SmartHome App)</w:t>
        </w:r>
      </w:hyperlink>
    </w:p>
    <w:p w14:paraId="3D588B53" w14:textId="77777777" w:rsidR="00E75F01" w:rsidRDefault="00E75F01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eastAsia="Times New Roman"/>
          <w:lang w:val="en-IN" w:eastAsia="en-GB"/>
        </w:rPr>
        <w:t xml:space="preserve">Bootstrapped cross-platform web experience using </w:t>
      </w:r>
      <w:r w:rsidRPr="00E75F01">
        <w:rPr>
          <w:rFonts w:eastAsia="Times New Roman"/>
          <w:b/>
          <w:bCs/>
          <w:lang w:val="en-IN" w:eastAsia="en-GB"/>
        </w:rPr>
        <w:t>React Native Web</w:t>
      </w:r>
      <w:r w:rsidRPr="00E75F01">
        <w:rPr>
          <w:rFonts w:eastAsia="Times New Roman"/>
          <w:lang w:val="en-IN" w:eastAsia="en-GB"/>
        </w:rPr>
        <w:t>, Tailwind CSS, Webpack.</w:t>
      </w:r>
    </w:p>
    <w:p w14:paraId="7FFD9F42" w14:textId="77777777" w:rsid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>deep linking</w:t>
      </w:r>
      <w:r w:rsidRPr="00E75F01">
        <w:rPr>
          <w:rFonts w:asciiTheme="majorHAnsi" w:hAnsiTheme="majorHAnsi" w:cstheme="majorHAnsi"/>
          <w:sz w:val="20"/>
          <w:szCs w:val="20"/>
        </w:rPr>
        <w:t xml:space="preserve"> and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 xml:space="preserve">SEO </w:t>
      </w:r>
      <w:proofErr w:type="spellStart"/>
      <w:r w:rsidRPr="00E75F01">
        <w:rPr>
          <w:rFonts w:asciiTheme="majorHAnsi" w:hAnsiTheme="majorHAnsi" w:cstheme="majorHAnsi"/>
          <w:b/>
          <w:bCs/>
          <w:sz w:val="20"/>
          <w:szCs w:val="20"/>
        </w:rPr>
        <w:t>optimisations</w:t>
      </w:r>
      <w:proofErr w:type="spellEnd"/>
      <w:r w:rsidRPr="00E75F01">
        <w:rPr>
          <w:rFonts w:asciiTheme="majorHAnsi" w:hAnsiTheme="majorHAnsi" w:cstheme="majorHAnsi"/>
          <w:sz w:val="20"/>
          <w:szCs w:val="20"/>
        </w:rPr>
        <w:t>, improving search visibility and navigation.</w:t>
      </w:r>
    </w:p>
    <w:p w14:paraId="354776DC" w14:textId="77777777" w:rsid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 xml:space="preserve">Increased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>test coverage to 90%</w:t>
      </w:r>
      <w:r w:rsidRPr="00E75F01">
        <w:rPr>
          <w:rFonts w:asciiTheme="majorHAnsi" w:hAnsiTheme="majorHAnsi" w:cstheme="majorHAnsi"/>
          <w:sz w:val="20"/>
          <w:szCs w:val="20"/>
        </w:rPr>
        <w:t xml:space="preserve"> using Jest</w:t>
      </w:r>
      <w:r w:rsidR="00E75F01" w:rsidRPr="00E75F01">
        <w:rPr>
          <w:rFonts w:asciiTheme="majorHAnsi" w:hAnsiTheme="majorHAnsi" w:cstheme="majorHAnsi"/>
          <w:sz w:val="20"/>
          <w:szCs w:val="20"/>
        </w:rPr>
        <w:t>.</w:t>
      </w:r>
    </w:p>
    <w:p w14:paraId="59FFA200" w14:textId="5CA15BB1" w:rsidR="007A3CEF" w:rsidRP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>Integrated analytics and event tracking to measure engagement.</w:t>
      </w:r>
    </w:p>
    <w:p w14:paraId="3EF6B723" w14:textId="77777777" w:rsidR="007A3CEF" w:rsidRPr="00C76F21" w:rsidRDefault="007A3CEF" w:rsidP="007A3CEF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</w:rPr>
      </w:pPr>
    </w:p>
    <w:p w14:paraId="6DA5C5BE" w14:textId="77777777" w:rsidR="007A3CEF" w:rsidRPr="00C76F21" w:rsidRDefault="007A3CEF" w:rsidP="007A3CEF">
      <w:pPr>
        <w:spacing w:after="0" w:line="240" w:lineRule="auto"/>
        <w:rPr>
          <w:rFonts w:asciiTheme="majorHAnsi" w:hAnsiTheme="majorHAnsi" w:cstheme="majorHAnsi"/>
          <w:color w:val="2C7FCE" w:themeColor="text2" w:themeTint="99"/>
        </w:rPr>
      </w:pPr>
      <w:hyperlink r:id="rId9" w:history="1">
        <w:r w:rsidRPr="00C76F21">
          <w:rPr>
            <w:rStyle w:val="Hyperlink"/>
            <w:rFonts w:asciiTheme="majorHAnsi" w:hAnsiTheme="majorHAnsi" w:cstheme="majorHAnsi"/>
            <w:b/>
            <w:color w:val="2C7FCE" w:themeColor="text2" w:themeTint="99"/>
          </w:rPr>
          <w:t>Support Portal – Full Stack Web App</w:t>
        </w:r>
      </w:hyperlink>
    </w:p>
    <w:p w14:paraId="5A39AE55" w14:textId="77777777" w:rsidR="009B00A3" w:rsidRPr="009B00A3" w:rsidRDefault="007A3CEF" w:rsidP="009B00A3">
      <w:pPr>
        <w:pStyle w:val="ListBullet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Built a web application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React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TypeScript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Redux Toolkit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and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Firebase Auth</w:t>
      </w:r>
      <w:r w:rsidRPr="009B00A3">
        <w:rPr>
          <w:rFonts w:asciiTheme="majorHAnsi" w:hAnsiTheme="majorHAnsi" w:cstheme="majorHAnsi"/>
          <w:sz w:val="20"/>
          <w:szCs w:val="20"/>
        </w:rPr>
        <w:t>.</w:t>
      </w:r>
    </w:p>
    <w:p w14:paraId="3AEC23A4" w14:textId="77777777" w:rsidR="009B00A3" w:rsidRPr="009B00A3" w:rsidRDefault="007A3CEF" w:rsidP="009B00A3">
      <w:pPr>
        <w:pStyle w:val="ListBullet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Enabled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real-time tracking</w:t>
      </w:r>
      <w:r w:rsidRPr="009B00A3">
        <w:rPr>
          <w:rFonts w:asciiTheme="majorHAnsi" w:hAnsiTheme="majorHAnsi" w:cstheme="majorHAnsi"/>
          <w:sz w:val="20"/>
          <w:szCs w:val="20"/>
        </w:rPr>
        <w:t xml:space="preserve">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RTK Query</w:t>
      </w:r>
      <w:r w:rsidRPr="009B00A3">
        <w:rPr>
          <w:rFonts w:asciiTheme="majorHAnsi" w:hAnsiTheme="majorHAnsi" w:cstheme="majorHAnsi"/>
          <w:sz w:val="20"/>
          <w:szCs w:val="20"/>
        </w:rPr>
        <w:t xml:space="preserve"> and browser geolocation.</w:t>
      </w:r>
    </w:p>
    <w:p w14:paraId="6198E543" w14:textId="77777777" w:rsidR="009B00A3" w:rsidRPr="009B00A3" w:rsidRDefault="007A3CEF" w:rsidP="009B00A3">
      <w:pPr>
        <w:pStyle w:val="ListBullet"/>
        <w:numPr>
          <w:ilvl w:val="0"/>
          <w:numId w:val="13"/>
        </w:numPr>
        <w:tabs>
          <w:tab w:val="num" w:pos="36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Designed a responsive UI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Material UI</w:t>
      </w:r>
      <w:r w:rsidRPr="009B00A3">
        <w:rPr>
          <w:rFonts w:asciiTheme="majorHAnsi" w:hAnsiTheme="majorHAnsi" w:cstheme="majorHAnsi"/>
          <w:sz w:val="20"/>
          <w:szCs w:val="20"/>
        </w:rPr>
        <w:t xml:space="preserve"> and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Tailwind CSS</w:t>
      </w:r>
      <w:r w:rsidRPr="009B00A3">
        <w:rPr>
          <w:rFonts w:asciiTheme="majorHAnsi" w:hAnsiTheme="majorHAnsi" w:cstheme="majorHAnsi"/>
          <w:sz w:val="20"/>
          <w:szCs w:val="20"/>
        </w:rPr>
        <w:t>.</w:t>
      </w:r>
    </w:p>
    <w:p w14:paraId="0105AC07" w14:textId="17CE54D3" w:rsidR="007A3CEF" w:rsidRPr="009B00A3" w:rsidRDefault="007A3CEF" w:rsidP="009B00A3">
      <w:pPr>
        <w:pStyle w:val="ListBullet"/>
        <w:numPr>
          <w:ilvl w:val="0"/>
          <w:numId w:val="13"/>
        </w:numPr>
        <w:tabs>
          <w:tab w:val="num" w:pos="36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Integrated MongoDB geo queries, Redis caching, </w:t>
      </w:r>
      <w:proofErr w:type="spellStart"/>
      <w:r w:rsidRPr="009B00A3">
        <w:rPr>
          <w:rFonts w:asciiTheme="majorHAnsi" w:hAnsiTheme="majorHAnsi" w:cstheme="majorHAnsi"/>
          <w:sz w:val="20"/>
          <w:szCs w:val="20"/>
        </w:rPr>
        <w:t>BullMQ</w:t>
      </w:r>
      <w:proofErr w:type="spellEnd"/>
      <w:r w:rsidRPr="009B00A3">
        <w:rPr>
          <w:rFonts w:asciiTheme="majorHAnsi" w:hAnsiTheme="majorHAnsi" w:cstheme="majorHAnsi"/>
          <w:sz w:val="20"/>
          <w:szCs w:val="20"/>
        </w:rPr>
        <w:t>, and i18n.</w:t>
      </w:r>
    </w:p>
    <w:p w14:paraId="716C2672" w14:textId="77777777" w:rsidR="00E75F01" w:rsidRDefault="00E75F01" w:rsidP="00E75F01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</w:rPr>
      </w:pPr>
    </w:p>
    <w:p w14:paraId="3CA58BF0" w14:textId="77777777" w:rsidR="009B00A3" w:rsidRPr="009B00A3" w:rsidRDefault="009B00A3" w:rsidP="009B00A3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lang w:val="en-IN"/>
        </w:rPr>
      </w:pPr>
      <w:r w:rsidRPr="009B00A3">
        <w:rPr>
          <w:rFonts w:asciiTheme="majorHAnsi" w:hAnsiTheme="majorHAnsi" w:cstheme="majorHAnsi"/>
          <w:b/>
          <w:bCs/>
          <w:lang w:val="en-IN"/>
        </w:rPr>
        <w:t>Carrier Service Tech App — Proof of Concept</w:t>
      </w:r>
    </w:p>
    <w:p w14:paraId="35F64F5A" w14:textId="0BBEC05C" w:rsidR="009B00A3" w:rsidRPr="009B00A3" w:rsidRDefault="009B00A3" w:rsidP="009B00A3">
      <w:pPr>
        <w:pStyle w:val="ListBullet"/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IN"/>
        </w:rPr>
      </w:pPr>
      <w:r w:rsidRPr="009B00A3">
        <w:rPr>
          <w:rFonts w:asciiTheme="majorHAnsi" w:hAnsiTheme="majorHAnsi" w:cstheme="majorHAnsi"/>
          <w:sz w:val="20"/>
          <w:szCs w:val="20"/>
          <w:lang w:val="en-IN"/>
        </w:rPr>
        <w:t xml:space="preserve">Built </w:t>
      </w:r>
      <w:r>
        <w:rPr>
          <w:rFonts w:asciiTheme="majorHAnsi" w:hAnsiTheme="majorHAnsi" w:cstheme="majorHAnsi"/>
          <w:sz w:val="20"/>
          <w:szCs w:val="20"/>
          <w:lang w:val="en-IN"/>
        </w:rPr>
        <w:t xml:space="preserve">a </w:t>
      </w:r>
      <w:r w:rsidRPr="009B00A3">
        <w:rPr>
          <w:rFonts w:asciiTheme="majorHAnsi" w:hAnsiTheme="majorHAnsi" w:cstheme="majorHAnsi"/>
          <w:sz w:val="20"/>
          <w:szCs w:val="20"/>
          <w:lang w:val="en-IN"/>
        </w:rPr>
        <w:t>Python backend with MongoDB for fault detection logic and RESTful APIs.</w:t>
      </w:r>
    </w:p>
    <w:p w14:paraId="732E18AF" w14:textId="336F18DE" w:rsidR="007A3CEF" w:rsidRPr="009B00A3" w:rsidRDefault="009B00A3" w:rsidP="009B00A3">
      <w:pPr>
        <w:pStyle w:val="ListBullet"/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IN"/>
        </w:rPr>
      </w:pPr>
      <w:r w:rsidRPr="009B00A3">
        <w:rPr>
          <w:rFonts w:asciiTheme="majorHAnsi" w:hAnsiTheme="majorHAnsi" w:cstheme="majorHAnsi"/>
          <w:sz w:val="20"/>
          <w:szCs w:val="20"/>
          <w:lang w:val="en-IN"/>
        </w:rPr>
        <w:t xml:space="preserve">Designed </w:t>
      </w:r>
      <w:r>
        <w:rPr>
          <w:rFonts w:asciiTheme="majorHAnsi" w:hAnsiTheme="majorHAnsi" w:cstheme="majorHAnsi"/>
          <w:sz w:val="20"/>
          <w:szCs w:val="20"/>
          <w:lang w:val="en-IN"/>
        </w:rPr>
        <w:t xml:space="preserve">a </w:t>
      </w:r>
      <w:r w:rsidRPr="009B00A3">
        <w:rPr>
          <w:rFonts w:asciiTheme="majorHAnsi" w:hAnsiTheme="majorHAnsi" w:cstheme="majorHAnsi"/>
          <w:sz w:val="20"/>
          <w:szCs w:val="20"/>
          <w:lang w:val="en-IN"/>
        </w:rPr>
        <w:t>scalable API structure for modular expansion.</w:t>
      </w:r>
    </w:p>
    <w:p w14:paraId="4A75E99C" w14:textId="1828E2DA" w:rsidR="007A3CEF" w:rsidRPr="00C76F21" w:rsidRDefault="007A3CEF" w:rsidP="007A3CEF">
      <w:pPr>
        <w:pStyle w:val="ListBullet"/>
        <w:numPr>
          <w:ilvl w:val="0"/>
          <w:numId w:val="0"/>
        </w:numPr>
        <w:shd w:val="pct5" w:color="auto" w:fill="auto"/>
        <w:ind w:left="360" w:hanging="360"/>
        <w:jc w:val="center"/>
        <w:rPr>
          <w:rFonts w:asciiTheme="majorHAnsi" w:hAnsiTheme="majorHAnsi" w:cstheme="majorHAnsi"/>
          <w:b/>
          <w:bCs/>
          <w:color w:val="0F4761" w:themeColor="accent1" w:themeShade="BF"/>
          <w:sz w:val="24"/>
          <w:szCs w:val="24"/>
        </w:rPr>
      </w:pPr>
      <w:r w:rsidRPr="00C76F21">
        <w:rPr>
          <w:rFonts w:asciiTheme="majorHAnsi" w:hAnsiTheme="majorHAnsi" w:cstheme="majorHAnsi"/>
          <w:b/>
          <w:bCs/>
          <w:color w:val="0F4761" w:themeColor="accent1" w:themeShade="BF"/>
          <w:sz w:val="24"/>
          <w:szCs w:val="24"/>
        </w:rPr>
        <w:lastRenderedPageBreak/>
        <w:t>PERSONAL PROJECTS</w:t>
      </w:r>
    </w:p>
    <w:p w14:paraId="523B5344" w14:textId="0FEE225C" w:rsidR="009B00A3" w:rsidRPr="002C0F1D" w:rsidRDefault="009B00A3" w:rsidP="009B00A3">
      <w:pPr>
        <w:pStyle w:val="normaltextlink"/>
        <w:rPr>
          <w:color w:val="auto"/>
          <w:u w:val="none"/>
          <w:lang w:val="en-IN"/>
        </w:rPr>
      </w:pPr>
      <w:hyperlink r:id="rId10" w:history="1">
        <w:r w:rsidRPr="00583588">
          <w:rPr>
            <w:rStyle w:val="Hyperlink"/>
            <w:rFonts w:asciiTheme="majorHAnsi" w:hAnsiTheme="majorHAnsi" w:cstheme="majorHAnsi"/>
            <w:b/>
            <w:bCs/>
            <w:color w:val="2B7FCE"/>
            <w:lang w:val="en-IN"/>
          </w:rPr>
          <w:t>ExecLens</w:t>
        </w:r>
      </w:hyperlink>
      <w:r w:rsidR="002C0F1D">
        <w:rPr>
          <w:i/>
          <w:iCs/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— JavaScript Execution Visualizer</w:t>
      </w:r>
    </w:p>
    <w:p w14:paraId="48F64A6B" w14:textId="2CD8B808" w:rsidR="009B00A3" w:rsidRPr="009B00A3" w:rsidRDefault="009B00A3" w:rsidP="009B00A3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Shipped step-by-step visualizer for call stack, event loop, Promises, and async/await behavio</w:t>
      </w:r>
      <w:r w:rsidR="00583588">
        <w:rPr>
          <w:rFonts w:asciiTheme="majorHAnsi" w:hAnsiTheme="majorHAnsi" w:cstheme="majorHAnsi"/>
          <w:lang w:val="en-IN"/>
        </w:rPr>
        <w:t>u</w:t>
      </w:r>
      <w:r w:rsidRPr="009B00A3">
        <w:rPr>
          <w:rFonts w:asciiTheme="majorHAnsi" w:hAnsiTheme="majorHAnsi" w:cstheme="majorHAnsi"/>
          <w:lang w:val="en-IN"/>
        </w:rPr>
        <w:t>r.</w:t>
      </w:r>
    </w:p>
    <w:p w14:paraId="7F8BA280" w14:textId="77777777" w:rsidR="008067F6" w:rsidRDefault="009B00A3" w:rsidP="009B00A3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Built with Next.js, TypeScript, and CodeMirror 6 — strong JS fundamentals that support RN debugging and async UI flows.</w:t>
      </w:r>
    </w:p>
    <w:p w14:paraId="2B91C83C" w14:textId="59D2EE18" w:rsidR="009B00A3" w:rsidRPr="008067F6" w:rsidRDefault="009B00A3" w:rsidP="002C0F1D">
      <w:pPr>
        <w:pStyle w:val="ListBullet"/>
        <w:numPr>
          <w:ilvl w:val="0"/>
          <w:numId w:val="0"/>
        </w:numPr>
        <w:ind w:firstLine="72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1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github.com/Nvinod007/exec-lens</w:t>
        </w:r>
      </w:hyperlink>
    </w:p>
    <w:p w14:paraId="12BB65B7" w14:textId="510915EC" w:rsidR="009B00A3" w:rsidRPr="008067F6" w:rsidRDefault="009B00A3" w:rsidP="00583588">
      <w:pPr>
        <w:pStyle w:val="normaltextlink"/>
        <w:rPr>
          <w:color w:val="2B7FCE"/>
          <w:lang w:val="en-IN"/>
        </w:rPr>
      </w:pPr>
      <w:hyperlink r:id="rId12" w:history="1">
        <w:r w:rsidRPr="00DB3537">
          <w:rPr>
            <w:rStyle w:val="Hyperlink"/>
            <w:b/>
            <w:bCs/>
            <w:color w:val="2B7FCE"/>
            <w:lang w:val="en-IN"/>
          </w:rPr>
          <w:t>Sprint Poker</w:t>
        </w:r>
      </w:hyperlink>
      <w:r w:rsidR="002C0F1D">
        <w:rPr>
          <w:i/>
          <w:iCs/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—</w:t>
      </w:r>
      <w:r w:rsidR="002C0F1D" w:rsidRPr="002C0F1D">
        <w:rPr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Real-Time Agile Planning Tool</w:t>
      </w:r>
    </w:p>
    <w:p w14:paraId="6485AEAA" w14:textId="77777777" w:rsidR="006059BA" w:rsidRDefault="009B00A3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Built no-login planning poker: create room, share code, vote, reveal — live team updates.</w:t>
      </w:r>
    </w:p>
    <w:p w14:paraId="1BBBE597" w14:textId="707C1D87" w:rsidR="006059BA" w:rsidRPr="006059BA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6059BA">
        <w:rPr>
          <w:rFonts w:asciiTheme="majorHAnsi" w:hAnsiTheme="majorHAnsi" w:cstheme="majorHAnsi"/>
          <w:lang w:val="en-IN"/>
        </w:rPr>
        <w:t xml:space="preserve">Shipped production app (Next.js, React, TypeScript, </w:t>
      </w:r>
      <w:proofErr w:type="spellStart"/>
      <w:r w:rsidRPr="006059BA">
        <w:rPr>
          <w:rFonts w:asciiTheme="majorHAnsi" w:hAnsiTheme="majorHAnsi" w:cstheme="majorHAnsi"/>
          <w:lang w:val="en-IN"/>
        </w:rPr>
        <w:t>Supabase</w:t>
      </w:r>
      <w:proofErr w:type="spellEnd"/>
      <w:r w:rsidRPr="006059BA">
        <w:rPr>
          <w:rFonts w:asciiTheme="majorHAnsi" w:hAnsiTheme="majorHAnsi" w:cstheme="majorHAnsi"/>
          <w:lang w:val="en-IN"/>
        </w:rPr>
        <w:t xml:space="preserve"> Realtime) after sprint estimation friction.</w:t>
      </w:r>
    </w:p>
    <w:p w14:paraId="7B2982C4" w14:textId="4AABA1C7" w:rsidR="006059BA" w:rsidRDefault="009B00A3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3" w:history="1">
        <w:r w:rsidRPr="006059BA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github.com/Nvinod007/sprint-poker</w:t>
        </w:r>
      </w:hyperlink>
    </w:p>
    <w:p w14:paraId="3DB03365" w14:textId="620D8405" w:rsidR="006059BA" w:rsidRPr="008067F6" w:rsidRDefault="006059BA" w:rsidP="006059BA">
      <w:pPr>
        <w:pStyle w:val="normaltextlink"/>
        <w:rPr>
          <w:color w:val="2B7FCE"/>
          <w:lang w:val="en-IN"/>
        </w:rPr>
      </w:pPr>
      <w:hyperlink r:id="rId14" w:history="1">
        <w:r w:rsidRPr="00DB3537">
          <w:rPr>
            <w:rStyle w:val="Hyperlink"/>
            <w:b/>
            <w:bCs/>
            <w:color w:val="2B7FCE"/>
            <w:lang w:val="en-IN"/>
          </w:rPr>
          <w:t>DrawnGuess</w:t>
        </w:r>
      </w:hyperlink>
      <w:r>
        <w:rPr>
          <w:i/>
          <w:iCs/>
          <w:color w:val="auto"/>
          <w:u w:val="none"/>
          <w:lang w:val="en-IN"/>
        </w:rPr>
        <w:t xml:space="preserve"> </w:t>
      </w:r>
      <w:r w:rsidRPr="002C0F1D">
        <w:rPr>
          <w:i/>
          <w:iCs/>
          <w:color w:val="auto"/>
          <w:u w:val="none"/>
          <w:lang w:val="en-IN"/>
        </w:rPr>
        <w:t>—</w:t>
      </w:r>
      <w:r w:rsidRPr="006059BA">
        <w:rPr>
          <w:i/>
          <w:iCs/>
          <w:color w:val="auto"/>
          <w:u w:val="none"/>
          <w:lang w:val="en-IN"/>
        </w:rPr>
        <w:t>Multiplayer Pictionary (In Progress)</w:t>
      </w:r>
    </w:p>
    <w:p w14:paraId="354CA75A" w14:textId="77777777" w:rsidR="006059BA" w:rsidRPr="009B00A3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Shipped lobby flow: create/join rooms; building real-time drawing, guessing, and scoring.</w:t>
      </w:r>
    </w:p>
    <w:p w14:paraId="6421EB43" w14:textId="77777777" w:rsidR="006059BA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Architecting socket-based gameplay and interactive canvas UI for multi-player sessions.</w:t>
      </w:r>
    </w:p>
    <w:p w14:paraId="41F7A0B7" w14:textId="6F0650D7" w:rsidR="006059BA" w:rsidRDefault="006059BA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5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</w:t>
        </w:r>
        <w:proofErr w:type="spellStart"/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drawnguess</w:t>
        </w:r>
        <w:proofErr w:type="spellEnd"/>
      </w:hyperlink>
    </w:p>
    <w:p w14:paraId="317A39B9" w14:textId="4D99130F" w:rsidR="009B00A3" w:rsidRPr="009B00A3" w:rsidRDefault="009B00A3" w:rsidP="00583588">
      <w:pPr>
        <w:pStyle w:val="normaltextlink"/>
        <w:rPr>
          <w:lang w:val="en-IN"/>
        </w:rPr>
      </w:pPr>
      <w:hyperlink r:id="rId16" w:history="1">
        <w:r w:rsidRPr="006059BA">
          <w:rPr>
            <w:rStyle w:val="Hyperlink"/>
            <w:b/>
            <w:bCs/>
            <w:color w:val="2B7FCE"/>
            <w:lang w:val="en-IN"/>
          </w:rPr>
          <w:t>CodeNest</w:t>
        </w:r>
      </w:hyperlink>
      <w:r w:rsidRPr="006059BA">
        <w:rPr>
          <w:u w:val="none"/>
          <w:lang w:val="en-IN"/>
        </w:rPr>
        <w:t xml:space="preserve"> </w:t>
      </w:r>
      <w:r w:rsidRPr="006059BA">
        <w:rPr>
          <w:i/>
          <w:iCs/>
          <w:color w:val="auto"/>
          <w:u w:val="none"/>
          <w:lang w:val="en-IN"/>
        </w:rPr>
        <w:t>— Nx Monorepo</w:t>
      </w:r>
    </w:p>
    <w:p w14:paraId="39053B62" w14:textId="77777777" w:rsidR="009B00A3" w:rsidRPr="009B00A3" w:rsidRDefault="009B00A3" w:rsidP="009B00A3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Structured Nx monorepo with live portfolio app and shared libs for UI, types, and themes.</w:t>
      </w:r>
    </w:p>
    <w:p w14:paraId="6E0C43F7" w14:textId="77777777" w:rsidR="008067F6" w:rsidRDefault="009B00A3" w:rsidP="009B00A3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Configured Nx Cloud for build caching and remote task execution across apps.</w:t>
      </w:r>
    </w:p>
    <w:p w14:paraId="18C3FBE4" w14:textId="1E682B1D" w:rsidR="009B00A3" w:rsidRPr="008067F6" w:rsidRDefault="009B00A3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7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github.com/Nvinod007/code-nest</w:t>
        </w:r>
      </w:hyperlink>
    </w:p>
    <w:p w14:paraId="79CE74C9" w14:textId="77777777" w:rsidR="007A3CEF" w:rsidRPr="00C76F21" w:rsidRDefault="007A3CEF" w:rsidP="007A3CEF">
      <w:pPr>
        <w:rPr>
          <w:rFonts w:asciiTheme="majorHAnsi" w:hAnsiTheme="majorHAnsi" w:cstheme="majorHAnsi"/>
          <w:bCs/>
          <w:sz w:val="16"/>
          <w:szCs w:val="16"/>
        </w:rPr>
      </w:pPr>
    </w:p>
    <w:p w14:paraId="00633A89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EDUCATION</w:t>
      </w:r>
    </w:p>
    <w:p w14:paraId="79C94274" w14:textId="758BA6E5" w:rsidR="007A3CEF" w:rsidRDefault="00583588" w:rsidP="007A3CEF">
      <w:pPr>
        <w:rPr>
          <w:rFonts w:asciiTheme="majorHAnsi" w:hAnsiTheme="majorHAnsi" w:cstheme="majorHAnsi"/>
        </w:rPr>
      </w:pPr>
      <w:proofErr w:type="spellStart"/>
      <w:r w:rsidRPr="00583588">
        <w:rPr>
          <w:rFonts w:asciiTheme="majorHAnsi" w:hAnsiTheme="majorHAnsi" w:cstheme="majorHAnsi"/>
          <w:b/>
          <w:bCs/>
          <w:lang w:val="en-IN"/>
        </w:rPr>
        <w:t>B.Tech</w:t>
      </w:r>
      <w:proofErr w:type="spellEnd"/>
      <w:r w:rsidRPr="00583588">
        <w:rPr>
          <w:rFonts w:asciiTheme="majorHAnsi" w:hAnsiTheme="majorHAnsi" w:cstheme="majorHAnsi"/>
          <w:b/>
          <w:bCs/>
          <w:lang w:val="en-IN"/>
        </w:rPr>
        <w:t xml:space="preserve"> — Computer Science &amp; Engineering</w:t>
      </w:r>
      <w:r w:rsidRPr="00583588">
        <w:rPr>
          <w:rFonts w:asciiTheme="majorHAnsi" w:hAnsiTheme="majorHAnsi" w:cstheme="majorHAnsi"/>
          <w:lang w:val="en-IN"/>
        </w:rPr>
        <w:t>, RGUKT IIIT RKV | CGPA: 8.4 | May 2023</w:t>
      </w:r>
    </w:p>
    <w:p w14:paraId="400151CD" w14:textId="77777777" w:rsidR="00583588" w:rsidRPr="00583588" w:rsidRDefault="00583588" w:rsidP="007A3CEF">
      <w:pPr>
        <w:rPr>
          <w:rFonts w:asciiTheme="majorHAnsi" w:hAnsiTheme="majorHAnsi" w:cstheme="majorHAnsi"/>
          <w:lang w:val="en-IN"/>
        </w:rPr>
      </w:pPr>
    </w:p>
    <w:p w14:paraId="39074E2F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CERTIFICATIONS &amp; ACHIEVEMENTS</w:t>
      </w:r>
    </w:p>
    <w:p w14:paraId="684F3478" w14:textId="77777777" w:rsidR="007A3CEF" w:rsidRPr="00C76F21" w:rsidRDefault="007A3CEF" w:rsidP="007A3CEF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C7FCE" w:themeColor="text2" w:themeTint="99"/>
          <w:u w:val="single"/>
        </w:rPr>
      </w:pPr>
      <w:hyperlink r:id="rId18" w:history="1"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 xml:space="preserve">Certified </w:t>
        </w:r>
        <w:proofErr w:type="spellStart"/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SAFe</w:t>
        </w:r>
        <w:proofErr w:type="spellEnd"/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 xml:space="preserve"> Agile Scrum Master</w:t>
        </w:r>
      </w:hyperlink>
    </w:p>
    <w:p w14:paraId="6E6FD1C1" w14:textId="77777777" w:rsidR="006059BA" w:rsidRPr="006059BA" w:rsidRDefault="006059BA" w:rsidP="006059BA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B7FCE"/>
          <w:lang w:val="en-IN"/>
        </w:rPr>
      </w:pPr>
      <w:hyperlink r:id="rId19" w:history="1">
        <w:r w:rsidRPr="006059BA">
          <w:rPr>
            <w:rStyle w:val="Hyperlink"/>
            <w:rFonts w:asciiTheme="majorHAnsi" w:hAnsiTheme="majorHAnsi" w:cstheme="majorHAnsi"/>
            <w:color w:val="2B7FCE"/>
            <w:lang w:val="en-IN"/>
          </w:rPr>
          <w:t>AWS Certified AI Practitioner — Amazon Web Services, Apr 2026</w:t>
        </w:r>
      </w:hyperlink>
    </w:p>
    <w:p w14:paraId="5C4551F0" w14:textId="29942766" w:rsidR="00622C7B" w:rsidRPr="006059BA" w:rsidRDefault="006059BA" w:rsidP="006059BA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B7FCE"/>
          <w:lang w:val="en-IN"/>
        </w:rPr>
      </w:pPr>
      <w:hyperlink r:id="rId20" w:history="1">
        <w:r w:rsidRPr="006059BA">
          <w:rPr>
            <w:rStyle w:val="Hyperlink"/>
            <w:rFonts w:eastAsia="Times New Roman"/>
            <w:color w:val="2B7FCE"/>
            <w:lang w:val="en-IN" w:eastAsia="en-GB"/>
          </w:rPr>
          <w:t>Supervised Machine Learning: Regression and Classification — DeepLearning.AI, Apr 2026</w:t>
        </w:r>
      </w:hyperlink>
    </w:p>
    <w:sectPr w:rsidR="00622C7B" w:rsidRPr="006059BA" w:rsidSect="007A3CEF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DA5C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6498B"/>
    <w:multiLevelType w:val="multilevel"/>
    <w:tmpl w:val="51D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693"/>
    <w:multiLevelType w:val="multilevel"/>
    <w:tmpl w:val="A55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2F1"/>
    <w:multiLevelType w:val="multilevel"/>
    <w:tmpl w:val="833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0D27"/>
    <w:multiLevelType w:val="hybridMultilevel"/>
    <w:tmpl w:val="68E22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82BDB"/>
    <w:multiLevelType w:val="hybridMultilevel"/>
    <w:tmpl w:val="7ADE2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42A20"/>
    <w:multiLevelType w:val="multilevel"/>
    <w:tmpl w:val="7C1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522F"/>
    <w:multiLevelType w:val="multilevel"/>
    <w:tmpl w:val="140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629D"/>
    <w:multiLevelType w:val="multilevel"/>
    <w:tmpl w:val="E8E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61536"/>
    <w:multiLevelType w:val="multilevel"/>
    <w:tmpl w:val="F6C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11CCA"/>
    <w:multiLevelType w:val="multilevel"/>
    <w:tmpl w:val="3D9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7376D"/>
    <w:multiLevelType w:val="multilevel"/>
    <w:tmpl w:val="3C3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51BD"/>
    <w:multiLevelType w:val="multilevel"/>
    <w:tmpl w:val="FBB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3522A"/>
    <w:multiLevelType w:val="multilevel"/>
    <w:tmpl w:val="D2A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95F56"/>
    <w:multiLevelType w:val="multilevel"/>
    <w:tmpl w:val="869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61BCA"/>
    <w:multiLevelType w:val="multilevel"/>
    <w:tmpl w:val="80C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F2382"/>
    <w:multiLevelType w:val="multilevel"/>
    <w:tmpl w:val="D1E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94C1E"/>
    <w:multiLevelType w:val="multilevel"/>
    <w:tmpl w:val="D54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B0226"/>
    <w:multiLevelType w:val="multilevel"/>
    <w:tmpl w:val="247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00475">
    <w:abstractNumId w:val="6"/>
  </w:num>
  <w:num w:numId="2" w16cid:durableId="1733625354">
    <w:abstractNumId w:val="18"/>
  </w:num>
  <w:num w:numId="3" w16cid:durableId="1922449359">
    <w:abstractNumId w:val="15"/>
  </w:num>
  <w:num w:numId="4" w16cid:durableId="1990401302">
    <w:abstractNumId w:val="9"/>
  </w:num>
  <w:num w:numId="5" w16cid:durableId="1456098374">
    <w:abstractNumId w:val="2"/>
  </w:num>
  <w:num w:numId="6" w16cid:durableId="2031762271">
    <w:abstractNumId w:val="13"/>
  </w:num>
  <w:num w:numId="7" w16cid:durableId="39986728">
    <w:abstractNumId w:val="17"/>
  </w:num>
  <w:num w:numId="8" w16cid:durableId="72706494">
    <w:abstractNumId w:val="3"/>
  </w:num>
  <w:num w:numId="9" w16cid:durableId="1389259201">
    <w:abstractNumId w:val="16"/>
  </w:num>
  <w:num w:numId="10" w16cid:durableId="1262571729">
    <w:abstractNumId w:val="0"/>
  </w:num>
  <w:num w:numId="11" w16cid:durableId="1579166637">
    <w:abstractNumId w:val="12"/>
  </w:num>
  <w:num w:numId="12" w16cid:durableId="1079601589">
    <w:abstractNumId w:val="5"/>
  </w:num>
  <w:num w:numId="13" w16cid:durableId="64644599">
    <w:abstractNumId w:val="4"/>
  </w:num>
  <w:num w:numId="14" w16cid:durableId="167138962">
    <w:abstractNumId w:val="14"/>
  </w:num>
  <w:num w:numId="15" w16cid:durableId="658192816">
    <w:abstractNumId w:val="7"/>
  </w:num>
  <w:num w:numId="16" w16cid:durableId="184289857">
    <w:abstractNumId w:val="11"/>
  </w:num>
  <w:num w:numId="17" w16cid:durableId="222301180">
    <w:abstractNumId w:val="8"/>
  </w:num>
  <w:num w:numId="18" w16cid:durableId="827483597">
    <w:abstractNumId w:val="1"/>
  </w:num>
  <w:num w:numId="19" w16cid:durableId="810056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74"/>
    <w:rsid w:val="000D6E89"/>
    <w:rsid w:val="00236A7F"/>
    <w:rsid w:val="002C0F1D"/>
    <w:rsid w:val="00583588"/>
    <w:rsid w:val="006059BA"/>
    <w:rsid w:val="00622C7B"/>
    <w:rsid w:val="007A3CEF"/>
    <w:rsid w:val="008067F6"/>
    <w:rsid w:val="009B00A3"/>
    <w:rsid w:val="00AA5D74"/>
    <w:rsid w:val="00BB674E"/>
    <w:rsid w:val="00D603DA"/>
    <w:rsid w:val="00DB3537"/>
    <w:rsid w:val="00E7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D658"/>
  <w15:chartTrackingRefBased/>
  <w15:docId w15:val="{84111D4A-679A-8F40-A540-B2C11657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 w:qFormat="1"/>
  </w:latentStyles>
  <w:style w:type="paragraph" w:default="1" w:styleId="Normal">
    <w:name w:val="Normal"/>
    <w:qFormat/>
    <w:rsid w:val="007A3CEF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Hyperlink"/>
    <w:uiPriority w:val="99"/>
    <w:unhideWhenUsed/>
    <w:qFormat/>
    <w:rsid w:val="00622C7B"/>
    <w:rPr>
      <w:rFonts w:asciiTheme="majorHAnsi" w:hAnsiTheme="majorHAnsi"/>
      <w:b/>
      <w:i w:val="0"/>
      <w:color w:val="000000" w:themeColor="text1"/>
      <w:sz w:val="21"/>
      <w:u w:val="none"/>
      <w:shd w:val="clear" w:color="auto" w:fill="F3F2F1"/>
    </w:rPr>
  </w:style>
  <w:style w:type="character" w:styleId="Hyperlink">
    <w:name w:val="Hyperlink"/>
    <w:basedOn w:val="DefaultParagraphFont"/>
    <w:uiPriority w:val="99"/>
    <w:unhideWhenUsed/>
    <w:rsid w:val="00622C7B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5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A5D74"/>
    <w:rPr>
      <w:b/>
      <w:bCs/>
    </w:rPr>
  </w:style>
  <w:style w:type="paragraph" w:styleId="ListBullet">
    <w:name w:val="List Bullet"/>
    <w:basedOn w:val="Normal"/>
    <w:uiPriority w:val="99"/>
    <w:unhideWhenUsed/>
    <w:rsid w:val="007A3CEF"/>
    <w:pPr>
      <w:numPr>
        <w:numId w:val="10"/>
      </w:numPr>
      <w:tabs>
        <w:tab w:val="clear" w:pos="360"/>
      </w:tabs>
      <w:ind w:left="0" w:firstLine="0"/>
      <w:contextualSpacing/>
    </w:pPr>
  </w:style>
  <w:style w:type="paragraph" w:customStyle="1" w:styleId="normaltextlink">
    <w:name w:val="normal text link"/>
    <w:basedOn w:val="Normal"/>
    <w:next w:val="Normal"/>
    <w:link w:val="normaltextlinkChar"/>
    <w:qFormat/>
    <w:rsid w:val="007A3CEF"/>
    <w:rPr>
      <w:color w:val="2C7FCE" w:themeColor="text2" w:themeTint="99"/>
      <w:u w:val="single"/>
    </w:rPr>
  </w:style>
  <w:style w:type="character" w:customStyle="1" w:styleId="normaltextlinkChar">
    <w:name w:val="normal text link Char"/>
    <w:basedOn w:val="DefaultParagraphFont"/>
    <w:link w:val="normaltextlink"/>
    <w:rsid w:val="007A3CEF"/>
    <w:rPr>
      <w:rFonts w:ascii="Calibri" w:eastAsiaTheme="minorEastAsia" w:hAnsi="Calibri"/>
      <w:color w:val="2C7FCE" w:themeColor="text2" w:themeTint="99"/>
      <w:kern w:val="0"/>
      <w:sz w:val="21"/>
      <w:szCs w:val="22"/>
      <w:u w:val="single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A3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7F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9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9BA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59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carrier.com/login" TargetMode="External"/><Relationship Id="rId13" Type="http://schemas.openxmlformats.org/officeDocument/2006/relationships/hyperlink" Target="https://github.com/Nvinod007/sprint-poker" TargetMode="External"/><Relationship Id="rId18" Type="http://schemas.openxmlformats.org/officeDocument/2006/relationships/hyperlink" Target="https://github.com/Nvinod007/documents/blob/main/office/2_carrier/scrum_master_certif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nvinod007/" TargetMode="External"/><Relationship Id="rId12" Type="http://schemas.openxmlformats.org/officeDocument/2006/relationships/hyperlink" Target="https://sprintpoker.vercel.app/" TargetMode="External"/><Relationship Id="rId17" Type="http://schemas.openxmlformats.org/officeDocument/2006/relationships/hyperlink" Target="https://github.com/Nvinod007/code-n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nodkumar-flame.vercel.app/" TargetMode="External"/><Relationship Id="rId20" Type="http://schemas.openxmlformats.org/officeDocument/2006/relationships/hyperlink" Target="https://www.linkedin.com/posts/nvinod007_coursera-supervised-learning-activity-7452754626623406080-NZ2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vinod007/" TargetMode="External"/><Relationship Id="rId11" Type="http://schemas.openxmlformats.org/officeDocument/2006/relationships/hyperlink" Target="https://github.com/Nvinod007/exec-lens" TargetMode="External"/><Relationship Id="rId5" Type="http://schemas.openxmlformats.org/officeDocument/2006/relationships/hyperlink" Target="https://vinodkumar-flame.vercel.app/" TargetMode="External"/><Relationship Id="rId15" Type="http://schemas.openxmlformats.org/officeDocument/2006/relationships/hyperlink" Target="https://github.com/Nvinod007/drawnguess" TargetMode="External"/><Relationship Id="rId10" Type="http://schemas.openxmlformats.org/officeDocument/2006/relationships/hyperlink" Target="https://js-exec-lens.vercel.app/" TargetMode="External"/><Relationship Id="rId19" Type="http://schemas.openxmlformats.org/officeDocument/2006/relationships/hyperlink" Target="https://www.linkedin.com/posts/nvinod007_aws-certified-ai-practitioner-activity-7446473907525795840-DTW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stomer-support-007.web.app/" TargetMode="External"/><Relationship Id="rId14" Type="http://schemas.openxmlformats.org/officeDocument/2006/relationships/hyperlink" Target="https://drawnplay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3</cp:revision>
  <dcterms:created xsi:type="dcterms:W3CDTF">2026-06-20T10:31:00Z</dcterms:created>
  <dcterms:modified xsi:type="dcterms:W3CDTF">2026-06-21T11:05:00Z</dcterms:modified>
</cp:coreProperties>
</file>