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0780" w14:textId="221717FB" w:rsidR="00F42A99" w:rsidRPr="00F63D22" w:rsidRDefault="00F42A99" w:rsidP="001061FB">
      <w:pPr>
        <w:rPr>
          <w:lang w:val="es-ES"/>
        </w:rPr>
      </w:pPr>
      <w:bookmarkStart w:id="0" w:name="_Toc157487448"/>
      <w:bookmarkStart w:id="1" w:name="_Toc167013477"/>
    </w:p>
    <w:p w14:paraId="1C917E37" w14:textId="77777777" w:rsidR="00F42A99" w:rsidRPr="000325D2" w:rsidRDefault="00F42A99" w:rsidP="001061FB">
      <w:pPr>
        <w:rPr>
          <w:lang w:val="es-ES_tradnl"/>
        </w:rPr>
      </w:pPr>
    </w:p>
    <w:p w14:paraId="14A3B468" w14:textId="77777777" w:rsidR="00F42A99" w:rsidRPr="000325D2" w:rsidRDefault="00F42A99" w:rsidP="001061FB">
      <w:pPr>
        <w:rPr>
          <w:lang w:val="es-ES_tradnl"/>
        </w:rPr>
      </w:pPr>
    </w:p>
    <w:p w14:paraId="674CB26D" w14:textId="77777777" w:rsidR="00F42A99" w:rsidRPr="000325D2" w:rsidRDefault="00F42A99" w:rsidP="001061FB">
      <w:pPr>
        <w:rPr>
          <w:sz w:val="52"/>
          <w:szCs w:val="52"/>
          <w:lang w:val="es-ES_tradnl"/>
        </w:rPr>
      </w:pPr>
    </w:p>
    <w:p w14:paraId="0465E5BB" w14:textId="77777777" w:rsidR="00F42A99" w:rsidRPr="000325D2" w:rsidRDefault="00F42A99" w:rsidP="001061FB">
      <w:pPr>
        <w:rPr>
          <w:sz w:val="52"/>
          <w:szCs w:val="52"/>
          <w:lang w:val="es-ES_tradnl"/>
        </w:rPr>
      </w:pPr>
    </w:p>
    <w:p w14:paraId="542ADA26" w14:textId="77777777" w:rsidR="00F42A99" w:rsidRPr="000325D2" w:rsidRDefault="00F42A99" w:rsidP="001061FB">
      <w:pPr>
        <w:rPr>
          <w:sz w:val="52"/>
          <w:szCs w:val="52"/>
          <w:lang w:val="es-ES_tradnl"/>
        </w:rPr>
      </w:pPr>
    </w:p>
    <w:p w14:paraId="0AFFCBE2"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3D5C0B" w14:textId="77777777" w:rsidR="00F42A99" w:rsidRPr="00F512EB" w:rsidRDefault="00F42A99" w:rsidP="00F42A99">
      <w:pPr>
        <w:jc w:val="center"/>
        <w:rPr>
          <w:sz w:val="52"/>
          <w:szCs w:val="52"/>
          <w:lang w:val="es-ES_tradnl"/>
        </w:rPr>
      </w:pPr>
    </w:p>
    <w:p w14:paraId="5700DBA6" w14:textId="77777777" w:rsidR="0049326E" w:rsidRPr="00F512EB" w:rsidRDefault="0049326E" w:rsidP="00F42A99">
      <w:pPr>
        <w:jc w:val="center"/>
        <w:rPr>
          <w:sz w:val="52"/>
          <w:szCs w:val="52"/>
          <w:lang w:val="es-ES_tradnl"/>
        </w:rPr>
      </w:pPr>
    </w:p>
    <w:p w14:paraId="56F75E59"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6AEB5D83"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626F5AFB"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65023AB4" w14:textId="77777777" w:rsidR="0049326E" w:rsidRPr="000325D2" w:rsidRDefault="0049326E" w:rsidP="00F42A99">
      <w:pPr>
        <w:rPr>
          <w:sz w:val="32"/>
          <w:szCs w:val="32"/>
          <w:lang w:val="es-ES_tradnl"/>
        </w:rPr>
      </w:pPr>
    </w:p>
    <w:p w14:paraId="2192FE55" w14:textId="77777777" w:rsidR="0049326E" w:rsidRPr="000325D2" w:rsidRDefault="0049326E" w:rsidP="00F42A99">
      <w:pPr>
        <w:rPr>
          <w:sz w:val="32"/>
          <w:szCs w:val="32"/>
          <w:lang w:val="es-ES_tradnl"/>
        </w:rPr>
      </w:pPr>
    </w:p>
    <w:p w14:paraId="1F33CEC9" w14:textId="77777777" w:rsidR="0049326E" w:rsidRPr="000325D2" w:rsidRDefault="0049326E" w:rsidP="00F42A99">
      <w:pPr>
        <w:rPr>
          <w:sz w:val="32"/>
          <w:szCs w:val="32"/>
          <w:lang w:val="es-ES_tradnl"/>
        </w:rPr>
      </w:pPr>
    </w:p>
    <w:p w14:paraId="2190A893" w14:textId="77777777" w:rsidR="0049326E" w:rsidRPr="000325D2" w:rsidRDefault="0049326E" w:rsidP="00F42A99">
      <w:pPr>
        <w:rPr>
          <w:sz w:val="32"/>
          <w:szCs w:val="32"/>
          <w:lang w:val="es-ES_tradnl"/>
        </w:rPr>
      </w:pPr>
    </w:p>
    <w:p w14:paraId="459FC1AE" w14:textId="77777777" w:rsidR="0049326E" w:rsidRPr="000325D2" w:rsidRDefault="0049326E" w:rsidP="00F42A99">
      <w:pPr>
        <w:rPr>
          <w:sz w:val="32"/>
          <w:szCs w:val="32"/>
          <w:lang w:val="es-ES_tradnl"/>
        </w:rPr>
      </w:pPr>
    </w:p>
    <w:p w14:paraId="1CD6057B" w14:textId="77777777" w:rsidR="0049326E" w:rsidRPr="000325D2" w:rsidRDefault="0049326E" w:rsidP="00F42A99">
      <w:pPr>
        <w:rPr>
          <w:sz w:val="32"/>
          <w:szCs w:val="32"/>
          <w:lang w:val="es-ES_tradnl"/>
        </w:rPr>
      </w:pPr>
    </w:p>
    <w:p w14:paraId="599D0E48" w14:textId="77777777" w:rsidR="0049326E" w:rsidRPr="000325D2" w:rsidRDefault="0049326E" w:rsidP="00F42A99">
      <w:pPr>
        <w:rPr>
          <w:sz w:val="32"/>
          <w:szCs w:val="32"/>
          <w:lang w:val="es-ES_tradnl"/>
        </w:rPr>
      </w:pPr>
    </w:p>
    <w:p w14:paraId="7939CEBF" w14:textId="088D027A" w:rsidR="00F42A99" w:rsidRPr="000325D2" w:rsidRDefault="147F774E" w:rsidP="00F42A99">
      <w:pPr>
        <w:rPr>
          <w:sz w:val="32"/>
          <w:szCs w:val="32"/>
          <w:lang w:val="es-ES"/>
        </w:rPr>
      </w:pPr>
      <w:r w:rsidRPr="03A2C622">
        <w:rPr>
          <w:sz w:val="32"/>
          <w:szCs w:val="32"/>
          <w:lang w:val="es-ES"/>
        </w:rPr>
        <w:t>MIEMBROS DEL GRUPO</w:t>
      </w:r>
      <w:r w:rsidR="754A16A2" w:rsidRPr="03A2C622">
        <w:rPr>
          <w:sz w:val="32"/>
          <w:szCs w:val="32"/>
          <w:lang w:val="es-ES"/>
        </w:rPr>
        <w:t xml:space="preserve"> </w:t>
      </w:r>
      <w:r w:rsidR="6917D31D" w:rsidRPr="03A2C622">
        <w:rPr>
          <w:sz w:val="32"/>
          <w:szCs w:val="32"/>
          <w:lang w:val="es-ES"/>
        </w:rPr>
        <w:t>1.</w:t>
      </w:r>
      <w:r w:rsidR="00C254DF">
        <w:rPr>
          <w:sz w:val="32"/>
          <w:szCs w:val="32"/>
          <w:lang w:val="es-ES"/>
        </w:rPr>
        <w:t>2:</w:t>
      </w:r>
    </w:p>
    <w:p w14:paraId="1A4F0BE4" w14:textId="19CEFA1D" w:rsidR="005F6169" w:rsidRPr="005F6169" w:rsidRDefault="005F6169" w:rsidP="00F512EB">
      <w:pPr>
        <w:numPr>
          <w:ilvl w:val="0"/>
          <w:numId w:val="32"/>
        </w:numPr>
        <w:rPr>
          <w:sz w:val="32"/>
          <w:szCs w:val="32"/>
          <w:lang w:val="es-ES"/>
        </w:rPr>
      </w:pPr>
      <w:r w:rsidRPr="16A71B32">
        <w:rPr>
          <w:sz w:val="32"/>
          <w:szCs w:val="32"/>
          <w:lang w:val="es-ES"/>
        </w:rPr>
        <w:t>Nicolás Barcia Quintela</w:t>
      </w:r>
    </w:p>
    <w:p w14:paraId="39BD797C" w14:textId="528FBA1A" w:rsidR="00F512EB" w:rsidRPr="005F6169" w:rsidRDefault="6917D31D" w:rsidP="5A95FD11">
      <w:pPr>
        <w:numPr>
          <w:ilvl w:val="0"/>
          <w:numId w:val="32"/>
        </w:numPr>
        <w:spacing w:line="259" w:lineRule="auto"/>
        <w:rPr>
          <w:sz w:val="32"/>
          <w:szCs w:val="32"/>
          <w:lang w:val="es-ES"/>
        </w:rPr>
      </w:pPr>
      <w:r w:rsidRPr="5A95FD11">
        <w:rPr>
          <w:sz w:val="32"/>
          <w:szCs w:val="32"/>
          <w:lang w:val="es-ES"/>
        </w:rPr>
        <w:t>Jesús Campos Manjón</w:t>
      </w:r>
    </w:p>
    <w:p w14:paraId="2CE71CAF" w14:textId="51CEA559" w:rsidR="005F6169" w:rsidRPr="005F6169" w:rsidRDefault="6917D31D" w:rsidP="00F512EB">
      <w:pPr>
        <w:numPr>
          <w:ilvl w:val="0"/>
          <w:numId w:val="32"/>
        </w:numPr>
        <w:rPr>
          <w:sz w:val="32"/>
          <w:szCs w:val="32"/>
          <w:lang w:val="es-ES"/>
        </w:rPr>
      </w:pPr>
      <w:r w:rsidRPr="5A95FD11">
        <w:rPr>
          <w:sz w:val="32"/>
          <w:szCs w:val="32"/>
          <w:lang w:val="es-ES"/>
        </w:rPr>
        <w:t>Guillermo Madriñán González</w:t>
      </w:r>
    </w:p>
    <w:p w14:paraId="51880070" w14:textId="398A07E0" w:rsidR="005F6169" w:rsidRPr="005F6169" w:rsidRDefault="6917D31D" w:rsidP="00F512EB">
      <w:pPr>
        <w:numPr>
          <w:ilvl w:val="0"/>
          <w:numId w:val="32"/>
        </w:numPr>
        <w:rPr>
          <w:sz w:val="32"/>
          <w:szCs w:val="32"/>
          <w:lang w:val="es-ES"/>
        </w:rPr>
      </w:pPr>
      <w:r w:rsidRPr="5A95FD11">
        <w:rPr>
          <w:sz w:val="32"/>
          <w:szCs w:val="32"/>
          <w:lang w:val="es-ES"/>
        </w:rPr>
        <w:t>Roi Martínez Enríquez</w:t>
      </w:r>
    </w:p>
    <w:p w14:paraId="3CDD2C8F" w14:textId="2B65D4E4" w:rsidR="005F6169" w:rsidRPr="00F63D22" w:rsidRDefault="005F6169" w:rsidP="005F6169">
      <w:pPr>
        <w:ind w:left="1425"/>
        <w:rPr>
          <w:color w:val="FF0000"/>
          <w:sz w:val="32"/>
          <w:szCs w:val="32"/>
          <w:lang w:val="es-ES"/>
        </w:rPr>
      </w:pPr>
    </w:p>
    <w:p w14:paraId="00A91F5F" w14:textId="301FB3DF" w:rsidR="00F70832" w:rsidRPr="000325D2" w:rsidRDefault="00F42A99" w:rsidP="005F6169">
      <w:pPr>
        <w:rPr>
          <w:sz w:val="32"/>
          <w:szCs w:val="32"/>
          <w:lang w:val="es-ES_tradnl"/>
        </w:rPr>
      </w:pPr>
      <w:r w:rsidRPr="00F512EB">
        <w:rPr>
          <w:sz w:val="32"/>
          <w:szCs w:val="32"/>
          <w:lang w:val="es-ES_tradnl"/>
        </w:rPr>
        <w:t>FECHA DE ENTREGA:</w:t>
      </w:r>
      <w:r w:rsidR="00F512EB">
        <w:rPr>
          <w:sz w:val="32"/>
          <w:szCs w:val="32"/>
          <w:lang w:val="es-ES_tradnl"/>
        </w:rPr>
        <w:t xml:space="preserve"> 12/2/2016</w:t>
      </w:r>
      <w:r w:rsidR="00F70832" w:rsidRPr="000325D2">
        <w:rPr>
          <w:sz w:val="32"/>
          <w:szCs w:val="32"/>
          <w:lang w:val="es-ES_tradnl"/>
        </w:rPr>
        <w:tab/>
      </w:r>
    </w:p>
    <w:p w14:paraId="2EDF5108" w14:textId="42D8E009" w:rsidR="002E2E8A" w:rsidRDefault="003036AA" w:rsidP="00D35F4F">
      <w:pPr>
        <w:pStyle w:val="TtulodeDocumento"/>
        <w:rPr>
          <w:lang w:val="es-ES_tradnl"/>
        </w:rPr>
      </w:pPr>
      <w:r w:rsidRPr="00F63D22">
        <w:rPr>
          <w:lang w:val="es-ES_tradnl"/>
        </w:rPr>
        <w:t xml:space="preserve"> </w:t>
      </w:r>
      <w:bookmarkEnd w:id="0"/>
      <w:bookmarkEnd w:id="1"/>
    </w:p>
    <w:p w14:paraId="483471BA" w14:textId="77777777" w:rsidR="002E2E8A" w:rsidRDefault="002E2E8A" w:rsidP="003036AA">
      <w:pPr>
        <w:rPr>
          <w:lang w:val="es-ES_tradnl"/>
        </w:rPr>
      </w:pPr>
    </w:p>
    <w:p w14:paraId="1EFBD3E6" w14:textId="77777777" w:rsidR="002E2E8A" w:rsidRPr="00F63D22" w:rsidRDefault="002E2E8A" w:rsidP="003036AA">
      <w:pPr>
        <w:rPr>
          <w:lang w:val="es-ES_tradnl"/>
        </w:rPr>
        <w:sectPr w:rsidR="002E2E8A" w:rsidRPr="00F63D22" w:rsidSect="00AE0339">
          <w:headerReference w:type="default" r:id="rId8"/>
          <w:footerReference w:type="default" r:id="rId9"/>
          <w:footerReference w:type="first" r:id="rId10"/>
          <w:pgSz w:w="11906" w:h="16838"/>
          <w:pgMar w:top="1270" w:right="1701" w:bottom="1417" w:left="1701" w:header="708" w:footer="708" w:gutter="0"/>
          <w:pgNumType w:start="0"/>
          <w:cols w:space="708"/>
          <w:titlePg/>
          <w:docGrid w:linePitch="360"/>
        </w:sectPr>
      </w:pPr>
    </w:p>
    <w:p w14:paraId="3DFCE48A" w14:textId="77777777" w:rsidR="001061FB" w:rsidRPr="00F63D22" w:rsidRDefault="001061FB" w:rsidP="003036AA">
      <w:pPr>
        <w:rPr>
          <w:lang w:val="es-ES_tradnl"/>
        </w:rPr>
      </w:pPr>
    </w:p>
    <w:p w14:paraId="29D84EA3" w14:textId="77777777" w:rsidR="001061FB" w:rsidRPr="00F63D22" w:rsidRDefault="001061FB" w:rsidP="001061FB">
      <w:pPr>
        <w:rPr>
          <w:lang w:val="es-ES_tradnl"/>
        </w:rPr>
      </w:pPr>
    </w:p>
    <w:p w14:paraId="6A4D8826" w14:textId="77777777" w:rsidR="00211400" w:rsidRPr="00F63D22" w:rsidRDefault="001061FB" w:rsidP="001061FB">
      <w:pPr>
        <w:rPr>
          <w:b/>
          <w:sz w:val="28"/>
          <w:szCs w:val="28"/>
          <w:lang w:val="es-ES_tradnl"/>
        </w:rPr>
      </w:pPr>
      <w:r w:rsidRPr="00F63D22">
        <w:rPr>
          <w:b/>
          <w:sz w:val="28"/>
          <w:szCs w:val="28"/>
          <w:lang w:val="es-ES_tradnl"/>
        </w:rPr>
        <w:t>ÍNDICE</w:t>
      </w:r>
    </w:p>
    <w:p w14:paraId="3B6CF7D7" w14:textId="77777777" w:rsidR="00211400" w:rsidRPr="00F63D22" w:rsidRDefault="00211400" w:rsidP="001061FB">
      <w:pPr>
        <w:rPr>
          <w:lang w:val="es-ES_tradnl"/>
        </w:rPr>
      </w:pPr>
    </w:p>
    <w:p w14:paraId="5E6CCB5F" w14:textId="77777777" w:rsidR="003036AA" w:rsidRPr="00F63D22" w:rsidRDefault="003036AA" w:rsidP="001061FB">
      <w:pPr>
        <w:rPr>
          <w:lang w:val="es-ES_tradnl"/>
        </w:rPr>
      </w:pPr>
    </w:p>
    <w:p w14:paraId="0EC2D44E" w14:textId="77777777" w:rsidR="003036AA" w:rsidRPr="00F63D22" w:rsidRDefault="003036AA" w:rsidP="001061FB">
      <w:pPr>
        <w:rPr>
          <w:lang w:val="es-ES_tradnl"/>
        </w:rPr>
      </w:pPr>
    </w:p>
    <w:p w14:paraId="4D32C1F1" w14:textId="0930CC22" w:rsidR="00D35F4F" w:rsidRDefault="799ED732">
      <w:pPr>
        <w:pStyle w:val="TOC1"/>
        <w:rPr>
          <w:rFonts w:ascii="Calibri" w:eastAsia="Yu Mincho" w:hAnsi="Calibri" w:cs="Arial"/>
          <w:b w:val="0"/>
          <w:bCs w:val="0"/>
          <w:iCs w:val="0"/>
          <w:smallCaps w:val="0"/>
          <w:noProof/>
          <w:kern w:val="2"/>
          <w:sz w:val="22"/>
          <w:szCs w:val="22"/>
          <w:lang w:val="es-ES" w:eastAsia="es-ES" w:bidi="ar-SA"/>
        </w:rPr>
      </w:pPr>
      <w:r>
        <w:fldChar w:fldCharType="begin"/>
      </w:r>
      <w:r w:rsidR="00FB5C23">
        <w:instrText>TOC \o "1-3" \h \z \u</w:instrText>
      </w:r>
      <w:r>
        <w:fldChar w:fldCharType="separate"/>
      </w:r>
      <w:hyperlink w:anchor="_Toc158113635" w:history="1">
        <w:r w:rsidR="00D35F4F" w:rsidRPr="000A0429">
          <w:rPr>
            <w:rStyle w:val="Hyperlink"/>
            <w:noProof/>
            <w:lang w:val="es-ES"/>
          </w:rPr>
          <w:t>1</w:t>
        </w:r>
        <w:r w:rsidR="00D35F4F">
          <w:rPr>
            <w:rFonts w:ascii="Calibri" w:eastAsia="Yu Mincho" w:hAnsi="Calibri" w:cs="Arial"/>
            <w:b w:val="0"/>
            <w:bCs w:val="0"/>
            <w:iCs w:val="0"/>
            <w:smallCaps w:val="0"/>
            <w:noProof/>
            <w:kern w:val="2"/>
            <w:sz w:val="22"/>
            <w:szCs w:val="22"/>
            <w:lang w:val="es-ES" w:eastAsia="es-ES" w:bidi="ar-SA"/>
          </w:rPr>
          <w:tab/>
        </w:r>
        <w:r w:rsidR="00D35F4F" w:rsidRPr="000A0429">
          <w:rPr>
            <w:rStyle w:val="Hyperlink"/>
            <w:noProof/>
            <w:lang w:val="es-ES"/>
          </w:rPr>
          <w:t>DOCUMENTACIÓN DE LA PRÁCTICA</w:t>
        </w:r>
        <w:r w:rsidR="00D35F4F">
          <w:rPr>
            <w:noProof/>
            <w:webHidden/>
          </w:rPr>
          <w:tab/>
        </w:r>
        <w:r w:rsidR="00D35F4F">
          <w:rPr>
            <w:noProof/>
            <w:webHidden/>
          </w:rPr>
          <w:fldChar w:fldCharType="begin"/>
        </w:r>
        <w:r w:rsidR="00D35F4F">
          <w:rPr>
            <w:noProof/>
            <w:webHidden/>
          </w:rPr>
          <w:instrText xml:space="preserve"> PAGEREF _Toc158113635 \h </w:instrText>
        </w:r>
        <w:r w:rsidR="00D35F4F">
          <w:rPr>
            <w:noProof/>
            <w:webHidden/>
          </w:rPr>
        </w:r>
        <w:r w:rsidR="00D35F4F">
          <w:rPr>
            <w:noProof/>
            <w:webHidden/>
          </w:rPr>
          <w:fldChar w:fldCharType="separate"/>
        </w:r>
        <w:r w:rsidR="00C9395D">
          <w:rPr>
            <w:noProof/>
            <w:webHidden/>
          </w:rPr>
          <w:t>2</w:t>
        </w:r>
        <w:r w:rsidR="00D35F4F">
          <w:rPr>
            <w:noProof/>
            <w:webHidden/>
          </w:rPr>
          <w:fldChar w:fldCharType="end"/>
        </w:r>
      </w:hyperlink>
    </w:p>
    <w:p w14:paraId="2F4727DF" w14:textId="572183BB" w:rsidR="00D35F4F" w:rsidRDefault="002F157C">
      <w:pPr>
        <w:pStyle w:val="TOC2"/>
        <w:rPr>
          <w:rFonts w:ascii="Calibri" w:eastAsia="Yu Mincho" w:hAnsi="Calibri" w:cs="Arial"/>
          <w:b w:val="0"/>
          <w:bCs w:val="0"/>
          <w:smallCaps w:val="0"/>
          <w:noProof/>
          <w:kern w:val="2"/>
          <w:sz w:val="22"/>
          <w:szCs w:val="22"/>
          <w:lang w:val="es-ES" w:eastAsia="es-ES" w:bidi="ar-SA"/>
        </w:rPr>
      </w:pPr>
      <w:hyperlink w:anchor="_Toc158113636" w:history="1">
        <w:r w:rsidR="00D35F4F" w:rsidRPr="000A0429">
          <w:rPr>
            <w:rStyle w:val="Hyperlink"/>
            <w:noProof/>
            <w:lang w:val="es-ES"/>
          </w:rPr>
          <w:t>1.1</w:t>
        </w:r>
        <w:r w:rsidR="00D35F4F">
          <w:rPr>
            <w:rFonts w:ascii="Calibri" w:eastAsia="Yu Mincho" w:hAnsi="Calibri" w:cs="Arial"/>
            <w:b w:val="0"/>
            <w:bCs w:val="0"/>
            <w:smallCaps w:val="0"/>
            <w:noProof/>
            <w:kern w:val="2"/>
            <w:sz w:val="22"/>
            <w:szCs w:val="22"/>
            <w:lang w:val="es-ES" w:eastAsia="es-ES" w:bidi="ar-SA"/>
          </w:rPr>
          <w:tab/>
        </w:r>
        <w:r w:rsidR="00D35F4F" w:rsidRPr="000A0429">
          <w:rPr>
            <w:rStyle w:val="Hyperlink"/>
            <w:noProof/>
            <w:lang w:val="es-ES"/>
          </w:rPr>
          <w:t>Descripción del proceso de control de cambios</w:t>
        </w:r>
        <w:r w:rsidR="00D35F4F">
          <w:rPr>
            <w:noProof/>
            <w:webHidden/>
          </w:rPr>
          <w:tab/>
        </w:r>
        <w:r w:rsidR="00D35F4F">
          <w:rPr>
            <w:noProof/>
            <w:webHidden/>
          </w:rPr>
          <w:fldChar w:fldCharType="begin"/>
        </w:r>
        <w:r w:rsidR="00D35F4F">
          <w:rPr>
            <w:noProof/>
            <w:webHidden/>
          </w:rPr>
          <w:instrText xml:space="preserve"> PAGEREF _Toc158113636 \h </w:instrText>
        </w:r>
        <w:r w:rsidR="00D35F4F">
          <w:rPr>
            <w:noProof/>
            <w:webHidden/>
          </w:rPr>
        </w:r>
        <w:r w:rsidR="00D35F4F">
          <w:rPr>
            <w:noProof/>
            <w:webHidden/>
          </w:rPr>
          <w:fldChar w:fldCharType="separate"/>
        </w:r>
        <w:r w:rsidR="00C9395D">
          <w:rPr>
            <w:noProof/>
            <w:webHidden/>
          </w:rPr>
          <w:t>2</w:t>
        </w:r>
        <w:r w:rsidR="00D35F4F">
          <w:rPr>
            <w:noProof/>
            <w:webHidden/>
          </w:rPr>
          <w:fldChar w:fldCharType="end"/>
        </w:r>
      </w:hyperlink>
    </w:p>
    <w:p w14:paraId="57D17060" w14:textId="11C6CA52" w:rsidR="00D35F4F" w:rsidRDefault="002F157C">
      <w:pPr>
        <w:pStyle w:val="TOC2"/>
        <w:rPr>
          <w:rFonts w:ascii="Calibri" w:eastAsia="Yu Mincho" w:hAnsi="Calibri" w:cs="Arial"/>
          <w:b w:val="0"/>
          <w:bCs w:val="0"/>
          <w:smallCaps w:val="0"/>
          <w:noProof/>
          <w:kern w:val="2"/>
          <w:sz w:val="22"/>
          <w:szCs w:val="22"/>
          <w:lang w:val="es-ES" w:eastAsia="es-ES" w:bidi="ar-SA"/>
        </w:rPr>
      </w:pPr>
      <w:hyperlink w:anchor="_Toc158113637" w:history="1">
        <w:r w:rsidR="00D35F4F" w:rsidRPr="000A0429">
          <w:rPr>
            <w:rStyle w:val="Hyperlink"/>
            <w:noProof/>
            <w:lang w:val="es-ES"/>
          </w:rPr>
          <w:t>1.2</w:t>
        </w:r>
        <w:r w:rsidR="00D35F4F">
          <w:rPr>
            <w:rFonts w:ascii="Calibri" w:eastAsia="Yu Mincho" w:hAnsi="Calibri" w:cs="Arial"/>
            <w:b w:val="0"/>
            <w:bCs w:val="0"/>
            <w:smallCaps w:val="0"/>
            <w:noProof/>
            <w:kern w:val="2"/>
            <w:sz w:val="22"/>
            <w:szCs w:val="22"/>
            <w:lang w:val="es-ES" w:eastAsia="es-ES" w:bidi="ar-SA"/>
          </w:rPr>
          <w:tab/>
        </w:r>
        <w:r w:rsidR="00D35F4F" w:rsidRPr="000A0429">
          <w:rPr>
            <w:rStyle w:val="Hyperlink"/>
            <w:noProof/>
            <w:lang w:val="es-ES"/>
          </w:rPr>
          <w:t>Diagrama de actividades</w:t>
        </w:r>
        <w:r w:rsidR="00D35F4F">
          <w:rPr>
            <w:noProof/>
            <w:webHidden/>
          </w:rPr>
          <w:tab/>
        </w:r>
        <w:r w:rsidR="00D35F4F">
          <w:rPr>
            <w:noProof/>
            <w:webHidden/>
          </w:rPr>
          <w:fldChar w:fldCharType="begin"/>
        </w:r>
        <w:r w:rsidR="00D35F4F">
          <w:rPr>
            <w:noProof/>
            <w:webHidden/>
          </w:rPr>
          <w:instrText xml:space="preserve"> PAGEREF _Toc158113637 \h </w:instrText>
        </w:r>
        <w:r w:rsidR="00D35F4F">
          <w:rPr>
            <w:noProof/>
            <w:webHidden/>
          </w:rPr>
        </w:r>
        <w:r w:rsidR="00D35F4F">
          <w:rPr>
            <w:noProof/>
            <w:webHidden/>
          </w:rPr>
          <w:fldChar w:fldCharType="separate"/>
        </w:r>
        <w:r w:rsidR="00C9395D">
          <w:rPr>
            <w:noProof/>
            <w:webHidden/>
          </w:rPr>
          <w:t>2</w:t>
        </w:r>
        <w:r w:rsidR="00D35F4F">
          <w:rPr>
            <w:noProof/>
            <w:webHidden/>
          </w:rPr>
          <w:fldChar w:fldCharType="end"/>
        </w:r>
      </w:hyperlink>
    </w:p>
    <w:p w14:paraId="18D0EEF7" w14:textId="0BA93E25" w:rsidR="00D35F4F" w:rsidRDefault="002F157C">
      <w:pPr>
        <w:pStyle w:val="TOC2"/>
        <w:rPr>
          <w:rFonts w:ascii="Calibri" w:eastAsia="Yu Mincho" w:hAnsi="Calibri" w:cs="Arial"/>
          <w:b w:val="0"/>
          <w:bCs w:val="0"/>
          <w:smallCaps w:val="0"/>
          <w:noProof/>
          <w:kern w:val="2"/>
          <w:sz w:val="22"/>
          <w:szCs w:val="22"/>
          <w:lang w:val="es-ES" w:eastAsia="es-ES" w:bidi="ar-SA"/>
        </w:rPr>
      </w:pPr>
      <w:hyperlink w:anchor="_Toc158113638" w:history="1">
        <w:r w:rsidR="00D35F4F" w:rsidRPr="000A0429">
          <w:rPr>
            <w:rStyle w:val="Hyperlink"/>
            <w:noProof/>
            <w:lang w:val="es-ES"/>
          </w:rPr>
          <w:t>1.3</w:t>
        </w:r>
        <w:r w:rsidR="00D35F4F">
          <w:rPr>
            <w:rFonts w:ascii="Calibri" w:eastAsia="Yu Mincho" w:hAnsi="Calibri" w:cs="Arial"/>
            <w:b w:val="0"/>
            <w:bCs w:val="0"/>
            <w:smallCaps w:val="0"/>
            <w:noProof/>
            <w:kern w:val="2"/>
            <w:sz w:val="22"/>
            <w:szCs w:val="22"/>
            <w:lang w:val="es-ES" w:eastAsia="es-ES" w:bidi="ar-SA"/>
          </w:rPr>
          <w:tab/>
        </w:r>
        <w:r w:rsidR="00D35F4F" w:rsidRPr="000A0429">
          <w:rPr>
            <w:rStyle w:val="Hyperlink"/>
            <w:noProof/>
            <w:lang w:val="es-ES"/>
          </w:rPr>
          <w:t>Definición de Actividades</w:t>
        </w:r>
        <w:r w:rsidR="00D35F4F">
          <w:rPr>
            <w:noProof/>
            <w:webHidden/>
          </w:rPr>
          <w:tab/>
        </w:r>
        <w:r w:rsidR="00D35F4F">
          <w:rPr>
            <w:noProof/>
            <w:webHidden/>
          </w:rPr>
          <w:fldChar w:fldCharType="begin"/>
        </w:r>
        <w:r w:rsidR="00D35F4F">
          <w:rPr>
            <w:noProof/>
            <w:webHidden/>
          </w:rPr>
          <w:instrText xml:space="preserve"> PAGEREF _Toc158113638 \h </w:instrText>
        </w:r>
        <w:r w:rsidR="00D35F4F">
          <w:rPr>
            <w:noProof/>
            <w:webHidden/>
          </w:rPr>
        </w:r>
        <w:r w:rsidR="00D35F4F">
          <w:rPr>
            <w:noProof/>
            <w:webHidden/>
          </w:rPr>
          <w:fldChar w:fldCharType="separate"/>
        </w:r>
        <w:r w:rsidR="00C9395D">
          <w:rPr>
            <w:noProof/>
            <w:webHidden/>
          </w:rPr>
          <w:t>2</w:t>
        </w:r>
        <w:r w:rsidR="00D35F4F">
          <w:rPr>
            <w:noProof/>
            <w:webHidden/>
          </w:rPr>
          <w:fldChar w:fldCharType="end"/>
        </w:r>
      </w:hyperlink>
    </w:p>
    <w:p w14:paraId="226C3646" w14:textId="250BFFC8"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39" w:history="1">
        <w:r w:rsidR="00D35F4F" w:rsidRPr="000A0429">
          <w:rPr>
            <w:rStyle w:val="Hyperlink"/>
            <w:noProof/>
            <w:lang w:val="es-ES"/>
          </w:rPr>
          <w:t>1.3.1</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IDENTIFICACIÓN DEL PROBLEMA Y SOLICITUD DE CAMBIO</w:t>
        </w:r>
        <w:r w:rsidR="00D35F4F">
          <w:rPr>
            <w:noProof/>
            <w:webHidden/>
          </w:rPr>
          <w:tab/>
        </w:r>
        <w:r w:rsidR="00D35F4F">
          <w:rPr>
            <w:noProof/>
            <w:webHidden/>
          </w:rPr>
          <w:fldChar w:fldCharType="begin"/>
        </w:r>
        <w:r w:rsidR="00D35F4F">
          <w:rPr>
            <w:noProof/>
            <w:webHidden/>
          </w:rPr>
          <w:instrText xml:space="preserve"> PAGEREF _Toc158113639 \h </w:instrText>
        </w:r>
        <w:r w:rsidR="00D35F4F">
          <w:rPr>
            <w:noProof/>
            <w:webHidden/>
          </w:rPr>
        </w:r>
        <w:r w:rsidR="00D35F4F">
          <w:rPr>
            <w:noProof/>
            <w:webHidden/>
          </w:rPr>
          <w:fldChar w:fldCharType="separate"/>
        </w:r>
        <w:r w:rsidR="00C9395D">
          <w:rPr>
            <w:noProof/>
            <w:webHidden/>
          </w:rPr>
          <w:t>2</w:t>
        </w:r>
        <w:r w:rsidR="00D35F4F">
          <w:rPr>
            <w:noProof/>
            <w:webHidden/>
          </w:rPr>
          <w:fldChar w:fldCharType="end"/>
        </w:r>
      </w:hyperlink>
    </w:p>
    <w:p w14:paraId="2C6AEC47" w14:textId="7D366C31"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40" w:history="1">
        <w:r w:rsidR="00D35F4F" w:rsidRPr="000A0429">
          <w:rPr>
            <w:rStyle w:val="Hyperlink"/>
            <w:noProof/>
            <w:lang w:val="es-ES"/>
          </w:rPr>
          <w:t>1.3.2</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EVALUACIÓN DEL DESARROLLADOR</w:t>
        </w:r>
        <w:r w:rsidR="00D35F4F">
          <w:rPr>
            <w:noProof/>
            <w:webHidden/>
          </w:rPr>
          <w:tab/>
        </w:r>
        <w:r w:rsidR="00D35F4F">
          <w:rPr>
            <w:noProof/>
            <w:webHidden/>
          </w:rPr>
          <w:fldChar w:fldCharType="begin"/>
        </w:r>
        <w:r w:rsidR="00D35F4F">
          <w:rPr>
            <w:noProof/>
            <w:webHidden/>
          </w:rPr>
          <w:instrText xml:space="preserve"> PAGEREF _Toc158113640 \h </w:instrText>
        </w:r>
        <w:r w:rsidR="00D35F4F">
          <w:rPr>
            <w:noProof/>
            <w:webHidden/>
          </w:rPr>
        </w:r>
        <w:r w:rsidR="00D35F4F">
          <w:rPr>
            <w:noProof/>
            <w:webHidden/>
          </w:rPr>
          <w:fldChar w:fldCharType="separate"/>
        </w:r>
        <w:r w:rsidR="00C9395D">
          <w:rPr>
            <w:noProof/>
            <w:webHidden/>
          </w:rPr>
          <w:t>3</w:t>
        </w:r>
        <w:r w:rsidR="00D35F4F">
          <w:rPr>
            <w:noProof/>
            <w:webHidden/>
          </w:rPr>
          <w:fldChar w:fldCharType="end"/>
        </w:r>
      </w:hyperlink>
    </w:p>
    <w:p w14:paraId="1CF73943" w14:textId="2E2CC4E9"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41" w:history="1">
        <w:r w:rsidR="00D35F4F" w:rsidRPr="000A0429">
          <w:rPr>
            <w:rStyle w:val="Hyperlink"/>
            <w:noProof/>
            <w:lang w:val="es-ES"/>
          </w:rPr>
          <w:t>1.3.3</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EVALUACIÓN DEL CCB</w:t>
        </w:r>
        <w:r w:rsidR="00D35F4F">
          <w:rPr>
            <w:noProof/>
            <w:webHidden/>
          </w:rPr>
          <w:tab/>
        </w:r>
        <w:r w:rsidR="00D35F4F">
          <w:rPr>
            <w:noProof/>
            <w:webHidden/>
          </w:rPr>
          <w:fldChar w:fldCharType="begin"/>
        </w:r>
        <w:r w:rsidR="00D35F4F">
          <w:rPr>
            <w:noProof/>
            <w:webHidden/>
          </w:rPr>
          <w:instrText xml:space="preserve"> PAGEREF _Toc158113641 \h </w:instrText>
        </w:r>
        <w:r w:rsidR="00D35F4F">
          <w:rPr>
            <w:noProof/>
            <w:webHidden/>
          </w:rPr>
        </w:r>
        <w:r w:rsidR="00D35F4F">
          <w:rPr>
            <w:noProof/>
            <w:webHidden/>
          </w:rPr>
          <w:fldChar w:fldCharType="separate"/>
        </w:r>
        <w:r w:rsidR="00C9395D">
          <w:rPr>
            <w:noProof/>
            <w:webHidden/>
          </w:rPr>
          <w:t>4</w:t>
        </w:r>
        <w:r w:rsidR="00D35F4F">
          <w:rPr>
            <w:noProof/>
            <w:webHidden/>
          </w:rPr>
          <w:fldChar w:fldCharType="end"/>
        </w:r>
      </w:hyperlink>
    </w:p>
    <w:p w14:paraId="535C6E2B" w14:textId="69588D10"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42" w:history="1">
        <w:r w:rsidR="00D35F4F" w:rsidRPr="000A0429">
          <w:rPr>
            <w:rStyle w:val="Hyperlink"/>
            <w:noProof/>
            <w:lang w:val="es-ES"/>
          </w:rPr>
          <w:t>1.3.4</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PLANIFICACIÓN</w:t>
        </w:r>
        <w:r w:rsidR="00D35F4F">
          <w:rPr>
            <w:noProof/>
            <w:webHidden/>
          </w:rPr>
          <w:tab/>
        </w:r>
        <w:r w:rsidR="00D35F4F">
          <w:rPr>
            <w:noProof/>
            <w:webHidden/>
          </w:rPr>
          <w:fldChar w:fldCharType="begin"/>
        </w:r>
        <w:r w:rsidR="00D35F4F">
          <w:rPr>
            <w:noProof/>
            <w:webHidden/>
          </w:rPr>
          <w:instrText xml:space="preserve"> PAGEREF _Toc158113642 \h </w:instrText>
        </w:r>
        <w:r w:rsidR="00D35F4F">
          <w:rPr>
            <w:noProof/>
            <w:webHidden/>
          </w:rPr>
        </w:r>
        <w:r w:rsidR="00D35F4F">
          <w:rPr>
            <w:noProof/>
            <w:webHidden/>
          </w:rPr>
          <w:fldChar w:fldCharType="separate"/>
        </w:r>
        <w:r w:rsidR="00C9395D">
          <w:rPr>
            <w:noProof/>
            <w:webHidden/>
          </w:rPr>
          <w:t>5</w:t>
        </w:r>
        <w:r w:rsidR="00D35F4F">
          <w:rPr>
            <w:noProof/>
            <w:webHidden/>
          </w:rPr>
          <w:fldChar w:fldCharType="end"/>
        </w:r>
      </w:hyperlink>
    </w:p>
    <w:p w14:paraId="1BFB559E" w14:textId="1A215C30"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43" w:history="1">
        <w:r w:rsidR="00D35F4F" w:rsidRPr="000A0429">
          <w:rPr>
            <w:rStyle w:val="Hyperlink"/>
            <w:noProof/>
            <w:lang w:val="es-ES"/>
          </w:rPr>
          <w:t>2.3.5 IMPLEMENTACIÓN</w:t>
        </w:r>
        <w:r w:rsidR="00D35F4F">
          <w:rPr>
            <w:noProof/>
            <w:webHidden/>
          </w:rPr>
          <w:tab/>
        </w:r>
        <w:r w:rsidR="00D35F4F">
          <w:rPr>
            <w:noProof/>
            <w:webHidden/>
          </w:rPr>
          <w:fldChar w:fldCharType="begin"/>
        </w:r>
        <w:r w:rsidR="00D35F4F">
          <w:rPr>
            <w:noProof/>
            <w:webHidden/>
          </w:rPr>
          <w:instrText xml:space="preserve"> PAGEREF _Toc158113643 \h </w:instrText>
        </w:r>
        <w:r w:rsidR="00D35F4F">
          <w:rPr>
            <w:noProof/>
            <w:webHidden/>
          </w:rPr>
        </w:r>
        <w:r w:rsidR="00D35F4F">
          <w:rPr>
            <w:noProof/>
            <w:webHidden/>
          </w:rPr>
          <w:fldChar w:fldCharType="separate"/>
        </w:r>
        <w:r w:rsidR="00C9395D">
          <w:rPr>
            <w:noProof/>
            <w:webHidden/>
          </w:rPr>
          <w:t>6</w:t>
        </w:r>
        <w:r w:rsidR="00D35F4F">
          <w:rPr>
            <w:noProof/>
            <w:webHidden/>
          </w:rPr>
          <w:fldChar w:fldCharType="end"/>
        </w:r>
      </w:hyperlink>
    </w:p>
    <w:p w14:paraId="14105AC1" w14:textId="6152FFB7"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44" w:history="1">
        <w:r w:rsidR="00D35F4F" w:rsidRPr="000A0429">
          <w:rPr>
            <w:rStyle w:val="Hyperlink"/>
            <w:noProof/>
            <w:lang w:val="es-ES"/>
          </w:rPr>
          <w:t>2.3.6 PRUEBAS</w:t>
        </w:r>
        <w:r w:rsidR="00D35F4F">
          <w:rPr>
            <w:noProof/>
            <w:webHidden/>
          </w:rPr>
          <w:tab/>
        </w:r>
        <w:r w:rsidR="00D35F4F">
          <w:rPr>
            <w:noProof/>
            <w:webHidden/>
          </w:rPr>
          <w:fldChar w:fldCharType="begin"/>
        </w:r>
        <w:r w:rsidR="00D35F4F">
          <w:rPr>
            <w:noProof/>
            <w:webHidden/>
          </w:rPr>
          <w:instrText xml:space="preserve"> PAGEREF _Toc158113644 \h </w:instrText>
        </w:r>
        <w:r w:rsidR="00D35F4F">
          <w:rPr>
            <w:noProof/>
            <w:webHidden/>
          </w:rPr>
        </w:r>
        <w:r w:rsidR="00D35F4F">
          <w:rPr>
            <w:noProof/>
            <w:webHidden/>
          </w:rPr>
          <w:fldChar w:fldCharType="separate"/>
        </w:r>
        <w:r w:rsidR="00C9395D">
          <w:rPr>
            <w:noProof/>
            <w:webHidden/>
          </w:rPr>
          <w:t>8</w:t>
        </w:r>
        <w:r w:rsidR="00D35F4F">
          <w:rPr>
            <w:noProof/>
            <w:webHidden/>
          </w:rPr>
          <w:fldChar w:fldCharType="end"/>
        </w:r>
      </w:hyperlink>
    </w:p>
    <w:p w14:paraId="5276551C" w14:textId="67826415"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45" w:history="1">
        <w:r w:rsidR="00D35F4F" w:rsidRPr="000A0429">
          <w:rPr>
            <w:rStyle w:val="Hyperlink"/>
            <w:noProof/>
            <w:lang w:val="es-ES"/>
          </w:rPr>
          <w:t>2.3.7 REVISIÓN</w:t>
        </w:r>
        <w:r w:rsidR="00D35F4F">
          <w:rPr>
            <w:noProof/>
            <w:webHidden/>
          </w:rPr>
          <w:tab/>
        </w:r>
        <w:r w:rsidR="00D35F4F">
          <w:rPr>
            <w:noProof/>
            <w:webHidden/>
          </w:rPr>
          <w:fldChar w:fldCharType="begin"/>
        </w:r>
        <w:r w:rsidR="00D35F4F">
          <w:rPr>
            <w:noProof/>
            <w:webHidden/>
          </w:rPr>
          <w:instrText xml:space="preserve"> PAGEREF _Toc158113645 \h </w:instrText>
        </w:r>
        <w:r w:rsidR="00D35F4F">
          <w:rPr>
            <w:noProof/>
            <w:webHidden/>
          </w:rPr>
        </w:r>
        <w:r w:rsidR="00D35F4F">
          <w:rPr>
            <w:noProof/>
            <w:webHidden/>
          </w:rPr>
          <w:fldChar w:fldCharType="separate"/>
        </w:r>
        <w:r w:rsidR="00C9395D">
          <w:rPr>
            <w:noProof/>
            <w:webHidden/>
          </w:rPr>
          <w:t>8</w:t>
        </w:r>
        <w:r w:rsidR="00D35F4F">
          <w:rPr>
            <w:noProof/>
            <w:webHidden/>
          </w:rPr>
          <w:fldChar w:fldCharType="end"/>
        </w:r>
      </w:hyperlink>
    </w:p>
    <w:p w14:paraId="20ABF974" w14:textId="5FB1C41F"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46" w:history="1">
        <w:r w:rsidR="00D35F4F" w:rsidRPr="000A0429">
          <w:rPr>
            <w:rStyle w:val="Hyperlink"/>
            <w:noProof/>
            <w:lang w:val="es-ES"/>
          </w:rPr>
          <w:t>2.3.8 CIERRE</w:t>
        </w:r>
        <w:r w:rsidR="00D35F4F">
          <w:rPr>
            <w:noProof/>
            <w:webHidden/>
          </w:rPr>
          <w:tab/>
        </w:r>
        <w:r w:rsidR="00D35F4F">
          <w:rPr>
            <w:noProof/>
            <w:webHidden/>
          </w:rPr>
          <w:fldChar w:fldCharType="begin"/>
        </w:r>
        <w:r w:rsidR="00D35F4F">
          <w:rPr>
            <w:noProof/>
            <w:webHidden/>
          </w:rPr>
          <w:instrText xml:space="preserve"> PAGEREF _Toc158113646 \h </w:instrText>
        </w:r>
        <w:r w:rsidR="00D35F4F">
          <w:rPr>
            <w:noProof/>
            <w:webHidden/>
          </w:rPr>
        </w:r>
        <w:r w:rsidR="00D35F4F">
          <w:rPr>
            <w:noProof/>
            <w:webHidden/>
          </w:rPr>
          <w:fldChar w:fldCharType="separate"/>
        </w:r>
        <w:r w:rsidR="00C9395D">
          <w:rPr>
            <w:noProof/>
            <w:webHidden/>
          </w:rPr>
          <w:t>9</w:t>
        </w:r>
        <w:r w:rsidR="00D35F4F">
          <w:rPr>
            <w:noProof/>
            <w:webHidden/>
          </w:rPr>
          <w:fldChar w:fldCharType="end"/>
        </w:r>
      </w:hyperlink>
    </w:p>
    <w:p w14:paraId="008D884C" w14:textId="2F4C2B1A" w:rsidR="00D35F4F" w:rsidRDefault="002F157C">
      <w:pPr>
        <w:pStyle w:val="TOC2"/>
        <w:rPr>
          <w:rFonts w:ascii="Calibri" w:eastAsia="Yu Mincho" w:hAnsi="Calibri" w:cs="Arial"/>
          <w:b w:val="0"/>
          <w:bCs w:val="0"/>
          <w:smallCaps w:val="0"/>
          <w:noProof/>
          <w:kern w:val="2"/>
          <w:sz w:val="22"/>
          <w:szCs w:val="22"/>
          <w:lang w:val="es-ES" w:eastAsia="es-ES" w:bidi="ar-SA"/>
        </w:rPr>
      </w:pPr>
      <w:hyperlink w:anchor="_Toc158113647" w:history="1">
        <w:r w:rsidR="00D35F4F" w:rsidRPr="000A0429">
          <w:rPr>
            <w:rStyle w:val="Hyperlink"/>
            <w:noProof/>
            <w:lang w:val="es-ES"/>
          </w:rPr>
          <w:t>1.4</w:t>
        </w:r>
        <w:r w:rsidR="00D35F4F">
          <w:rPr>
            <w:rFonts w:ascii="Calibri" w:eastAsia="Yu Mincho" w:hAnsi="Calibri" w:cs="Arial"/>
            <w:b w:val="0"/>
            <w:bCs w:val="0"/>
            <w:smallCaps w:val="0"/>
            <w:noProof/>
            <w:kern w:val="2"/>
            <w:sz w:val="22"/>
            <w:szCs w:val="22"/>
            <w:lang w:val="es-ES" w:eastAsia="es-ES" w:bidi="ar-SA"/>
          </w:rPr>
          <w:tab/>
        </w:r>
        <w:r w:rsidR="00D35F4F" w:rsidRPr="000A0429">
          <w:rPr>
            <w:rStyle w:val="Hyperlink"/>
            <w:noProof/>
            <w:lang w:val="es-ES"/>
          </w:rPr>
          <w:t>Plantillas del proceso</w:t>
        </w:r>
        <w:r w:rsidR="00D35F4F">
          <w:rPr>
            <w:noProof/>
            <w:webHidden/>
          </w:rPr>
          <w:tab/>
        </w:r>
        <w:r w:rsidR="00D35F4F">
          <w:rPr>
            <w:noProof/>
            <w:webHidden/>
          </w:rPr>
          <w:fldChar w:fldCharType="begin"/>
        </w:r>
        <w:r w:rsidR="00D35F4F">
          <w:rPr>
            <w:noProof/>
            <w:webHidden/>
          </w:rPr>
          <w:instrText xml:space="preserve"> PAGEREF _Toc158113647 \h </w:instrText>
        </w:r>
        <w:r w:rsidR="00D35F4F">
          <w:rPr>
            <w:noProof/>
            <w:webHidden/>
          </w:rPr>
        </w:r>
        <w:r w:rsidR="00D35F4F">
          <w:rPr>
            <w:noProof/>
            <w:webHidden/>
          </w:rPr>
          <w:fldChar w:fldCharType="separate"/>
        </w:r>
        <w:r w:rsidR="00C9395D">
          <w:rPr>
            <w:noProof/>
            <w:webHidden/>
          </w:rPr>
          <w:t>10</w:t>
        </w:r>
        <w:r w:rsidR="00D35F4F">
          <w:rPr>
            <w:noProof/>
            <w:webHidden/>
          </w:rPr>
          <w:fldChar w:fldCharType="end"/>
        </w:r>
      </w:hyperlink>
    </w:p>
    <w:p w14:paraId="50B28514" w14:textId="6D9A5C30"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48" w:history="1">
        <w:r w:rsidR="00D35F4F" w:rsidRPr="000A0429">
          <w:rPr>
            <w:rStyle w:val="Hyperlink"/>
            <w:noProof/>
            <w:lang w:val="es-ES"/>
          </w:rPr>
          <w:t>1.4.1</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Plantilla de Identificación del problema y Solicitud de cambio</w:t>
        </w:r>
        <w:r w:rsidR="00D35F4F">
          <w:rPr>
            <w:noProof/>
            <w:webHidden/>
          </w:rPr>
          <w:tab/>
        </w:r>
        <w:r w:rsidR="00D35F4F">
          <w:rPr>
            <w:noProof/>
            <w:webHidden/>
          </w:rPr>
          <w:fldChar w:fldCharType="begin"/>
        </w:r>
        <w:r w:rsidR="00D35F4F">
          <w:rPr>
            <w:noProof/>
            <w:webHidden/>
          </w:rPr>
          <w:instrText xml:space="preserve"> PAGEREF _Toc158113648 \h </w:instrText>
        </w:r>
        <w:r w:rsidR="00D35F4F">
          <w:rPr>
            <w:noProof/>
            <w:webHidden/>
          </w:rPr>
        </w:r>
        <w:r w:rsidR="00D35F4F">
          <w:rPr>
            <w:noProof/>
            <w:webHidden/>
          </w:rPr>
          <w:fldChar w:fldCharType="separate"/>
        </w:r>
        <w:r w:rsidR="00C9395D">
          <w:rPr>
            <w:noProof/>
            <w:webHidden/>
          </w:rPr>
          <w:t>10</w:t>
        </w:r>
        <w:r w:rsidR="00D35F4F">
          <w:rPr>
            <w:noProof/>
            <w:webHidden/>
          </w:rPr>
          <w:fldChar w:fldCharType="end"/>
        </w:r>
      </w:hyperlink>
    </w:p>
    <w:p w14:paraId="6BA83651" w14:textId="0F8BB88C"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49" w:history="1">
        <w:r w:rsidR="00D35F4F" w:rsidRPr="000A0429">
          <w:rPr>
            <w:rStyle w:val="Hyperlink"/>
            <w:noProof/>
            <w:lang w:val="es-ES"/>
          </w:rPr>
          <w:t>1.4.2</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Plantilla de Evaluación del desarrollador</w:t>
        </w:r>
        <w:r w:rsidR="00D35F4F">
          <w:rPr>
            <w:noProof/>
            <w:webHidden/>
          </w:rPr>
          <w:tab/>
        </w:r>
        <w:r w:rsidR="00D35F4F">
          <w:rPr>
            <w:noProof/>
            <w:webHidden/>
          </w:rPr>
          <w:fldChar w:fldCharType="begin"/>
        </w:r>
        <w:r w:rsidR="00D35F4F">
          <w:rPr>
            <w:noProof/>
            <w:webHidden/>
          </w:rPr>
          <w:instrText xml:space="preserve"> PAGEREF _Toc158113649 \h </w:instrText>
        </w:r>
        <w:r w:rsidR="00D35F4F">
          <w:rPr>
            <w:noProof/>
            <w:webHidden/>
          </w:rPr>
        </w:r>
        <w:r w:rsidR="00D35F4F">
          <w:rPr>
            <w:noProof/>
            <w:webHidden/>
          </w:rPr>
          <w:fldChar w:fldCharType="separate"/>
        </w:r>
        <w:r w:rsidR="00C9395D">
          <w:rPr>
            <w:noProof/>
            <w:webHidden/>
          </w:rPr>
          <w:t>12</w:t>
        </w:r>
        <w:r w:rsidR="00D35F4F">
          <w:rPr>
            <w:noProof/>
            <w:webHidden/>
          </w:rPr>
          <w:fldChar w:fldCharType="end"/>
        </w:r>
      </w:hyperlink>
    </w:p>
    <w:p w14:paraId="2F38B5DE" w14:textId="2D9EE1AB"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50" w:history="1">
        <w:r w:rsidR="00D35F4F" w:rsidRPr="000A0429">
          <w:rPr>
            <w:rStyle w:val="Hyperlink"/>
            <w:noProof/>
            <w:lang w:val="es-ES"/>
          </w:rPr>
          <w:t>1.4.3</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Plantilla de Evaluación del CCB</w:t>
        </w:r>
        <w:r w:rsidR="00D35F4F">
          <w:rPr>
            <w:noProof/>
            <w:webHidden/>
          </w:rPr>
          <w:tab/>
        </w:r>
        <w:r w:rsidR="00D35F4F">
          <w:rPr>
            <w:noProof/>
            <w:webHidden/>
          </w:rPr>
          <w:fldChar w:fldCharType="begin"/>
        </w:r>
        <w:r w:rsidR="00D35F4F">
          <w:rPr>
            <w:noProof/>
            <w:webHidden/>
          </w:rPr>
          <w:instrText xml:space="preserve"> PAGEREF _Toc158113650 \h </w:instrText>
        </w:r>
        <w:r w:rsidR="00D35F4F">
          <w:rPr>
            <w:noProof/>
            <w:webHidden/>
          </w:rPr>
        </w:r>
        <w:r w:rsidR="00D35F4F">
          <w:rPr>
            <w:noProof/>
            <w:webHidden/>
          </w:rPr>
          <w:fldChar w:fldCharType="separate"/>
        </w:r>
        <w:r w:rsidR="00C9395D">
          <w:rPr>
            <w:noProof/>
            <w:webHidden/>
          </w:rPr>
          <w:t>13</w:t>
        </w:r>
        <w:r w:rsidR="00D35F4F">
          <w:rPr>
            <w:noProof/>
            <w:webHidden/>
          </w:rPr>
          <w:fldChar w:fldCharType="end"/>
        </w:r>
      </w:hyperlink>
    </w:p>
    <w:p w14:paraId="2DA5C39E" w14:textId="44D3BE41"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51" w:history="1">
        <w:r w:rsidR="00D35F4F" w:rsidRPr="000A0429">
          <w:rPr>
            <w:rStyle w:val="Hyperlink"/>
            <w:noProof/>
            <w:lang w:val="es-ES"/>
          </w:rPr>
          <w:t>1.4.4</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Plantilla de Planificación</w:t>
        </w:r>
        <w:r w:rsidR="00D35F4F">
          <w:rPr>
            <w:noProof/>
            <w:webHidden/>
          </w:rPr>
          <w:tab/>
        </w:r>
        <w:r w:rsidR="00D35F4F">
          <w:rPr>
            <w:noProof/>
            <w:webHidden/>
          </w:rPr>
          <w:fldChar w:fldCharType="begin"/>
        </w:r>
        <w:r w:rsidR="00D35F4F">
          <w:rPr>
            <w:noProof/>
            <w:webHidden/>
          </w:rPr>
          <w:instrText xml:space="preserve"> PAGEREF _Toc158113651 \h </w:instrText>
        </w:r>
        <w:r w:rsidR="00D35F4F">
          <w:rPr>
            <w:noProof/>
            <w:webHidden/>
          </w:rPr>
        </w:r>
        <w:r w:rsidR="00D35F4F">
          <w:rPr>
            <w:noProof/>
            <w:webHidden/>
          </w:rPr>
          <w:fldChar w:fldCharType="separate"/>
        </w:r>
        <w:r w:rsidR="00C9395D">
          <w:rPr>
            <w:noProof/>
            <w:webHidden/>
          </w:rPr>
          <w:t>15</w:t>
        </w:r>
        <w:r w:rsidR="00D35F4F">
          <w:rPr>
            <w:noProof/>
            <w:webHidden/>
          </w:rPr>
          <w:fldChar w:fldCharType="end"/>
        </w:r>
      </w:hyperlink>
    </w:p>
    <w:p w14:paraId="4B4E4031" w14:textId="6E4E9914" w:rsidR="00D35F4F" w:rsidRDefault="002F157C">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8113652" w:history="1">
        <w:r w:rsidR="00D35F4F" w:rsidRPr="000A0429">
          <w:rPr>
            <w:rStyle w:val="Hyperlink"/>
            <w:noProof/>
            <w:lang w:val="es-ES"/>
          </w:rPr>
          <w:t>1.4.5</w:t>
        </w:r>
        <w:r w:rsidR="00D35F4F">
          <w:rPr>
            <w:rFonts w:ascii="Calibri" w:eastAsia="Yu Mincho" w:hAnsi="Calibri" w:cs="Arial"/>
            <w:b w:val="0"/>
            <w:smallCaps w:val="0"/>
            <w:noProof/>
            <w:kern w:val="2"/>
            <w:sz w:val="22"/>
            <w:szCs w:val="22"/>
            <w:lang w:val="es-ES" w:eastAsia="es-ES" w:bidi="ar-SA"/>
          </w:rPr>
          <w:tab/>
        </w:r>
        <w:r w:rsidR="00D35F4F" w:rsidRPr="000A0429">
          <w:rPr>
            <w:rStyle w:val="Hyperlink"/>
            <w:noProof/>
            <w:lang w:val="es-ES"/>
          </w:rPr>
          <w:t>Plantilla de Implementación</w:t>
        </w:r>
        <w:r w:rsidR="00D35F4F">
          <w:rPr>
            <w:noProof/>
            <w:webHidden/>
          </w:rPr>
          <w:tab/>
        </w:r>
        <w:r w:rsidR="00D35F4F">
          <w:rPr>
            <w:noProof/>
            <w:webHidden/>
          </w:rPr>
          <w:fldChar w:fldCharType="begin"/>
        </w:r>
        <w:r w:rsidR="00D35F4F">
          <w:rPr>
            <w:noProof/>
            <w:webHidden/>
          </w:rPr>
          <w:instrText xml:space="preserve"> PAGEREF _Toc158113652 \h </w:instrText>
        </w:r>
        <w:r w:rsidR="00D35F4F">
          <w:rPr>
            <w:noProof/>
            <w:webHidden/>
          </w:rPr>
        </w:r>
        <w:r w:rsidR="00D35F4F">
          <w:rPr>
            <w:noProof/>
            <w:webHidden/>
          </w:rPr>
          <w:fldChar w:fldCharType="separate"/>
        </w:r>
        <w:r w:rsidR="00C9395D">
          <w:rPr>
            <w:noProof/>
            <w:webHidden/>
          </w:rPr>
          <w:t>16</w:t>
        </w:r>
        <w:r w:rsidR="00D35F4F">
          <w:rPr>
            <w:noProof/>
            <w:webHidden/>
          </w:rPr>
          <w:fldChar w:fldCharType="end"/>
        </w:r>
      </w:hyperlink>
    </w:p>
    <w:p w14:paraId="14016FB2" w14:textId="3171046C"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53" w:history="1">
        <w:r w:rsidR="00D35F4F" w:rsidRPr="000A0429">
          <w:rPr>
            <w:rStyle w:val="Hyperlink"/>
            <w:noProof/>
          </w:rPr>
          <w:t>2.4.6 Plantilla de Pruebas</w:t>
        </w:r>
        <w:r w:rsidR="00D35F4F">
          <w:rPr>
            <w:noProof/>
            <w:webHidden/>
          </w:rPr>
          <w:tab/>
        </w:r>
        <w:r w:rsidR="00D35F4F">
          <w:rPr>
            <w:noProof/>
            <w:webHidden/>
          </w:rPr>
          <w:fldChar w:fldCharType="begin"/>
        </w:r>
        <w:r w:rsidR="00D35F4F">
          <w:rPr>
            <w:noProof/>
            <w:webHidden/>
          </w:rPr>
          <w:instrText xml:space="preserve"> PAGEREF _Toc158113653 \h </w:instrText>
        </w:r>
        <w:r w:rsidR="00D35F4F">
          <w:rPr>
            <w:noProof/>
            <w:webHidden/>
          </w:rPr>
        </w:r>
        <w:r w:rsidR="00D35F4F">
          <w:rPr>
            <w:noProof/>
            <w:webHidden/>
          </w:rPr>
          <w:fldChar w:fldCharType="separate"/>
        </w:r>
        <w:r w:rsidR="00C9395D">
          <w:rPr>
            <w:noProof/>
            <w:webHidden/>
          </w:rPr>
          <w:t>18</w:t>
        </w:r>
        <w:r w:rsidR="00D35F4F">
          <w:rPr>
            <w:noProof/>
            <w:webHidden/>
          </w:rPr>
          <w:fldChar w:fldCharType="end"/>
        </w:r>
      </w:hyperlink>
    </w:p>
    <w:p w14:paraId="1626B59E" w14:textId="61B96618"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54" w:history="1">
        <w:r w:rsidR="00D35F4F" w:rsidRPr="000A0429">
          <w:rPr>
            <w:rStyle w:val="Hyperlink"/>
            <w:noProof/>
            <w:lang w:val="es-ES"/>
          </w:rPr>
          <w:t>2.4.7 Plantilla de Informe de Revisión</w:t>
        </w:r>
        <w:r w:rsidR="00D35F4F">
          <w:rPr>
            <w:noProof/>
            <w:webHidden/>
          </w:rPr>
          <w:tab/>
        </w:r>
        <w:r w:rsidR="00D35F4F">
          <w:rPr>
            <w:noProof/>
            <w:webHidden/>
          </w:rPr>
          <w:fldChar w:fldCharType="begin"/>
        </w:r>
        <w:r w:rsidR="00D35F4F">
          <w:rPr>
            <w:noProof/>
            <w:webHidden/>
          </w:rPr>
          <w:instrText xml:space="preserve"> PAGEREF _Toc158113654 \h </w:instrText>
        </w:r>
        <w:r w:rsidR="00D35F4F">
          <w:rPr>
            <w:noProof/>
            <w:webHidden/>
          </w:rPr>
        </w:r>
        <w:r w:rsidR="00D35F4F">
          <w:rPr>
            <w:noProof/>
            <w:webHidden/>
          </w:rPr>
          <w:fldChar w:fldCharType="separate"/>
        </w:r>
        <w:r w:rsidR="00C9395D">
          <w:rPr>
            <w:noProof/>
            <w:webHidden/>
          </w:rPr>
          <w:t>20</w:t>
        </w:r>
        <w:r w:rsidR="00D35F4F">
          <w:rPr>
            <w:noProof/>
            <w:webHidden/>
          </w:rPr>
          <w:fldChar w:fldCharType="end"/>
        </w:r>
      </w:hyperlink>
    </w:p>
    <w:p w14:paraId="6612197B" w14:textId="3FE3CC92" w:rsidR="00D35F4F" w:rsidRDefault="002F157C">
      <w:pPr>
        <w:pStyle w:val="TOC3"/>
        <w:tabs>
          <w:tab w:val="right" w:leader="dot" w:pos="8494"/>
        </w:tabs>
        <w:rPr>
          <w:rFonts w:ascii="Calibri" w:eastAsia="Yu Mincho" w:hAnsi="Calibri" w:cs="Arial"/>
          <w:b w:val="0"/>
          <w:smallCaps w:val="0"/>
          <w:noProof/>
          <w:kern w:val="2"/>
          <w:sz w:val="22"/>
          <w:szCs w:val="22"/>
          <w:lang w:val="es-ES" w:eastAsia="es-ES" w:bidi="ar-SA"/>
        </w:rPr>
      </w:pPr>
      <w:hyperlink w:anchor="_Toc158113655" w:history="1">
        <w:r w:rsidR="00D35F4F" w:rsidRPr="000A0429">
          <w:rPr>
            <w:rStyle w:val="Hyperlink"/>
            <w:noProof/>
          </w:rPr>
          <w:t>2.4.8 Plantilla de Informe de Cierre</w:t>
        </w:r>
        <w:r w:rsidR="00D35F4F">
          <w:rPr>
            <w:noProof/>
            <w:webHidden/>
          </w:rPr>
          <w:tab/>
        </w:r>
        <w:r w:rsidR="00D35F4F">
          <w:rPr>
            <w:noProof/>
            <w:webHidden/>
          </w:rPr>
          <w:fldChar w:fldCharType="begin"/>
        </w:r>
        <w:r w:rsidR="00D35F4F">
          <w:rPr>
            <w:noProof/>
            <w:webHidden/>
          </w:rPr>
          <w:instrText xml:space="preserve"> PAGEREF _Toc158113655 \h </w:instrText>
        </w:r>
        <w:r w:rsidR="00D35F4F">
          <w:rPr>
            <w:noProof/>
            <w:webHidden/>
          </w:rPr>
        </w:r>
        <w:r w:rsidR="00D35F4F">
          <w:rPr>
            <w:noProof/>
            <w:webHidden/>
          </w:rPr>
          <w:fldChar w:fldCharType="separate"/>
        </w:r>
        <w:r w:rsidR="00C9395D">
          <w:rPr>
            <w:noProof/>
            <w:webHidden/>
          </w:rPr>
          <w:t>22</w:t>
        </w:r>
        <w:r w:rsidR="00D35F4F">
          <w:rPr>
            <w:noProof/>
            <w:webHidden/>
          </w:rPr>
          <w:fldChar w:fldCharType="end"/>
        </w:r>
      </w:hyperlink>
    </w:p>
    <w:p w14:paraId="163C7024" w14:textId="24E1EED7" w:rsidR="00211400" w:rsidRPr="00D35F4F" w:rsidRDefault="799ED732" w:rsidP="00D35F4F">
      <w:pPr>
        <w:pStyle w:val="TOC2"/>
      </w:pPr>
      <w:r>
        <w:fldChar w:fldCharType="end"/>
      </w:r>
    </w:p>
    <w:p w14:paraId="27A6CB07" w14:textId="77777777" w:rsidR="00211400" w:rsidRPr="00F63D22" w:rsidRDefault="00211400" w:rsidP="001061FB">
      <w:pPr>
        <w:rPr>
          <w:lang w:val="es-ES_tradnl"/>
        </w:rPr>
      </w:pPr>
    </w:p>
    <w:p w14:paraId="44C79CFD" w14:textId="77777777" w:rsidR="00211400" w:rsidRPr="00F63D22" w:rsidRDefault="00211400" w:rsidP="001061FB">
      <w:pPr>
        <w:rPr>
          <w:lang w:val="es-ES_tradnl"/>
        </w:rPr>
      </w:pPr>
    </w:p>
    <w:p w14:paraId="1DAAEFCF" w14:textId="77777777" w:rsidR="006B6897" w:rsidRDefault="006B6897" w:rsidP="001061FB">
      <w:pPr>
        <w:rPr>
          <w:lang w:val="es-ES_tradnl"/>
        </w:rPr>
        <w:sectPr w:rsidR="006B6897" w:rsidSect="00AE0339">
          <w:headerReference w:type="default" r:id="rId11"/>
          <w:footerReference w:type="default" r:id="rId12"/>
          <w:pgSz w:w="11906" w:h="16838"/>
          <w:pgMar w:top="1270" w:right="1701" w:bottom="1417" w:left="1701" w:header="708" w:footer="708" w:gutter="0"/>
          <w:pgNumType w:fmt="lowerRoman" w:start="1"/>
          <w:cols w:space="708"/>
          <w:docGrid w:linePitch="360"/>
        </w:sectPr>
      </w:pPr>
    </w:p>
    <w:p w14:paraId="52B554DF" w14:textId="77777777" w:rsidR="001061FB" w:rsidRPr="00F63D22" w:rsidRDefault="001061FB" w:rsidP="001061FB">
      <w:pPr>
        <w:rPr>
          <w:lang w:val="es-ES_tradnl"/>
        </w:rPr>
      </w:pPr>
      <w:r w:rsidRPr="00F63D22">
        <w:rPr>
          <w:lang w:val="es-ES_tradnl"/>
        </w:rPr>
        <w:br w:type="page"/>
      </w:r>
    </w:p>
    <w:p w14:paraId="54716520" w14:textId="1C12F82E" w:rsidR="00211400" w:rsidRPr="00E17792" w:rsidRDefault="54533509" w:rsidP="799ED732">
      <w:pPr>
        <w:pStyle w:val="Heading1"/>
        <w:rPr>
          <w:lang w:val="es-ES"/>
        </w:rPr>
      </w:pPr>
      <w:bookmarkStart w:id="2" w:name="_Toc158113635"/>
      <w:r w:rsidRPr="799ED732">
        <w:rPr>
          <w:lang w:val="es-ES"/>
        </w:rPr>
        <w:t>DOCUMENTACIÓN</w:t>
      </w:r>
      <w:r w:rsidR="797835C1" w:rsidRPr="799ED732">
        <w:rPr>
          <w:lang w:val="es-ES"/>
        </w:rPr>
        <w:t xml:space="preserve"> DE LA PRÁCTICA</w:t>
      </w:r>
      <w:bookmarkEnd w:id="2"/>
    </w:p>
    <w:p w14:paraId="6FC9D773" w14:textId="26A8646A" w:rsidR="00F512EB" w:rsidRPr="00E17792" w:rsidRDefault="4DA855F4" w:rsidP="799ED732">
      <w:pPr>
        <w:pStyle w:val="Heading2"/>
        <w:rPr>
          <w:lang w:val="es-ES"/>
        </w:rPr>
      </w:pPr>
      <w:bookmarkStart w:id="3" w:name="_Toc158113636"/>
      <w:r w:rsidRPr="799ED732">
        <w:rPr>
          <w:lang w:val="es-ES"/>
        </w:rPr>
        <w:t>Descripción del proceso de control de cambios</w:t>
      </w:r>
      <w:bookmarkEnd w:id="3"/>
    </w:p>
    <w:p w14:paraId="2D5B4FF0" w14:textId="073ADB22" w:rsidR="00F512EB" w:rsidRDefault="4DA855F4" w:rsidP="03A2C622">
      <w:pPr>
        <w:pStyle w:val="Heading2"/>
        <w:rPr>
          <w:lang w:val="es-ES"/>
        </w:rPr>
      </w:pPr>
      <w:bookmarkStart w:id="4" w:name="_Toc158113637"/>
      <w:r w:rsidRPr="799ED732">
        <w:rPr>
          <w:lang w:val="es-ES"/>
        </w:rPr>
        <w:t>Diagrama de actividades</w:t>
      </w:r>
      <w:bookmarkEnd w:id="4"/>
    </w:p>
    <w:p w14:paraId="7F280873" w14:textId="2050228E" w:rsidR="00780DFA" w:rsidRPr="00780DFA" w:rsidRDefault="002F157C" w:rsidP="00780DFA">
      <w:pPr>
        <w:rPr>
          <w:lang w:val="es-ES"/>
        </w:rPr>
      </w:pPr>
      <w:r>
        <w:rPr>
          <w:lang w:val="es-ES"/>
        </w:rPr>
        <w:pict w14:anchorId="4DE7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75pt">
            <v:imagedata r:id="rId13" o:title="Blank diagram"/>
          </v:shape>
        </w:pict>
      </w:r>
    </w:p>
    <w:p w14:paraId="31D008AF" w14:textId="3FE53D1C" w:rsidR="00F512EB" w:rsidRDefault="4DA855F4" w:rsidP="03A2C622">
      <w:pPr>
        <w:pStyle w:val="Heading2"/>
        <w:rPr>
          <w:lang w:val="es-ES"/>
        </w:rPr>
      </w:pPr>
      <w:bookmarkStart w:id="5" w:name="_Toc158113638"/>
      <w:r w:rsidRPr="799ED732">
        <w:rPr>
          <w:lang w:val="es-ES"/>
        </w:rPr>
        <w:t>Definición de Actividades</w:t>
      </w:r>
      <w:bookmarkEnd w:id="5"/>
    </w:p>
    <w:p w14:paraId="5A332F78" w14:textId="009EC5D1" w:rsidR="008273DB" w:rsidRDefault="195C9220" w:rsidP="008273DB">
      <w:pPr>
        <w:pStyle w:val="Heading3"/>
        <w:rPr>
          <w:lang w:val="es-ES"/>
        </w:rPr>
      </w:pPr>
      <w:bookmarkStart w:id="6" w:name="_Toc158113639"/>
      <w:r w:rsidRPr="799ED732">
        <w:rPr>
          <w:lang w:val="es-ES"/>
        </w:rPr>
        <w:t>IDENTIFICACIÓN DEL PROBLEMA</w:t>
      </w:r>
      <w:r w:rsidR="00AE5122" w:rsidRPr="799ED732">
        <w:rPr>
          <w:lang w:val="es-ES"/>
        </w:rPr>
        <w:t xml:space="preserve"> Y SOLICITUD DE CAMBIO</w:t>
      </w:r>
      <w:bookmarkEnd w:id="6"/>
    </w:p>
    <w:p w14:paraId="739F237B" w14:textId="55475503" w:rsidR="005C5BA5" w:rsidRDefault="0E84084A" w:rsidP="799ED732">
      <w:pPr>
        <w:rPr>
          <w:lang w:val="es-ES"/>
        </w:rPr>
      </w:pPr>
      <w:r w:rsidRPr="799ED732">
        <w:rPr>
          <w:lang w:val="es-ES"/>
        </w:rPr>
        <w:t>Descripción y propósito</w:t>
      </w:r>
    </w:p>
    <w:p w14:paraId="5EA60B80" w14:textId="623FC050" w:rsidR="002913CD" w:rsidRDefault="00EC6058" w:rsidP="00727D05">
      <w:pPr>
        <w:spacing w:after="240"/>
        <w:jc w:val="both"/>
        <w:rPr>
          <w:lang w:val="es-ES"/>
        </w:rPr>
      </w:pPr>
      <w:r w:rsidRPr="00EC6058">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610CA954" w14:textId="2591AF1A" w:rsidR="002913CD" w:rsidRDefault="0E84084A" w:rsidP="799ED732">
      <w:pPr>
        <w:rPr>
          <w:lang w:val="es-ES"/>
        </w:rPr>
      </w:pPr>
      <w:r w:rsidRPr="799ED732">
        <w:rPr>
          <w:lang w:val="es-ES"/>
        </w:rPr>
        <w:t>Involucrados</w:t>
      </w:r>
    </w:p>
    <w:p w14:paraId="56DAEB20" w14:textId="78648EBC" w:rsidR="002913CD" w:rsidRDefault="774F8A72" w:rsidP="799ED732">
      <w:pPr>
        <w:rPr>
          <w:lang w:val="es-ES"/>
        </w:rPr>
      </w:pPr>
      <w:r w:rsidRPr="799ED732">
        <w:rPr>
          <w:lang w:val="es-ES"/>
        </w:rPr>
        <w:t>Todos los interesados en el proyecto, excluido el equipo de desarrollo. Incluye al personal del servicio de atención al cliente, usuarios finales y cualquier persona que identifique problemas o proponga cambios.</w:t>
      </w:r>
    </w:p>
    <w:p w14:paraId="2F0628C5" w14:textId="406460EE" w:rsidR="799ED732" w:rsidRDefault="799ED732" w:rsidP="799ED732">
      <w:pPr>
        <w:rPr>
          <w:lang w:val="es-ES"/>
        </w:rPr>
      </w:pPr>
    </w:p>
    <w:p w14:paraId="578794EA" w14:textId="029CF094" w:rsidR="002913CD" w:rsidRPr="002913CD" w:rsidRDefault="0E84084A" w:rsidP="799ED732">
      <w:pPr>
        <w:rPr>
          <w:lang w:val="es-ES"/>
        </w:rPr>
      </w:pPr>
      <w:r w:rsidRPr="799ED732">
        <w:rPr>
          <w:lang w:val="es-ES"/>
        </w:rPr>
        <w:t>Entradas requeridas</w:t>
      </w:r>
    </w:p>
    <w:p w14:paraId="26EEBA99" w14:textId="77777777" w:rsidR="00955043" w:rsidRDefault="00955043" w:rsidP="00EF46E1">
      <w:pPr>
        <w:spacing w:after="240"/>
        <w:jc w:val="both"/>
        <w:rPr>
          <w:lang w:val="es-ES"/>
        </w:rPr>
      </w:pPr>
      <w:r w:rsidRPr="00955043">
        <w:rPr>
          <w:lang w:val="es-ES"/>
        </w:rPr>
        <w:t>Observaciones de usuarios, informes de errores, comentarios, análisis de rendimiento u otros documentos que describan problemas o cambios potenciales. Plantilla "Identificación del Problema" disponible en la carpeta "</w:t>
      </w:r>
      <w:proofErr w:type="spellStart"/>
      <w:r w:rsidRPr="00955043">
        <w:rPr>
          <w:lang w:val="es-ES"/>
        </w:rPr>
        <w:t>Org</w:t>
      </w:r>
      <w:proofErr w:type="spellEnd"/>
      <w:r w:rsidRPr="00955043">
        <w:rPr>
          <w:lang w:val="es-ES"/>
        </w:rPr>
        <w:t>/GC/Plantillas".</w:t>
      </w:r>
    </w:p>
    <w:p w14:paraId="1BDCB3BA" w14:textId="66F02CAC" w:rsidR="002913CD" w:rsidRDefault="0E84084A" w:rsidP="799ED732">
      <w:pPr>
        <w:rPr>
          <w:lang w:val="es-ES"/>
        </w:rPr>
      </w:pPr>
      <w:r w:rsidRPr="799ED732">
        <w:rPr>
          <w:lang w:val="es-ES"/>
        </w:rPr>
        <w:t>Productos de trabajo creados</w:t>
      </w:r>
    </w:p>
    <w:p w14:paraId="4DCC54A1" w14:textId="1C7AD19F" w:rsidR="002913CD" w:rsidRDefault="788A0221" w:rsidP="00EF46E1">
      <w:pPr>
        <w:jc w:val="both"/>
        <w:rPr>
          <w:lang w:val="es-ES"/>
        </w:rPr>
      </w:pPr>
      <w:r w:rsidRPr="799ED732">
        <w:rPr>
          <w:lang w:val="es-ES"/>
        </w:rPr>
        <w:t>Documento combinado que incluye la descripción del problema identificado y la formalización de la solicitud de cambio (RFC).</w:t>
      </w:r>
    </w:p>
    <w:p w14:paraId="375CFCB1" w14:textId="5C629DC3" w:rsidR="799ED732" w:rsidRDefault="799ED732" w:rsidP="799ED732">
      <w:pPr>
        <w:rPr>
          <w:lang w:val="es-ES"/>
        </w:rPr>
      </w:pPr>
    </w:p>
    <w:p w14:paraId="32D041F4" w14:textId="6A905A4F" w:rsidR="002913CD" w:rsidRDefault="0E84084A" w:rsidP="799ED732">
      <w:pPr>
        <w:rPr>
          <w:lang w:val="es-ES"/>
        </w:rPr>
      </w:pPr>
      <w:r w:rsidRPr="799ED732">
        <w:rPr>
          <w:lang w:val="es-ES"/>
        </w:rPr>
        <w:t>Criterios de entrada</w:t>
      </w:r>
    </w:p>
    <w:p w14:paraId="751E1910" w14:textId="42C407E3" w:rsidR="002913CD" w:rsidRDefault="788A0221" w:rsidP="00EF46E1">
      <w:pPr>
        <w:jc w:val="both"/>
        <w:rPr>
          <w:lang w:val="es-ES"/>
        </w:rPr>
      </w:pPr>
      <w:r w:rsidRPr="799ED732">
        <w:rPr>
          <w:lang w:val="es-ES"/>
        </w:rPr>
        <w:t xml:space="preserve">La actividad puede comenzar cuando se identifica un problema o se propone un cambio. La información recolectada se utiliza para completar la plantilla "Identificación del Problema" internamente, generando así la solicitud de cambio (RFC) </w:t>
      </w:r>
      <w:r w:rsidR="05089E29" w:rsidRPr="799ED732">
        <w:rPr>
          <w:lang w:val="es-ES"/>
        </w:rPr>
        <w:t>implícitamente.</w:t>
      </w:r>
    </w:p>
    <w:p w14:paraId="7AD50A49" w14:textId="573AE8B5" w:rsidR="799ED732" w:rsidRDefault="799ED732" w:rsidP="799ED732">
      <w:pPr>
        <w:rPr>
          <w:lang w:val="es-ES"/>
        </w:rPr>
      </w:pPr>
    </w:p>
    <w:p w14:paraId="1EB4630A" w14:textId="20AD765A" w:rsidR="002913CD" w:rsidRDefault="0E84084A" w:rsidP="799ED732">
      <w:pPr>
        <w:rPr>
          <w:lang w:val="es-ES"/>
        </w:rPr>
      </w:pPr>
      <w:r w:rsidRPr="799ED732">
        <w:rPr>
          <w:lang w:val="es-ES"/>
        </w:rPr>
        <w:t>Criterios de salida</w:t>
      </w:r>
    </w:p>
    <w:p w14:paraId="18BBC305" w14:textId="16BAEDEA" w:rsidR="002913CD" w:rsidRDefault="00694395" w:rsidP="00EF46E1">
      <w:pPr>
        <w:spacing w:after="240"/>
        <w:jc w:val="both"/>
        <w:rPr>
          <w:lang w:val="es-ES"/>
        </w:rPr>
      </w:pPr>
      <w:r w:rsidRPr="00694395">
        <w:rPr>
          <w:lang w:val="es-ES"/>
        </w:rPr>
        <w:t>La tarea se considera completada cuando se ha generado un documento combinado que incluye la descripción del problema identificado y la solicitud de cambio. Este documento sirve como punto de partida para la revisión técnica y la toma de decisiones posteriores.</w:t>
      </w:r>
    </w:p>
    <w:p w14:paraId="350B9A8B" w14:textId="4FAE26EC" w:rsidR="002913CD" w:rsidRPr="002913CD" w:rsidRDefault="0E84084A" w:rsidP="799ED732">
      <w:pPr>
        <w:rPr>
          <w:lang w:val="es-ES"/>
        </w:rPr>
      </w:pPr>
      <w:r w:rsidRPr="799ED732">
        <w:rPr>
          <w:lang w:val="es-ES"/>
        </w:rPr>
        <w:t>Subactividades</w:t>
      </w:r>
    </w:p>
    <w:p w14:paraId="16AB00A5" w14:textId="77777777" w:rsidR="0074099B" w:rsidRDefault="0074099B" w:rsidP="0074099B">
      <w:pPr>
        <w:pStyle w:val="Heading4"/>
        <w:rPr>
          <w:lang w:val="es-ES"/>
        </w:rPr>
      </w:pPr>
      <w:r>
        <w:rPr>
          <w:lang w:val="es-ES"/>
        </w:rPr>
        <w:t>Revisar solicitud</w:t>
      </w:r>
    </w:p>
    <w:p w14:paraId="14FAA772" w14:textId="29E96DBA" w:rsidR="0074099B" w:rsidRDefault="0074099B" w:rsidP="0074099B">
      <w:pPr>
        <w:jc w:val="both"/>
        <w:rPr>
          <w:lang w:val="es-ES"/>
        </w:rPr>
      </w:pPr>
      <w:r w:rsidRPr="00B83591">
        <w:rPr>
          <w:lang w:val="es-ES"/>
        </w:rPr>
        <w:t>Antes de la evaluación, se realiza una revisión inicial de la solicitud para asegurarse de que esté completa y cumpla con los estándares definidos. Si faltan datos o la información es insuficiente, se devuelve al solicitante para su completitud.</w:t>
      </w:r>
    </w:p>
    <w:p w14:paraId="6EF68199" w14:textId="77777777" w:rsidR="0074099B" w:rsidRDefault="0074099B" w:rsidP="0074099B">
      <w:pPr>
        <w:pStyle w:val="Heading4"/>
        <w:rPr>
          <w:lang w:val="es-ES"/>
        </w:rPr>
      </w:pPr>
      <w:r>
        <w:rPr>
          <w:lang w:val="es-ES"/>
        </w:rPr>
        <w:t>Registrar la solicitud en el sistema</w:t>
      </w:r>
    </w:p>
    <w:p w14:paraId="3900AE01" w14:textId="77777777" w:rsidR="0074099B" w:rsidRDefault="0074099B" w:rsidP="001A32BB">
      <w:pPr>
        <w:jc w:val="both"/>
        <w:rPr>
          <w:lang w:val="es-ES"/>
        </w:rPr>
      </w:pPr>
      <w:r w:rsidRPr="001C3418">
        <w:rPr>
          <w:lang w:val="es-ES"/>
        </w:rPr>
        <w:t>La solicitud de cambio se registra en un sistema de seguimiento para facilitar el monitoreo del estado y la asignación a los evaluadores. Esto asegura que cada solicitud sea rastreable y pueda ser gestionada eficientemente a lo largo del proceso de control de cambio</w:t>
      </w:r>
      <w:r>
        <w:rPr>
          <w:lang w:val="es-ES"/>
        </w:rPr>
        <w:t>.</w:t>
      </w:r>
    </w:p>
    <w:p w14:paraId="6DAA3EA4" w14:textId="77777777" w:rsidR="0074099B" w:rsidRDefault="0074099B" w:rsidP="0074099B">
      <w:pPr>
        <w:rPr>
          <w:lang w:val="es-ES"/>
        </w:rPr>
      </w:pPr>
    </w:p>
    <w:p w14:paraId="17D78232" w14:textId="77777777" w:rsidR="0074099B" w:rsidRDefault="0074099B" w:rsidP="0074099B">
      <w:pPr>
        <w:rPr>
          <w:lang w:val="es-ES"/>
        </w:rPr>
      </w:pPr>
    </w:p>
    <w:p w14:paraId="2B39EA7B" w14:textId="456E3C08" w:rsidR="009F5779" w:rsidRDefault="61B660B9" w:rsidP="0074099B">
      <w:pPr>
        <w:pStyle w:val="Heading3"/>
        <w:rPr>
          <w:lang w:val="es-ES"/>
        </w:rPr>
      </w:pPr>
      <w:bookmarkStart w:id="7" w:name="_Toc158113640"/>
      <w:r w:rsidRPr="799ED732">
        <w:rPr>
          <w:lang w:val="es-ES"/>
        </w:rPr>
        <w:t>EVALUACIÓN DEL DESARROLLADOR</w:t>
      </w:r>
      <w:bookmarkEnd w:id="7"/>
    </w:p>
    <w:p w14:paraId="67E543A1" w14:textId="77777777" w:rsidR="009F5779" w:rsidRDefault="61F5400A" w:rsidP="799ED732">
      <w:pPr>
        <w:rPr>
          <w:lang w:val="es-ES"/>
        </w:rPr>
      </w:pPr>
      <w:r w:rsidRPr="799ED732">
        <w:rPr>
          <w:lang w:val="es-ES"/>
        </w:rPr>
        <w:t>Descripción y propósito</w:t>
      </w:r>
    </w:p>
    <w:p w14:paraId="478CF025" w14:textId="0C6775FE" w:rsidR="009F5779" w:rsidRDefault="009F5779" w:rsidP="007F7207">
      <w:pPr>
        <w:jc w:val="both"/>
        <w:rPr>
          <w:lang w:val="es-ES"/>
        </w:rPr>
      </w:pPr>
      <w:r w:rsidRPr="009F577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73B7283F" w14:textId="77777777" w:rsidR="009F5779" w:rsidRDefault="009F5779" w:rsidP="009F5779">
      <w:pPr>
        <w:rPr>
          <w:lang w:val="es-ES"/>
        </w:rPr>
      </w:pPr>
    </w:p>
    <w:p w14:paraId="04E58D91" w14:textId="77777777" w:rsidR="009F5779" w:rsidRDefault="61F5400A" w:rsidP="799ED732">
      <w:pPr>
        <w:rPr>
          <w:lang w:val="es-ES"/>
        </w:rPr>
      </w:pPr>
      <w:r w:rsidRPr="799ED732">
        <w:rPr>
          <w:lang w:val="es-ES"/>
        </w:rPr>
        <w:t>Involucrados</w:t>
      </w:r>
    </w:p>
    <w:p w14:paraId="7574AA25" w14:textId="7C1CDE68" w:rsidR="009F5779" w:rsidRDefault="00455162" w:rsidP="002D575D">
      <w:pPr>
        <w:rPr>
          <w:lang w:val="es-ES"/>
        </w:rPr>
      </w:pPr>
      <w:r>
        <w:rPr>
          <w:lang w:val="es-ES"/>
        </w:rPr>
        <w:t>Desarrolladores asignados.</w:t>
      </w:r>
    </w:p>
    <w:p w14:paraId="17B04FAB" w14:textId="77777777" w:rsidR="009F5779" w:rsidRPr="00AA67BA" w:rsidRDefault="009F5779" w:rsidP="009F5779">
      <w:pPr>
        <w:rPr>
          <w:lang w:val="es-ES"/>
        </w:rPr>
      </w:pPr>
    </w:p>
    <w:p w14:paraId="61ED2145" w14:textId="77777777" w:rsidR="009F5779" w:rsidRPr="002913CD" w:rsidRDefault="61F5400A" w:rsidP="799ED732">
      <w:pPr>
        <w:rPr>
          <w:lang w:val="es-ES"/>
        </w:rPr>
      </w:pPr>
      <w:r w:rsidRPr="799ED732">
        <w:rPr>
          <w:lang w:val="es-ES"/>
        </w:rPr>
        <w:t>Entradas requeridas</w:t>
      </w:r>
    </w:p>
    <w:p w14:paraId="79DFF113" w14:textId="4E8A1EC6" w:rsidR="009F5779" w:rsidRDefault="002D575D" w:rsidP="002D575D">
      <w:pPr>
        <w:rPr>
          <w:lang w:val="es-ES"/>
        </w:rPr>
      </w:pPr>
      <w:r w:rsidRPr="002D575D">
        <w:rPr>
          <w:lang w:val="es-ES"/>
        </w:rPr>
        <w:t>Documento formal de solicitud de cambio proveniente de la actividad anterior.</w:t>
      </w:r>
    </w:p>
    <w:p w14:paraId="4D120053" w14:textId="77777777" w:rsidR="002D575D" w:rsidRDefault="002D575D" w:rsidP="009F5779">
      <w:pPr>
        <w:rPr>
          <w:lang w:val="es-ES"/>
        </w:rPr>
      </w:pPr>
    </w:p>
    <w:p w14:paraId="1F306CC7" w14:textId="77777777" w:rsidR="009F5779" w:rsidRDefault="61F5400A" w:rsidP="799ED732">
      <w:pPr>
        <w:rPr>
          <w:lang w:val="es-ES"/>
        </w:rPr>
      </w:pPr>
      <w:r w:rsidRPr="799ED732">
        <w:rPr>
          <w:lang w:val="es-ES"/>
        </w:rPr>
        <w:t>Productos de trabajo creados</w:t>
      </w:r>
    </w:p>
    <w:p w14:paraId="19D67758" w14:textId="578CE968" w:rsidR="009F5779" w:rsidRDefault="002D575D" w:rsidP="007F7207">
      <w:pPr>
        <w:jc w:val="both"/>
        <w:rPr>
          <w:lang w:val="es-ES"/>
        </w:rPr>
      </w:pPr>
      <w:r w:rsidRPr="002D575D">
        <w:rPr>
          <w:lang w:val="es-ES"/>
        </w:rPr>
        <w:t>Evaluación del desarrollador que incluye la viabilidad técnica, estimación del esfuerzo y recursos necesarios.</w:t>
      </w:r>
    </w:p>
    <w:p w14:paraId="4DEDA607" w14:textId="77777777" w:rsidR="002D575D" w:rsidRDefault="002D575D" w:rsidP="009F5779">
      <w:pPr>
        <w:rPr>
          <w:lang w:val="es-ES"/>
        </w:rPr>
      </w:pPr>
    </w:p>
    <w:p w14:paraId="53AD342C" w14:textId="77777777" w:rsidR="009F5779" w:rsidRDefault="61F5400A" w:rsidP="799ED732">
      <w:pPr>
        <w:rPr>
          <w:lang w:val="es-ES"/>
        </w:rPr>
      </w:pPr>
      <w:r w:rsidRPr="799ED732">
        <w:rPr>
          <w:lang w:val="es-ES"/>
        </w:rPr>
        <w:t>Criterios de entrada</w:t>
      </w:r>
    </w:p>
    <w:p w14:paraId="350D92AD" w14:textId="01237E90" w:rsidR="009F5779" w:rsidRDefault="00FD3091" w:rsidP="009F5779">
      <w:pPr>
        <w:rPr>
          <w:lang w:val="es-ES"/>
        </w:rPr>
      </w:pPr>
      <w:r w:rsidRPr="00FD3091">
        <w:rPr>
          <w:lang w:val="es-ES"/>
        </w:rPr>
        <w:t>La actividad puede comenzar cuando se recibe la solicitud formal de cambio.</w:t>
      </w:r>
    </w:p>
    <w:p w14:paraId="26FE9C37" w14:textId="77777777" w:rsidR="00FD3091" w:rsidRDefault="00FD3091" w:rsidP="009F5779">
      <w:pPr>
        <w:rPr>
          <w:lang w:val="es-ES"/>
        </w:rPr>
      </w:pPr>
    </w:p>
    <w:p w14:paraId="64C0BEA1" w14:textId="77777777" w:rsidR="009F5779" w:rsidRDefault="61F5400A" w:rsidP="799ED732">
      <w:pPr>
        <w:rPr>
          <w:lang w:val="es-ES"/>
        </w:rPr>
      </w:pPr>
      <w:r w:rsidRPr="799ED732">
        <w:rPr>
          <w:lang w:val="es-ES"/>
        </w:rPr>
        <w:t>Criterios de salida</w:t>
      </w:r>
    </w:p>
    <w:p w14:paraId="1E50A76A" w14:textId="3BE4ECDE" w:rsidR="009F5779" w:rsidRDefault="00FD3091" w:rsidP="007F7207">
      <w:pPr>
        <w:jc w:val="both"/>
        <w:rPr>
          <w:lang w:val="es-ES"/>
        </w:rPr>
      </w:pPr>
      <w:r w:rsidRPr="00FD3091">
        <w:rPr>
          <w:lang w:val="es-ES"/>
        </w:rPr>
        <w:t>La tarea se considera completada cuando se ha realizado una evaluación técnica de la solicitud de cambio, que incluye la viabilidad técnica y una estimación del esfuerzo y recursos requeridos.</w:t>
      </w:r>
    </w:p>
    <w:p w14:paraId="70731D66" w14:textId="77777777" w:rsidR="00FD3091" w:rsidRDefault="00FD3091" w:rsidP="009F5779">
      <w:pPr>
        <w:rPr>
          <w:lang w:val="es-ES"/>
        </w:rPr>
      </w:pPr>
    </w:p>
    <w:p w14:paraId="17334E2C" w14:textId="77777777" w:rsidR="009F5779" w:rsidRPr="002913CD" w:rsidRDefault="61F5400A" w:rsidP="799ED732">
      <w:pPr>
        <w:rPr>
          <w:lang w:val="es-ES"/>
        </w:rPr>
      </w:pPr>
      <w:r w:rsidRPr="799ED732">
        <w:rPr>
          <w:lang w:val="es-ES"/>
        </w:rPr>
        <w:t>Subactividades</w:t>
      </w:r>
    </w:p>
    <w:p w14:paraId="264ABE76" w14:textId="7B07C1B6" w:rsidR="009F5779" w:rsidRDefault="0040762A" w:rsidP="009F5779">
      <w:pPr>
        <w:pStyle w:val="Heading4"/>
        <w:rPr>
          <w:lang w:val="es-ES"/>
        </w:rPr>
      </w:pPr>
      <w:r>
        <w:rPr>
          <w:lang w:val="es-ES"/>
        </w:rPr>
        <w:t>Revisión técnica</w:t>
      </w:r>
    </w:p>
    <w:p w14:paraId="791D8435" w14:textId="13DCE8D2" w:rsidR="009F5779" w:rsidRDefault="001C16AD" w:rsidP="009F5779">
      <w:pPr>
        <w:jc w:val="both"/>
        <w:rPr>
          <w:lang w:val="es-ES"/>
        </w:rPr>
      </w:pPr>
      <w:r w:rsidRPr="001C16AD">
        <w:rPr>
          <w:lang w:val="es-ES"/>
        </w:rPr>
        <w:t>El desarrollador revisa la solicitud de cambio para evaluar su factibilidad técnica, considerando la arquitectura existente, las dependencias y la complejidad técnica.</w:t>
      </w:r>
    </w:p>
    <w:p w14:paraId="7C65D15F" w14:textId="0FB496AE" w:rsidR="009F5779" w:rsidRDefault="001C16AD" w:rsidP="009F5779">
      <w:pPr>
        <w:pStyle w:val="Heading4"/>
        <w:rPr>
          <w:lang w:val="es-ES"/>
        </w:rPr>
      </w:pPr>
      <w:r>
        <w:rPr>
          <w:lang w:val="es-ES"/>
        </w:rPr>
        <w:t>Estimación de esfuerzo</w:t>
      </w:r>
    </w:p>
    <w:p w14:paraId="4E71F25C" w14:textId="34468C43" w:rsidR="00B83591" w:rsidRDefault="001C16AD" w:rsidP="00B83591">
      <w:pPr>
        <w:jc w:val="both"/>
        <w:rPr>
          <w:lang w:val="es-ES"/>
        </w:rPr>
      </w:pPr>
      <w:r w:rsidRPr="001C16AD">
        <w:rPr>
          <w:lang w:val="es-ES"/>
        </w:rPr>
        <w:t>El desarrollador proporciona una estimación del esfuerzo necesario para implementar el cambio. Esto incluye el tiempo estimado y cualquier recurso adicional necesario.</w:t>
      </w:r>
    </w:p>
    <w:p w14:paraId="7338CFEB" w14:textId="196E9AA9" w:rsidR="001C16AD" w:rsidRDefault="001C16AD" w:rsidP="001C16AD">
      <w:pPr>
        <w:pStyle w:val="Heading4"/>
        <w:rPr>
          <w:lang w:val="es-ES"/>
        </w:rPr>
      </w:pPr>
      <w:r>
        <w:rPr>
          <w:lang w:val="es-ES"/>
        </w:rPr>
        <w:t>Identificación de riesgos</w:t>
      </w:r>
    </w:p>
    <w:p w14:paraId="3D54A488" w14:textId="377BA03C" w:rsidR="001C16AD" w:rsidRDefault="00CD5CAA" w:rsidP="00B83591">
      <w:pPr>
        <w:jc w:val="both"/>
        <w:rPr>
          <w:lang w:val="es-ES"/>
        </w:rPr>
      </w:pPr>
      <w:r w:rsidRPr="00CD5CAA">
        <w:rPr>
          <w:lang w:val="es-ES"/>
        </w:rPr>
        <w:t>Se identifican posibles riesgos técnicos asociados con la implementación del cambio. Estos riesgos se documentan para su consideración en etapas posteriores del proceso.</w:t>
      </w:r>
    </w:p>
    <w:p w14:paraId="6E2A48CD" w14:textId="77777777" w:rsidR="001C16AD" w:rsidRPr="00B83591" w:rsidRDefault="001C16AD" w:rsidP="00B83591">
      <w:pPr>
        <w:jc w:val="both"/>
        <w:rPr>
          <w:lang w:val="es-ES"/>
        </w:rPr>
      </w:pPr>
    </w:p>
    <w:p w14:paraId="51DFA420" w14:textId="52975CCF" w:rsidR="008F249C" w:rsidRDefault="268E3B6C" w:rsidP="008F249C">
      <w:pPr>
        <w:pStyle w:val="Heading3"/>
        <w:rPr>
          <w:lang w:val="es-ES"/>
        </w:rPr>
      </w:pPr>
      <w:bookmarkStart w:id="8" w:name="_Toc158113641"/>
      <w:r w:rsidRPr="799ED732">
        <w:rPr>
          <w:lang w:val="es-ES"/>
        </w:rPr>
        <w:t>EVALUACIÓN DEL CCB</w:t>
      </w:r>
      <w:bookmarkEnd w:id="8"/>
    </w:p>
    <w:p w14:paraId="0BA83E30" w14:textId="77777777" w:rsidR="008F249C" w:rsidRDefault="268E3B6C" w:rsidP="799ED732">
      <w:pPr>
        <w:rPr>
          <w:lang w:val="es-ES"/>
        </w:rPr>
      </w:pPr>
      <w:r w:rsidRPr="799ED732">
        <w:rPr>
          <w:lang w:val="es-ES"/>
        </w:rPr>
        <w:t>Descripción y propósito</w:t>
      </w:r>
    </w:p>
    <w:p w14:paraId="0573956C" w14:textId="4D190A16" w:rsidR="008F249C" w:rsidRDefault="00C001BD" w:rsidP="00C001BD">
      <w:pPr>
        <w:spacing w:after="240"/>
        <w:jc w:val="both"/>
        <w:rPr>
          <w:lang w:val="es-ES"/>
        </w:rPr>
      </w:pPr>
      <w:r>
        <w:rPr>
          <w:lang w:val="es-ES"/>
        </w:rPr>
        <w:t>El objetivo de esta actividad es el de</w:t>
      </w:r>
      <w:r w:rsidRPr="00C001BD">
        <w:rPr>
          <w:lang w:val="es-ES"/>
        </w:rPr>
        <w:t xml:space="preserve"> revisar las solicitudes de cambio generadas durante la identificación del problema y, en su caso, la formulación de solicitudes adicionales. El CCB, compuesto por miembros con experiencia y conocimiento integral del proyecto, realiza un análisis detallado para tomar decisiones informadas sobre la aprobación o rechazo de cada solicitud. Esta actividad garantiza que los cambios seleccionados sean coherentes con los objetivos del proyecto y su evolución.</w:t>
      </w:r>
    </w:p>
    <w:p w14:paraId="3E380FB3" w14:textId="77777777" w:rsidR="008F249C" w:rsidRDefault="268E3B6C" w:rsidP="799ED732">
      <w:pPr>
        <w:rPr>
          <w:lang w:val="es-ES"/>
        </w:rPr>
      </w:pPr>
      <w:r w:rsidRPr="799ED732">
        <w:rPr>
          <w:lang w:val="es-ES"/>
        </w:rPr>
        <w:t>Involucrados</w:t>
      </w:r>
    </w:p>
    <w:p w14:paraId="49590347" w14:textId="41E5E8FA" w:rsidR="008F249C" w:rsidRPr="00AA67BA" w:rsidRDefault="00C001BD" w:rsidP="00C001BD">
      <w:pPr>
        <w:spacing w:after="240"/>
        <w:jc w:val="both"/>
        <w:rPr>
          <w:lang w:val="es-ES"/>
        </w:rPr>
      </w:pPr>
      <w:r w:rsidRPr="00C001BD">
        <w:rPr>
          <w:lang w:val="es-ES"/>
        </w:rPr>
        <w:t xml:space="preserve">Miembros del </w:t>
      </w:r>
      <w:r w:rsidRPr="00C001BD">
        <w:rPr>
          <w:i/>
          <w:iCs/>
          <w:lang w:val="es-ES"/>
        </w:rPr>
        <w:t xml:space="preserve">Change Control </w:t>
      </w:r>
      <w:proofErr w:type="spellStart"/>
      <w:r w:rsidRPr="00C001BD">
        <w:rPr>
          <w:i/>
          <w:iCs/>
          <w:lang w:val="es-ES"/>
        </w:rPr>
        <w:t>Board</w:t>
      </w:r>
      <w:proofErr w:type="spellEnd"/>
      <w:r w:rsidRPr="00C001BD">
        <w:rPr>
          <w:i/>
          <w:iCs/>
          <w:lang w:val="es-ES"/>
        </w:rPr>
        <w:t xml:space="preserve"> (CCB)</w:t>
      </w:r>
      <w:r w:rsidRPr="00C001BD">
        <w:rPr>
          <w:lang w:val="es-ES"/>
        </w:rPr>
        <w:t>, que pueden incluir líderes de proyecto, desarrolladores senior y representantes de diferentes áreas del proyecto.</w:t>
      </w:r>
    </w:p>
    <w:p w14:paraId="76DF9E98" w14:textId="77777777" w:rsidR="008F249C" w:rsidRPr="002913CD" w:rsidRDefault="268E3B6C" w:rsidP="799ED732">
      <w:pPr>
        <w:rPr>
          <w:lang w:val="es-ES"/>
        </w:rPr>
      </w:pPr>
      <w:r w:rsidRPr="799ED732">
        <w:rPr>
          <w:lang w:val="es-ES"/>
        </w:rPr>
        <w:t>Entradas requeridas</w:t>
      </w:r>
    </w:p>
    <w:p w14:paraId="54F17714" w14:textId="6C3198D3" w:rsidR="005315CD" w:rsidRDefault="005315CD" w:rsidP="00657688">
      <w:pPr>
        <w:spacing w:after="240"/>
        <w:jc w:val="both"/>
        <w:rPr>
          <w:lang w:val="es-ES"/>
        </w:rPr>
      </w:pPr>
      <w:r w:rsidRPr="005315CD">
        <w:rPr>
          <w:lang w:val="es-ES"/>
        </w:rPr>
        <w:t>Documento combinado que incluye la descripción del problema identificado y, si es necesario, la solicitud de cambio, proveniente de la actividad anterior.</w:t>
      </w:r>
    </w:p>
    <w:p w14:paraId="24D83DAE" w14:textId="77777777" w:rsidR="008F249C" w:rsidRDefault="268E3B6C" w:rsidP="799ED732">
      <w:pPr>
        <w:rPr>
          <w:lang w:val="es-ES"/>
        </w:rPr>
      </w:pPr>
      <w:r w:rsidRPr="799ED732">
        <w:rPr>
          <w:lang w:val="es-ES"/>
        </w:rPr>
        <w:t>Productos de trabajo creados</w:t>
      </w:r>
    </w:p>
    <w:p w14:paraId="524F03A1" w14:textId="767510D1" w:rsidR="008F249C" w:rsidRDefault="001C4F6E" w:rsidP="001C4F6E">
      <w:pPr>
        <w:spacing w:after="240"/>
        <w:jc w:val="both"/>
        <w:rPr>
          <w:lang w:val="es-ES"/>
        </w:rPr>
      </w:pPr>
      <w:r w:rsidRPr="001C4F6E">
        <w:rPr>
          <w:lang w:val="es-ES"/>
        </w:rPr>
        <w:t>Documento de la reunión del CCB sobre cada cambio propuesto</w:t>
      </w:r>
      <w:r>
        <w:rPr>
          <w:lang w:val="es-ES"/>
        </w:rPr>
        <w:t>, que reflejará</w:t>
      </w:r>
      <w:r w:rsidRPr="001C4F6E">
        <w:rPr>
          <w:lang w:val="es-ES"/>
        </w:rPr>
        <w:t xml:space="preserve"> la decisión del </w:t>
      </w:r>
      <w:r>
        <w:rPr>
          <w:lang w:val="es-ES"/>
        </w:rPr>
        <w:t>comité</w:t>
      </w:r>
      <w:r w:rsidRPr="001C4F6E">
        <w:rPr>
          <w:lang w:val="es-ES"/>
        </w:rPr>
        <w:t>, el nivel de prioridad asignado y otros datos relevantes surgidos durante la evaluación.</w:t>
      </w:r>
    </w:p>
    <w:p w14:paraId="3C4B282E" w14:textId="77777777" w:rsidR="008F249C" w:rsidRDefault="268E3B6C" w:rsidP="799ED732">
      <w:pPr>
        <w:rPr>
          <w:lang w:val="es-ES"/>
        </w:rPr>
      </w:pPr>
      <w:r w:rsidRPr="799ED732">
        <w:rPr>
          <w:lang w:val="es-ES"/>
        </w:rPr>
        <w:t>Criterios de entrada</w:t>
      </w:r>
    </w:p>
    <w:p w14:paraId="49E57A07" w14:textId="65626A21" w:rsidR="00B0373E" w:rsidRDefault="00B0373E" w:rsidP="00B0373E">
      <w:pPr>
        <w:spacing w:after="240"/>
        <w:jc w:val="both"/>
        <w:rPr>
          <w:lang w:val="es-ES"/>
        </w:rPr>
      </w:pPr>
      <w:r w:rsidRPr="00B0373E">
        <w:rPr>
          <w:lang w:val="es-ES"/>
        </w:rPr>
        <w:t>La actividad comienza con la programación de una reunión del CCB, la cual se llevará a cabo cuando se reciban un número arbitrario de solicitudes de cambio evaluadas por los desarrolladores (por ejemplo, 10). Esta reunión es esencial para iniciar el proceso de evaluación.</w:t>
      </w:r>
    </w:p>
    <w:p w14:paraId="4F55C015" w14:textId="77777777" w:rsidR="008F249C" w:rsidRDefault="268E3B6C" w:rsidP="799ED732">
      <w:pPr>
        <w:rPr>
          <w:lang w:val="es-ES"/>
        </w:rPr>
      </w:pPr>
      <w:r w:rsidRPr="799ED732">
        <w:rPr>
          <w:lang w:val="es-ES"/>
        </w:rPr>
        <w:t>Criterios de salida</w:t>
      </w:r>
    </w:p>
    <w:p w14:paraId="2C82663C" w14:textId="1A6A5BA6" w:rsidR="008F249C" w:rsidRDefault="00392966" w:rsidP="00392966">
      <w:pPr>
        <w:jc w:val="both"/>
        <w:rPr>
          <w:lang w:val="es-ES"/>
        </w:rPr>
      </w:pPr>
      <w:r w:rsidRPr="00392966">
        <w:rPr>
          <w:lang w:val="es-ES"/>
        </w:rPr>
        <w:t>La tarea se considera completada cuando el CCB ha tomado decisiones informadas sobre la aprobación o rechazo de cada solicitud de cambio</w:t>
      </w:r>
      <w:r>
        <w:rPr>
          <w:lang w:val="es-ES"/>
        </w:rPr>
        <w:t xml:space="preserve"> planteada en la reunión.</w:t>
      </w:r>
    </w:p>
    <w:p w14:paraId="0C3AD947" w14:textId="77777777" w:rsidR="00392966" w:rsidRDefault="00392966" w:rsidP="00392966">
      <w:pPr>
        <w:jc w:val="both"/>
        <w:rPr>
          <w:lang w:val="es-ES"/>
        </w:rPr>
      </w:pPr>
    </w:p>
    <w:p w14:paraId="60F30A42" w14:textId="1EFFBFFF" w:rsidR="00327556" w:rsidRPr="00327556" w:rsidRDefault="268E3B6C" w:rsidP="799ED732">
      <w:pPr>
        <w:rPr>
          <w:lang w:val="es-ES"/>
        </w:rPr>
      </w:pPr>
      <w:r w:rsidRPr="799ED732">
        <w:rPr>
          <w:lang w:val="es-ES"/>
        </w:rPr>
        <w:t>Subactividades</w:t>
      </w:r>
    </w:p>
    <w:p w14:paraId="021E8AD9" w14:textId="6549C45E" w:rsidR="008F249C" w:rsidRDefault="00D46CB7" w:rsidP="00327556">
      <w:pPr>
        <w:pStyle w:val="Heading4"/>
        <w:spacing w:before="0"/>
        <w:rPr>
          <w:lang w:val="es-ES"/>
        </w:rPr>
      </w:pPr>
      <w:r>
        <w:rPr>
          <w:lang w:val="es-ES"/>
        </w:rPr>
        <w:t>Revisión del documento de entrada</w:t>
      </w:r>
    </w:p>
    <w:p w14:paraId="68C15297" w14:textId="548EC7BB" w:rsidR="008F249C" w:rsidRDefault="00D46CB7" w:rsidP="008F249C">
      <w:pPr>
        <w:jc w:val="both"/>
        <w:rPr>
          <w:lang w:val="es-ES"/>
        </w:rPr>
      </w:pPr>
      <w:r w:rsidRPr="00D46CB7">
        <w:rPr>
          <w:lang w:val="es-ES"/>
        </w:rPr>
        <w:t>Durante esta fase, los miembros del CCB llevan a cabo una revisión meticulosa del documento combinado, enfocándose en la coherencia de cada solicitud con los objetivos del proyecto.</w:t>
      </w:r>
    </w:p>
    <w:p w14:paraId="5B8A47B1" w14:textId="7A22B009" w:rsidR="008F249C" w:rsidRDefault="00D22DEA" w:rsidP="008F249C">
      <w:pPr>
        <w:pStyle w:val="Heading4"/>
        <w:rPr>
          <w:lang w:val="es-ES"/>
        </w:rPr>
      </w:pPr>
      <w:r>
        <w:rPr>
          <w:lang w:val="es-ES"/>
        </w:rPr>
        <w:t>Análisis de prioridades y riesgos</w:t>
      </w:r>
    </w:p>
    <w:p w14:paraId="62ED442A" w14:textId="3ACEA72D" w:rsidR="008F249C" w:rsidRDefault="00D5564A" w:rsidP="008F249C">
      <w:pPr>
        <w:jc w:val="both"/>
        <w:rPr>
          <w:lang w:val="es-ES"/>
        </w:rPr>
      </w:pPr>
      <w:r w:rsidRPr="00D5564A">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435CEA8E" w14:textId="5E511A02" w:rsidR="008F249C" w:rsidRDefault="00D22DEA" w:rsidP="008F249C">
      <w:pPr>
        <w:pStyle w:val="Heading4"/>
        <w:rPr>
          <w:lang w:val="es-ES"/>
        </w:rPr>
      </w:pPr>
      <w:r>
        <w:rPr>
          <w:lang w:val="es-ES"/>
        </w:rPr>
        <w:t>Toma y comunicación de decisiones</w:t>
      </w:r>
    </w:p>
    <w:p w14:paraId="4B3A9585" w14:textId="629981C2" w:rsidR="0088198F" w:rsidRDefault="002E3F6A" w:rsidP="002E3F6A">
      <w:pPr>
        <w:jc w:val="both"/>
        <w:rPr>
          <w:lang w:val="es-ES"/>
        </w:rPr>
      </w:pPr>
      <w:r>
        <w:rPr>
          <w:lang w:val="es-ES"/>
        </w:rPr>
        <w:t>S</w:t>
      </w:r>
      <w:r w:rsidRPr="002E3F6A">
        <w:rPr>
          <w:lang w:val="es-ES"/>
        </w:rPr>
        <w:t>e evalúa exhaustivamente el beneficio de cada solicitud para el proyecto, garantizando alineación con la estrategia a largo plazo y considerando la viabilidad técnica y disponibilidad de recursos. La toma de decisiones</w:t>
      </w:r>
      <w:r>
        <w:rPr>
          <w:lang w:val="es-ES"/>
        </w:rPr>
        <w:t xml:space="preserve"> </w:t>
      </w:r>
      <w:r w:rsidRPr="002E3F6A">
        <w:rPr>
          <w:lang w:val="es-ES"/>
        </w:rPr>
        <w:t>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3488A746" w14:textId="77777777" w:rsidR="0088198F" w:rsidRDefault="0088198F" w:rsidP="002E3F6A">
      <w:pPr>
        <w:jc w:val="both"/>
        <w:rPr>
          <w:lang w:val="es-ES"/>
        </w:rPr>
      </w:pPr>
    </w:p>
    <w:p w14:paraId="5405E0EB" w14:textId="6403D5BF" w:rsidR="0088198F" w:rsidRDefault="4FB63A92" w:rsidP="0088198F">
      <w:pPr>
        <w:pStyle w:val="Heading3"/>
        <w:rPr>
          <w:lang w:val="es-ES"/>
        </w:rPr>
      </w:pPr>
      <w:bookmarkStart w:id="9" w:name="_Toc158113642"/>
      <w:r w:rsidRPr="799ED732">
        <w:rPr>
          <w:lang w:val="es-ES"/>
        </w:rPr>
        <w:t>PLANIFICACIÓN</w:t>
      </w:r>
      <w:bookmarkEnd w:id="9"/>
    </w:p>
    <w:p w14:paraId="6280AA60" w14:textId="434E669A" w:rsidR="581FA01F" w:rsidRDefault="581FA01F" w:rsidP="799ED732">
      <w:pPr>
        <w:rPr>
          <w:lang w:val="es-ES"/>
        </w:rPr>
      </w:pPr>
      <w:r w:rsidRPr="799ED732">
        <w:rPr>
          <w:rFonts w:ascii="Cambria" w:eastAsia="Cambria" w:hAnsi="Cambria" w:cs="Cambria"/>
          <w:lang w:val="es-ES"/>
        </w:rPr>
        <w:t>Descripción</w:t>
      </w:r>
      <w:r w:rsidR="3097DB93" w:rsidRPr="799ED732">
        <w:rPr>
          <w:rFonts w:ascii="Cambria" w:eastAsia="Cambria" w:hAnsi="Cambria" w:cs="Cambria"/>
          <w:lang w:val="es-ES"/>
        </w:rPr>
        <w:t xml:space="preserve"> y propósito</w:t>
      </w:r>
      <w:r w:rsidRPr="00D35F4F">
        <w:rPr>
          <w:lang w:val="es-ES"/>
        </w:rPr>
        <w:br/>
      </w:r>
      <w:r w:rsidR="25934390" w:rsidRPr="799ED732">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 se identifican y resuelven posibles problemas y se establecen las bases para el éxito del cambio, brindando una visión clara y completa de cómo se llevará a cabo la transición.</w:t>
      </w:r>
      <w:r w:rsidRPr="00D35F4F">
        <w:rPr>
          <w:lang w:val="es-ES"/>
        </w:rPr>
        <w:br/>
      </w:r>
    </w:p>
    <w:p w14:paraId="21A3CA91" w14:textId="50D33870" w:rsidR="581FA01F" w:rsidRDefault="581FA01F" w:rsidP="799ED732">
      <w:pPr>
        <w:rPr>
          <w:lang w:val="es-ES"/>
        </w:rPr>
      </w:pPr>
      <w:r w:rsidRPr="799ED732">
        <w:rPr>
          <w:rFonts w:ascii="Cambria" w:eastAsia="Cambria" w:hAnsi="Cambria" w:cs="Cambria"/>
          <w:lang w:val="es-ES"/>
        </w:rPr>
        <w:t>Involucrados</w:t>
      </w:r>
      <w:r w:rsidRPr="00D35F4F">
        <w:rPr>
          <w:lang w:val="es-ES"/>
        </w:rPr>
        <w:br/>
      </w:r>
      <w:proofErr w:type="spellStart"/>
      <w:r w:rsidR="581E3D0C" w:rsidRPr="799ED732">
        <w:rPr>
          <w:lang w:val="es-ES"/>
        </w:rPr>
        <w:t>Genrente</w:t>
      </w:r>
      <w:proofErr w:type="spellEnd"/>
      <w:r w:rsidR="581E3D0C" w:rsidRPr="799ED732">
        <w:rPr>
          <w:lang w:val="es-ES"/>
        </w:rPr>
        <w:t xml:space="preserve"> del proyecto</w:t>
      </w:r>
      <w:r w:rsidR="5A9F3705" w:rsidRPr="799ED732">
        <w:rPr>
          <w:lang w:val="es-ES"/>
        </w:rPr>
        <w:t xml:space="preserve"> de cambio</w:t>
      </w:r>
      <w:r w:rsidRPr="00D35F4F">
        <w:rPr>
          <w:lang w:val="es-ES"/>
        </w:rPr>
        <w:br/>
      </w:r>
    </w:p>
    <w:p w14:paraId="448548DF" w14:textId="1960E23D" w:rsidR="581FA01F" w:rsidRDefault="581FA01F" w:rsidP="799ED732">
      <w:pPr>
        <w:spacing w:line="259" w:lineRule="auto"/>
        <w:rPr>
          <w:lang w:val="es-ES"/>
        </w:rPr>
      </w:pPr>
      <w:r w:rsidRPr="799ED732">
        <w:rPr>
          <w:rFonts w:ascii="Cambria" w:eastAsia="Cambria" w:hAnsi="Cambria" w:cs="Cambria"/>
          <w:lang w:val="es-ES"/>
        </w:rPr>
        <w:t>Entradas requeridas</w:t>
      </w:r>
      <w:r w:rsidRPr="00D35F4F">
        <w:rPr>
          <w:lang w:val="es-ES"/>
        </w:rPr>
        <w:br/>
      </w:r>
      <w:r w:rsidR="04B9EDDB" w:rsidRPr="799ED732">
        <w:rPr>
          <w:lang w:val="es-ES"/>
        </w:rPr>
        <w:t xml:space="preserve">Documento de la reunión del CCB </w:t>
      </w:r>
      <w:r w:rsidR="37F9EA79" w:rsidRPr="799ED732">
        <w:rPr>
          <w:lang w:val="es-ES"/>
        </w:rPr>
        <w:t xml:space="preserve">en el que se refleje la aprobación de </w:t>
      </w:r>
      <w:r w:rsidR="04B9EDDB" w:rsidRPr="799ED732">
        <w:rPr>
          <w:lang w:val="es-ES"/>
        </w:rPr>
        <w:t>los cambios</w:t>
      </w:r>
      <w:r w:rsidRPr="799ED732">
        <w:rPr>
          <w:lang w:val="es-ES"/>
        </w:rPr>
        <w:t xml:space="preserve">, </w:t>
      </w:r>
      <w:r w:rsidR="4E3D2A6A" w:rsidRPr="799ED732">
        <w:rPr>
          <w:lang w:val="es-ES"/>
        </w:rPr>
        <w:t xml:space="preserve">descripción del problema identificado, detalles técnicos proporcionados por el desarrollador, </w:t>
      </w:r>
      <w:r w:rsidRPr="799ED732">
        <w:rPr>
          <w:lang w:val="es-ES"/>
        </w:rPr>
        <w:t>informes de impacto y riesgos, recursos disponibles y restricciones de tiempo.</w:t>
      </w:r>
      <w:r w:rsidRPr="00D35F4F">
        <w:rPr>
          <w:lang w:val="es-ES"/>
        </w:rPr>
        <w:br/>
      </w:r>
    </w:p>
    <w:p w14:paraId="21DE87D7" w14:textId="0B4F7A0E" w:rsidR="581FA01F" w:rsidRDefault="581FA01F" w:rsidP="799ED732">
      <w:pPr>
        <w:rPr>
          <w:lang w:val="es-ES"/>
        </w:rPr>
      </w:pPr>
      <w:r w:rsidRPr="799ED732">
        <w:rPr>
          <w:rFonts w:ascii="Cambria" w:eastAsia="Cambria" w:hAnsi="Cambria" w:cs="Cambria"/>
          <w:lang w:val="es-ES"/>
        </w:rPr>
        <w:t>Productos de trabajo</w:t>
      </w:r>
      <w:r w:rsidRPr="00D35F4F">
        <w:rPr>
          <w:lang w:val="es-ES"/>
        </w:rPr>
        <w:br/>
      </w:r>
      <w:r w:rsidRPr="799ED732">
        <w:rPr>
          <w:lang w:val="es-ES"/>
        </w:rPr>
        <w:t>Plan detallado de implementación del cambio, incluyendo cronograma, asignación de recursos, lista de tareas y actividades, identificación de riesgos y medidas de mitigación.</w:t>
      </w:r>
      <w:r w:rsidRPr="00D35F4F">
        <w:rPr>
          <w:lang w:val="es-ES"/>
        </w:rPr>
        <w:br/>
      </w:r>
    </w:p>
    <w:p w14:paraId="6C95FA69" w14:textId="52B3071A" w:rsidR="581FA01F" w:rsidRPr="00D35F4F" w:rsidRDefault="581FA01F" w:rsidP="799ED732">
      <w:pPr>
        <w:rPr>
          <w:lang w:val="es-ES"/>
        </w:rPr>
      </w:pPr>
      <w:r w:rsidRPr="799ED732">
        <w:rPr>
          <w:rFonts w:ascii="Cambria" w:eastAsia="Cambria" w:hAnsi="Cambria" w:cs="Cambria"/>
          <w:lang w:val="es-ES"/>
        </w:rPr>
        <w:t>Criterios de entrada</w:t>
      </w:r>
      <w:r w:rsidRPr="00D35F4F">
        <w:rPr>
          <w:lang w:val="es-ES"/>
        </w:rPr>
        <w:br/>
      </w:r>
      <w:r w:rsidR="1476BEE6" w:rsidRPr="799ED732">
        <w:rPr>
          <w:rFonts w:ascii="Cambria" w:eastAsia="Cambria" w:hAnsi="Cambria" w:cs="Cambria"/>
          <w:lang w:val="es-ES"/>
        </w:rPr>
        <w:t xml:space="preserve">La actividad de planificación comienza </w:t>
      </w:r>
      <w:r w:rsidR="56A14598" w:rsidRPr="799ED732">
        <w:rPr>
          <w:rFonts w:ascii="Cambria" w:eastAsia="Cambria" w:hAnsi="Cambria" w:cs="Cambria"/>
          <w:lang w:val="es-ES"/>
        </w:rPr>
        <w:t>después de que la CCB</w:t>
      </w:r>
      <w:r w:rsidR="1476BEE6" w:rsidRPr="799ED732">
        <w:rPr>
          <w:rFonts w:ascii="Cambria" w:eastAsia="Cambria" w:hAnsi="Cambria" w:cs="Cambria"/>
          <w:lang w:val="es-ES"/>
        </w:rPr>
        <w:t xml:space="preserve"> revis</w:t>
      </w:r>
      <w:r w:rsidR="25586D6E" w:rsidRPr="799ED732">
        <w:rPr>
          <w:rFonts w:ascii="Cambria" w:eastAsia="Cambria" w:hAnsi="Cambria" w:cs="Cambria"/>
          <w:lang w:val="es-ES"/>
        </w:rPr>
        <w:t>e</w:t>
      </w:r>
      <w:r w:rsidR="1476BEE6" w:rsidRPr="799ED732">
        <w:rPr>
          <w:rFonts w:ascii="Cambria" w:eastAsia="Cambria" w:hAnsi="Cambria" w:cs="Cambria"/>
          <w:lang w:val="es-ES"/>
        </w:rPr>
        <w:t xml:space="preserve"> y apr</w:t>
      </w:r>
      <w:r w:rsidR="44D5525E" w:rsidRPr="799ED732">
        <w:rPr>
          <w:rFonts w:ascii="Cambria" w:eastAsia="Cambria" w:hAnsi="Cambria" w:cs="Cambria"/>
          <w:lang w:val="es-ES"/>
        </w:rPr>
        <w:t>uebe</w:t>
      </w:r>
      <w:r w:rsidR="1476BEE6" w:rsidRPr="799ED732">
        <w:rPr>
          <w:rFonts w:ascii="Cambria" w:eastAsia="Cambria" w:hAnsi="Cambria" w:cs="Cambria"/>
          <w:lang w:val="es-ES"/>
        </w:rPr>
        <w:t xml:space="preserve"> </w:t>
      </w:r>
      <w:r w:rsidR="58E82BD9" w:rsidRPr="799ED732">
        <w:rPr>
          <w:rFonts w:ascii="Cambria" w:eastAsia="Cambria" w:hAnsi="Cambria" w:cs="Cambria"/>
          <w:lang w:val="es-ES"/>
        </w:rPr>
        <w:t>los cambios propuestos</w:t>
      </w:r>
      <w:r w:rsidR="1476BEE6" w:rsidRPr="799ED732">
        <w:rPr>
          <w:rFonts w:ascii="Cambria" w:eastAsia="Cambria" w:hAnsi="Cambria" w:cs="Cambria"/>
          <w:lang w:val="es-ES"/>
        </w:rPr>
        <w:t>, asegurándose de contar con todos los detalles técnicos, informes de impacto, y recursos necesarios para proceder con la planificación detallada.</w:t>
      </w:r>
    </w:p>
    <w:p w14:paraId="74EC040C" w14:textId="63207013" w:rsidR="799ED732" w:rsidRDefault="799ED732" w:rsidP="799ED732">
      <w:pPr>
        <w:rPr>
          <w:lang w:val="es-ES"/>
        </w:rPr>
      </w:pPr>
    </w:p>
    <w:p w14:paraId="435F6A39" w14:textId="7D9D70AB" w:rsidR="581FA01F" w:rsidRPr="00D35F4F" w:rsidRDefault="581FA01F" w:rsidP="799ED732">
      <w:pPr>
        <w:rPr>
          <w:lang w:val="es-ES"/>
        </w:rPr>
      </w:pPr>
      <w:r w:rsidRPr="799ED732">
        <w:rPr>
          <w:rFonts w:ascii="Cambria" w:eastAsia="Cambria" w:hAnsi="Cambria" w:cs="Cambria"/>
          <w:lang w:val="es-ES"/>
        </w:rPr>
        <w:t>Criterios de salida</w:t>
      </w:r>
      <w:r w:rsidRPr="00D35F4F">
        <w:rPr>
          <w:lang w:val="es-ES"/>
        </w:rPr>
        <w:br/>
      </w:r>
      <w:r w:rsidRPr="799ED732">
        <w:rPr>
          <w:lang w:val="es-ES"/>
        </w:rPr>
        <w:t>Plan detallado de implementación del cambio aprobado y listo para su ejecución. Todos los elementos del plan, incluyendo tareas, plazos y asignación de recursos, deben estar claramente definidos y acordados.</w:t>
      </w:r>
    </w:p>
    <w:p w14:paraId="401952B1" w14:textId="0A910B26" w:rsidR="799ED732" w:rsidRDefault="799ED732" w:rsidP="799ED732">
      <w:pPr>
        <w:rPr>
          <w:lang w:val="es-ES"/>
        </w:rPr>
      </w:pPr>
    </w:p>
    <w:p w14:paraId="4F9640A2" w14:textId="0FDE0E50" w:rsidR="581FA01F" w:rsidRDefault="581FA01F" w:rsidP="799ED732">
      <w:pPr>
        <w:rPr>
          <w:rFonts w:ascii="Cambria" w:eastAsia="Cambria" w:hAnsi="Cambria" w:cs="Cambria"/>
          <w:lang w:val="es-ES"/>
        </w:rPr>
      </w:pPr>
      <w:r w:rsidRPr="799ED732">
        <w:rPr>
          <w:rFonts w:ascii="Cambria" w:eastAsia="Cambria" w:hAnsi="Cambria" w:cs="Cambria"/>
          <w:lang w:val="es-ES"/>
        </w:rPr>
        <w:t>Subactividades</w:t>
      </w:r>
    </w:p>
    <w:p w14:paraId="61778557" w14:textId="7FB3AF2D" w:rsidR="799ED732" w:rsidRDefault="799ED732" w:rsidP="799ED732">
      <w:pPr>
        <w:rPr>
          <w:rFonts w:ascii="Cambria" w:eastAsia="Cambria" w:hAnsi="Cambria" w:cs="Cambria"/>
          <w:lang w:val="es-ES"/>
        </w:rPr>
      </w:pPr>
    </w:p>
    <w:p w14:paraId="12821742" w14:textId="173E886C" w:rsidR="73C4C041" w:rsidRDefault="73C4C041" w:rsidP="799ED732">
      <w:pPr>
        <w:ind w:right="-20"/>
        <w:rPr>
          <w:lang w:val="es-ES"/>
        </w:rPr>
      </w:pPr>
      <w:r w:rsidRPr="799ED732">
        <w:rPr>
          <w:rFonts w:ascii="Cambria" w:eastAsia="Cambria" w:hAnsi="Cambria" w:cs="Cambria"/>
          <w:b/>
          <w:bCs/>
          <w:sz w:val="26"/>
          <w:szCs w:val="26"/>
          <w:lang w:val="es-ES"/>
        </w:rPr>
        <w:t xml:space="preserve">2.3.4.1 </w:t>
      </w:r>
      <w:r w:rsidR="56F6BFCD" w:rsidRPr="799ED732">
        <w:rPr>
          <w:rFonts w:ascii="Cambria" w:eastAsia="Cambria" w:hAnsi="Cambria" w:cs="Cambria"/>
          <w:b/>
          <w:bCs/>
          <w:sz w:val="26"/>
          <w:szCs w:val="26"/>
          <w:lang w:val="es-ES"/>
        </w:rPr>
        <w:t>Definir tareas y actividades</w:t>
      </w:r>
      <w:r w:rsidRPr="00D35F4F">
        <w:rPr>
          <w:lang w:val="es-ES"/>
        </w:rPr>
        <w:br/>
      </w:r>
      <w:r w:rsidR="56F6BFCD" w:rsidRPr="799ED732">
        <w:rPr>
          <w:lang w:val="es-ES"/>
        </w:rPr>
        <w:t xml:space="preserve">Desglosar el cambio en tareas y actividades específicas para una comprensión más detallada. </w:t>
      </w:r>
      <w:r w:rsidR="1206E86F" w:rsidRPr="799ED732">
        <w:rPr>
          <w:lang w:val="es-ES"/>
        </w:rPr>
        <w:t>Además, se ha de d</w:t>
      </w:r>
      <w:r w:rsidR="56F6BFCD" w:rsidRPr="799ED732">
        <w:rPr>
          <w:lang w:val="es-ES"/>
        </w:rPr>
        <w:t>eterminar la secuencia de las tareas y establecer plazos realistas, identificando dependencias entre ellas.</w:t>
      </w:r>
      <w:r w:rsidRPr="00D35F4F">
        <w:rPr>
          <w:lang w:val="es-ES"/>
        </w:rPr>
        <w:br/>
      </w:r>
    </w:p>
    <w:p w14:paraId="706608D2" w14:textId="7ED7C525" w:rsidR="59E72E78" w:rsidRDefault="59E72E78" w:rsidP="799ED732">
      <w:pPr>
        <w:ind w:right="-20"/>
        <w:rPr>
          <w:rFonts w:ascii="Cambria" w:eastAsia="Cambria" w:hAnsi="Cambria" w:cs="Cambria"/>
          <w:sz w:val="26"/>
          <w:szCs w:val="26"/>
          <w:lang w:val="es-ES"/>
        </w:rPr>
      </w:pPr>
      <w:r w:rsidRPr="799ED732">
        <w:rPr>
          <w:rFonts w:ascii="Cambria" w:eastAsia="Cambria" w:hAnsi="Cambria" w:cs="Cambria"/>
          <w:b/>
          <w:bCs/>
          <w:sz w:val="26"/>
          <w:szCs w:val="26"/>
          <w:lang w:val="es-ES"/>
        </w:rPr>
        <w:t>2.3.4.2 Asignar recursos necesarios para la implementación</w:t>
      </w:r>
    </w:p>
    <w:p w14:paraId="24ADE812" w14:textId="4F5280E9" w:rsidR="6AC649DC" w:rsidRDefault="6AC649DC" w:rsidP="799ED732">
      <w:pPr>
        <w:ind w:right="-20"/>
        <w:rPr>
          <w:lang w:val="es-ES"/>
        </w:rPr>
      </w:pPr>
      <w:r w:rsidRPr="799ED732">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799ED732">
        <w:rPr>
          <w:b/>
          <w:bCs/>
          <w:lang w:val="es-ES"/>
        </w:rPr>
        <w:t xml:space="preserve"> </w:t>
      </w:r>
    </w:p>
    <w:p w14:paraId="56632853" w14:textId="304EC317" w:rsidR="799ED732" w:rsidRDefault="799ED732" w:rsidP="799ED732">
      <w:pPr>
        <w:ind w:right="-20"/>
        <w:rPr>
          <w:b/>
          <w:bCs/>
          <w:lang w:val="es-ES"/>
        </w:rPr>
      </w:pPr>
    </w:p>
    <w:p w14:paraId="342DFE27" w14:textId="44576947" w:rsidR="226AE51D" w:rsidRDefault="226AE51D" w:rsidP="799ED732">
      <w:pPr>
        <w:ind w:right="-20"/>
        <w:rPr>
          <w:rFonts w:ascii="Cambria" w:eastAsia="Cambria" w:hAnsi="Cambria" w:cs="Cambria"/>
          <w:sz w:val="26"/>
          <w:szCs w:val="26"/>
          <w:lang w:val="es-ES"/>
        </w:rPr>
      </w:pPr>
      <w:r w:rsidRPr="799ED732">
        <w:rPr>
          <w:rFonts w:ascii="Cambria" w:eastAsia="Cambria" w:hAnsi="Cambria" w:cs="Cambria"/>
          <w:b/>
          <w:bCs/>
          <w:sz w:val="26"/>
          <w:szCs w:val="26"/>
          <w:lang w:val="es-ES"/>
        </w:rPr>
        <w:t xml:space="preserve">2.3.4.3 </w:t>
      </w:r>
      <w:r w:rsidR="56F6BFCD" w:rsidRPr="799ED732">
        <w:rPr>
          <w:rFonts w:ascii="Cambria" w:eastAsia="Cambria" w:hAnsi="Cambria" w:cs="Cambria"/>
          <w:b/>
          <w:bCs/>
          <w:sz w:val="26"/>
          <w:szCs w:val="26"/>
          <w:lang w:val="es-ES"/>
        </w:rPr>
        <w:t>Identificar y planificar medidas de mitigación para posibles riesgos:</w:t>
      </w:r>
      <w:r w:rsidR="56F6BFCD" w:rsidRPr="799ED732">
        <w:rPr>
          <w:rFonts w:ascii="Cambria" w:eastAsia="Cambria" w:hAnsi="Cambria" w:cs="Cambria"/>
          <w:sz w:val="26"/>
          <w:szCs w:val="26"/>
          <w:lang w:val="es-ES"/>
        </w:rPr>
        <w:t xml:space="preserve"> </w:t>
      </w:r>
    </w:p>
    <w:p w14:paraId="149CAC2F" w14:textId="620784C7" w:rsidR="72E87F1F" w:rsidRDefault="72E87F1F" w:rsidP="799ED732">
      <w:pPr>
        <w:ind w:right="-20"/>
        <w:rPr>
          <w:lang w:val="es-ES"/>
        </w:rPr>
      </w:pPr>
      <w:r w:rsidRPr="799ED732">
        <w:rPr>
          <w:lang w:val="es-ES"/>
        </w:rPr>
        <w:t>Esta subactividad se centra en la identificación y evaluación de riesgos potenciales que podrían surgir durante la implementación del cambio.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70DD85F5" w14:textId="7E704E2C" w:rsidR="799ED732" w:rsidRDefault="799ED732" w:rsidP="799ED732">
      <w:pPr>
        <w:ind w:right="-20"/>
        <w:rPr>
          <w:lang w:val="es-ES"/>
        </w:rPr>
      </w:pPr>
    </w:p>
    <w:p w14:paraId="43B6FCBA" w14:textId="7F98DF2B" w:rsidR="11148D4A" w:rsidRDefault="11148D4A" w:rsidP="799ED732">
      <w:pPr>
        <w:ind w:right="-20"/>
        <w:rPr>
          <w:rFonts w:ascii="Cambria" w:eastAsia="Cambria" w:hAnsi="Cambria" w:cs="Cambria"/>
          <w:sz w:val="26"/>
          <w:szCs w:val="26"/>
          <w:lang w:val="es-ES"/>
        </w:rPr>
      </w:pPr>
      <w:r w:rsidRPr="799ED732">
        <w:rPr>
          <w:rFonts w:ascii="Cambria" w:eastAsia="Cambria" w:hAnsi="Cambria" w:cs="Cambria"/>
          <w:b/>
          <w:bCs/>
          <w:sz w:val="26"/>
          <w:szCs w:val="26"/>
          <w:lang w:val="es-ES"/>
        </w:rPr>
        <w:t xml:space="preserve">2.3.4.4 </w:t>
      </w:r>
      <w:r w:rsidR="56F6BFCD" w:rsidRPr="799ED732">
        <w:rPr>
          <w:rFonts w:ascii="Cambria" w:eastAsia="Cambria" w:hAnsi="Cambria" w:cs="Cambria"/>
          <w:b/>
          <w:bCs/>
          <w:sz w:val="26"/>
          <w:szCs w:val="26"/>
          <w:lang w:val="es-ES"/>
        </w:rPr>
        <w:t>Revisar y obtener aprobación para el plan de implementación propuesto:</w:t>
      </w:r>
      <w:r w:rsidR="56F6BFCD" w:rsidRPr="799ED732">
        <w:rPr>
          <w:rFonts w:ascii="Cambria" w:eastAsia="Cambria" w:hAnsi="Cambria" w:cs="Cambria"/>
          <w:sz w:val="26"/>
          <w:szCs w:val="26"/>
          <w:lang w:val="es-ES"/>
        </w:rPr>
        <w:t xml:space="preserve"> </w:t>
      </w:r>
    </w:p>
    <w:p w14:paraId="39366345" w14:textId="45AC0EDE" w:rsidR="43FE0270" w:rsidRDefault="43FE0270" w:rsidP="799ED732">
      <w:pPr>
        <w:ind w:right="-20"/>
        <w:rPr>
          <w:lang w:val="es-ES"/>
        </w:rPr>
      </w:pPr>
      <w:r w:rsidRPr="799ED732">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4FC3F093" w14:textId="4ED80C17" w:rsidR="799ED732" w:rsidRPr="00D35F4F" w:rsidRDefault="799ED732" w:rsidP="799ED732">
      <w:pPr>
        <w:ind w:left="-20" w:right="-20"/>
        <w:rPr>
          <w:lang w:val="es-ES"/>
        </w:rPr>
      </w:pPr>
    </w:p>
    <w:p w14:paraId="4EE5C8D5" w14:textId="2AEF9244" w:rsidR="799ED732" w:rsidRDefault="799ED732" w:rsidP="799ED732">
      <w:pPr>
        <w:rPr>
          <w:lang w:val="es-ES"/>
        </w:rPr>
      </w:pPr>
    </w:p>
    <w:p w14:paraId="63D83EDD" w14:textId="70E12FFA" w:rsidR="799ED732" w:rsidRDefault="799ED732" w:rsidP="799ED732">
      <w:pPr>
        <w:rPr>
          <w:lang w:val="es-ES"/>
        </w:rPr>
      </w:pPr>
    </w:p>
    <w:p w14:paraId="23C191DF" w14:textId="77777777" w:rsidR="0088198F" w:rsidRDefault="0088198F" w:rsidP="002E3F6A">
      <w:pPr>
        <w:jc w:val="both"/>
        <w:rPr>
          <w:lang w:val="es-ES"/>
        </w:rPr>
      </w:pPr>
    </w:p>
    <w:p w14:paraId="79E081E9" w14:textId="122B4522" w:rsidR="0BB4E749" w:rsidRDefault="0BB4E749" w:rsidP="799ED732">
      <w:pPr>
        <w:rPr>
          <w:lang w:val="es-ES"/>
        </w:rPr>
      </w:pPr>
    </w:p>
    <w:p w14:paraId="380B7DC4" w14:textId="6D385796" w:rsidR="0BB4E749" w:rsidRDefault="4011E56D" w:rsidP="799ED732">
      <w:pPr>
        <w:pStyle w:val="Heading3"/>
        <w:numPr>
          <w:ilvl w:val="2"/>
          <w:numId w:val="0"/>
        </w:numPr>
        <w:rPr>
          <w:rFonts w:eastAsia="Cambria" w:cs="Cambria"/>
          <w:lang w:val="es-ES"/>
        </w:rPr>
      </w:pPr>
      <w:bookmarkStart w:id="10" w:name="_Toc158113643"/>
      <w:r w:rsidRPr="799ED732">
        <w:rPr>
          <w:lang w:val="es-ES"/>
        </w:rPr>
        <w:t xml:space="preserve">2.3.5 </w:t>
      </w:r>
      <w:r w:rsidR="7C5C688B" w:rsidRPr="799ED732">
        <w:rPr>
          <w:lang w:val="es-ES"/>
        </w:rPr>
        <w:t>I</w:t>
      </w:r>
      <w:r w:rsidR="1DFB8A3B" w:rsidRPr="799ED732">
        <w:rPr>
          <w:lang w:val="es-ES"/>
        </w:rPr>
        <w:t>MPLEMENTACIÓN</w:t>
      </w:r>
      <w:bookmarkEnd w:id="10"/>
    </w:p>
    <w:p w14:paraId="74394F8A" w14:textId="67EF9B05" w:rsidR="0BB4E749" w:rsidRDefault="0BB4E749" w:rsidP="799ED732">
      <w:pPr>
        <w:rPr>
          <w:rFonts w:ascii="Cambria" w:eastAsia="Cambria" w:hAnsi="Cambria" w:cs="Cambria"/>
          <w:b/>
          <w:bCs/>
          <w:sz w:val="26"/>
          <w:szCs w:val="26"/>
          <w:lang w:val="es-ES"/>
        </w:rPr>
      </w:pPr>
    </w:p>
    <w:p w14:paraId="312587BA" w14:textId="69B192EB" w:rsidR="0BB4E749" w:rsidRDefault="7C5C688B" w:rsidP="799ED732">
      <w:pPr>
        <w:rPr>
          <w:rFonts w:ascii="Cambria" w:eastAsia="Cambria" w:hAnsi="Cambria" w:cs="Cambria"/>
          <w:lang w:val="es-ES"/>
        </w:rPr>
      </w:pPr>
      <w:r w:rsidRPr="799ED732">
        <w:rPr>
          <w:rFonts w:ascii="Cambria" w:eastAsia="Cambria" w:hAnsi="Cambria" w:cs="Cambria"/>
          <w:lang w:val="es-ES"/>
        </w:rPr>
        <w:t>Descripción y propósito</w:t>
      </w:r>
    </w:p>
    <w:p w14:paraId="2B31B9C4" w14:textId="2D373800" w:rsidR="0BB4E749" w:rsidRPr="00D35F4F" w:rsidRDefault="7C5C688B" w:rsidP="799ED732">
      <w:pPr>
        <w:rPr>
          <w:lang w:val="es-ES"/>
        </w:rPr>
      </w:pPr>
      <w:r w:rsidRPr="799ED732">
        <w:rPr>
          <w:lang w:val="es-ES"/>
        </w:rPr>
        <w:t>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lo establecido y se aplican medidas para mitigar posibles riesgos identificados.</w:t>
      </w:r>
    </w:p>
    <w:p w14:paraId="7BD5DD66" w14:textId="308BD58B" w:rsidR="0BB4E749" w:rsidRDefault="0BB4E749" w:rsidP="799ED732">
      <w:pPr>
        <w:rPr>
          <w:lang w:val="es-ES"/>
        </w:rPr>
      </w:pPr>
    </w:p>
    <w:p w14:paraId="603CE231" w14:textId="0531DBB5" w:rsidR="0BB4E749" w:rsidRPr="00D35F4F" w:rsidRDefault="7C5C688B" w:rsidP="799ED732">
      <w:pPr>
        <w:rPr>
          <w:lang w:val="es-ES"/>
        </w:rPr>
      </w:pPr>
      <w:r w:rsidRPr="799ED732">
        <w:rPr>
          <w:rFonts w:ascii="Cambria" w:eastAsia="Cambria" w:hAnsi="Cambria" w:cs="Cambria"/>
          <w:lang w:val="es-ES"/>
        </w:rPr>
        <w:t>Involucrados</w:t>
      </w:r>
      <w:r w:rsidR="0BB4E749" w:rsidRPr="00D35F4F">
        <w:rPr>
          <w:lang w:val="es-ES"/>
        </w:rPr>
        <w:br/>
      </w:r>
      <w:r w:rsidRPr="799ED732">
        <w:rPr>
          <w:lang w:val="es-ES"/>
        </w:rPr>
        <w:t>El equipo de desarrollo</w:t>
      </w:r>
      <w:r w:rsidR="7285167B" w:rsidRPr="799ED732">
        <w:rPr>
          <w:lang w:val="es-ES"/>
        </w:rPr>
        <w:t xml:space="preserve"> y el</w:t>
      </w:r>
      <w:r w:rsidRPr="799ED732">
        <w:rPr>
          <w:lang w:val="es-ES"/>
        </w:rPr>
        <w:t xml:space="preserve"> gerente de proyecto </w:t>
      </w:r>
      <w:r w:rsidR="116E1ACE" w:rsidRPr="799ED732">
        <w:rPr>
          <w:lang w:val="es-ES"/>
        </w:rPr>
        <w:t>son</w:t>
      </w:r>
      <w:r w:rsidRPr="799ED732">
        <w:rPr>
          <w:lang w:val="es-ES"/>
        </w:rPr>
        <w:t xml:space="preserve"> los participantes durante la implementación.</w:t>
      </w:r>
    </w:p>
    <w:p w14:paraId="65265A32" w14:textId="2217816F" w:rsidR="0BB4E749" w:rsidRDefault="0BB4E749" w:rsidP="799ED732">
      <w:pPr>
        <w:rPr>
          <w:lang w:val="es-ES"/>
        </w:rPr>
      </w:pPr>
    </w:p>
    <w:p w14:paraId="77EC44EB" w14:textId="106BC48C" w:rsidR="0BB4E749" w:rsidRPr="00D35F4F" w:rsidRDefault="7C5C688B" w:rsidP="799ED732">
      <w:pPr>
        <w:rPr>
          <w:lang w:val="es-ES"/>
        </w:rPr>
      </w:pPr>
      <w:r w:rsidRPr="799ED732">
        <w:rPr>
          <w:rFonts w:ascii="Cambria" w:eastAsia="Cambria" w:hAnsi="Cambria" w:cs="Cambria"/>
          <w:lang w:val="es-ES"/>
        </w:rPr>
        <w:t>Entradas requeridas</w:t>
      </w:r>
    </w:p>
    <w:p w14:paraId="6C66A6E7" w14:textId="190DEA6E" w:rsidR="0BB4E749" w:rsidRDefault="431BB171" w:rsidP="799ED732">
      <w:pPr>
        <w:rPr>
          <w:lang w:val="es-ES"/>
        </w:rPr>
      </w:pPr>
      <w:r w:rsidRPr="799ED732">
        <w:rPr>
          <w:lang w:val="es-ES"/>
        </w:rPr>
        <w:t>D</w:t>
      </w:r>
      <w:r w:rsidR="125A470A" w:rsidRPr="799ED732">
        <w:rPr>
          <w:lang w:val="es-ES"/>
        </w:rPr>
        <w:t>escripción detallada del problema identificado, detalles técnicos proporcionados por el desarrollador,</w:t>
      </w:r>
      <w:r w:rsidR="4D4B9B2E" w:rsidRPr="799ED732">
        <w:rPr>
          <w:lang w:val="es-ES"/>
        </w:rPr>
        <w:t xml:space="preserve"> y el plan detallado de implementación del cambio</w:t>
      </w:r>
      <w:r w:rsidR="0637D08C" w:rsidRPr="799ED732">
        <w:rPr>
          <w:lang w:val="es-ES"/>
        </w:rPr>
        <w:t xml:space="preserve"> generado en la actividad anterior.</w:t>
      </w:r>
    </w:p>
    <w:p w14:paraId="1379577D" w14:textId="50B141AE" w:rsidR="0BB4E749" w:rsidRDefault="0BB4E749" w:rsidP="799ED732">
      <w:pPr>
        <w:rPr>
          <w:lang w:val="es-ES"/>
        </w:rPr>
      </w:pPr>
    </w:p>
    <w:p w14:paraId="5DA41C73" w14:textId="7D796A0F" w:rsidR="0BB4E749" w:rsidRDefault="7C5C688B" w:rsidP="799ED732">
      <w:pPr>
        <w:rPr>
          <w:rFonts w:ascii="Cambria" w:eastAsia="Cambria" w:hAnsi="Cambria" w:cs="Cambria"/>
          <w:lang w:val="es-ES"/>
        </w:rPr>
      </w:pPr>
      <w:r w:rsidRPr="799ED732">
        <w:rPr>
          <w:rFonts w:ascii="Cambria" w:eastAsia="Cambria" w:hAnsi="Cambria" w:cs="Cambria"/>
          <w:lang w:val="es-ES"/>
        </w:rPr>
        <w:t>Productos de trabajo</w:t>
      </w:r>
    </w:p>
    <w:p w14:paraId="6C224E87" w14:textId="037683E7" w:rsidR="0BB4E749" w:rsidRPr="00D35F4F" w:rsidRDefault="7C5C688B" w:rsidP="799ED732">
      <w:pPr>
        <w:rPr>
          <w:lang w:val="es-ES"/>
        </w:rPr>
      </w:pPr>
      <w:r w:rsidRPr="799ED732">
        <w:rPr>
          <w:lang w:val="es-ES"/>
        </w:rPr>
        <w:t>La salida de esta actividad será el resultado de la implementación, incluyendo la aplicación efectiva de las tareas y actividades planificadas, la asignación adecuada de recursos, y la ejecución de medidas de mitigación para gestionar los riesgos identificados.</w:t>
      </w:r>
    </w:p>
    <w:p w14:paraId="6AEBBB62" w14:textId="54396C4B" w:rsidR="0BB4E749" w:rsidRDefault="0BB4E749" w:rsidP="799ED732">
      <w:pPr>
        <w:rPr>
          <w:lang w:val="es-ES"/>
        </w:rPr>
      </w:pPr>
    </w:p>
    <w:p w14:paraId="1E3CC1AB" w14:textId="54780083" w:rsidR="0BB4E749" w:rsidRPr="00D35F4F" w:rsidRDefault="7C5C688B" w:rsidP="799ED732">
      <w:pPr>
        <w:rPr>
          <w:lang w:val="es-ES"/>
        </w:rPr>
      </w:pPr>
      <w:r w:rsidRPr="799ED732">
        <w:rPr>
          <w:rFonts w:ascii="Cambria" w:eastAsia="Cambria" w:hAnsi="Cambria" w:cs="Cambria"/>
          <w:lang w:val="es-ES"/>
        </w:rPr>
        <w:t>Criterios de entrada</w:t>
      </w:r>
    </w:p>
    <w:p w14:paraId="13847DED" w14:textId="05539047" w:rsidR="0BB4E749" w:rsidRPr="00D35F4F" w:rsidRDefault="7C5C688B" w:rsidP="799ED732">
      <w:pPr>
        <w:rPr>
          <w:lang w:val="es-ES"/>
        </w:rPr>
      </w:pPr>
      <w:r w:rsidRPr="799ED732">
        <w:rPr>
          <w:lang w:val="es-ES"/>
        </w:rPr>
        <w:t>La implementación comienza tras</w:t>
      </w:r>
      <w:r w:rsidR="57CBB9DF" w:rsidRPr="799ED732">
        <w:rPr>
          <w:lang w:val="es-ES"/>
        </w:rPr>
        <w:t xml:space="preserve"> </w:t>
      </w:r>
      <w:r w:rsidRPr="799ED732">
        <w:rPr>
          <w:lang w:val="es-ES"/>
        </w:rPr>
        <w:t xml:space="preserve">la </w:t>
      </w:r>
      <w:r w:rsidR="5F86E8E3" w:rsidRPr="799ED732">
        <w:rPr>
          <w:lang w:val="es-ES"/>
        </w:rPr>
        <w:t>creación de</w:t>
      </w:r>
      <w:r w:rsidR="720905B8" w:rsidRPr="799ED732">
        <w:rPr>
          <w:lang w:val="es-ES"/>
        </w:rPr>
        <w:t xml:space="preserve"> un</w:t>
      </w:r>
      <w:r w:rsidR="7C3394E9" w:rsidRPr="799ED732">
        <w:rPr>
          <w:lang w:val="es-ES"/>
        </w:rPr>
        <w:t xml:space="preserve"> plan</w:t>
      </w:r>
      <w:r w:rsidR="720905B8" w:rsidRPr="799ED732">
        <w:rPr>
          <w:lang w:val="es-ES"/>
        </w:rPr>
        <w:t xml:space="preserve"> detallado de implementación </w:t>
      </w:r>
      <w:r w:rsidR="64B6DC5A" w:rsidRPr="799ED732">
        <w:rPr>
          <w:lang w:val="es-ES"/>
        </w:rPr>
        <w:t xml:space="preserve">donde, se garantiza la disponibilidad de </w:t>
      </w:r>
      <w:r w:rsidRPr="799ED732">
        <w:rPr>
          <w:lang w:val="es-ES"/>
        </w:rPr>
        <w:t>todos los documentos y recursos necesarios</w:t>
      </w:r>
      <w:r w:rsidR="67F59419" w:rsidRPr="799ED732">
        <w:rPr>
          <w:lang w:val="es-ES"/>
        </w:rPr>
        <w:t>.</w:t>
      </w:r>
    </w:p>
    <w:p w14:paraId="04B2DB36" w14:textId="51F7250D" w:rsidR="0BB4E749" w:rsidRDefault="0BB4E749" w:rsidP="799ED732">
      <w:pPr>
        <w:rPr>
          <w:lang w:val="es-ES"/>
        </w:rPr>
      </w:pPr>
    </w:p>
    <w:p w14:paraId="72ECD1ED" w14:textId="13C32DBD" w:rsidR="0BB4E749" w:rsidRDefault="7C5C688B" w:rsidP="799ED732">
      <w:pPr>
        <w:rPr>
          <w:rFonts w:ascii="Cambria" w:eastAsia="Cambria" w:hAnsi="Cambria" w:cs="Cambria"/>
          <w:lang w:val="es-ES"/>
        </w:rPr>
      </w:pPr>
      <w:r w:rsidRPr="799ED732">
        <w:rPr>
          <w:rFonts w:ascii="Cambria" w:eastAsia="Cambria" w:hAnsi="Cambria" w:cs="Cambria"/>
          <w:lang w:val="es-ES"/>
        </w:rPr>
        <w:t>Criterios de salida</w:t>
      </w:r>
    </w:p>
    <w:p w14:paraId="6AC86FD8" w14:textId="5A98000B" w:rsidR="0BB4E749" w:rsidRPr="00D35F4F" w:rsidRDefault="7C5C688B" w:rsidP="799ED732">
      <w:pPr>
        <w:rPr>
          <w:lang w:val="es-ES"/>
        </w:rPr>
      </w:pPr>
      <w:r w:rsidRPr="799ED732">
        <w:rPr>
          <w:lang w:val="es-ES"/>
        </w:rPr>
        <w:t>La salida exitosa de la implementación se verifica mediante la confirmación de que todas las tareas planificadas han sido ejecutadas de acuerdo con el plan detallado. Además, se asegura que los recursos hayan sido asignados adecuadamente y que las medidas de mitigación para los riesgos hayan sido aplicadas según lo previsto.</w:t>
      </w:r>
    </w:p>
    <w:p w14:paraId="3821242D" w14:textId="53C7B287" w:rsidR="0BB4E749" w:rsidRDefault="0BB4E749" w:rsidP="799ED732">
      <w:pPr>
        <w:rPr>
          <w:lang w:val="es-ES"/>
        </w:rPr>
      </w:pPr>
    </w:p>
    <w:p w14:paraId="1597A9AA" w14:textId="7ED7E46D" w:rsidR="04FBFD64" w:rsidRDefault="04FBFD64" w:rsidP="799ED732">
      <w:pPr>
        <w:rPr>
          <w:rFonts w:ascii="Cambria" w:eastAsia="Cambria" w:hAnsi="Cambria" w:cs="Cambria"/>
          <w:lang w:val="es-ES"/>
        </w:rPr>
      </w:pPr>
      <w:r w:rsidRPr="799ED732">
        <w:rPr>
          <w:rFonts w:ascii="Cambria" w:eastAsia="Cambria" w:hAnsi="Cambria" w:cs="Cambria"/>
          <w:lang w:val="es-ES"/>
        </w:rPr>
        <w:t>Subactividades</w:t>
      </w:r>
    </w:p>
    <w:p w14:paraId="1836AAF1" w14:textId="58676E94" w:rsidR="799ED732" w:rsidRDefault="799ED732" w:rsidP="799ED732">
      <w:pPr>
        <w:rPr>
          <w:lang w:val="es-ES"/>
        </w:rPr>
      </w:pPr>
    </w:p>
    <w:p w14:paraId="4301D0B9" w14:textId="26A4CEBA" w:rsidR="2AB16174" w:rsidRDefault="2AB16174" w:rsidP="799ED732">
      <w:pPr>
        <w:rPr>
          <w:rFonts w:ascii="Cambria" w:eastAsia="Cambria" w:hAnsi="Cambria" w:cs="Cambria"/>
          <w:b/>
          <w:bCs/>
          <w:sz w:val="26"/>
          <w:szCs w:val="26"/>
          <w:lang w:val="es-ES"/>
        </w:rPr>
      </w:pPr>
      <w:r w:rsidRPr="799ED732">
        <w:rPr>
          <w:rFonts w:ascii="Cambria" w:eastAsia="Cambria" w:hAnsi="Cambria" w:cs="Cambria"/>
          <w:b/>
          <w:bCs/>
          <w:sz w:val="26"/>
          <w:szCs w:val="26"/>
          <w:lang w:val="es-ES"/>
        </w:rPr>
        <w:t xml:space="preserve">2.3.5.1 </w:t>
      </w:r>
      <w:r w:rsidR="04FBFD64" w:rsidRPr="799ED732">
        <w:rPr>
          <w:rFonts w:ascii="Cambria" w:eastAsia="Cambria" w:hAnsi="Cambria" w:cs="Cambria"/>
          <w:b/>
          <w:bCs/>
          <w:sz w:val="26"/>
          <w:szCs w:val="26"/>
          <w:lang w:val="es-ES"/>
        </w:rPr>
        <w:t>Ejecución y monitoreo de tareas</w:t>
      </w:r>
    </w:p>
    <w:p w14:paraId="6DABE43B" w14:textId="00D95BA6" w:rsidR="6263586C" w:rsidRDefault="6263586C" w:rsidP="799ED732">
      <w:pPr>
        <w:rPr>
          <w:lang w:val="es-ES"/>
        </w:rPr>
      </w:pPr>
      <w:r w:rsidRPr="799ED732">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F9F1B76" w14:textId="6403BB56" w:rsidR="799ED732" w:rsidRDefault="799ED732" w:rsidP="799ED732">
      <w:pPr>
        <w:rPr>
          <w:lang w:val="es-ES"/>
        </w:rPr>
      </w:pPr>
    </w:p>
    <w:p w14:paraId="73BD6DE3" w14:textId="1F8A83F2" w:rsidR="7A0ED168" w:rsidRDefault="7A0ED168" w:rsidP="799ED732">
      <w:pPr>
        <w:rPr>
          <w:rFonts w:ascii="Cambria" w:eastAsia="Cambria" w:hAnsi="Cambria" w:cs="Cambria"/>
          <w:b/>
          <w:bCs/>
          <w:sz w:val="26"/>
          <w:szCs w:val="26"/>
          <w:lang w:val="es-ES"/>
        </w:rPr>
      </w:pPr>
      <w:r w:rsidRPr="799ED732">
        <w:rPr>
          <w:rFonts w:ascii="Cambria" w:eastAsia="Cambria" w:hAnsi="Cambria" w:cs="Cambria"/>
          <w:b/>
          <w:bCs/>
          <w:sz w:val="26"/>
          <w:szCs w:val="26"/>
          <w:lang w:val="es-ES"/>
        </w:rPr>
        <w:t xml:space="preserve">2.3.5.2 </w:t>
      </w:r>
      <w:r w:rsidR="04FBFD64" w:rsidRPr="799ED732">
        <w:rPr>
          <w:rFonts w:ascii="Cambria" w:eastAsia="Cambria" w:hAnsi="Cambria" w:cs="Cambria"/>
          <w:b/>
          <w:bCs/>
          <w:sz w:val="26"/>
          <w:szCs w:val="26"/>
          <w:lang w:val="es-ES"/>
        </w:rPr>
        <w:t>Comunicación efectiva del progreso</w:t>
      </w:r>
    </w:p>
    <w:p w14:paraId="43FC3F42" w14:textId="7267D0A4" w:rsidR="24070695" w:rsidRDefault="24070695" w:rsidP="799ED732">
      <w:pPr>
        <w:rPr>
          <w:lang w:val="es-ES"/>
        </w:rPr>
      </w:pPr>
      <w:r w:rsidRPr="799ED732">
        <w:rPr>
          <w:lang w:val="es-ES"/>
        </w:rPr>
        <w:t>En esta subactividad, se establece y sostiene una comunicación fluida y transparente con el equipo de desarrollo. El objetivo principal es asegurar que cada miembro del equipo tenga una comprensión clara del progreso general de la implementación. Se facilita una plataforma para compartir actualizaciones, logros y posibles desafíos. La comunicación efectiva no solo informa sobre el estado actual, sino que también fomenta un entorno de colaboración, permitiendo una respuesta rápida y conjunta ante cualquier problema que pueda surgir. La retroalimentación continua y la resolución ágil de problemas contribuyen significativamente al éxito de la implementación.</w:t>
      </w:r>
    </w:p>
    <w:p w14:paraId="49B4D7CA" w14:textId="61591D74" w:rsidR="799ED732" w:rsidRDefault="799ED732" w:rsidP="799ED732">
      <w:pPr>
        <w:rPr>
          <w:lang w:val="es-ES"/>
        </w:rPr>
      </w:pPr>
    </w:p>
    <w:p w14:paraId="722787CD" w14:textId="71755778" w:rsidR="799ED732" w:rsidRDefault="799ED732" w:rsidP="799ED732">
      <w:pPr>
        <w:rPr>
          <w:lang w:val="es-ES"/>
        </w:rPr>
      </w:pPr>
    </w:p>
    <w:p w14:paraId="1E58C3BA" w14:textId="001B9B1F" w:rsidR="516D501D" w:rsidRDefault="516D501D" w:rsidP="799ED732">
      <w:pPr>
        <w:pStyle w:val="Heading3"/>
        <w:numPr>
          <w:ilvl w:val="2"/>
          <w:numId w:val="0"/>
        </w:numPr>
        <w:rPr>
          <w:lang w:val="es-ES"/>
        </w:rPr>
      </w:pPr>
      <w:bookmarkStart w:id="11" w:name="_Toc158113644"/>
      <w:r w:rsidRPr="799ED732">
        <w:rPr>
          <w:lang w:val="es-ES"/>
        </w:rPr>
        <w:t>2.3.6 PRUEBAS</w:t>
      </w:r>
      <w:bookmarkEnd w:id="11"/>
    </w:p>
    <w:p w14:paraId="5D2B1F91" w14:textId="5C591157" w:rsidR="799ED732" w:rsidRDefault="799ED732" w:rsidP="799ED732">
      <w:pPr>
        <w:spacing w:line="259" w:lineRule="auto"/>
        <w:rPr>
          <w:rFonts w:ascii="Cambria" w:eastAsia="Cambria" w:hAnsi="Cambria" w:cs="Cambria"/>
          <w:b/>
          <w:bCs/>
          <w:sz w:val="26"/>
          <w:szCs w:val="26"/>
          <w:lang w:val="es-ES"/>
        </w:rPr>
      </w:pPr>
    </w:p>
    <w:p w14:paraId="62A0325F" w14:textId="63F4B138" w:rsidR="22D6F029" w:rsidRPr="00D35F4F" w:rsidRDefault="22D6F029" w:rsidP="799ED732">
      <w:pPr>
        <w:rPr>
          <w:lang w:val="es-ES"/>
        </w:rPr>
      </w:pPr>
      <w:r w:rsidRPr="799ED732">
        <w:rPr>
          <w:lang w:val="es-ES"/>
        </w:rPr>
        <w:t>Descripción y propósito</w:t>
      </w:r>
    </w:p>
    <w:p w14:paraId="47AADB0A" w14:textId="4FE29DFA" w:rsidR="22D6F029" w:rsidRPr="00D35F4F" w:rsidRDefault="22D6F029" w:rsidP="799ED732">
      <w:pPr>
        <w:rPr>
          <w:lang w:val="es-ES"/>
        </w:rPr>
      </w:pPr>
      <w:r w:rsidRPr="799ED732">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p>
    <w:p w14:paraId="354D6373" w14:textId="4640FCE6" w:rsidR="799ED732" w:rsidRDefault="799ED732" w:rsidP="799ED732">
      <w:pPr>
        <w:rPr>
          <w:lang w:val="es-ES"/>
        </w:rPr>
      </w:pPr>
    </w:p>
    <w:p w14:paraId="08B13EE2" w14:textId="6DFCFA60" w:rsidR="22D6F029" w:rsidRPr="00D35F4F" w:rsidRDefault="22D6F029" w:rsidP="799ED732">
      <w:pPr>
        <w:rPr>
          <w:lang w:val="es-ES"/>
        </w:rPr>
      </w:pPr>
      <w:r w:rsidRPr="799ED732">
        <w:rPr>
          <w:lang w:val="es-ES"/>
        </w:rPr>
        <w:t>Involucrados</w:t>
      </w:r>
    </w:p>
    <w:p w14:paraId="0B9AF378" w14:textId="5E9F5492" w:rsidR="22D6F029" w:rsidRPr="00D35F4F" w:rsidRDefault="22D6F029" w:rsidP="799ED732">
      <w:pPr>
        <w:rPr>
          <w:lang w:val="es-ES"/>
        </w:rPr>
      </w:pPr>
      <w:r w:rsidRPr="799ED732">
        <w:rPr>
          <w:lang w:val="es-ES"/>
        </w:rPr>
        <w:t>E</w:t>
      </w:r>
      <w:r w:rsidR="284FE886" w:rsidRPr="799ED732">
        <w:rPr>
          <w:lang w:val="es-ES"/>
        </w:rPr>
        <w:t>l e</w:t>
      </w:r>
      <w:r w:rsidRPr="799ED732">
        <w:rPr>
          <w:lang w:val="es-ES"/>
        </w:rPr>
        <w:t>quipo de pruebas</w:t>
      </w:r>
      <w:r w:rsidR="54873FC1" w:rsidRPr="799ED732">
        <w:rPr>
          <w:lang w:val="es-ES"/>
        </w:rPr>
        <w:t xml:space="preserve">, los </w:t>
      </w:r>
      <w:r w:rsidRPr="799ED732">
        <w:rPr>
          <w:lang w:val="es-ES"/>
        </w:rPr>
        <w:t>desarrolladores</w:t>
      </w:r>
      <w:r w:rsidR="27C62548" w:rsidRPr="799ED732">
        <w:rPr>
          <w:lang w:val="es-ES"/>
        </w:rPr>
        <w:t xml:space="preserve"> </w:t>
      </w:r>
      <w:r w:rsidR="1ABF4808" w:rsidRPr="799ED732">
        <w:rPr>
          <w:lang w:val="es-ES"/>
        </w:rPr>
        <w:t>y el gerente</w:t>
      </w:r>
      <w:r w:rsidRPr="799ED732">
        <w:rPr>
          <w:lang w:val="es-ES"/>
        </w:rPr>
        <w:t xml:space="preserve"> de</w:t>
      </w:r>
      <w:r w:rsidR="2058CAA5" w:rsidRPr="799ED732">
        <w:rPr>
          <w:lang w:val="es-ES"/>
        </w:rPr>
        <w:t>l</w:t>
      </w:r>
      <w:r w:rsidRPr="799ED732">
        <w:rPr>
          <w:lang w:val="es-ES"/>
        </w:rPr>
        <w:t xml:space="preserve"> proyecto</w:t>
      </w:r>
      <w:r w:rsidR="668319B2" w:rsidRPr="799ED732">
        <w:rPr>
          <w:lang w:val="es-ES"/>
        </w:rPr>
        <w:t xml:space="preserve"> son los participantes durante esta etapa</w:t>
      </w:r>
      <w:r w:rsidRPr="799ED732">
        <w:rPr>
          <w:lang w:val="es-ES"/>
        </w:rPr>
        <w:t>.</w:t>
      </w:r>
    </w:p>
    <w:p w14:paraId="52C3D19C" w14:textId="4B7765D9" w:rsidR="799ED732" w:rsidRDefault="799ED732" w:rsidP="799ED732">
      <w:pPr>
        <w:rPr>
          <w:lang w:val="es-ES"/>
        </w:rPr>
      </w:pPr>
    </w:p>
    <w:p w14:paraId="04905123" w14:textId="71CC629D" w:rsidR="22D6F029" w:rsidRPr="00D35F4F" w:rsidRDefault="22D6F029" w:rsidP="799ED732">
      <w:pPr>
        <w:rPr>
          <w:lang w:val="es-ES"/>
        </w:rPr>
      </w:pPr>
      <w:r w:rsidRPr="799ED732">
        <w:rPr>
          <w:lang w:val="es-ES"/>
        </w:rPr>
        <w:t>Entradas requeridas</w:t>
      </w:r>
    </w:p>
    <w:p w14:paraId="09397626" w14:textId="4E0B4C09" w:rsidR="2B216FB0" w:rsidRPr="00D35F4F" w:rsidRDefault="2B216FB0" w:rsidP="799ED732">
      <w:pPr>
        <w:rPr>
          <w:lang w:val="es-ES"/>
        </w:rPr>
      </w:pPr>
      <w:r w:rsidRPr="799ED732">
        <w:rPr>
          <w:lang w:val="es-ES"/>
        </w:rPr>
        <w:t>Los r</w:t>
      </w:r>
      <w:r w:rsidR="22D6F029" w:rsidRPr="799ED732">
        <w:rPr>
          <w:lang w:val="es-ES"/>
        </w:rPr>
        <w:t xml:space="preserve">esultados de la implementación, </w:t>
      </w:r>
      <w:r w:rsidR="76F016DC" w:rsidRPr="799ED732">
        <w:rPr>
          <w:lang w:val="es-ES"/>
        </w:rPr>
        <w:t xml:space="preserve">los </w:t>
      </w:r>
      <w:r w:rsidR="22D6F029" w:rsidRPr="799ED732">
        <w:rPr>
          <w:lang w:val="es-ES"/>
        </w:rPr>
        <w:t>detalles técnicos</w:t>
      </w:r>
      <w:r w:rsidR="3F8A5AED" w:rsidRPr="799ED732">
        <w:rPr>
          <w:lang w:val="es-ES"/>
        </w:rPr>
        <w:t xml:space="preserve"> del proyecto</w:t>
      </w:r>
      <w:r w:rsidR="33A5BC4C" w:rsidRPr="799ED732">
        <w:rPr>
          <w:lang w:val="es-ES"/>
        </w:rPr>
        <w:t xml:space="preserve"> y el</w:t>
      </w:r>
      <w:r w:rsidR="22D6F029" w:rsidRPr="799ED732">
        <w:rPr>
          <w:lang w:val="es-ES"/>
        </w:rPr>
        <w:t xml:space="preserve"> plan de implementación.</w:t>
      </w:r>
    </w:p>
    <w:p w14:paraId="0D494640" w14:textId="26345056" w:rsidR="799ED732" w:rsidRDefault="799ED732" w:rsidP="799ED732">
      <w:pPr>
        <w:rPr>
          <w:lang w:val="es-ES"/>
        </w:rPr>
      </w:pPr>
    </w:p>
    <w:p w14:paraId="54FE5FFF" w14:textId="3C41D963" w:rsidR="22D6F029" w:rsidRPr="00D35F4F" w:rsidRDefault="22D6F029" w:rsidP="799ED732">
      <w:pPr>
        <w:rPr>
          <w:lang w:val="es-ES"/>
        </w:rPr>
      </w:pPr>
      <w:r w:rsidRPr="799ED732">
        <w:rPr>
          <w:lang w:val="es-ES"/>
        </w:rPr>
        <w:t>Productos de trabajo</w:t>
      </w:r>
    </w:p>
    <w:p w14:paraId="586D45D6" w14:textId="3A3A6DF0" w:rsidR="22D6F029" w:rsidRPr="00D35F4F" w:rsidRDefault="22D6F029" w:rsidP="799ED732">
      <w:pPr>
        <w:rPr>
          <w:lang w:val="es-ES"/>
        </w:rPr>
      </w:pPr>
      <w:r w:rsidRPr="799ED732">
        <w:rPr>
          <w:lang w:val="es-ES"/>
        </w:rPr>
        <w:t>Informe de pruebas</w:t>
      </w:r>
      <w:r w:rsidR="3EA1AD48" w:rsidRPr="799ED732">
        <w:rPr>
          <w:lang w:val="es-ES"/>
        </w:rPr>
        <w:t xml:space="preserve">, que contendrá el </w:t>
      </w:r>
      <w:r w:rsidRPr="799ED732">
        <w:rPr>
          <w:lang w:val="es-ES"/>
        </w:rPr>
        <w:t>registro de problemas identificados.</w:t>
      </w:r>
    </w:p>
    <w:p w14:paraId="5B23EF5C" w14:textId="44CD7337" w:rsidR="799ED732" w:rsidRDefault="799ED732" w:rsidP="799ED732">
      <w:pPr>
        <w:rPr>
          <w:lang w:val="es-ES"/>
        </w:rPr>
      </w:pPr>
    </w:p>
    <w:p w14:paraId="4D79AAB5" w14:textId="7C2863D3" w:rsidR="22D6F029" w:rsidRPr="00D35F4F" w:rsidRDefault="22D6F029" w:rsidP="799ED732">
      <w:pPr>
        <w:rPr>
          <w:lang w:val="es-ES"/>
        </w:rPr>
      </w:pPr>
      <w:r w:rsidRPr="799ED732">
        <w:rPr>
          <w:lang w:val="es-ES"/>
        </w:rPr>
        <w:t>Criterios de entrada</w:t>
      </w:r>
    </w:p>
    <w:p w14:paraId="6B392C0F" w14:textId="26048F4A" w:rsidR="22D6F029" w:rsidRPr="00D35F4F" w:rsidRDefault="22D6F029" w:rsidP="799ED732">
      <w:pPr>
        <w:rPr>
          <w:lang w:val="es-ES"/>
        </w:rPr>
      </w:pPr>
      <w:r w:rsidRPr="799ED732">
        <w:rPr>
          <w:lang w:val="es-ES"/>
        </w:rPr>
        <w:t>Finalización exitosa de la implementación.</w:t>
      </w:r>
    </w:p>
    <w:p w14:paraId="3D762915" w14:textId="5310C53D" w:rsidR="799ED732" w:rsidRDefault="799ED732" w:rsidP="799ED732">
      <w:pPr>
        <w:rPr>
          <w:lang w:val="es-ES"/>
        </w:rPr>
      </w:pPr>
    </w:p>
    <w:p w14:paraId="0B25B898" w14:textId="12770F28" w:rsidR="22D6F029" w:rsidRPr="00D35F4F" w:rsidRDefault="22D6F029" w:rsidP="799ED732">
      <w:pPr>
        <w:rPr>
          <w:lang w:val="es-ES"/>
        </w:rPr>
      </w:pPr>
      <w:r w:rsidRPr="799ED732">
        <w:rPr>
          <w:lang w:val="es-ES"/>
        </w:rPr>
        <w:t>Criterios de salida</w:t>
      </w:r>
    </w:p>
    <w:p w14:paraId="5D8B7455" w14:textId="4D94AF3D" w:rsidR="22D6F029" w:rsidRPr="00D35F4F" w:rsidRDefault="22D6F029" w:rsidP="799ED732">
      <w:pPr>
        <w:rPr>
          <w:lang w:val="es-ES"/>
        </w:rPr>
      </w:pPr>
      <w:r w:rsidRPr="799ED732">
        <w:rPr>
          <w:lang w:val="es-ES"/>
        </w:rPr>
        <w:t>Validación de que los cambios implementados cumplen con los requisitos y están listos para la siguiente fase del proceso.</w:t>
      </w:r>
    </w:p>
    <w:p w14:paraId="7EA12DDA" w14:textId="1C5D555E" w:rsidR="799ED732" w:rsidRDefault="799ED732" w:rsidP="799ED732">
      <w:pPr>
        <w:rPr>
          <w:lang w:val="es-ES"/>
        </w:rPr>
      </w:pPr>
    </w:p>
    <w:p w14:paraId="3E478C15" w14:textId="5F0466B5" w:rsidR="22D6F029" w:rsidRPr="00D35F4F" w:rsidRDefault="22D6F029" w:rsidP="799ED732">
      <w:pPr>
        <w:rPr>
          <w:lang w:val="es-ES"/>
        </w:rPr>
      </w:pPr>
      <w:r w:rsidRPr="799ED732">
        <w:rPr>
          <w:lang w:val="es-ES"/>
        </w:rPr>
        <w:t>Subactividades</w:t>
      </w:r>
    </w:p>
    <w:p w14:paraId="6C56D88B" w14:textId="054E4674" w:rsidR="799ED732" w:rsidRDefault="799ED732" w:rsidP="799ED732">
      <w:pPr>
        <w:rPr>
          <w:lang w:val="es-ES"/>
        </w:rPr>
      </w:pPr>
    </w:p>
    <w:p w14:paraId="09E33EDF" w14:textId="3F3E6F8F" w:rsidR="22D6F029" w:rsidRDefault="22D6F029"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2.3.6.1 Pruebas funcionales y de rendimiento</w:t>
      </w:r>
    </w:p>
    <w:p w14:paraId="4106E4E0" w14:textId="56F14D15" w:rsidR="14219DAF" w:rsidRPr="00D35F4F" w:rsidRDefault="14219DAF" w:rsidP="799ED732">
      <w:pPr>
        <w:rPr>
          <w:lang w:val="es-ES"/>
        </w:rPr>
      </w:pPr>
      <w:r w:rsidRPr="799ED732">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7C09B125" w14:textId="5D38FD83" w:rsidR="799ED732" w:rsidRDefault="799ED732" w:rsidP="799ED732">
      <w:pPr>
        <w:rPr>
          <w:lang w:val="es-ES"/>
        </w:rPr>
      </w:pPr>
    </w:p>
    <w:p w14:paraId="1B35598E" w14:textId="230A1382" w:rsidR="22D6F029" w:rsidRDefault="22D6F029"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2.3.6.2 Identificación y reporte de problemas</w:t>
      </w:r>
    </w:p>
    <w:p w14:paraId="0FC573D5" w14:textId="06980CD7" w:rsidR="7085F625" w:rsidRPr="00D35F4F" w:rsidRDefault="7085F625" w:rsidP="799ED732">
      <w:pPr>
        <w:rPr>
          <w:lang w:val="es-ES"/>
        </w:rPr>
      </w:pPr>
      <w:r w:rsidRPr="799ED732">
        <w:rPr>
          <w:lang w:val="es-ES"/>
        </w:rPr>
        <w:t xml:space="preserve">Durante el proceso de implementación, pueden surgir problemas o defectos que requieran ser abordados. Esta subactividad se centra en la identificación, documentación y reporte de cualquier problema encontrado. </w:t>
      </w:r>
      <w:r w:rsidR="22D6F029" w:rsidRPr="799ED732">
        <w:rPr>
          <w:lang w:val="es-ES"/>
        </w:rPr>
        <w:t>En caso de identificar problemas durante las pruebas, se documentan detalladamente para su corrección posterior.</w:t>
      </w:r>
    </w:p>
    <w:p w14:paraId="705835A5" w14:textId="6EA57A35" w:rsidR="799ED732" w:rsidRDefault="799ED732" w:rsidP="799ED732">
      <w:pPr>
        <w:rPr>
          <w:lang w:val="es-ES"/>
        </w:rPr>
      </w:pPr>
    </w:p>
    <w:p w14:paraId="71364FC2" w14:textId="2AF18DE7" w:rsidR="2936DB04" w:rsidRDefault="2936DB04" w:rsidP="799ED732">
      <w:pPr>
        <w:pStyle w:val="Heading3"/>
        <w:numPr>
          <w:ilvl w:val="2"/>
          <w:numId w:val="0"/>
        </w:numPr>
        <w:rPr>
          <w:rFonts w:eastAsia="Cambria" w:cs="Cambria"/>
          <w:lang w:val="es-ES"/>
        </w:rPr>
      </w:pPr>
      <w:bookmarkStart w:id="12" w:name="_Toc158113645"/>
      <w:r w:rsidRPr="799ED732">
        <w:rPr>
          <w:lang w:val="es-ES"/>
        </w:rPr>
        <w:t xml:space="preserve">2.3.7 </w:t>
      </w:r>
      <w:r w:rsidR="3A22B2D1" w:rsidRPr="799ED732">
        <w:rPr>
          <w:lang w:val="es-ES"/>
        </w:rPr>
        <w:t>REVISIÓN</w:t>
      </w:r>
      <w:bookmarkEnd w:id="12"/>
    </w:p>
    <w:p w14:paraId="4443EFD6" w14:textId="23FB171F" w:rsidR="799ED732" w:rsidRDefault="799ED732" w:rsidP="799ED732">
      <w:pPr>
        <w:rPr>
          <w:lang w:val="es-ES"/>
        </w:rPr>
      </w:pPr>
    </w:p>
    <w:p w14:paraId="2354571F" w14:textId="704AC224" w:rsidR="3A22B2D1" w:rsidRDefault="3A22B2D1" w:rsidP="799ED732">
      <w:pPr>
        <w:rPr>
          <w:lang w:val="es-ES"/>
        </w:rPr>
      </w:pPr>
      <w:r w:rsidRPr="799ED732">
        <w:rPr>
          <w:lang w:val="es-ES"/>
        </w:rPr>
        <w:t>Descripción y propósito</w:t>
      </w:r>
    </w:p>
    <w:p w14:paraId="5B0234B1" w14:textId="23DCB2FA" w:rsidR="3A22B2D1" w:rsidRPr="00D35F4F" w:rsidRDefault="3A22B2D1" w:rsidP="799ED732">
      <w:pPr>
        <w:rPr>
          <w:lang w:val="es-ES"/>
        </w:rPr>
      </w:pPr>
      <w:r w:rsidRPr="799ED732">
        <w:rPr>
          <w:lang w:val="es-ES"/>
        </w:rPr>
        <w:t>La fase de revisión se centra en evaluar críticamente la implementación realizada, revisando aspectos técnicos, arquitectónicos y de calidad del código para garantizar la conformidad con los estándares y requisitos previamente definidos.</w:t>
      </w:r>
      <w:r w:rsidR="681A2089" w:rsidRPr="799ED732">
        <w:rPr>
          <w:lang w:val="es-ES"/>
        </w:rPr>
        <w:t xml:space="preserve"> También se solucionarán los problemas encontrados en el proyecto.</w:t>
      </w:r>
    </w:p>
    <w:p w14:paraId="0D8C50BE" w14:textId="427B1701" w:rsidR="799ED732" w:rsidRDefault="799ED732" w:rsidP="799ED732">
      <w:pPr>
        <w:rPr>
          <w:lang w:val="es-ES"/>
        </w:rPr>
      </w:pPr>
    </w:p>
    <w:p w14:paraId="752A3D68" w14:textId="197172BC" w:rsidR="3A22B2D1" w:rsidRPr="00D35F4F" w:rsidRDefault="3A22B2D1" w:rsidP="799ED732">
      <w:pPr>
        <w:rPr>
          <w:lang w:val="es-ES"/>
        </w:rPr>
      </w:pPr>
      <w:r w:rsidRPr="799ED732">
        <w:rPr>
          <w:lang w:val="es-ES"/>
        </w:rPr>
        <w:t>Involucrados</w:t>
      </w:r>
    </w:p>
    <w:p w14:paraId="4F663BBC" w14:textId="4359021E" w:rsidR="3A22B2D1" w:rsidRPr="00D35F4F" w:rsidRDefault="3A22B2D1" w:rsidP="799ED732">
      <w:pPr>
        <w:rPr>
          <w:lang w:val="es-ES"/>
        </w:rPr>
      </w:pPr>
      <w:r w:rsidRPr="799ED732">
        <w:rPr>
          <w:lang w:val="es-ES"/>
        </w:rPr>
        <w:t>Equipo de revisión técnica, desarrolladores</w:t>
      </w:r>
      <w:r w:rsidR="734BD30C" w:rsidRPr="799ED732">
        <w:rPr>
          <w:lang w:val="es-ES"/>
        </w:rPr>
        <w:t xml:space="preserve"> y gerente del proyecto</w:t>
      </w:r>
      <w:r w:rsidRPr="799ED732">
        <w:rPr>
          <w:lang w:val="es-ES"/>
        </w:rPr>
        <w:t>.</w:t>
      </w:r>
    </w:p>
    <w:p w14:paraId="59886413" w14:textId="64DA928C" w:rsidR="799ED732" w:rsidRDefault="799ED732" w:rsidP="799ED732">
      <w:pPr>
        <w:rPr>
          <w:lang w:val="es-ES"/>
        </w:rPr>
      </w:pPr>
    </w:p>
    <w:p w14:paraId="0FCC305A" w14:textId="0A856E43" w:rsidR="3A22B2D1" w:rsidRPr="00D35F4F" w:rsidRDefault="3A22B2D1" w:rsidP="799ED732">
      <w:pPr>
        <w:rPr>
          <w:lang w:val="es-ES"/>
        </w:rPr>
      </w:pPr>
      <w:r w:rsidRPr="799ED732">
        <w:rPr>
          <w:lang w:val="es-ES"/>
        </w:rPr>
        <w:t>Entradas requeridas</w:t>
      </w:r>
    </w:p>
    <w:p w14:paraId="271F23E0" w14:textId="7FAD9A3A" w:rsidR="3A22B2D1" w:rsidRPr="00D35F4F" w:rsidRDefault="3A22B2D1" w:rsidP="799ED732">
      <w:pPr>
        <w:rPr>
          <w:lang w:val="es-ES"/>
        </w:rPr>
      </w:pPr>
      <w:r w:rsidRPr="799ED732">
        <w:rPr>
          <w:lang w:val="es-ES"/>
        </w:rPr>
        <w:t>Resultados de pruebas, detalles técnicos</w:t>
      </w:r>
      <w:r w:rsidR="74DE3907" w:rsidRPr="799ED732">
        <w:rPr>
          <w:lang w:val="es-ES"/>
        </w:rPr>
        <w:t xml:space="preserve"> y</w:t>
      </w:r>
      <w:r w:rsidRPr="799ED732">
        <w:rPr>
          <w:lang w:val="es-ES"/>
        </w:rPr>
        <w:t xml:space="preserve"> plan de implementación.</w:t>
      </w:r>
    </w:p>
    <w:p w14:paraId="6BE5DD74" w14:textId="1E3E1D22" w:rsidR="799ED732" w:rsidRDefault="799ED732" w:rsidP="799ED732">
      <w:pPr>
        <w:rPr>
          <w:lang w:val="es-ES"/>
        </w:rPr>
      </w:pPr>
    </w:p>
    <w:p w14:paraId="51FA0087" w14:textId="6D8242CF" w:rsidR="3A22B2D1" w:rsidRPr="00D35F4F" w:rsidRDefault="3A22B2D1" w:rsidP="799ED732">
      <w:pPr>
        <w:rPr>
          <w:lang w:val="es-ES"/>
        </w:rPr>
      </w:pPr>
      <w:r w:rsidRPr="799ED732">
        <w:rPr>
          <w:lang w:val="es-ES"/>
        </w:rPr>
        <w:t>Productos de trabajo</w:t>
      </w:r>
    </w:p>
    <w:p w14:paraId="60B9A2FB" w14:textId="17D05DE1" w:rsidR="3A22B2D1" w:rsidRPr="00D35F4F" w:rsidRDefault="3A22B2D1" w:rsidP="799ED732">
      <w:pPr>
        <w:rPr>
          <w:lang w:val="es-ES"/>
        </w:rPr>
      </w:pPr>
      <w:r w:rsidRPr="799ED732">
        <w:rPr>
          <w:lang w:val="es-ES"/>
        </w:rPr>
        <w:t>Informe de revisión</w:t>
      </w:r>
      <w:r w:rsidR="3BE2E360" w:rsidRPr="799ED732">
        <w:rPr>
          <w:lang w:val="es-ES"/>
        </w:rPr>
        <w:t xml:space="preserve"> que incluirá las</w:t>
      </w:r>
      <w:r w:rsidRPr="799ED732">
        <w:rPr>
          <w:lang w:val="es-ES"/>
        </w:rPr>
        <w:t xml:space="preserve"> correcciones implementadas</w:t>
      </w:r>
      <w:r w:rsidR="472B23B7" w:rsidRPr="799ED732">
        <w:rPr>
          <w:lang w:val="es-ES"/>
        </w:rPr>
        <w:t xml:space="preserve"> en el proyecto</w:t>
      </w:r>
      <w:r w:rsidRPr="799ED732">
        <w:rPr>
          <w:lang w:val="es-ES"/>
        </w:rPr>
        <w:t>.</w:t>
      </w:r>
    </w:p>
    <w:p w14:paraId="4055E17E" w14:textId="5A8B353B" w:rsidR="799ED732" w:rsidRDefault="799ED732" w:rsidP="799ED732">
      <w:pPr>
        <w:rPr>
          <w:lang w:val="es-ES"/>
        </w:rPr>
      </w:pPr>
    </w:p>
    <w:p w14:paraId="47DB6D4F" w14:textId="614C508E" w:rsidR="3A22B2D1" w:rsidRPr="00D35F4F" w:rsidRDefault="3A22B2D1" w:rsidP="799ED732">
      <w:pPr>
        <w:rPr>
          <w:lang w:val="es-ES"/>
        </w:rPr>
      </w:pPr>
      <w:r w:rsidRPr="799ED732">
        <w:rPr>
          <w:lang w:val="es-ES"/>
        </w:rPr>
        <w:t>Criterios de entrada</w:t>
      </w:r>
    </w:p>
    <w:p w14:paraId="50230EDC" w14:textId="507FA04E" w:rsidR="3A22B2D1" w:rsidRPr="00D35F4F" w:rsidRDefault="3A22B2D1" w:rsidP="799ED732">
      <w:pPr>
        <w:rPr>
          <w:lang w:val="es-ES"/>
        </w:rPr>
      </w:pPr>
      <w:r w:rsidRPr="799ED732">
        <w:rPr>
          <w:lang w:val="es-ES"/>
        </w:rPr>
        <w:t>Finalización exitosa de la fase de pruebas.</w:t>
      </w:r>
    </w:p>
    <w:p w14:paraId="77DD216F" w14:textId="4E8CAC9E" w:rsidR="799ED732" w:rsidRDefault="799ED732" w:rsidP="799ED732">
      <w:pPr>
        <w:rPr>
          <w:lang w:val="es-ES"/>
        </w:rPr>
      </w:pPr>
    </w:p>
    <w:p w14:paraId="6F1A6DE3" w14:textId="21455F3A" w:rsidR="3A22B2D1" w:rsidRPr="00D35F4F" w:rsidRDefault="3A22B2D1" w:rsidP="799ED732">
      <w:pPr>
        <w:rPr>
          <w:lang w:val="es-ES"/>
        </w:rPr>
      </w:pPr>
      <w:r w:rsidRPr="799ED732">
        <w:rPr>
          <w:lang w:val="es-ES"/>
        </w:rPr>
        <w:t>Criterios de salida</w:t>
      </w:r>
    </w:p>
    <w:p w14:paraId="28FE571C" w14:textId="00870BFF" w:rsidR="3A22B2D1" w:rsidRPr="00D35F4F" w:rsidRDefault="3A22B2D1" w:rsidP="799ED732">
      <w:pPr>
        <w:rPr>
          <w:lang w:val="es-ES"/>
        </w:rPr>
      </w:pPr>
      <w:r w:rsidRPr="799ED732">
        <w:rPr>
          <w:lang w:val="es-ES"/>
        </w:rPr>
        <w:t>Validación de que la implementación cumple con los estándares y requisitos técnicos</w:t>
      </w:r>
      <w:r w:rsidR="5069750C" w:rsidRPr="799ED732">
        <w:rPr>
          <w:lang w:val="es-ES"/>
        </w:rPr>
        <w:t>, y de que las correcciones han sido realizadas exitosamente</w:t>
      </w:r>
      <w:r w:rsidRPr="799ED732">
        <w:rPr>
          <w:lang w:val="es-ES"/>
        </w:rPr>
        <w:t>.</w:t>
      </w:r>
    </w:p>
    <w:p w14:paraId="78AF6F4F" w14:textId="7E2EC1C0" w:rsidR="799ED732" w:rsidRDefault="799ED732" w:rsidP="799ED732">
      <w:pPr>
        <w:rPr>
          <w:lang w:val="es-ES"/>
        </w:rPr>
      </w:pPr>
    </w:p>
    <w:p w14:paraId="0E831A0B" w14:textId="042C0F22" w:rsidR="3A22B2D1" w:rsidRPr="00D35F4F" w:rsidRDefault="3A22B2D1" w:rsidP="799ED732">
      <w:pPr>
        <w:rPr>
          <w:lang w:val="es-ES"/>
        </w:rPr>
      </w:pPr>
      <w:r w:rsidRPr="799ED732">
        <w:rPr>
          <w:lang w:val="es-ES"/>
        </w:rPr>
        <w:t>Subactividades</w:t>
      </w:r>
    </w:p>
    <w:p w14:paraId="469F85D6" w14:textId="13C1811F" w:rsidR="799ED732" w:rsidRDefault="799ED732" w:rsidP="799ED732">
      <w:pPr>
        <w:rPr>
          <w:lang w:val="es-ES"/>
        </w:rPr>
      </w:pPr>
    </w:p>
    <w:p w14:paraId="233F34B3" w14:textId="63AA79E0" w:rsidR="3A22B2D1" w:rsidRDefault="3A22B2D1"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3.7.1.</w:t>
      </w:r>
      <w:r w:rsidR="4D8CB38E" w:rsidRPr="799ED732">
        <w:rPr>
          <w:rFonts w:ascii="Cambria" w:eastAsia="Cambria" w:hAnsi="Cambria" w:cs="Cambria"/>
          <w:b/>
          <w:bCs/>
          <w:sz w:val="26"/>
          <w:szCs w:val="26"/>
          <w:lang w:val="es-ES"/>
        </w:rPr>
        <w:t>1</w:t>
      </w:r>
      <w:r w:rsidRPr="799ED732">
        <w:rPr>
          <w:rFonts w:ascii="Cambria" w:eastAsia="Cambria" w:hAnsi="Cambria" w:cs="Cambria"/>
          <w:b/>
          <w:bCs/>
          <w:sz w:val="26"/>
          <w:szCs w:val="26"/>
          <w:lang w:val="es-ES"/>
        </w:rPr>
        <w:t xml:space="preserve"> Revisión técnica y auditoría</w:t>
      </w:r>
    </w:p>
    <w:p w14:paraId="30971A35" w14:textId="14D88703" w:rsidR="3A22B2D1" w:rsidRPr="00D35F4F" w:rsidRDefault="3A22B2D1" w:rsidP="799ED732">
      <w:pPr>
        <w:rPr>
          <w:lang w:val="es-ES"/>
        </w:rPr>
      </w:pPr>
      <w:r w:rsidRPr="799ED732">
        <w:rPr>
          <w:lang w:val="es-ES"/>
        </w:rPr>
        <w:t>Se realiza una revisión detallada del código y la arquitectura para asegurar la calidad técnica y la conformidad con los estándares.</w:t>
      </w:r>
    </w:p>
    <w:p w14:paraId="0E23E5A7" w14:textId="30A3EE64" w:rsidR="799ED732" w:rsidRDefault="799ED732" w:rsidP="799ED732">
      <w:pPr>
        <w:rPr>
          <w:lang w:val="es-ES"/>
        </w:rPr>
      </w:pPr>
    </w:p>
    <w:p w14:paraId="783E2AEF" w14:textId="74EE9417" w:rsidR="3A22B2D1" w:rsidRDefault="3A22B2D1"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3.7.1.2 Implementación de correcciones</w:t>
      </w:r>
    </w:p>
    <w:p w14:paraId="4272BF83" w14:textId="2C53D870" w:rsidR="3A22B2D1" w:rsidRPr="00D35F4F" w:rsidRDefault="3A22B2D1" w:rsidP="799ED732">
      <w:pPr>
        <w:rPr>
          <w:lang w:val="es-ES"/>
        </w:rPr>
      </w:pPr>
      <w:r w:rsidRPr="799ED732">
        <w:rPr>
          <w:lang w:val="es-ES"/>
        </w:rPr>
        <w:t>En base a los hallazgos de la revisión, se realizan correcciones y mejoras necesarias en la implementación.</w:t>
      </w:r>
    </w:p>
    <w:p w14:paraId="70BC4A7C" w14:textId="67480B5E" w:rsidR="799ED732" w:rsidRDefault="799ED732" w:rsidP="799ED732">
      <w:pPr>
        <w:rPr>
          <w:lang w:val="es-ES"/>
        </w:rPr>
      </w:pPr>
    </w:p>
    <w:p w14:paraId="6B0CFFD0" w14:textId="36B1EF8E" w:rsidR="799ED732" w:rsidRDefault="799ED732" w:rsidP="799ED732">
      <w:pPr>
        <w:rPr>
          <w:lang w:val="es-ES"/>
        </w:rPr>
      </w:pPr>
    </w:p>
    <w:p w14:paraId="557E2D2B" w14:textId="257F0320" w:rsidR="654E697A" w:rsidRDefault="654E697A" w:rsidP="799ED732">
      <w:pPr>
        <w:pStyle w:val="Heading3"/>
        <w:numPr>
          <w:ilvl w:val="2"/>
          <w:numId w:val="0"/>
        </w:numPr>
        <w:spacing w:line="259" w:lineRule="auto"/>
        <w:rPr>
          <w:lang w:val="es-ES"/>
        </w:rPr>
      </w:pPr>
      <w:bookmarkStart w:id="13" w:name="_Toc158113646"/>
      <w:r w:rsidRPr="799ED732">
        <w:rPr>
          <w:lang w:val="es-ES"/>
        </w:rPr>
        <w:t>2.3.8 CIERRE</w:t>
      </w:r>
      <w:bookmarkEnd w:id="13"/>
    </w:p>
    <w:p w14:paraId="39A36D44" w14:textId="7F70714E" w:rsidR="799ED732" w:rsidRDefault="799ED732" w:rsidP="799ED732">
      <w:pPr>
        <w:rPr>
          <w:lang w:val="es-ES"/>
        </w:rPr>
      </w:pPr>
    </w:p>
    <w:p w14:paraId="0EF5469A" w14:textId="0408BC0F" w:rsidR="66DF2620" w:rsidRDefault="66DF2620" w:rsidP="799ED732">
      <w:pPr>
        <w:rPr>
          <w:lang w:val="es-ES"/>
        </w:rPr>
      </w:pPr>
      <w:r w:rsidRPr="799ED732">
        <w:rPr>
          <w:lang w:val="es-ES"/>
        </w:rPr>
        <w:t>Descripción y Propósito</w:t>
      </w:r>
    </w:p>
    <w:p w14:paraId="679327F4" w14:textId="147C0A7F" w:rsidR="66DF2620" w:rsidRDefault="66DF2620" w:rsidP="799ED732">
      <w:pPr>
        <w:spacing w:line="259" w:lineRule="auto"/>
        <w:rPr>
          <w:lang w:val="es-ES"/>
        </w:rPr>
      </w:pPr>
      <w:r w:rsidRPr="799ED732">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r w:rsidRPr="00D35F4F">
        <w:rPr>
          <w:lang w:val="es-ES"/>
        </w:rPr>
        <w:br/>
      </w:r>
    </w:p>
    <w:p w14:paraId="5B6530E5" w14:textId="59CE6AED" w:rsidR="66DF2620" w:rsidRPr="00D35F4F" w:rsidRDefault="66DF2620" w:rsidP="799ED732">
      <w:pPr>
        <w:rPr>
          <w:lang w:val="es-ES"/>
        </w:rPr>
      </w:pPr>
      <w:r w:rsidRPr="799ED732">
        <w:rPr>
          <w:lang w:val="es-ES"/>
        </w:rPr>
        <w:t>Involucrados</w:t>
      </w:r>
    </w:p>
    <w:p w14:paraId="623DCB72" w14:textId="758EC890" w:rsidR="66DF2620" w:rsidRDefault="66DF2620" w:rsidP="799ED732">
      <w:pPr>
        <w:rPr>
          <w:lang w:val="es-ES"/>
        </w:rPr>
      </w:pPr>
      <w:r w:rsidRPr="799ED732">
        <w:rPr>
          <w:lang w:val="es-ES"/>
        </w:rPr>
        <w:t xml:space="preserve">Gerente del </w:t>
      </w:r>
      <w:r w:rsidR="77912B57" w:rsidRPr="799ED732">
        <w:rPr>
          <w:lang w:val="es-ES"/>
        </w:rPr>
        <w:t>p</w:t>
      </w:r>
      <w:r w:rsidRPr="799ED732">
        <w:rPr>
          <w:lang w:val="es-ES"/>
        </w:rPr>
        <w:t>royecto</w:t>
      </w:r>
      <w:r w:rsidR="723FE372" w:rsidRPr="799ED732">
        <w:rPr>
          <w:lang w:val="es-ES"/>
        </w:rPr>
        <w:t>, el</w:t>
      </w:r>
      <w:r w:rsidR="2A115455" w:rsidRPr="799ED732">
        <w:rPr>
          <w:lang w:val="es-ES"/>
        </w:rPr>
        <w:t xml:space="preserve"> e</w:t>
      </w:r>
      <w:r w:rsidRPr="799ED732">
        <w:rPr>
          <w:lang w:val="es-ES"/>
        </w:rPr>
        <w:t>quipo de Desarrollo</w:t>
      </w:r>
      <w:r w:rsidR="54EB3114" w:rsidRPr="799ED732">
        <w:rPr>
          <w:lang w:val="es-ES"/>
        </w:rPr>
        <w:t xml:space="preserve"> y los m</w:t>
      </w:r>
      <w:r w:rsidRPr="799ED732">
        <w:rPr>
          <w:lang w:val="es-ES"/>
        </w:rPr>
        <w:t>iembros del CCB</w:t>
      </w:r>
      <w:r w:rsidR="4014E868" w:rsidRPr="799ED732">
        <w:rPr>
          <w:lang w:val="es-ES"/>
        </w:rPr>
        <w:t xml:space="preserve"> y </w:t>
      </w:r>
      <w:proofErr w:type="spellStart"/>
      <w:r w:rsidR="4014E868" w:rsidRPr="799ED732">
        <w:rPr>
          <w:lang w:val="es-ES"/>
        </w:rPr>
        <w:t>s</w:t>
      </w:r>
      <w:r w:rsidRPr="799ED732">
        <w:rPr>
          <w:lang w:val="es-ES"/>
        </w:rPr>
        <w:t>takeholders</w:t>
      </w:r>
      <w:proofErr w:type="spellEnd"/>
      <w:r w:rsidR="40078CB0" w:rsidRPr="799ED732">
        <w:rPr>
          <w:lang w:val="es-ES"/>
        </w:rPr>
        <w:t xml:space="preserve"> r</w:t>
      </w:r>
      <w:r w:rsidRPr="799ED732">
        <w:rPr>
          <w:lang w:val="es-ES"/>
        </w:rPr>
        <w:t>elevantes</w:t>
      </w:r>
      <w:r w:rsidR="78D9ADB6" w:rsidRPr="799ED732">
        <w:rPr>
          <w:lang w:val="es-ES"/>
        </w:rPr>
        <w:t xml:space="preserve"> si procede</w:t>
      </w:r>
      <w:r w:rsidR="6D0D86B4" w:rsidRPr="799ED732">
        <w:rPr>
          <w:lang w:val="es-ES"/>
        </w:rPr>
        <w:t>.</w:t>
      </w:r>
      <w:r w:rsidRPr="00D35F4F">
        <w:rPr>
          <w:lang w:val="es-ES"/>
        </w:rPr>
        <w:br/>
      </w:r>
    </w:p>
    <w:p w14:paraId="13D0EEAB" w14:textId="3E123887" w:rsidR="66DF2620" w:rsidRPr="00D35F4F" w:rsidRDefault="66DF2620" w:rsidP="799ED732">
      <w:pPr>
        <w:rPr>
          <w:lang w:val="es-ES"/>
        </w:rPr>
      </w:pPr>
      <w:r w:rsidRPr="799ED732">
        <w:rPr>
          <w:lang w:val="es-ES"/>
        </w:rPr>
        <w:t>Entradas Requeridas</w:t>
      </w:r>
    </w:p>
    <w:p w14:paraId="452E5EAB" w14:textId="7B28E85F" w:rsidR="7290B252" w:rsidRDefault="7290B252" w:rsidP="799ED732">
      <w:pPr>
        <w:spacing w:line="259" w:lineRule="auto"/>
        <w:rPr>
          <w:lang w:val="es-ES"/>
        </w:rPr>
      </w:pPr>
      <w:r w:rsidRPr="799ED732">
        <w:rPr>
          <w:lang w:val="es-ES"/>
        </w:rPr>
        <w:t>Informe de revisión</w:t>
      </w:r>
      <w:r w:rsidR="1D3AF544" w:rsidRPr="799ED732">
        <w:rPr>
          <w:lang w:val="es-ES"/>
        </w:rPr>
        <w:t xml:space="preserve"> detallado proveniente de la actividad anterior.</w:t>
      </w:r>
    </w:p>
    <w:p w14:paraId="20CFF4BA" w14:textId="627B0AE7" w:rsidR="799ED732" w:rsidRDefault="799ED732" w:rsidP="799ED732">
      <w:pPr>
        <w:rPr>
          <w:lang w:val="es-ES"/>
        </w:rPr>
      </w:pPr>
    </w:p>
    <w:p w14:paraId="4AFC4BD0" w14:textId="5D94A4AF" w:rsidR="66DF2620" w:rsidRPr="00D35F4F" w:rsidRDefault="66DF2620" w:rsidP="799ED732">
      <w:pPr>
        <w:rPr>
          <w:lang w:val="es-ES"/>
        </w:rPr>
      </w:pPr>
      <w:r w:rsidRPr="799ED732">
        <w:rPr>
          <w:lang w:val="es-ES"/>
        </w:rPr>
        <w:t>Productos de Trabajo Creados</w:t>
      </w:r>
    </w:p>
    <w:p w14:paraId="53F8C43E" w14:textId="5ED02CBE" w:rsidR="66DF2620" w:rsidRDefault="66DF2620" w:rsidP="799ED732">
      <w:pPr>
        <w:spacing w:line="259" w:lineRule="auto"/>
        <w:rPr>
          <w:lang w:val="es-ES"/>
        </w:rPr>
      </w:pPr>
      <w:r w:rsidRPr="799ED732">
        <w:rPr>
          <w:lang w:val="es-ES"/>
        </w:rPr>
        <w:t xml:space="preserve">Documento de </w:t>
      </w:r>
      <w:r w:rsidR="540C8005" w:rsidRPr="799ED732">
        <w:rPr>
          <w:lang w:val="es-ES"/>
        </w:rPr>
        <w:t>c</w:t>
      </w:r>
      <w:r w:rsidRPr="799ED732">
        <w:rPr>
          <w:lang w:val="es-ES"/>
        </w:rPr>
        <w:t>ierre</w:t>
      </w:r>
      <w:r w:rsidR="49744A79" w:rsidRPr="799ED732">
        <w:rPr>
          <w:lang w:val="es-ES"/>
        </w:rPr>
        <w:t xml:space="preserve"> que incluye información global del trabajo realizado a lo largo de las diversas etapas que han sido necesarias realizar.</w:t>
      </w:r>
      <w:r w:rsidRPr="00D35F4F">
        <w:rPr>
          <w:lang w:val="es-ES"/>
        </w:rPr>
        <w:br/>
      </w:r>
    </w:p>
    <w:p w14:paraId="34A45C67" w14:textId="5F57CED9" w:rsidR="66DF2620" w:rsidRPr="00D35F4F" w:rsidRDefault="66DF2620" w:rsidP="799ED732">
      <w:pPr>
        <w:rPr>
          <w:lang w:val="es-ES"/>
        </w:rPr>
      </w:pPr>
      <w:r w:rsidRPr="799ED732">
        <w:rPr>
          <w:lang w:val="es-ES"/>
        </w:rPr>
        <w:t>Criterios de Entrada</w:t>
      </w:r>
    </w:p>
    <w:p w14:paraId="4D87754C" w14:textId="7DB00C0F" w:rsidR="66DF2620" w:rsidRDefault="66DF2620" w:rsidP="799ED732">
      <w:pPr>
        <w:rPr>
          <w:lang w:val="es-ES"/>
        </w:rPr>
      </w:pPr>
      <w:r w:rsidRPr="799ED732">
        <w:rPr>
          <w:lang w:val="es-ES"/>
        </w:rPr>
        <w:t xml:space="preserve">La fase de cierre </w:t>
      </w:r>
      <w:r w:rsidR="4ABEF133" w:rsidRPr="799ED732">
        <w:rPr>
          <w:lang w:val="es-ES"/>
        </w:rPr>
        <w:t xml:space="preserve">puede comenzar </w:t>
      </w:r>
      <w:r w:rsidRPr="799ED732">
        <w:rPr>
          <w:lang w:val="es-ES"/>
        </w:rPr>
        <w:t xml:space="preserve">después de </w:t>
      </w:r>
      <w:r w:rsidR="76AED2C5" w:rsidRPr="799ED732">
        <w:rPr>
          <w:lang w:val="es-ES"/>
        </w:rPr>
        <w:t>recibir el informe de revisión generado previamente</w:t>
      </w:r>
      <w:r w:rsidRPr="799ED732">
        <w:rPr>
          <w:lang w:val="es-ES"/>
        </w:rPr>
        <w:t>.</w:t>
      </w:r>
      <w:r w:rsidRPr="00D35F4F">
        <w:rPr>
          <w:lang w:val="es-ES"/>
        </w:rPr>
        <w:br/>
      </w:r>
    </w:p>
    <w:p w14:paraId="47389AB5" w14:textId="3F2F2ABF" w:rsidR="66DF2620" w:rsidRPr="00D35F4F" w:rsidRDefault="66DF2620" w:rsidP="799ED732">
      <w:pPr>
        <w:rPr>
          <w:lang w:val="es-ES"/>
        </w:rPr>
      </w:pPr>
      <w:r w:rsidRPr="799ED732">
        <w:rPr>
          <w:lang w:val="es-ES"/>
        </w:rPr>
        <w:t>Criterios de Salida</w:t>
      </w:r>
    </w:p>
    <w:p w14:paraId="4D042202" w14:textId="1488127D" w:rsidR="66DF2620" w:rsidRDefault="66DF2620" w:rsidP="799ED732">
      <w:pPr>
        <w:rPr>
          <w:lang w:val="es-ES"/>
        </w:rPr>
      </w:pPr>
      <w:r w:rsidRPr="799ED732">
        <w:rPr>
          <w:lang w:val="es-ES"/>
        </w:rPr>
        <w:t xml:space="preserve">La tarea se considera completada cuando se ha generado </w:t>
      </w:r>
      <w:r w:rsidR="22C2E6CC" w:rsidRPr="799ED732">
        <w:rPr>
          <w:lang w:val="es-ES"/>
        </w:rPr>
        <w:t xml:space="preserve">y aprobado </w:t>
      </w:r>
      <w:r w:rsidRPr="799ED732">
        <w:rPr>
          <w:lang w:val="es-ES"/>
        </w:rPr>
        <w:t xml:space="preserve">el </w:t>
      </w:r>
      <w:r w:rsidR="2BD72D57" w:rsidRPr="799ED732">
        <w:rPr>
          <w:lang w:val="es-ES"/>
        </w:rPr>
        <w:t>d</w:t>
      </w:r>
      <w:r w:rsidRPr="799ED732">
        <w:rPr>
          <w:lang w:val="es-ES"/>
        </w:rPr>
        <w:t xml:space="preserve">ocumento de </w:t>
      </w:r>
      <w:r w:rsidR="222A2B7E" w:rsidRPr="799ED732">
        <w:rPr>
          <w:lang w:val="es-ES"/>
        </w:rPr>
        <w:t>c</w:t>
      </w:r>
      <w:r w:rsidRPr="799ED732">
        <w:rPr>
          <w:lang w:val="es-ES"/>
        </w:rPr>
        <w:t>ierre.</w:t>
      </w:r>
      <w:r w:rsidRPr="00D35F4F">
        <w:rPr>
          <w:lang w:val="es-ES"/>
        </w:rPr>
        <w:br/>
      </w:r>
    </w:p>
    <w:p w14:paraId="0CAEC1AB" w14:textId="578EB46C" w:rsidR="66DF2620" w:rsidRPr="00D35F4F" w:rsidRDefault="66DF2620" w:rsidP="799ED732">
      <w:pPr>
        <w:rPr>
          <w:lang w:val="es-ES"/>
        </w:rPr>
      </w:pPr>
      <w:r w:rsidRPr="799ED732">
        <w:rPr>
          <w:lang w:val="es-ES"/>
        </w:rPr>
        <w:t>Subactividades</w:t>
      </w:r>
    </w:p>
    <w:p w14:paraId="19B6389F" w14:textId="72EC1E48" w:rsidR="799ED732" w:rsidRDefault="799ED732" w:rsidP="799ED732">
      <w:pPr>
        <w:rPr>
          <w:lang w:val="es-ES"/>
        </w:rPr>
      </w:pPr>
    </w:p>
    <w:p w14:paraId="48581CA2" w14:textId="438465FB" w:rsidR="0F47B9AF" w:rsidRDefault="0F47B9AF"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 xml:space="preserve">3.8.1.1 </w:t>
      </w:r>
      <w:r w:rsidR="66DF2620" w:rsidRPr="799ED732">
        <w:rPr>
          <w:rFonts w:ascii="Cambria" w:eastAsia="Cambria" w:hAnsi="Cambria" w:cs="Cambria"/>
          <w:b/>
          <w:bCs/>
          <w:sz w:val="26"/>
          <w:szCs w:val="26"/>
          <w:lang w:val="es-ES"/>
        </w:rPr>
        <w:t xml:space="preserve">Creación del </w:t>
      </w:r>
      <w:r w:rsidR="18415EF2" w:rsidRPr="799ED732">
        <w:rPr>
          <w:rFonts w:ascii="Cambria" w:eastAsia="Cambria" w:hAnsi="Cambria" w:cs="Cambria"/>
          <w:b/>
          <w:bCs/>
          <w:sz w:val="26"/>
          <w:szCs w:val="26"/>
          <w:lang w:val="es-ES"/>
        </w:rPr>
        <w:t>d</w:t>
      </w:r>
      <w:r w:rsidR="66DF2620" w:rsidRPr="799ED732">
        <w:rPr>
          <w:rFonts w:ascii="Cambria" w:eastAsia="Cambria" w:hAnsi="Cambria" w:cs="Cambria"/>
          <w:b/>
          <w:bCs/>
          <w:sz w:val="26"/>
          <w:szCs w:val="26"/>
          <w:lang w:val="es-ES"/>
        </w:rPr>
        <w:t xml:space="preserve">ocumento de </w:t>
      </w:r>
      <w:r w:rsidR="2BE12C97" w:rsidRPr="799ED732">
        <w:rPr>
          <w:rFonts w:ascii="Cambria" w:eastAsia="Cambria" w:hAnsi="Cambria" w:cs="Cambria"/>
          <w:b/>
          <w:bCs/>
          <w:sz w:val="26"/>
          <w:szCs w:val="26"/>
          <w:lang w:val="es-ES"/>
        </w:rPr>
        <w:t>c</w:t>
      </w:r>
      <w:r w:rsidR="66DF2620" w:rsidRPr="799ED732">
        <w:rPr>
          <w:rFonts w:ascii="Cambria" w:eastAsia="Cambria" w:hAnsi="Cambria" w:cs="Cambria"/>
          <w:b/>
          <w:bCs/>
          <w:sz w:val="26"/>
          <w:szCs w:val="26"/>
          <w:lang w:val="es-ES"/>
        </w:rPr>
        <w:t>ierre</w:t>
      </w:r>
    </w:p>
    <w:p w14:paraId="26D7B869" w14:textId="6E00A5C8" w:rsidR="33675870" w:rsidRPr="00D35F4F" w:rsidRDefault="33675870" w:rsidP="799ED732">
      <w:pPr>
        <w:rPr>
          <w:lang w:val="es-ES"/>
        </w:rPr>
      </w:pPr>
      <w:r w:rsidRPr="799ED732">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76C9882A" w14:textId="03B93FE8" w:rsidR="799ED732" w:rsidRDefault="799ED732" w:rsidP="799ED732">
      <w:pPr>
        <w:rPr>
          <w:lang w:val="es-ES"/>
        </w:rPr>
      </w:pPr>
    </w:p>
    <w:p w14:paraId="037B1C3E" w14:textId="10641E2C" w:rsidR="6811F73A" w:rsidRDefault="6811F73A" w:rsidP="799ED732">
      <w:pPr>
        <w:spacing w:line="259" w:lineRule="auto"/>
        <w:rPr>
          <w:rFonts w:ascii="Cambria" w:eastAsia="Cambria" w:hAnsi="Cambria" w:cs="Cambria"/>
          <w:b/>
          <w:bCs/>
          <w:sz w:val="26"/>
          <w:szCs w:val="26"/>
          <w:lang w:val="es-ES"/>
        </w:rPr>
      </w:pPr>
      <w:r w:rsidRPr="799ED732">
        <w:rPr>
          <w:rFonts w:ascii="Cambria" w:eastAsia="Cambria" w:hAnsi="Cambria" w:cs="Cambria"/>
          <w:b/>
          <w:bCs/>
          <w:sz w:val="26"/>
          <w:szCs w:val="26"/>
          <w:lang w:val="es-ES"/>
        </w:rPr>
        <w:t xml:space="preserve">3.8.1.2 </w:t>
      </w:r>
      <w:r w:rsidR="66DF2620" w:rsidRPr="799ED732">
        <w:rPr>
          <w:rFonts w:ascii="Cambria" w:eastAsia="Cambria" w:hAnsi="Cambria" w:cs="Cambria"/>
          <w:b/>
          <w:bCs/>
          <w:sz w:val="26"/>
          <w:szCs w:val="26"/>
          <w:lang w:val="es-ES"/>
        </w:rPr>
        <w:t>Revisión y Aprobación del CCB</w:t>
      </w:r>
    </w:p>
    <w:p w14:paraId="7A97D406" w14:textId="28213365" w:rsidR="7430E634" w:rsidRDefault="7430E634" w:rsidP="799ED732">
      <w:pPr>
        <w:rPr>
          <w:lang w:val="es-ES"/>
        </w:rPr>
      </w:pPr>
      <w:r w:rsidRPr="799ED732">
        <w:rPr>
          <w:lang w:val="es-ES"/>
        </w:rPr>
        <w:t xml:space="preserve">En esta subactividad, se somete el proyecto a una revisión final por parte del Change Control </w:t>
      </w:r>
      <w:proofErr w:type="spellStart"/>
      <w:r w:rsidRPr="799ED732">
        <w:rPr>
          <w:lang w:val="es-ES"/>
        </w:rPr>
        <w:t>Board</w:t>
      </w:r>
      <w:proofErr w:type="spellEnd"/>
      <w:r w:rsidRPr="799ED732">
        <w:rPr>
          <w:lang w:val="es-ES"/>
        </w:rPr>
        <w:t xml:space="preserve"> (CCB). El objetivo es asegurar que todas las actividades se hayan completado según lo planeado y que el proyecto esté listo para el cierre.</w:t>
      </w:r>
    </w:p>
    <w:p w14:paraId="03E66C7B" w14:textId="14DBAFAE" w:rsidR="799ED732" w:rsidRDefault="799ED732" w:rsidP="799ED732">
      <w:pPr>
        <w:rPr>
          <w:lang w:val="es-ES"/>
        </w:rPr>
      </w:pPr>
    </w:p>
    <w:p w14:paraId="547E0246" w14:textId="33B2DFFE" w:rsidR="0090767C" w:rsidRPr="00C2079A" w:rsidRDefault="4DA855F4" w:rsidP="799ED732">
      <w:pPr>
        <w:pStyle w:val="Heading2"/>
        <w:rPr>
          <w:lang w:val="es-ES"/>
        </w:rPr>
      </w:pPr>
      <w:bookmarkStart w:id="14" w:name="_Toc158113647"/>
      <w:r w:rsidRPr="799ED732">
        <w:rPr>
          <w:lang w:val="es-ES"/>
        </w:rPr>
        <w:t>Plantillas del proceso</w:t>
      </w:r>
      <w:bookmarkEnd w:id="14"/>
    </w:p>
    <w:p w14:paraId="34E6B83C" w14:textId="52897572" w:rsidR="0090767C" w:rsidRDefault="3EBEB915" w:rsidP="0090767C">
      <w:pPr>
        <w:pStyle w:val="Heading3"/>
        <w:rPr>
          <w:lang w:val="es-ES"/>
        </w:rPr>
      </w:pPr>
      <w:bookmarkStart w:id="15" w:name="_Toc158113648"/>
      <w:r w:rsidRPr="799ED732">
        <w:rPr>
          <w:lang w:val="es-ES"/>
        </w:rPr>
        <w:t>Plantilla de Identificación del problema y Solicitud de cambio</w:t>
      </w:r>
      <w:bookmarkEnd w:id="15"/>
    </w:p>
    <w:p w14:paraId="7A0087D1" w14:textId="41E96007" w:rsidR="0090767C" w:rsidRDefault="0090767C" w:rsidP="00CA385E">
      <w:pPr>
        <w:numPr>
          <w:ilvl w:val="0"/>
          <w:numId w:val="40"/>
        </w:numPr>
        <w:rPr>
          <w:lang w:val="es-ES"/>
        </w:rPr>
      </w:pPr>
      <w:r w:rsidRPr="007D045B">
        <w:rPr>
          <w:b/>
          <w:bCs/>
          <w:lang w:val="es-ES"/>
        </w:rPr>
        <w:t>Fecha</w:t>
      </w:r>
      <w:r>
        <w:rPr>
          <w:lang w:val="es-ES"/>
        </w:rPr>
        <w:t xml:space="preserve">: </w:t>
      </w:r>
      <w:proofErr w:type="spellStart"/>
      <w:r>
        <w:rPr>
          <w:lang w:val="es-ES"/>
        </w:rPr>
        <w:t>dd</w:t>
      </w:r>
      <w:proofErr w:type="spellEnd"/>
      <w:r>
        <w:rPr>
          <w:lang w:val="es-ES"/>
        </w:rPr>
        <w:t>/mm/</w:t>
      </w:r>
      <w:proofErr w:type="spellStart"/>
      <w:r>
        <w:rPr>
          <w:lang w:val="es-ES"/>
        </w:rPr>
        <w:t>aa</w:t>
      </w:r>
      <w:proofErr w:type="spellEnd"/>
      <w:r>
        <w:rPr>
          <w:lang w:val="es-ES"/>
        </w:rPr>
        <w:t xml:space="preserve"> (Automática)</w:t>
      </w:r>
    </w:p>
    <w:p w14:paraId="2986F4E6" w14:textId="71FD01FA" w:rsidR="0090767C" w:rsidRDefault="0090767C" w:rsidP="00CA385E">
      <w:pPr>
        <w:numPr>
          <w:ilvl w:val="0"/>
          <w:numId w:val="40"/>
        </w:numPr>
        <w:rPr>
          <w:lang w:val="es-ES"/>
        </w:rPr>
      </w:pPr>
      <w:r w:rsidRPr="007D045B">
        <w:rPr>
          <w:b/>
          <w:bCs/>
          <w:lang w:val="es-ES"/>
        </w:rPr>
        <w:t>Identificador</w:t>
      </w:r>
      <w:r>
        <w:rPr>
          <w:lang w:val="es-ES"/>
        </w:rPr>
        <w:t xml:space="preserve">: </w:t>
      </w:r>
      <w:proofErr w:type="spellStart"/>
      <w:r>
        <w:rPr>
          <w:lang w:val="es-ES"/>
        </w:rPr>
        <w:t>Idf</w:t>
      </w:r>
      <w:r w:rsidR="00D416F1">
        <w:rPr>
          <w:lang w:val="es-ES"/>
        </w:rPr>
        <w:t>Slc</w:t>
      </w:r>
      <w:proofErr w:type="spellEnd"/>
      <w:r w:rsidR="00320A2C">
        <w:rPr>
          <w:lang w:val="es-ES"/>
        </w:rPr>
        <w:t xml:space="preserve"> </w:t>
      </w:r>
      <w:r w:rsidR="00D416F1">
        <w:rPr>
          <w:lang w:val="es-ES"/>
        </w:rPr>
        <w:t>+ Código correlativo (Automático)</w:t>
      </w:r>
    </w:p>
    <w:p w14:paraId="7008B41C" w14:textId="2653CA0B" w:rsidR="005A6DCC" w:rsidRDefault="005A6DCC" w:rsidP="00CA385E">
      <w:pPr>
        <w:numPr>
          <w:ilvl w:val="0"/>
          <w:numId w:val="40"/>
        </w:numPr>
        <w:rPr>
          <w:lang w:val="es-ES"/>
        </w:rPr>
      </w:pPr>
      <w:r w:rsidRPr="007D045B">
        <w:rPr>
          <w:b/>
          <w:bCs/>
          <w:lang w:val="es-ES"/>
        </w:rPr>
        <w:t>Datos del solicitante</w:t>
      </w:r>
      <w:r>
        <w:rPr>
          <w:lang w:val="es-ES"/>
        </w:rPr>
        <w:t>:</w:t>
      </w:r>
    </w:p>
    <w:p w14:paraId="4053E1A7" w14:textId="6690FA79" w:rsidR="009E34C1" w:rsidRPr="009E34C1" w:rsidRDefault="00D416F1" w:rsidP="009E34C1">
      <w:pPr>
        <w:numPr>
          <w:ilvl w:val="1"/>
          <w:numId w:val="40"/>
        </w:numPr>
        <w:rPr>
          <w:lang w:val="es-ES"/>
        </w:rPr>
      </w:pPr>
      <w:r w:rsidRPr="007D045B">
        <w:rPr>
          <w:i/>
          <w:iCs/>
          <w:lang w:val="es-ES"/>
        </w:rPr>
        <w:t>Nombre</w:t>
      </w:r>
      <w:r w:rsidR="00306ACE">
        <w:rPr>
          <w:lang w:val="es-ES"/>
        </w:rPr>
        <w:t>: [Nombre completo del solicitante]</w:t>
      </w:r>
    </w:p>
    <w:p w14:paraId="43E18F7C" w14:textId="25BFB5A5" w:rsidR="005A6DCC" w:rsidRDefault="005A6DCC" w:rsidP="005A6DCC">
      <w:pPr>
        <w:numPr>
          <w:ilvl w:val="1"/>
          <w:numId w:val="40"/>
        </w:numPr>
        <w:rPr>
          <w:lang w:val="es-ES"/>
        </w:rPr>
      </w:pPr>
      <w:r w:rsidRPr="007D045B">
        <w:rPr>
          <w:i/>
          <w:iCs/>
          <w:lang w:val="es-ES"/>
        </w:rPr>
        <w:t>Correo</w:t>
      </w:r>
      <w:r>
        <w:rPr>
          <w:lang w:val="es-ES"/>
        </w:rPr>
        <w:t>: [</w:t>
      </w:r>
      <w:r w:rsidR="009E34C1">
        <w:rPr>
          <w:lang w:val="es-ES"/>
        </w:rPr>
        <w:t>Correo electrónico del solicitante]</w:t>
      </w:r>
    </w:p>
    <w:p w14:paraId="501FEB83" w14:textId="5167C636" w:rsidR="00306ACE" w:rsidRDefault="00306ACE" w:rsidP="00CA385E">
      <w:pPr>
        <w:numPr>
          <w:ilvl w:val="0"/>
          <w:numId w:val="40"/>
        </w:numPr>
        <w:rPr>
          <w:lang w:val="es-ES"/>
        </w:rPr>
      </w:pPr>
      <w:r w:rsidRPr="007D045B">
        <w:rPr>
          <w:b/>
          <w:bCs/>
          <w:lang w:val="es-ES"/>
        </w:rPr>
        <w:t>Descripción del problema</w:t>
      </w:r>
      <w:r>
        <w:rPr>
          <w:lang w:val="es-ES"/>
        </w:rPr>
        <w:t>:</w:t>
      </w:r>
    </w:p>
    <w:p w14:paraId="527B36E5" w14:textId="2684B88F" w:rsidR="00306ACE" w:rsidRDefault="00306ACE" w:rsidP="00CA385E">
      <w:pPr>
        <w:numPr>
          <w:ilvl w:val="1"/>
          <w:numId w:val="40"/>
        </w:numPr>
        <w:rPr>
          <w:lang w:val="es-ES"/>
        </w:rPr>
      </w:pPr>
      <w:r w:rsidRPr="007D045B">
        <w:rPr>
          <w:i/>
          <w:iCs/>
          <w:lang w:val="es-ES"/>
        </w:rPr>
        <w:t>Situación en la que se detecta</w:t>
      </w:r>
      <w:r>
        <w:rPr>
          <w:lang w:val="es-ES"/>
        </w:rPr>
        <w:t xml:space="preserve">: </w:t>
      </w:r>
      <w:r w:rsidRPr="00306ACE">
        <w:rPr>
          <w:lang w:val="es-ES"/>
        </w:rPr>
        <w:t>[Describa el contexto o situación en la que se identificó el problema o se propuso el cambio]</w:t>
      </w:r>
    </w:p>
    <w:p w14:paraId="0A169508" w14:textId="390059E2" w:rsidR="00306ACE" w:rsidRDefault="0068061F" w:rsidP="00CA385E">
      <w:pPr>
        <w:numPr>
          <w:ilvl w:val="1"/>
          <w:numId w:val="40"/>
        </w:numPr>
        <w:rPr>
          <w:lang w:val="es-ES"/>
        </w:rPr>
      </w:pPr>
      <w:r w:rsidRPr="007D045B">
        <w:rPr>
          <w:i/>
          <w:iCs/>
          <w:lang w:val="es-ES"/>
        </w:rPr>
        <w:t>Descripción detallada</w:t>
      </w:r>
      <w:r w:rsidR="005131FC">
        <w:rPr>
          <w:lang w:val="es-ES"/>
        </w:rPr>
        <w:t xml:space="preserve">: </w:t>
      </w:r>
      <w:r w:rsidR="005131FC" w:rsidRPr="005131FC">
        <w:rPr>
          <w:lang w:val="es-ES"/>
        </w:rPr>
        <w:t>[Proporcione una descripción detallada del problema identificado, incluyendo cualquier aspecto técnico relevante]</w:t>
      </w:r>
    </w:p>
    <w:p w14:paraId="2882E845" w14:textId="245B8278" w:rsidR="00CA385E" w:rsidRDefault="00CA385E" w:rsidP="00CA385E">
      <w:pPr>
        <w:numPr>
          <w:ilvl w:val="0"/>
          <w:numId w:val="40"/>
        </w:numPr>
        <w:rPr>
          <w:lang w:val="es-ES"/>
        </w:rPr>
      </w:pPr>
      <w:r w:rsidRPr="007D045B">
        <w:rPr>
          <w:b/>
          <w:bCs/>
          <w:lang w:val="es-ES"/>
        </w:rPr>
        <w:t>Solicitud de cambio</w:t>
      </w:r>
      <w:r>
        <w:rPr>
          <w:lang w:val="es-ES"/>
        </w:rPr>
        <w:t>:</w:t>
      </w:r>
    </w:p>
    <w:p w14:paraId="203DD875" w14:textId="5FD9587F" w:rsidR="00CA385E" w:rsidRDefault="00CA385E" w:rsidP="00CA385E">
      <w:pPr>
        <w:numPr>
          <w:ilvl w:val="1"/>
          <w:numId w:val="40"/>
        </w:numPr>
        <w:rPr>
          <w:lang w:val="es-ES"/>
        </w:rPr>
      </w:pPr>
      <w:r w:rsidRPr="007D045B">
        <w:rPr>
          <w:i/>
          <w:iCs/>
          <w:lang w:val="es-ES"/>
        </w:rPr>
        <w:t>Descripción del cambio propuesto</w:t>
      </w:r>
      <w:r>
        <w:rPr>
          <w:lang w:val="es-ES"/>
        </w:rPr>
        <w:t>:</w:t>
      </w:r>
      <w:r w:rsidR="005131FC">
        <w:rPr>
          <w:lang w:val="es-ES"/>
        </w:rPr>
        <w:t xml:space="preserve"> </w:t>
      </w:r>
      <w:r w:rsidR="005131FC" w:rsidRPr="005131FC">
        <w:rPr>
          <w:lang w:val="es-ES"/>
        </w:rPr>
        <w:t>[Proporcione detalles sobre la naturaleza del cambio propuesto]</w:t>
      </w:r>
    </w:p>
    <w:p w14:paraId="70F37F49" w14:textId="6DFEF7C1" w:rsidR="00CA385E" w:rsidRPr="00CA385E" w:rsidRDefault="00CA385E" w:rsidP="00CA385E">
      <w:pPr>
        <w:numPr>
          <w:ilvl w:val="1"/>
          <w:numId w:val="40"/>
        </w:numPr>
        <w:rPr>
          <w:lang w:val="es-ES"/>
        </w:rPr>
      </w:pPr>
      <w:r w:rsidRPr="007D045B">
        <w:rPr>
          <w:i/>
          <w:iCs/>
          <w:lang w:val="es-ES"/>
        </w:rPr>
        <w:t>Justificación para el cambio</w:t>
      </w:r>
      <w:r w:rsidR="005131FC">
        <w:rPr>
          <w:lang w:val="es-ES"/>
        </w:rPr>
        <w:t xml:space="preserve">: </w:t>
      </w:r>
      <w:r w:rsidR="005131FC" w:rsidRPr="005131FC">
        <w:rPr>
          <w:lang w:val="es-ES"/>
        </w:rPr>
        <w:t>[Explique la razón detrás de la necesidad de este cambio. ¿Cuál es el impacto si no se implementa?]</w:t>
      </w:r>
    </w:p>
    <w:p w14:paraId="37E98ACB" w14:textId="6DFEF7C1" w:rsidR="34E81ABF" w:rsidRDefault="34E81ABF" w:rsidP="34E81ABF">
      <w:pPr>
        <w:rPr>
          <w:lang w:val="es-ES"/>
        </w:rPr>
      </w:pPr>
    </w:p>
    <w:p w14:paraId="49AA11E9" w14:textId="77777777" w:rsidR="0090767C" w:rsidRDefault="3EBEB915" w:rsidP="0090767C">
      <w:pPr>
        <w:pStyle w:val="Heading4"/>
        <w:rPr>
          <w:lang w:val="es-ES"/>
        </w:rPr>
      </w:pPr>
      <w:r w:rsidRPr="799ED732">
        <w:rPr>
          <w:lang w:val="es-ES"/>
        </w:rPr>
        <w:t>Modelo</w:t>
      </w:r>
    </w:p>
    <w:p w14:paraId="24E4C9A9" w14:textId="5D5017B9" w:rsidR="00BB36E5" w:rsidRPr="00BB36E5" w:rsidRDefault="002F157C" w:rsidP="00874E9E">
      <w:pPr>
        <w:jc w:val="center"/>
        <w:rPr>
          <w:lang w:val="es-ES"/>
        </w:rPr>
      </w:pPr>
      <w:r>
        <w:pict w14:anchorId="6E273719">
          <v:shape id="_x0000_i1026" type="#_x0000_t75" style="width:366pt;height:379.5pt">
            <v:imagedata r:id="rId14" o:title=""/>
          </v:shape>
        </w:pict>
      </w:r>
    </w:p>
    <w:p w14:paraId="7873EA21" w14:textId="6DFEF7C1" w:rsidR="34E81ABF" w:rsidRDefault="34E81ABF" w:rsidP="34E81ABF">
      <w:pPr>
        <w:jc w:val="center"/>
        <w:rPr>
          <w:lang w:val="es-ES"/>
        </w:rPr>
      </w:pPr>
    </w:p>
    <w:p w14:paraId="1C7DE606" w14:textId="77777777" w:rsidR="0090767C" w:rsidRDefault="3EBEB915" w:rsidP="0090767C">
      <w:pPr>
        <w:pStyle w:val="Heading4"/>
        <w:rPr>
          <w:lang w:val="es-ES"/>
        </w:rPr>
      </w:pPr>
      <w:r w:rsidRPr="799ED732">
        <w:rPr>
          <w:lang w:val="es-ES"/>
        </w:rPr>
        <w:t>Justificación de sus campos</w:t>
      </w:r>
    </w:p>
    <w:p w14:paraId="700126C1" w14:textId="33D7E6B1" w:rsidR="00CA385E" w:rsidRDefault="007D045B" w:rsidP="005131FC">
      <w:pPr>
        <w:numPr>
          <w:ilvl w:val="0"/>
          <w:numId w:val="41"/>
        </w:numPr>
        <w:rPr>
          <w:lang w:val="es-ES"/>
        </w:rPr>
      </w:pPr>
      <w:r w:rsidRPr="007D045B">
        <w:rPr>
          <w:b/>
          <w:bCs/>
          <w:lang w:val="es-ES"/>
        </w:rPr>
        <w:t>Fecha</w:t>
      </w:r>
      <w:r>
        <w:rPr>
          <w:lang w:val="es-ES"/>
        </w:rPr>
        <w:t xml:space="preserve">: </w:t>
      </w:r>
      <w:r w:rsidR="00120978" w:rsidRPr="00120978">
        <w:rPr>
          <w:lang w:val="es-ES"/>
        </w:rPr>
        <w:t>El registro de la fecha de identificación del problema y solicitud de cambio es esencial para evaluar el tiempo transcurrido hasta su resolución. Permite un seguimiento temporal efectivo del proceso.</w:t>
      </w:r>
    </w:p>
    <w:p w14:paraId="074F12CD" w14:textId="2B571C90" w:rsidR="00120978" w:rsidRDefault="007D045B" w:rsidP="005131FC">
      <w:pPr>
        <w:numPr>
          <w:ilvl w:val="0"/>
          <w:numId w:val="41"/>
        </w:numPr>
        <w:rPr>
          <w:lang w:val="es-ES"/>
        </w:rPr>
      </w:pPr>
      <w:r w:rsidRPr="007D045B">
        <w:rPr>
          <w:b/>
          <w:bCs/>
          <w:lang w:val="es-ES"/>
        </w:rPr>
        <w:t>Identificador</w:t>
      </w:r>
      <w:r>
        <w:rPr>
          <w:lang w:val="es-ES"/>
        </w:rPr>
        <w:t xml:space="preserve">: </w:t>
      </w:r>
      <w:r w:rsidR="00120978" w:rsidRPr="00120978">
        <w:rPr>
          <w:lang w:val="es-ES"/>
        </w:rPr>
        <w:t>Asignar un identificador único a cada solicitud evita pérdidas o duplicaciones. Facilita el seguimiento, organización y referencia rápida de cada solicitud.</w:t>
      </w:r>
    </w:p>
    <w:p w14:paraId="4B1591B9" w14:textId="17B7BC7F" w:rsidR="005C0484" w:rsidRDefault="007D045B" w:rsidP="005131FC">
      <w:pPr>
        <w:numPr>
          <w:ilvl w:val="0"/>
          <w:numId w:val="41"/>
        </w:numPr>
        <w:rPr>
          <w:lang w:val="es-ES"/>
        </w:rPr>
      </w:pPr>
      <w:r w:rsidRPr="007D045B">
        <w:rPr>
          <w:b/>
          <w:bCs/>
          <w:lang w:val="es-ES"/>
        </w:rPr>
        <w:t>Datos del solicitante</w:t>
      </w:r>
      <w:r>
        <w:rPr>
          <w:lang w:val="es-ES"/>
        </w:rPr>
        <w:t xml:space="preserve">: </w:t>
      </w:r>
      <w:r w:rsidR="005C0484" w:rsidRPr="005C0484">
        <w:rPr>
          <w:lang w:val="es-ES"/>
        </w:rPr>
        <w:t>Capturar el nombre del solicitante facilita la identificación del origen del problema o la propuesta de cambio. La inclusión del correo electrónico permite una comunicación efectiva y la notificación sobre el progreso de la solicitud.</w:t>
      </w:r>
    </w:p>
    <w:p w14:paraId="73F6072C" w14:textId="6C60DCE2" w:rsidR="00D17BF0" w:rsidRDefault="007D045B" w:rsidP="005131FC">
      <w:pPr>
        <w:numPr>
          <w:ilvl w:val="0"/>
          <w:numId w:val="41"/>
        </w:numPr>
        <w:rPr>
          <w:lang w:val="es-ES"/>
        </w:rPr>
      </w:pPr>
      <w:r w:rsidRPr="007D045B">
        <w:rPr>
          <w:b/>
          <w:bCs/>
          <w:lang w:val="es-ES"/>
        </w:rPr>
        <w:t>Descripción del problema</w:t>
      </w:r>
      <w:r>
        <w:rPr>
          <w:lang w:val="es-ES"/>
        </w:rPr>
        <w:t xml:space="preserve">: </w:t>
      </w:r>
      <w:r w:rsidR="00D17BF0" w:rsidRPr="00D17BF0">
        <w:rPr>
          <w:lang w:val="es-ES"/>
        </w:rPr>
        <w:t>Proporcionar campos específicos para la situación y descripción asegura una documentación completa y clara del problema identificado. Facilita la comprensión y análisis posterior.</w:t>
      </w:r>
    </w:p>
    <w:p w14:paraId="4D5BE8A5" w14:textId="7806D771" w:rsidR="00CA6A13" w:rsidRDefault="007D045B" w:rsidP="005D7F8D">
      <w:pPr>
        <w:numPr>
          <w:ilvl w:val="0"/>
          <w:numId w:val="41"/>
        </w:numPr>
        <w:rPr>
          <w:lang w:val="es-ES"/>
        </w:rPr>
      </w:pPr>
      <w:r w:rsidRPr="007D045B">
        <w:rPr>
          <w:b/>
          <w:bCs/>
          <w:lang w:val="es-ES"/>
        </w:rPr>
        <w:t>Solicitud de cambio</w:t>
      </w:r>
      <w:r>
        <w:rPr>
          <w:lang w:val="es-ES"/>
        </w:rPr>
        <w:t xml:space="preserve">: </w:t>
      </w:r>
      <w:r w:rsidR="005D7F8D" w:rsidRPr="005D7F8D">
        <w:rPr>
          <w:lang w:val="es-ES"/>
        </w:rPr>
        <w:t>Incluir una sección específica para describir el cambio propuesto</w:t>
      </w:r>
      <w:r w:rsidR="001E5E89">
        <w:rPr>
          <w:lang w:val="es-ES"/>
        </w:rPr>
        <w:t xml:space="preserve">, </w:t>
      </w:r>
      <w:r w:rsidR="00594B21">
        <w:rPr>
          <w:lang w:val="es-ES"/>
        </w:rPr>
        <w:t xml:space="preserve">junto a </w:t>
      </w:r>
      <w:r w:rsidR="005C0484">
        <w:rPr>
          <w:lang w:val="es-ES"/>
        </w:rPr>
        <w:t>su</w:t>
      </w:r>
      <w:r w:rsidR="001E5E89">
        <w:rPr>
          <w:lang w:val="es-ES"/>
        </w:rPr>
        <w:t xml:space="preserve"> </w:t>
      </w:r>
      <w:r w:rsidR="00594B21" w:rsidRPr="00594B21">
        <w:rPr>
          <w:lang w:val="es-ES"/>
        </w:rPr>
        <w:t>justificación</w:t>
      </w:r>
      <w:r w:rsidR="001E5E89">
        <w:rPr>
          <w:lang w:val="es-ES"/>
        </w:rPr>
        <w:t xml:space="preserve">, </w:t>
      </w:r>
      <w:r w:rsidR="00594B21" w:rsidRPr="00594B21">
        <w:rPr>
          <w:lang w:val="es-ES"/>
        </w:rPr>
        <w:t>proporciona información crucial para evaluar la necesidad y el impacto del cambio propuesto.</w:t>
      </w:r>
    </w:p>
    <w:p w14:paraId="048B9A6A" w14:textId="77777777" w:rsidR="00CA29E6" w:rsidRDefault="00CA29E6" w:rsidP="00CA29E6">
      <w:pPr>
        <w:ind w:left="720"/>
        <w:rPr>
          <w:lang w:val="es-ES"/>
        </w:rPr>
      </w:pPr>
    </w:p>
    <w:p w14:paraId="1AFC84CE" w14:textId="77777777" w:rsidR="00CA29E6" w:rsidRDefault="4AD94A92" w:rsidP="00CA29E6">
      <w:pPr>
        <w:pStyle w:val="Heading3"/>
        <w:rPr>
          <w:lang w:val="es-ES"/>
        </w:rPr>
      </w:pPr>
      <w:bookmarkStart w:id="16" w:name="_Toc158113649"/>
      <w:r w:rsidRPr="799ED732">
        <w:rPr>
          <w:lang w:val="es-ES"/>
        </w:rPr>
        <w:t>Plantilla de Evaluación del desarrollador</w:t>
      </w:r>
      <w:bookmarkEnd w:id="16"/>
    </w:p>
    <w:p w14:paraId="647F8902" w14:textId="77777777" w:rsidR="00CA29E6" w:rsidRDefault="00CA29E6" w:rsidP="00CA29E6">
      <w:pPr>
        <w:numPr>
          <w:ilvl w:val="0"/>
          <w:numId w:val="42"/>
        </w:numPr>
        <w:jc w:val="both"/>
        <w:rPr>
          <w:lang w:val="es-ES"/>
        </w:rPr>
      </w:pPr>
      <w:r w:rsidRPr="007D045B">
        <w:rPr>
          <w:b/>
          <w:bCs/>
          <w:lang w:val="es-ES"/>
        </w:rPr>
        <w:t>Fecha</w:t>
      </w:r>
      <w:r>
        <w:rPr>
          <w:lang w:val="es-ES"/>
        </w:rPr>
        <w:t xml:space="preserve">: </w:t>
      </w:r>
      <w:proofErr w:type="spellStart"/>
      <w:r>
        <w:rPr>
          <w:lang w:val="es-ES"/>
        </w:rPr>
        <w:t>dd</w:t>
      </w:r>
      <w:proofErr w:type="spellEnd"/>
      <w:r>
        <w:rPr>
          <w:lang w:val="es-ES"/>
        </w:rPr>
        <w:t>/mm/</w:t>
      </w:r>
      <w:proofErr w:type="spellStart"/>
      <w:r>
        <w:rPr>
          <w:lang w:val="es-ES"/>
        </w:rPr>
        <w:t>aa</w:t>
      </w:r>
      <w:proofErr w:type="spellEnd"/>
      <w:r>
        <w:rPr>
          <w:lang w:val="es-ES"/>
        </w:rPr>
        <w:t xml:space="preserve"> (Automática)</w:t>
      </w:r>
    </w:p>
    <w:p w14:paraId="0BB7F815" w14:textId="77777777" w:rsidR="00CA29E6" w:rsidRDefault="00CA29E6" w:rsidP="00CA29E6">
      <w:pPr>
        <w:numPr>
          <w:ilvl w:val="0"/>
          <w:numId w:val="42"/>
        </w:numPr>
        <w:jc w:val="both"/>
        <w:rPr>
          <w:lang w:val="es-ES"/>
        </w:rPr>
      </w:pPr>
      <w:r w:rsidRPr="007D045B">
        <w:rPr>
          <w:b/>
          <w:bCs/>
          <w:lang w:val="es-ES"/>
        </w:rPr>
        <w:t>Identificador</w:t>
      </w:r>
      <w:r>
        <w:rPr>
          <w:lang w:val="es-ES"/>
        </w:rPr>
        <w:t xml:space="preserve">: </w:t>
      </w:r>
      <w:proofErr w:type="spellStart"/>
      <w:r>
        <w:rPr>
          <w:lang w:val="es-ES"/>
        </w:rPr>
        <w:t>EvalDes</w:t>
      </w:r>
      <w:proofErr w:type="spellEnd"/>
      <w:r>
        <w:rPr>
          <w:lang w:val="es-ES"/>
        </w:rPr>
        <w:t xml:space="preserve"> + Código correlativo (Automático)</w:t>
      </w:r>
    </w:p>
    <w:p w14:paraId="2BB4F5C0" w14:textId="77777777" w:rsidR="00CA29E6" w:rsidRDefault="00CA29E6" w:rsidP="00CA29E6">
      <w:pPr>
        <w:numPr>
          <w:ilvl w:val="0"/>
          <w:numId w:val="42"/>
        </w:numPr>
        <w:jc w:val="both"/>
        <w:rPr>
          <w:lang w:val="es-ES"/>
        </w:rPr>
      </w:pPr>
      <w:r>
        <w:rPr>
          <w:b/>
          <w:bCs/>
          <w:lang w:val="es-ES"/>
        </w:rPr>
        <w:t>Identificador del documento base</w:t>
      </w:r>
      <w:r>
        <w:rPr>
          <w:lang w:val="es-ES"/>
        </w:rPr>
        <w:t>: [ID de la plantilla Identificación del problema y solicitud de cambio que inicia la evaluación]</w:t>
      </w:r>
    </w:p>
    <w:p w14:paraId="5844A276" w14:textId="77777777" w:rsidR="00CA29E6" w:rsidRDefault="00CA29E6" w:rsidP="00CA29E6">
      <w:pPr>
        <w:numPr>
          <w:ilvl w:val="0"/>
          <w:numId w:val="42"/>
        </w:numPr>
        <w:jc w:val="both"/>
        <w:rPr>
          <w:lang w:val="es-ES"/>
        </w:rPr>
      </w:pPr>
      <w:r>
        <w:rPr>
          <w:b/>
          <w:bCs/>
          <w:lang w:val="es-ES"/>
        </w:rPr>
        <w:t>Desarrollador asignado</w:t>
      </w:r>
      <w:r w:rsidRPr="00433547">
        <w:rPr>
          <w:lang w:val="es-ES"/>
        </w:rPr>
        <w:t>:</w:t>
      </w:r>
    </w:p>
    <w:p w14:paraId="5C196F4B" w14:textId="77777777" w:rsidR="00CA29E6" w:rsidRPr="00CC037C" w:rsidRDefault="00CA29E6" w:rsidP="00CA29E6">
      <w:pPr>
        <w:numPr>
          <w:ilvl w:val="1"/>
          <w:numId w:val="42"/>
        </w:numPr>
        <w:jc w:val="both"/>
        <w:rPr>
          <w:lang w:val="es-ES"/>
        </w:rPr>
      </w:pPr>
      <w:r>
        <w:rPr>
          <w:i/>
          <w:iCs/>
          <w:lang w:val="es-ES"/>
        </w:rPr>
        <w:t xml:space="preserve">Nombre: </w:t>
      </w:r>
      <w:r w:rsidRPr="00CC037C">
        <w:rPr>
          <w:lang w:val="es-ES"/>
        </w:rPr>
        <w:t>[Nombre completo del desarrollador]</w:t>
      </w:r>
    </w:p>
    <w:p w14:paraId="56CF75B3" w14:textId="77777777" w:rsidR="00CA29E6" w:rsidRPr="00CC037C" w:rsidRDefault="00CA29E6" w:rsidP="00CA29E6">
      <w:pPr>
        <w:numPr>
          <w:ilvl w:val="1"/>
          <w:numId w:val="42"/>
        </w:numPr>
        <w:jc w:val="both"/>
        <w:rPr>
          <w:lang w:val="es-ES"/>
        </w:rPr>
      </w:pPr>
      <w:r>
        <w:rPr>
          <w:i/>
          <w:iCs/>
          <w:lang w:val="es-ES"/>
        </w:rPr>
        <w:t xml:space="preserve">Correo: </w:t>
      </w:r>
      <w:r w:rsidRPr="0047427C">
        <w:rPr>
          <w:lang w:val="es-ES"/>
        </w:rPr>
        <w:t>[Correo electrónico del desarrollador]</w:t>
      </w:r>
    </w:p>
    <w:p w14:paraId="6FE32B9E" w14:textId="77777777" w:rsidR="00CA29E6" w:rsidRDefault="00CA29E6" w:rsidP="00CA29E6">
      <w:pPr>
        <w:numPr>
          <w:ilvl w:val="1"/>
          <w:numId w:val="42"/>
        </w:numPr>
        <w:jc w:val="both"/>
        <w:rPr>
          <w:lang w:val="es-ES"/>
        </w:rPr>
      </w:pPr>
      <w:r>
        <w:rPr>
          <w:i/>
          <w:iCs/>
          <w:lang w:val="es-ES"/>
        </w:rPr>
        <w:t xml:space="preserve">ID de empleado: </w:t>
      </w:r>
      <w:r w:rsidRPr="0047427C">
        <w:rPr>
          <w:lang w:val="es-ES"/>
        </w:rPr>
        <w:t>[Número de empleado asignado al desarrollador]</w:t>
      </w:r>
    </w:p>
    <w:p w14:paraId="790D3332" w14:textId="77777777" w:rsidR="00CA29E6" w:rsidRDefault="00CA29E6" w:rsidP="00CA29E6">
      <w:pPr>
        <w:numPr>
          <w:ilvl w:val="0"/>
          <w:numId w:val="42"/>
        </w:numPr>
        <w:jc w:val="both"/>
        <w:rPr>
          <w:lang w:val="es-ES"/>
        </w:rPr>
      </w:pPr>
      <w:r>
        <w:rPr>
          <w:b/>
          <w:bCs/>
          <w:lang w:val="es-ES"/>
        </w:rPr>
        <w:t>Evaluación</w:t>
      </w:r>
      <w:r>
        <w:rPr>
          <w:lang w:val="es-ES"/>
        </w:rPr>
        <w:t>:</w:t>
      </w:r>
    </w:p>
    <w:p w14:paraId="0A720D76" w14:textId="77777777" w:rsidR="00CA29E6" w:rsidRDefault="00CA29E6" w:rsidP="00CA29E6">
      <w:pPr>
        <w:numPr>
          <w:ilvl w:val="1"/>
          <w:numId w:val="42"/>
        </w:numPr>
        <w:jc w:val="both"/>
        <w:rPr>
          <w:lang w:val="es-ES"/>
        </w:rPr>
      </w:pPr>
      <w:r>
        <w:rPr>
          <w:i/>
          <w:iCs/>
          <w:lang w:val="es-ES"/>
        </w:rPr>
        <w:t xml:space="preserve">Factibilidad técnica: </w:t>
      </w:r>
      <w:r w:rsidRPr="004713F8">
        <w:rPr>
          <w:lang w:val="es-ES"/>
        </w:rPr>
        <w:t>[Evaluar la factibilidad técnica de la solicitud de cambio, considerando la arquitectura existente, las dependencias y la complejidad técnica]</w:t>
      </w:r>
    </w:p>
    <w:p w14:paraId="547B2AED" w14:textId="77777777" w:rsidR="00CA29E6" w:rsidRDefault="00CA29E6" w:rsidP="00CA29E6">
      <w:pPr>
        <w:numPr>
          <w:ilvl w:val="1"/>
          <w:numId w:val="42"/>
        </w:numPr>
        <w:jc w:val="both"/>
        <w:rPr>
          <w:lang w:val="es-ES"/>
        </w:rPr>
      </w:pPr>
      <w:r>
        <w:rPr>
          <w:i/>
          <w:iCs/>
          <w:lang w:val="es-ES"/>
        </w:rPr>
        <w:t xml:space="preserve">Tiempo estimado: </w:t>
      </w:r>
      <w:r w:rsidRPr="004713F8">
        <w:rPr>
          <w:lang w:val="es-ES"/>
        </w:rPr>
        <w:t>[Proporcionar una estimación del tiempo necesario para implementar el cambio]</w:t>
      </w:r>
    </w:p>
    <w:p w14:paraId="142AB5BE" w14:textId="77777777" w:rsidR="00CA29E6" w:rsidRDefault="00CA29E6" w:rsidP="00CA29E6">
      <w:pPr>
        <w:numPr>
          <w:ilvl w:val="1"/>
          <w:numId w:val="42"/>
        </w:numPr>
        <w:jc w:val="both"/>
        <w:rPr>
          <w:lang w:val="es-ES"/>
        </w:rPr>
      </w:pPr>
      <w:r>
        <w:rPr>
          <w:i/>
          <w:iCs/>
          <w:lang w:val="es-ES"/>
        </w:rPr>
        <w:t>Recursos adicionales:</w:t>
      </w:r>
      <w:r>
        <w:rPr>
          <w:lang w:val="es-ES"/>
        </w:rPr>
        <w:t xml:space="preserve"> </w:t>
      </w:r>
      <w:r w:rsidRPr="009B7921">
        <w:rPr>
          <w:lang w:val="es-ES"/>
        </w:rPr>
        <w:t>[Indicar cualquier recurso adicional necesario para la implementación]</w:t>
      </w:r>
    </w:p>
    <w:p w14:paraId="458B063A" w14:textId="77777777" w:rsidR="00CA29E6" w:rsidRPr="007B7604" w:rsidRDefault="00CA29E6" w:rsidP="00CA29E6">
      <w:pPr>
        <w:numPr>
          <w:ilvl w:val="1"/>
          <w:numId w:val="42"/>
        </w:numPr>
        <w:jc w:val="both"/>
        <w:rPr>
          <w:lang w:val="es-ES"/>
        </w:rPr>
      </w:pPr>
      <w:r>
        <w:rPr>
          <w:i/>
          <w:iCs/>
          <w:lang w:val="es-ES"/>
        </w:rPr>
        <w:t>Identificación de riesgos:</w:t>
      </w:r>
      <w:r>
        <w:rPr>
          <w:lang w:val="es-ES"/>
        </w:rPr>
        <w:t xml:space="preserve"> </w:t>
      </w:r>
      <w:r w:rsidRPr="009B7921">
        <w:rPr>
          <w:lang w:val="es-ES"/>
        </w:rPr>
        <w:t>[Listar posibles riesgos técnicos asociados con la implementación del cambio y documentarlos para su consideración en etapas posteriores del proceso]</w:t>
      </w:r>
    </w:p>
    <w:p w14:paraId="017AAE80" w14:textId="77777777" w:rsidR="00CA29E6" w:rsidRDefault="4AD94A92" w:rsidP="00CA29E6">
      <w:pPr>
        <w:pStyle w:val="Heading4"/>
        <w:rPr>
          <w:lang w:val="es-ES"/>
        </w:rPr>
      </w:pPr>
      <w:r w:rsidRPr="799ED732">
        <w:rPr>
          <w:lang w:val="es-ES"/>
        </w:rPr>
        <w:t>Modelo</w:t>
      </w:r>
    </w:p>
    <w:p w14:paraId="5A85064B" w14:textId="77777777" w:rsidR="00CA29E6" w:rsidRPr="00874E9E" w:rsidRDefault="002F157C" w:rsidP="00CA29E6">
      <w:pPr>
        <w:jc w:val="center"/>
        <w:rPr>
          <w:lang w:val="es-ES"/>
        </w:rPr>
      </w:pPr>
      <w:r>
        <w:pict w14:anchorId="45EC72CA">
          <v:shape id="_x0000_i1027" type="#_x0000_t75" style="width:372.75pt;height:351pt">
            <v:imagedata r:id="rId15" o:title=""/>
          </v:shape>
        </w:pict>
      </w:r>
    </w:p>
    <w:p w14:paraId="3C4F4204" w14:textId="77777777" w:rsidR="00CA29E6" w:rsidRDefault="4AD94A92" w:rsidP="00CA29E6">
      <w:pPr>
        <w:pStyle w:val="Heading4"/>
        <w:rPr>
          <w:lang w:val="es-ES"/>
        </w:rPr>
      </w:pPr>
      <w:r w:rsidRPr="799ED732">
        <w:rPr>
          <w:lang w:val="es-ES"/>
        </w:rPr>
        <w:t>Justificación de sus campos</w:t>
      </w:r>
    </w:p>
    <w:p w14:paraId="47A45F6E" w14:textId="77777777" w:rsidR="00CA29E6" w:rsidRDefault="00CA29E6" w:rsidP="00CA29E6">
      <w:pPr>
        <w:numPr>
          <w:ilvl w:val="0"/>
          <w:numId w:val="43"/>
        </w:numPr>
        <w:jc w:val="both"/>
        <w:rPr>
          <w:lang w:val="es-ES"/>
        </w:rPr>
      </w:pPr>
      <w:r w:rsidRPr="007D045B">
        <w:rPr>
          <w:b/>
          <w:bCs/>
          <w:lang w:val="es-ES"/>
        </w:rPr>
        <w:t>Fecha</w:t>
      </w:r>
      <w:r>
        <w:rPr>
          <w:lang w:val="es-ES"/>
        </w:rPr>
        <w:t xml:space="preserve">: </w:t>
      </w:r>
      <w:r w:rsidRPr="00D5278B">
        <w:rPr>
          <w:lang w:val="es-ES"/>
        </w:rPr>
        <w:t>El registro de la fecha de evaluación del desarrollador permite un seguimiento temporal efectivo del proceso y facilita la organización de las evaluaciones.</w:t>
      </w:r>
    </w:p>
    <w:p w14:paraId="07EDDFD9" w14:textId="77777777" w:rsidR="00CA29E6" w:rsidRDefault="00CA29E6" w:rsidP="00CA29E6">
      <w:pPr>
        <w:numPr>
          <w:ilvl w:val="0"/>
          <w:numId w:val="43"/>
        </w:numPr>
        <w:jc w:val="both"/>
        <w:rPr>
          <w:lang w:val="es-ES"/>
        </w:rPr>
      </w:pPr>
      <w:r w:rsidRPr="007D045B">
        <w:rPr>
          <w:b/>
          <w:bCs/>
          <w:lang w:val="es-ES"/>
        </w:rPr>
        <w:t>Identificador</w:t>
      </w:r>
      <w:r>
        <w:rPr>
          <w:lang w:val="es-ES"/>
        </w:rPr>
        <w:t xml:space="preserve">: </w:t>
      </w:r>
      <w:r w:rsidRPr="00D5278B">
        <w:rPr>
          <w:lang w:val="es-ES"/>
        </w:rPr>
        <w:t>Asignar un identificador único a cada evaluación evita pérdidas o duplicaciones, facilitando el seguimiento, organización y referencia rápida de cada evaluación.</w:t>
      </w:r>
    </w:p>
    <w:p w14:paraId="4BB135FD" w14:textId="77777777" w:rsidR="00CA29E6" w:rsidRDefault="00CA29E6" w:rsidP="00CA29E6">
      <w:pPr>
        <w:numPr>
          <w:ilvl w:val="0"/>
          <w:numId w:val="43"/>
        </w:numPr>
        <w:jc w:val="both"/>
        <w:rPr>
          <w:lang w:val="es-ES"/>
        </w:rPr>
      </w:pPr>
      <w:r>
        <w:rPr>
          <w:b/>
          <w:bCs/>
          <w:lang w:val="es-ES"/>
        </w:rPr>
        <w:t xml:space="preserve">Identificador del documento base: </w:t>
      </w:r>
      <w:r w:rsidRPr="00A534F0">
        <w:rPr>
          <w:lang w:val="es-ES"/>
        </w:rPr>
        <w:t>Incluir el identificador del documento base asociado proporciona un vínculo claro entre la evaluación y la solicitud original, facilitando la trazabilidad y referencia.</w:t>
      </w:r>
    </w:p>
    <w:p w14:paraId="6871008D" w14:textId="77777777" w:rsidR="00CA29E6" w:rsidRDefault="00CA29E6" w:rsidP="00CA29E6">
      <w:pPr>
        <w:numPr>
          <w:ilvl w:val="0"/>
          <w:numId w:val="43"/>
        </w:numPr>
        <w:jc w:val="both"/>
        <w:rPr>
          <w:lang w:val="es-ES"/>
        </w:rPr>
      </w:pPr>
      <w:r w:rsidRPr="007D045B">
        <w:rPr>
          <w:b/>
          <w:bCs/>
          <w:lang w:val="es-ES"/>
        </w:rPr>
        <w:t xml:space="preserve">Datos del </w:t>
      </w:r>
      <w:r>
        <w:rPr>
          <w:b/>
          <w:bCs/>
          <w:lang w:val="es-ES"/>
        </w:rPr>
        <w:t>desarrollador</w:t>
      </w:r>
      <w:r>
        <w:rPr>
          <w:lang w:val="es-ES"/>
        </w:rPr>
        <w:t xml:space="preserve">: </w:t>
      </w:r>
      <w:r w:rsidRPr="009D36F0">
        <w:rPr>
          <w:lang w:val="es-ES"/>
        </w:rPr>
        <w:t>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522F12AA" w14:textId="77777777" w:rsidR="00CA29E6" w:rsidRDefault="00CA29E6" w:rsidP="00CA29E6">
      <w:pPr>
        <w:numPr>
          <w:ilvl w:val="0"/>
          <w:numId w:val="43"/>
        </w:numPr>
        <w:jc w:val="both"/>
        <w:rPr>
          <w:lang w:val="es-ES"/>
        </w:rPr>
      </w:pPr>
      <w:r>
        <w:rPr>
          <w:b/>
          <w:bCs/>
          <w:lang w:val="es-ES"/>
        </w:rPr>
        <w:t xml:space="preserve">Evaluación: </w:t>
      </w:r>
      <w:r w:rsidRPr="00491100">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671C99C3" w14:textId="77777777" w:rsidR="00CA29E6" w:rsidRDefault="4AD94A92" w:rsidP="00CA29E6">
      <w:pPr>
        <w:pStyle w:val="Heading3"/>
        <w:rPr>
          <w:lang w:val="es-ES"/>
        </w:rPr>
      </w:pPr>
      <w:bookmarkStart w:id="17" w:name="_Toc158113650"/>
      <w:r w:rsidRPr="799ED732">
        <w:rPr>
          <w:lang w:val="es-ES"/>
        </w:rPr>
        <w:t>Plantilla de Evaluación del CCB</w:t>
      </w:r>
      <w:bookmarkEnd w:id="17"/>
    </w:p>
    <w:p w14:paraId="4F43BF35" w14:textId="77777777" w:rsidR="00CA29E6" w:rsidRDefault="00CA29E6" w:rsidP="00CA29E6">
      <w:pPr>
        <w:numPr>
          <w:ilvl w:val="0"/>
          <w:numId w:val="44"/>
        </w:numPr>
        <w:jc w:val="both"/>
        <w:rPr>
          <w:lang w:val="es-ES"/>
        </w:rPr>
      </w:pPr>
      <w:r w:rsidRPr="007D045B">
        <w:rPr>
          <w:b/>
          <w:bCs/>
          <w:lang w:val="es-ES"/>
        </w:rPr>
        <w:t>Fecha</w:t>
      </w:r>
      <w:r>
        <w:rPr>
          <w:lang w:val="es-ES"/>
        </w:rPr>
        <w:t xml:space="preserve">: </w:t>
      </w:r>
      <w:proofErr w:type="spellStart"/>
      <w:r>
        <w:rPr>
          <w:lang w:val="es-ES"/>
        </w:rPr>
        <w:t>dd</w:t>
      </w:r>
      <w:proofErr w:type="spellEnd"/>
      <w:r>
        <w:rPr>
          <w:lang w:val="es-ES"/>
        </w:rPr>
        <w:t>/mm/</w:t>
      </w:r>
      <w:proofErr w:type="spellStart"/>
      <w:r>
        <w:rPr>
          <w:lang w:val="es-ES"/>
        </w:rPr>
        <w:t>aa</w:t>
      </w:r>
      <w:proofErr w:type="spellEnd"/>
      <w:r>
        <w:rPr>
          <w:lang w:val="es-ES"/>
        </w:rPr>
        <w:t xml:space="preserve"> (Automática)</w:t>
      </w:r>
    </w:p>
    <w:p w14:paraId="750B2746" w14:textId="77777777" w:rsidR="00CA29E6" w:rsidRDefault="00CA29E6" w:rsidP="00CA29E6">
      <w:pPr>
        <w:numPr>
          <w:ilvl w:val="0"/>
          <w:numId w:val="44"/>
        </w:numPr>
        <w:jc w:val="both"/>
        <w:rPr>
          <w:lang w:val="es-ES"/>
        </w:rPr>
      </w:pPr>
      <w:r w:rsidRPr="007D045B">
        <w:rPr>
          <w:b/>
          <w:bCs/>
          <w:lang w:val="es-ES"/>
        </w:rPr>
        <w:t>Identificador</w:t>
      </w:r>
      <w:r>
        <w:rPr>
          <w:lang w:val="es-ES"/>
        </w:rPr>
        <w:t xml:space="preserve">: </w:t>
      </w:r>
      <w:proofErr w:type="spellStart"/>
      <w:r>
        <w:rPr>
          <w:lang w:val="es-ES"/>
        </w:rPr>
        <w:t>EvalCCB</w:t>
      </w:r>
      <w:proofErr w:type="spellEnd"/>
      <w:r>
        <w:rPr>
          <w:lang w:val="es-ES"/>
        </w:rPr>
        <w:t xml:space="preserve"> + Código correlativo (Automático)</w:t>
      </w:r>
    </w:p>
    <w:p w14:paraId="47EE8C29" w14:textId="77777777" w:rsidR="00CA29E6" w:rsidRDefault="00CA29E6" w:rsidP="00CA29E6">
      <w:pPr>
        <w:numPr>
          <w:ilvl w:val="0"/>
          <w:numId w:val="44"/>
        </w:numPr>
        <w:jc w:val="both"/>
        <w:rPr>
          <w:lang w:val="es-ES"/>
        </w:rPr>
      </w:pPr>
      <w:r>
        <w:rPr>
          <w:b/>
          <w:bCs/>
          <w:lang w:val="es-ES"/>
        </w:rPr>
        <w:t>Identificador del documento base</w:t>
      </w:r>
      <w:r>
        <w:rPr>
          <w:lang w:val="es-ES"/>
        </w:rPr>
        <w:t>: [ID de la plantilla Evaluación del desarrollador, que inicia la presente evaluación]</w:t>
      </w:r>
    </w:p>
    <w:p w14:paraId="2583D1BE" w14:textId="77777777" w:rsidR="00CA29E6" w:rsidRDefault="00CA29E6" w:rsidP="00CA29E6">
      <w:pPr>
        <w:numPr>
          <w:ilvl w:val="0"/>
          <w:numId w:val="44"/>
        </w:numPr>
        <w:jc w:val="both"/>
        <w:rPr>
          <w:lang w:val="es-ES"/>
        </w:rPr>
      </w:pPr>
      <w:r>
        <w:rPr>
          <w:b/>
          <w:bCs/>
          <w:lang w:val="es-ES"/>
        </w:rPr>
        <w:t>Miembros del CCB</w:t>
      </w:r>
      <w:r w:rsidRPr="00433547">
        <w:rPr>
          <w:lang w:val="es-ES"/>
        </w:rPr>
        <w:t>:</w:t>
      </w:r>
    </w:p>
    <w:p w14:paraId="4D123F7D" w14:textId="77777777" w:rsidR="00CA29E6" w:rsidRPr="00CC037C" w:rsidRDefault="00CA29E6" w:rsidP="00CA29E6">
      <w:pPr>
        <w:numPr>
          <w:ilvl w:val="1"/>
          <w:numId w:val="44"/>
        </w:numPr>
        <w:jc w:val="both"/>
        <w:rPr>
          <w:lang w:val="es-ES"/>
        </w:rPr>
      </w:pPr>
      <w:r>
        <w:rPr>
          <w:i/>
          <w:iCs/>
          <w:lang w:val="es-ES"/>
        </w:rPr>
        <w:t xml:space="preserve">Nombres: </w:t>
      </w:r>
      <w:r w:rsidRPr="00CC037C">
        <w:rPr>
          <w:lang w:val="es-ES"/>
        </w:rPr>
        <w:t xml:space="preserve">[Nombre completo del </w:t>
      </w:r>
      <w:r>
        <w:rPr>
          <w:lang w:val="es-ES"/>
        </w:rPr>
        <w:t>miembro</w:t>
      </w:r>
      <w:r w:rsidRPr="00CC037C">
        <w:rPr>
          <w:lang w:val="es-ES"/>
        </w:rPr>
        <w:t>]</w:t>
      </w:r>
    </w:p>
    <w:p w14:paraId="501A739A" w14:textId="77777777" w:rsidR="00CA29E6" w:rsidRPr="00CC037C" w:rsidRDefault="00CA29E6" w:rsidP="00CA29E6">
      <w:pPr>
        <w:numPr>
          <w:ilvl w:val="1"/>
          <w:numId w:val="44"/>
        </w:numPr>
        <w:jc w:val="both"/>
        <w:rPr>
          <w:lang w:val="es-ES"/>
        </w:rPr>
      </w:pPr>
      <w:r>
        <w:rPr>
          <w:i/>
          <w:iCs/>
          <w:lang w:val="es-ES"/>
        </w:rPr>
        <w:t xml:space="preserve">Correos: </w:t>
      </w:r>
      <w:r w:rsidRPr="0047427C">
        <w:rPr>
          <w:lang w:val="es-ES"/>
        </w:rPr>
        <w:t xml:space="preserve">[Correo electrónico del </w:t>
      </w:r>
      <w:r>
        <w:rPr>
          <w:lang w:val="es-ES"/>
        </w:rPr>
        <w:t>miembro</w:t>
      </w:r>
      <w:r w:rsidRPr="0047427C">
        <w:rPr>
          <w:lang w:val="es-ES"/>
        </w:rPr>
        <w:t>]</w:t>
      </w:r>
    </w:p>
    <w:p w14:paraId="21D1C8F1" w14:textId="77777777" w:rsidR="00CA29E6" w:rsidRDefault="00CA29E6" w:rsidP="00CA29E6">
      <w:pPr>
        <w:numPr>
          <w:ilvl w:val="1"/>
          <w:numId w:val="44"/>
        </w:numPr>
        <w:jc w:val="both"/>
        <w:rPr>
          <w:lang w:val="es-ES"/>
        </w:rPr>
      </w:pPr>
      <w:r>
        <w:rPr>
          <w:i/>
          <w:iCs/>
          <w:lang w:val="es-ES"/>
        </w:rPr>
        <w:t xml:space="preserve">Cargos: </w:t>
      </w:r>
      <w:r w:rsidRPr="0047427C">
        <w:rPr>
          <w:lang w:val="es-ES"/>
        </w:rPr>
        <w:t>[</w:t>
      </w:r>
      <w:r>
        <w:rPr>
          <w:lang w:val="es-ES"/>
        </w:rPr>
        <w:t>Cargo del miembro</w:t>
      </w:r>
      <w:r w:rsidRPr="0047427C">
        <w:rPr>
          <w:lang w:val="es-ES"/>
        </w:rPr>
        <w:t>]</w:t>
      </w:r>
    </w:p>
    <w:p w14:paraId="081691E8" w14:textId="77777777" w:rsidR="00CA29E6" w:rsidRDefault="00CA29E6" w:rsidP="00CA29E6">
      <w:pPr>
        <w:numPr>
          <w:ilvl w:val="0"/>
          <w:numId w:val="44"/>
        </w:numPr>
        <w:jc w:val="both"/>
        <w:rPr>
          <w:lang w:val="es-ES"/>
        </w:rPr>
      </w:pPr>
      <w:r>
        <w:rPr>
          <w:b/>
          <w:bCs/>
          <w:lang w:val="es-ES"/>
        </w:rPr>
        <w:t>Decisiones del CCB</w:t>
      </w:r>
      <w:r>
        <w:rPr>
          <w:lang w:val="es-ES"/>
        </w:rPr>
        <w:t>:</w:t>
      </w:r>
    </w:p>
    <w:p w14:paraId="64E82847" w14:textId="77777777" w:rsidR="00CA29E6" w:rsidRDefault="00CA29E6" w:rsidP="00CA29E6">
      <w:pPr>
        <w:numPr>
          <w:ilvl w:val="1"/>
          <w:numId w:val="44"/>
        </w:numPr>
        <w:jc w:val="both"/>
        <w:rPr>
          <w:lang w:val="es-ES"/>
        </w:rPr>
      </w:pPr>
      <w:r>
        <w:rPr>
          <w:i/>
          <w:iCs/>
          <w:lang w:val="es-ES"/>
        </w:rPr>
        <w:t xml:space="preserve">Aprobación/Rechazo: </w:t>
      </w:r>
      <w:r w:rsidRPr="004713F8">
        <w:rPr>
          <w:lang w:val="es-ES"/>
        </w:rPr>
        <w:t>[</w:t>
      </w:r>
      <w:r>
        <w:rPr>
          <w:lang w:val="es-ES"/>
        </w:rPr>
        <w:t>Decisión del CCB sobre la solicitud de cambio]</w:t>
      </w:r>
    </w:p>
    <w:p w14:paraId="395E1212" w14:textId="77777777" w:rsidR="00CA29E6" w:rsidRDefault="00CA29E6" w:rsidP="00CA29E6">
      <w:pPr>
        <w:numPr>
          <w:ilvl w:val="1"/>
          <w:numId w:val="44"/>
        </w:numPr>
        <w:jc w:val="both"/>
        <w:rPr>
          <w:lang w:val="es-ES"/>
        </w:rPr>
      </w:pPr>
      <w:r>
        <w:rPr>
          <w:i/>
          <w:iCs/>
          <w:lang w:val="es-ES"/>
        </w:rPr>
        <w:t xml:space="preserve">Nivel de prioridad asignado: </w:t>
      </w:r>
      <w:r w:rsidRPr="004713F8">
        <w:rPr>
          <w:lang w:val="es-ES"/>
        </w:rPr>
        <w:t>[</w:t>
      </w:r>
      <w:r>
        <w:rPr>
          <w:lang w:val="es-ES"/>
        </w:rPr>
        <w:t xml:space="preserve">Nivel de prioridad otorgado a la solicitud: </w:t>
      </w:r>
      <w:r>
        <w:rPr>
          <w:i/>
          <w:iCs/>
          <w:lang w:val="es-ES"/>
        </w:rPr>
        <w:t>Alto/Medio/Bajo</w:t>
      </w:r>
      <w:r w:rsidRPr="004713F8">
        <w:rPr>
          <w:lang w:val="es-ES"/>
        </w:rPr>
        <w:t>]</w:t>
      </w:r>
    </w:p>
    <w:p w14:paraId="68E8140E" w14:textId="77777777" w:rsidR="00CA29E6" w:rsidRDefault="00CA29E6" w:rsidP="00CA29E6">
      <w:pPr>
        <w:numPr>
          <w:ilvl w:val="1"/>
          <w:numId w:val="44"/>
        </w:numPr>
        <w:jc w:val="both"/>
        <w:rPr>
          <w:lang w:val="es-ES"/>
        </w:rPr>
      </w:pPr>
      <w:r>
        <w:rPr>
          <w:i/>
          <w:iCs/>
          <w:lang w:val="es-ES"/>
        </w:rPr>
        <w:t>Justificación de la decisión:</w:t>
      </w:r>
      <w:r>
        <w:rPr>
          <w:lang w:val="es-ES"/>
        </w:rPr>
        <w:t xml:space="preserve"> [Descripción detallada del porqué de la aprobación o rechazo, junto al porqué de la prioridad asignada]</w:t>
      </w:r>
    </w:p>
    <w:p w14:paraId="2A563CEC" w14:textId="77777777" w:rsidR="00CA29E6" w:rsidRDefault="4AD94A92" w:rsidP="00CA29E6">
      <w:pPr>
        <w:pStyle w:val="Heading4"/>
        <w:rPr>
          <w:lang w:val="es-ES"/>
        </w:rPr>
      </w:pPr>
      <w:r w:rsidRPr="799ED732">
        <w:rPr>
          <w:lang w:val="es-ES"/>
        </w:rPr>
        <w:t>Modelo</w:t>
      </w:r>
    </w:p>
    <w:p w14:paraId="496BE96C" w14:textId="77777777" w:rsidR="00CA29E6" w:rsidRPr="00BB36E5" w:rsidRDefault="002F157C" w:rsidP="00CA29E6">
      <w:pPr>
        <w:jc w:val="center"/>
        <w:rPr>
          <w:lang w:val="es-ES"/>
        </w:rPr>
      </w:pPr>
      <w:r>
        <w:pict w14:anchorId="307A83BC">
          <v:shape id="_x0000_i1028" type="#_x0000_t75" style="width:425.25pt;height:294pt">
            <v:imagedata r:id="rId16" o:title=""/>
          </v:shape>
        </w:pict>
      </w:r>
    </w:p>
    <w:p w14:paraId="4BE6BD35" w14:textId="77777777" w:rsidR="00CA29E6" w:rsidRDefault="4AD94A92" w:rsidP="00CA29E6">
      <w:pPr>
        <w:pStyle w:val="Heading4"/>
        <w:rPr>
          <w:lang w:val="es-ES"/>
        </w:rPr>
      </w:pPr>
      <w:r w:rsidRPr="799ED732">
        <w:rPr>
          <w:lang w:val="es-ES"/>
        </w:rPr>
        <w:t>Justificación de sus campos</w:t>
      </w:r>
    </w:p>
    <w:p w14:paraId="6DF58673" w14:textId="77777777" w:rsidR="00CA29E6" w:rsidRDefault="00CA29E6" w:rsidP="00CA29E6">
      <w:pPr>
        <w:numPr>
          <w:ilvl w:val="0"/>
          <w:numId w:val="43"/>
        </w:numPr>
        <w:jc w:val="both"/>
        <w:rPr>
          <w:lang w:val="es-ES"/>
        </w:rPr>
      </w:pPr>
      <w:r w:rsidRPr="007D045B">
        <w:rPr>
          <w:b/>
          <w:bCs/>
          <w:lang w:val="es-ES"/>
        </w:rPr>
        <w:t>Fecha</w:t>
      </w:r>
      <w:r>
        <w:rPr>
          <w:lang w:val="es-ES"/>
        </w:rPr>
        <w:t xml:space="preserve">: </w:t>
      </w:r>
      <w:r w:rsidRPr="00CD2580">
        <w:rPr>
          <w:lang w:val="es-ES"/>
        </w:rPr>
        <w:t>El registro de la fecha de evaluación del CCB permite un seguimiento temporal efectivo del proceso y facilita la organización de las evaluaciones.</w:t>
      </w:r>
    </w:p>
    <w:p w14:paraId="7F33CEB4" w14:textId="77777777" w:rsidR="00CA29E6" w:rsidRDefault="00CA29E6" w:rsidP="00CA29E6">
      <w:pPr>
        <w:numPr>
          <w:ilvl w:val="0"/>
          <w:numId w:val="43"/>
        </w:numPr>
        <w:jc w:val="both"/>
        <w:rPr>
          <w:lang w:val="es-ES"/>
        </w:rPr>
      </w:pPr>
      <w:r w:rsidRPr="007D045B">
        <w:rPr>
          <w:b/>
          <w:bCs/>
          <w:lang w:val="es-ES"/>
        </w:rPr>
        <w:t>Identificador</w:t>
      </w:r>
      <w:r>
        <w:rPr>
          <w:b/>
          <w:bCs/>
          <w:lang w:val="es-ES"/>
        </w:rPr>
        <w:t>:</w:t>
      </w:r>
      <w:r w:rsidRPr="00CD2580">
        <w:rPr>
          <w:lang w:val="es-ES"/>
        </w:rPr>
        <w:t xml:space="preserve"> Asignar un identificador único a cada evaluación evita pérdidas o duplicaciones, facilitando el seguimiento, organización y referencia rápida de cada evaluación.</w:t>
      </w:r>
    </w:p>
    <w:p w14:paraId="018DC302" w14:textId="77777777" w:rsidR="00CA29E6" w:rsidRDefault="00CA29E6" w:rsidP="00CA29E6">
      <w:pPr>
        <w:numPr>
          <w:ilvl w:val="0"/>
          <w:numId w:val="43"/>
        </w:numPr>
        <w:jc w:val="both"/>
        <w:rPr>
          <w:lang w:val="es-ES"/>
        </w:rPr>
      </w:pPr>
      <w:r>
        <w:rPr>
          <w:b/>
          <w:bCs/>
          <w:lang w:val="es-ES"/>
        </w:rPr>
        <w:t xml:space="preserve">Identificador del documento base: </w:t>
      </w:r>
      <w:r w:rsidRPr="00A534F0">
        <w:rPr>
          <w:lang w:val="es-ES"/>
        </w:rPr>
        <w:t>Incluir el identificador del documento base asociado proporciona un vínculo claro entre la evaluación y la solicitud original, facilitando la trazabilidad y referencia.</w:t>
      </w:r>
    </w:p>
    <w:p w14:paraId="367EE1B1" w14:textId="77777777" w:rsidR="00CA29E6" w:rsidRDefault="00CA29E6" w:rsidP="00CA29E6">
      <w:pPr>
        <w:numPr>
          <w:ilvl w:val="0"/>
          <w:numId w:val="43"/>
        </w:numPr>
        <w:jc w:val="both"/>
        <w:rPr>
          <w:lang w:val="es-ES"/>
        </w:rPr>
      </w:pPr>
      <w:r>
        <w:rPr>
          <w:b/>
          <w:bCs/>
          <w:lang w:val="es-ES"/>
        </w:rPr>
        <w:t>Miembros del CCB</w:t>
      </w:r>
      <w:r>
        <w:rPr>
          <w:lang w:val="es-ES"/>
        </w:rPr>
        <w:t xml:space="preserve">: </w:t>
      </w:r>
      <w:r w:rsidRPr="00D41264">
        <w:rPr>
          <w:lang w:val="es-ES"/>
        </w:rPr>
        <w:t>La captura del nombre completo y el cargo de los miembros del CCB es esencial para establecer una comunicación efectiva y para 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3CA52575" w14:textId="77777777" w:rsidR="00CA29E6" w:rsidRPr="00CA385E" w:rsidRDefault="4AD94A92" w:rsidP="00CA29E6">
      <w:pPr>
        <w:numPr>
          <w:ilvl w:val="0"/>
          <w:numId w:val="43"/>
        </w:numPr>
        <w:jc w:val="both"/>
        <w:rPr>
          <w:lang w:val="es-ES"/>
        </w:rPr>
      </w:pPr>
      <w:r w:rsidRPr="799ED732">
        <w:rPr>
          <w:b/>
          <w:bCs/>
          <w:lang w:val="es-ES"/>
        </w:rPr>
        <w:t xml:space="preserve">Decisiones del CCB: </w:t>
      </w:r>
      <w:r w:rsidRPr="799ED732">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62E935CB" w14:textId="315D65DA" w:rsidR="799ED732" w:rsidRDefault="799ED732" w:rsidP="799ED732">
      <w:pPr>
        <w:jc w:val="both"/>
        <w:rPr>
          <w:lang w:val="es-ES"/>
        </w:rPr>
      </w:pPr>
    </w:p>
    <w:p w14:paraId="46EBE210" w14:textId="5FB97762" w:rsidR="429740EA" w:rsidRDefault="429740EA" w:rsidP="799ED732">
      <w:pPr>
        <w:pStyle w:val="Heading3"/>
        <w:rPr>
          <w:lang w:val="es-ES"/>
        </w:rPr>
      </w:pPr>
      <w:bookmarkStart w:id="18" w:name="_Toc158113651"/>
      <w:r w:rsidRPr="799ED732">
        <w:rPr>
          <w:lang w:val="es-ES"/>
        </w:rPr>
        <w:t xml:space="preserve">Plantilla de </w:t>
      </w:r>
      <w:r w:rsidR="6F17855F" w:rsidRPr="799ED732">
        <w:rPr>
          <w:lang w:val="es-ES"/>
        </w:rPr>
        <w:t>Planificación</w:t>
      </w:r>
      <w:bookmarkEnd w:id="18"/>
    </w:p>
    <w:p w14:paraId="48F25429" w14:textId="77777777" w:rsidR="429740EA" w:rsidRDefault="429740EA" w:rsidP="799ED732">
      <w:pPr>
        <w:numPr>
          <w:ilvl w:val="0"/>
          <w:numId w:val="44"/>
        </w:numPr>
        <w:jc w:val="both"/>
        <w:rPr>
          <w:lang w:val="es-ES"/>
        </w:rPr>
      </w:pPr>
      <w:r w:rsidRPr="799ED732">
        <w:rPr>
          <w:b/>
          <w:bCs/>
          <w:lang w:val="es-ES"/>
        </w:rPr>
        <w:t>Fecha</w:t>
      </w:r>
      <w:r w:rsidRPr="799ED732">
        <w:rPr>
          <w:lang w:val="es-ES"/>
        </w:rPr>
        <w:t xml:space="preserve">: </w:t>
      </w:r>
      <w:proofErr w:type="spellStart"/>
      <w:r w:rsidRPr="799ED732">
        <w:rPr>
          <w:lang w:val="es-ES"/>
        </w:rPr>
        <w:t>dd</w:t>
      </w:r>
      <w:proofErr w:type="spellEnd"/>
      <w:r w:rsidRPr="799ED732">
        <w:rPr>
          <w:lang w:val="es-ES"/>
        </w:rPr>
        <w:t>/mm/</w:t>
      </w:r>
      <w:proofErr w:type="spellStart"/>
      <w:r w:rsidRPr="799ED732">
        <w:rPr>
          <w:lang w:val="es-ES"/>
        </w:rPr>
        <w:t>aa</w:t>
      </w:r>
      <w:proofErr w:type="spellEnd"/>
      <w:r w:rsidRPr="799ED732">
        <w:rPr>
          <w:lang w:val="es-ES"/>
        </w:rPr>
        <w:t xml:space="preserve"> (Automática)</w:t>
      </w:r>
    </w:p>
    <w:p w14:paraId="47A39394" w14:textId="08FF7AD2" w:rsidR="429740EA" w:rsidRDefault="429740EA" w:rsidP="799ED732">
      <w:pPr>
        <w:numPr>
          <w:ilvl w:val="0"/>
          <w:numId w:val="44"/>
        </w:numPr>
        <w:jc w:val="both"/>
        <w:rPr>
          <w:lang w:val="es-ES"/>
        </w:rPr>
      </w:pPr>
      <w:r w:rsidRPr="799ED732">
        <w:rPr>
          <w:b/>
          <w:bCs/>
          <w:lang w:val="es-ES"/>
        </w:rPr>
        <w:t>Identificador</w:t>
      </w:r>
      <w:r w:rsidRPr="799ED732">
        <w:rPr>
          <w:lang w:val="es-ES"/>
        </w:rPr>
        <w:t xml:space="preserve">: </w:t>
      </w:r>
      <w:r w:rsidR="05309861" w:rsidRPr="799ED732">
        <w:rPr>
          <w:lang w:val="es-ES"/>
        </w:rPr>
        <w:t>Plan</w:t>
      </w:r>
      <w:r w:rsidRPr="799ED732">
        <w:rPr>
          <w:lang w:val="es-ES"/>
        </w:rPr>
        <w:t>+ Código correlativo (Automático)</w:t>
      </w:r>
    </w:p>
    <w:p w14:paraId="3F9B84DD" w14:textId="68171DF1" w:rsidR="429740EA" w:rsidRDefault="429740EA" w:rsidP="799ED732">
      <w:pPr>
        <w:numPr>
          <w:ilvl w:val="0"/>
          <w:numId w:val="44"/>
        </w:numPr>
        <w:jc w:val="both"/>
        <w:rPr>
          <w:lang w:val="es-ES"/>
        </w:rPr>
      </w:pPr>
      <w:r w:rsidRPr="799ED732">
        <w:rPr>
          <w:b/>
          <w:bCs/>
          <w:lang w:val="es-ES"/>
        </w:rPr>
        <w:t>Identificador del documento base</w:t>
      </w:r>
      <w:r w:rsidRPr="799ED732">
        <w:rPr>
          <w:lang w:val="es-ES"/>
        </w:rPr>
        <w:t xml:space="preserve">: [ID de la plantilla Evaluación del </w:t>
      </w:r>
      <w:r w:rsidR="68242334" w:rsidRPr="799ED732">
        <w:rPr>
          <w:lang w:val="es-ES"/>
        </w:rPr>
        <w:t>CCB</w:t>
      </w:r>
      <w:r w:rsidRPr="799ED732">
        <w:rPr>
          <w:lang w:val="es-ES"/>
        </w:rPr>
        <w:t>]</w:t>
      </w:r>
    </w:p>
    <w:p w14:paraId="1901CAB8" w14:textId="1B2B6A7A" w:rsidR="0A422C66" w:rsidRDefault="0A422C66" w:rsidP="799ED732">
      <w:pPr>
        <w:numPr>
          <w:ilvl w:val="0"/>
          <w:numId w:val="44"/>
        </w:numPr>
        <w:jc w:val="both"/>
        <w:rPr>
          <w:lang w:val="es-ES"/>
        </w:rPr>
      </w:pPr>
      <w:r w:rsidRPr="799ED732">
        <w:rPr>
          <w:b/>
          <w:bCs/>
          <w:lang w:val="es-ES"/>
        </w:rPr>
        <w:t>Gerente del proyecto</w:t>
      </w:r>
      <w:r w:rsidR="429740EA" w:rsidRPr="799ED732">
        <w:rPr>
          <w:lang w:val="es-ES"/>
        </w:rPr>
        <w:t>:</w:t>
      </w:r>
    </w:p>
    <w:p w14:paraId="32693205" w14:textId="59E01133" w:rsidR="429740EA" w:rsidRDefault="429740EA" w:rsidP="799ED732">
      <w:pPr>
        <w:numPr>
          <w:ilvl w:val="1"/>
          <w:numId w:val="44"/>
        </w:numPr>
        <w:jc w:val="both"/>
        <w:rPr>
          <w:lang w:val="es-ES"/>
        </w:rPr>
      </w:pPr>
      <w:r w:rsidRPr="799ED732">
        <w:rPr>
          <w:i/>
          <w:iCs/>
          <w:lang w:val="es-ES"/>
        </w:rPr>
        <w:t xml:space="preserve">Nombre: </w:t>
      </w:r>
      <w:r w:rsidRPr="799ED732">
        <w:rPr>
          <w:lang w:val="es-ES"/>
        </w:rPr>
        <w:t xml:space="preserve">[Nombre completo del </w:t>
      </w:r>
      <w:r w:rsidR="526D7B1C" w:rsidRPr="799ED732">
        <w:rPr>
          <w:lang w:val="es-ES"/>
        </w:rPr>
        <w:t>gerente</w:t>
      </w:r>
      <w:r w:rsidRPr="799ED732">
        <w:rPr>
          <w:lang w:val="es-ES"/>
        </w:rPr>
        <w:t>]</w:t>
      </w:r>
    </w:p>
    <w:p w14:paraId="2B0DA50F" w14:textId="345A0C99" w:rsidR="429740EA" w:rsidRDefault="429740EA" w:rsidP="799ED732">
      <w:pPr>
        <w:numPr>
          <w:ilvl w:val="1"/>
          <w:numId w:val="44"/>
        </w:numPr>
        <w:jc w:val="both"/>
        <w:rPr>
          <w:lang w:val="es-ES"/>
        </w:rPr>
      </w:pPr>
      <w:r w:rsidRPr="799ED732">
        <w:rPr>
          <w:i/>
          <w:iCs/>
          <w:lang w:val="es-ES"/>
        </w:rPr>
        <w:t xml:space="preserve">Correos: </w:t>
      </w:r>
      <w:r w:rsidRPr="799ED732">
        <w:rPr>
          <w:lang w:val="es-ES"/>
        </w:rPr>
        <w:t>[Correo electrónico d</w:t>
      </w:r>
      <w:r w:rsidR="5AC334F7" w:rsidRPr="799ED732">
        <w:rPr>
          <w:lang w:val="es-ES"/>
        </w:rPr>
        <w:t>el gerente</w:t>
      </w:r>
      <w:r w:rsidRPr="799ED732">
        <w:rPr>
          <w:lang w:val="es-ES"/>
        </w:rPr>
        <w:t>]</w:t>
      </w:r>
    </w:p>
    <w:p w14:paraId="6D5E5A2F" w14:textId="71F26B71" w:rsidR="6F38D646" w:rsidRDefault="6F38D646" w:rsidP="799ED732">
      <w:pPr>
        <w:numPr>
          <w:ilvl w:val="1"/>
          <w:numId w:val="44"/>
        </w:numPr>
        <w:jc w:val="both"/>
        <w:rPr>
          <w:lang w:val="es-ES"/>
        </w:rPr>
      </w:pPr>
      <w:r w:rsidRPr="799ED732">
        <w:rPr>
          <w:i/>
          <w:iCs/>
          <w:lang w:val="es-ES"/>
        </w:rPr>
        <w:t>ID Empleado</w:t>
      </w:r>
      <w:r w:rsidR="429740EA" w:rsidRPr="799ED732">
        <w:rPr>
          <w:i/>
          <w:iCs/>
          <w:lang w:val="es-ES"/>
        </w:rPr>
        <w:t xml:space="preserve">: </w:t>
      </w:r>
      <w:r w:rsidR="40E6FF27" w:rsidRPr="799ED732">
        <w:rPr>
          <w:lang w:val="es-ES"/>
        </w:rPr>
        <w:t>[ID del gerente</w:t>
      </w:r>
      <w:r w:rsidR="429740EA" w:rsidRPr="799ED732">
        <w:rPr>
          <w:lang w:val="es-ES"/>
        </w:rPr>
        <w:t>]</w:t>
      </w:r>
    </w:p>
    <w:p w14:paraId="06E6EA5E" w14:textId="6A94DCE3" w:rsidR="232E1CB0" w:rsidRDefault="232E1CB0" w:rsidP="799ED732">
      <w:pPr>
        <w:numPr>
          <w:ilvl w:val="0"/>
          <w:numId w:val="44"/>
        </w:numPr>
        <w:jc w:val="both"/>
        <w:rPr>
          <w:lang w:val="es-ES"/>
        </w:rPr>
      </w:pPr>
      <w:r w:rsidRPr="799ED732">
        <w:rPr>
          <w:b/>
          <w:bCs/>
          <w:lang w:val="es-ES"/>
        </w:rPr>
        <w:t>P</w:t>
      </w:r>
      <w:r w:rsidR="2E18E732" w:rsidRPr="799ED732">
        <w:rPr>
          <w:b/>
          <w:bCs/>
          <w:lang w:val="es-ES"/>
        </w:rPr>
        <w:t>l</w:t>
      </w:r>
      <w:r w:rsidRPr="799ED732">
        <w:rPr>
          <w:b/>
          <w:bCs/>
          <w:lang w:val="es-ES"/>
        </w:rPr>
        <w:t>anificación</w:t>
      </w:r>
      <w:r w:rsidR="429740EA" w:rsidRPr="799ED732">
        <w:rPr>
          <w:lang w:val="es-ES"/>
        </w:rPr>
        <w:t>:</w:t>
      </w:r>
    </w:p>
    <w:p w14:paraId="01E0777E" w14:textId="33B3B5FB" w:rsidR="3C71C55D" w:rsidRDefault="3C71C55D" w:rsidP="799ED732">
      <w:pPr>
        <w:numPr>
          <w:ilvl w:val="1"/>
          <w:numId w:val="44"/>
        </w:numPr>
        <w:jc w:val="both"/>
        <w:rPr>
          <w:lang w:val="es-ES"/>
        </w:rPr>
      </w:pPr>
      <w:r w:rsidRPr="799ED732">
        <w:rPr>
          <w:i/>
          <w:iCs/>
          <w:lang w:val="es-ES"/>
        </w:rPr>
        <w:t>Tiempo estimado</w:t>
      </w:r>
      <w:r w:rsidR="429740EA" w:rsidRPr="799ED732">
        <w:rPr>
          <w:i/>
          <w:iCs/>
          <w:lang w:val="es-ES"/>
        </w:rPr>
        <w:t xml:space="preserve">: </w:t>
      </w:r>
      <w:r w:rsidR="429740EA" w:rsidRPr="799ED732">
        <w:rPr>
          <w:lang w:val="es-ES"/>
        </w:rPr>
        <w:t>[</w:t>
      </w:r>
      <w:r w:rsidR="56363E9B" w:rsidRPr="799ED732">
        <w:rPr>
          <w:lang w:val="es-ES"/>
        </w:rPr>
        <w:t>Estimación del tiempo estimado de la ejecución de la planificación</w:t>
      </w:r>
      <w:r w:rsidR="429740EA" w:rsidRPr="799ED732">
        <w:rPr>
          <w:lang w:val="es-ES"/>
        </w:rPr>
        <w:t>]</w:t>
      </w:r>
    </w:p>
    <w:p w14:paraId="05CA2B7F" w14:textId="019206E6" w:rsidR="36DB2E74" w:rsidRDefault="36DB2E74" w:rsidP="799ED732">
      <w:pPr>
        <w:numPr>
          <w:ilvl w:val="1"/>
          <w:numId w:val="44"/>
        </w:numPr>
        <w:jc w:val="both"/>
        <w:rPr>
          <w:lang w:val="es-ES"/>
        </w:rPr>
      </w:pPr>
      <w:r w:rsidRPr="799ED732">
        <w:rPr>
          <w:i/>
          <w:iCs/>
          <w:lang w:val="es-ES"/>
        </w:rPr>
        <w:t>Recursos requeridos</w:t>
      </w:r>
      <w:r w:rsidR="429740EA" w:rsidRPr="799ED732">
        <w:rPr>
          <w:i/>
          <w:iCs/>
          <w:lang w:val="es-ES"/>
        </w:rPr>
        <w:t xml:space="preserve">: </w:t>
      </w:r>
      <w:r w:rsidR="429740EA" w:rsidRPr="799ED732">
        <w:rPr>
          <w:lang w:val="es-ES"/>
        </w:rPr>
        <w:t>[</w:t>
      </w:r>
      <w:r w:rsidR="7F82CE3C" w:rsidRPr="799ED732">
        <w:rPr>
          <w:lang w:val="es-ES"/>
        </w:rPr>
        <w:t>Recursos necesarios para llevar a cabo la planificación</w:t>
      </w:r>
      <w:r w:rsidR="429740EA" w:rsidRPr="799ED732">
        <w:rPr>
          <w:lang w:val="es-ES"/>
        </w:rPr>
        <w:t>]</w:t>
      </w:r>
    </w:p>
    <w:p w14:paraId="471BC228" w14:textId="05789DED" w:rsidR="3ACC0E95" w:rsidRDefault="3ACC0E95" w:rsidP="799ED732">
      <w:pPr>
        <w:numPr>
          <w:ilvl w:val="1"/>
          <w:numId w:val="44"/>
        </w:numPr>
        <w:jc w:val="both"/>
        <w:rPr>
          <w:lang w:val="es-ES"/>
        </w:rPr>
      </w:pPr>
      <w:r w:rsidRPr="799ED732">
        <w:rPr>
          <w:i/>
          <w:iCs/>
          <w:lang w:val="es-ES"/>
        </w:rPr>
        <w:t>Definición de tareas y actividades</w:t>
      </w:r>
      <w:r w:rsidR="429740EA" w:rsidRPr="799ED732">
        <w:rPr>
          <w:i/>
          <w:iCs/>
          <w:lang w:val="es-ES"/>
        </w:rPr>
        <w:t>:</w:t>
      </w:r>
      <w:r w:rsidR="429740EA" w:rsidRPr="799ED732">
        <w:rPr>
          <w:lang w:val="es-ES"/>
        </w:rPr>
        <w:t xml:space="preserve"> [Descripción detallada del porqué de la aprobación o rechazo, junto al porqué de la prioridad asignada]</w:t>
      </w:r>
    </w:p>
    <w:p w14:paraId="06662620" w14:textId="6B337E6D" w:rsidR="51942693" w:rsidRDefault="51942693" w:rsidP="799ED732">
      <w:pPr>
        <w:numPr>
          <w:ilvl w:val="1"/>
          <w:numId w:val="44"/>
        </w:numPr>
        <w:jc w:val="both"/>
        <w:rPr>
          <w:lang w:val="es-ES"/>
        </w:rPr>
      </w:pPr>
      <w:r w:rsidRPr="799ED732">
        <w:rPr>
          <w:i/>
          <w:iCs/>
          <w:lang w:val="es-ES"/>
        </w:rPr>
        <w:t xml:space="preserve">Medidas de mitigación: </w:t>
      </w:r>
      <w:r w:rsidRPr="799ED732">
        <w:rPr>
          <w:lang w:val="es-ES"/>
        </w:rPr>
        <w:t>[</w:t>
      </w:r>
      <w:r>
        <w:rPr>
          <w:color w:val="000000"/>
          <w:lang w:val="es-ES"/>
        </w:rPr>
        <w:t>medidas de mitigación para los posibles riesgos identificados]</w:t>
      </w:r>
    </w:p>
    <w:p w14:paraId="5137D7FF" w14:textId="3FE4588A" w:rsidR="2190EB5C" w:rsidRDefault="2190EB5C" w:rsidP="799ED732">
      <w:pPr>
        <w:pStyle w:val="Heading4"/>
        <w:rPr>
          <w:rFonts w:eastAsia="Cambria" w:cs="Cambria"/>
          <w:szCs w:val="26"/>
          <w:lang w:val="es-ES"/>
        </w:rPr>
      </w:pPr>
      <w:r w:rsidRPr="799ED732">
        <w:rPr>
          <w:lang w:val="es-ES"/>
        </w:rPr>
        <w:t>Modelo</w:t>
      </w:r>
    </w:p>
    <w:p w14:paraId="181A6E79" w14:textId="0ECE514F" w:rsidR="799ED732" w:rsidRDefault="799ED732" w:rsidP="799ED732">
      <w:pPr>
        <w:jc w:val="both"/>
        <w:rPr>
          <w:color w:val="000000"/>
          <w:lang w:val="es-ES"/>
        </w:rPr>
      </w:pPr>
    </w:p>
    <w:p w14:paraId="5FAE96FF" w14:textId="5E0D15F5" w:rsidR="534B00E1" w:rsidRDefault="002F157C" w:rsidP="799ED732">
      <w:pPr>
        <w:jc w:val="both"/>
      </w:pPr>
      <w:r>
        <w:rPr>
          <w:noProof/>
        </w:rPr>
        <w:pict w14:anchorId="12C721FC">
          <v:shape id="Picture 1526309160" o:spid="_x0000_i1029" type="#_x0000_t75" style="width:425.25pt;height:268.5pt;visibility:visible">
            <v:imagedata r:id="rId17" o:title=""/>
          </v:shape>
        </w:pict>
      </w:r>
    </w:p>
    <w:p w14:paraId="131441B3" w14:textId="58CCCA36" w:rsidR="552A5AFE" w:rsidRDefault="552A5AFE" w:rsidP="799ED732">
      <w:pPr>
        <w:pStyle w:val="Heading4"/>
        <w:rPr>
          <w:lang w:val="es-ES"/>
        </w:rPr>
      </w:pPr>
      <w:r w:rsidRPr="799ED732">
        <w:rPr>
          <w:lang w:val="es-ES"/>
        </w:rPr>
        <w:t xml:space="preserve"> </w:t>
      </w:r>
      <w:r w:rsidR="70AE6857" w:rsidRPr="799ED732">
        <w:rPr>
          <w:lang w:val="es-ES"/>
        </w:rPr>
        <w:t>Justificación de sus campos</w:t>
      </w:r>
    </w:p>
    <w:p w14:paraId="118C60DC" w14:textId="7785DE15" w:rsidR="799ED732" w:rsidRDefault="799ED732" w:rsidP="799ED732">
      <w:pPr>
        <w:rPr>
          <w:lang w:val="es-ES"/>
        </w:rPr>
      </w:pPr>
    </w:p>
    <w:p w14:paraId="0D1471EC" w14:textId="0482D28F" w:rsidR="1D5B2F56" w:rsidRDefault="1D5B2F56" w:rsidP="799ED732">
      <w:pPr>
        <w:pStyle w:val="ListParagraph"/>
        <w:numPr>
          <w:ilvl w:val="0"/>
          <w:numId w:val="6"/>
        </w:numPr>
        <w:jc w:val="both"/>
        <w:rPr>
          <w:lang w:val="es-ES"/>
        </w:rPr>
      </w:pPr>
      <w:r w:rsidRPr="799ED732">
        <w:rPr>
          <w:b/>
          <w:bCs/>
          <w:lang w:val="es-ES"/>
        </w:rPr>
        <w:t>Fecha</w:t>
      </w:r>
      <w:r w:rsidRPr="799ED732">
        <w:rPr>
          <w:lang w:val="es-ES"/>
        </w:rPr>
        <w:t xml:space="preserve">: El registro de la fecha de </w:t>
      </w:r>
      <w:r w:rsidR="7C9D0046" w:rsidRPr="799ED732">
        <w:rPr>
          <w:lang w:val="es-ES"/>
        </w:rPr>
        <w:t>la creación de la planificación</w:t>
      </w:r>
      <w:r w:rsidRPr="799ED732">
        <w:rPr>
          <w:lang w:val="es-ES"/>
        </w:rPr>
        <w:t xml:space="preserve"> permite un seguimiento temporal efectivo del proceso.</w:t>
      </w:r>
    </w:p>
    <w:p w14:paraId="7B8A8237" w14:textId="311EFF85" w:rsidR="1D5B2F56" w:rsidRDefault="1D5B2F56" w:rsidP="799ED732">
      <w:pPr>
        <w:pStyle w:val="ListParagraph"/>
        <w:numPr>
          <w:ilvl w:val="0"/>
          <w:numId w:val="6"/>
        </w:numPr>
        <w:jc w:val="both"/>
        <w:rPr>
          <w:lang w:val="es-ES"/>
        </w:rPr>
      </w:pPr>
      <w:r w:rsidRPr="799ED732">
        <w:rPr>
          <w:b/>
          <w:bCs/>
          <w:lang w:val="es-ES"/>
        </w:rPr>
        <w:t>Identificador:</w:t>
      </w:r>
      <w:r w:rsidRPr="799ED732">
        <w:rPr>
          <w:lang w:val="es-ES"/>
        </w:rPr>
        <w:t xml:space="preserve"> Asignar un identificador único a cada </w:t>
      </w:r>
      <w:r w:rsidR="521B523B" w:rsidRPr="799ED732">
        <w:rPr>
          <w:lang w:val="es-ES"/>
        </w:rPr>
        <w:t xml:space="preserve">planificación </w:t>
      </w:r>
      <w:r w:rsidRPr="799ED732">
        <w:rPr>
          <w:lang w:val="es-ES"/>
        </w:rPr>
        <w:t xml:space="preserve">evita pérdidas o duplicaciones, facilitando el seguimiento, organización y referencia rápida de cada </w:t>
      </w:r>
      <w:r w:rsidR="100BB609" w:rsidRPr="799ED732">
        <w:rPr>
          <w:lang w:val="es-ES"/>
        </w:rPr>
        <w:t>planificación</w:t>
      </w:r>
      <w:r w:rsidRPr="799ED732">
        <w:rPr>
          <w:lang w:val="es-ES"/>
        </w:rPr>
        <w:t>.</w:t>
      </w:r>
    </w:p>
    <w:p w14:paraId="64DD1449" w14:textId="00745930" w:rsidR="1D5B2F56" w:rsidRDefault="1D5B2F56" w:rsidP="799ED732">
      <w:pPr>
        <w:pStyle w:val="ListParagraph"/>
        <w:numPr>
          <w:ilvl w:val="0"/>
          <w:numId w:val="6"/>
        </w:numPr>
        <w:jc w:val="both"/>
        <w:rPr>
          <w:lang w:val="es-ES"/>
        </w:rPr>
      </w:pPr>
      <w:r w:rsidRPr="799ED732">
        <w:rPr>
          <w:b/>
          <w:bCs/>
          <w:lang w:val="es-ES"/>
        </w:rPr>
        <w:t xml:space="preserve">Identificador del documento base: </w:t>
      </w:r>
      <w:r w:rsidRPr="799ED732">
        <w:rPr>
          <w:lang w:val="es-ES"/>
        </w:rPr>
        <w:t xml:space="preserve">Incluir el identificador del documento base asociado proporciona un vínculo claro entre la </w:t>
      </w:r>
      <w:r w:rsidR="2500F839" w:rsidRPr="799ED732">
        <w:rPr>
          <w:lang w:val="es-ES"/>
        </w:rPr>
        <w:t xml:space="preserve">planificación </w:t>
      </w:r>
      <w:r w:rsidRPr="799ED732">
        <w:rPr>
          <w:lang w:val="es-ES"/>
        </w:rPr>
        <w:t xml:space="preserve">y la </w:t>
      </w:r>
      <w:r w:rsidR="4121BB5D" w:rsidRPr="799ED732">
        <w:rPr>
          <w:lang w:val="es-ES"/>
        </w:rPr>
        <w:t>evaluación del cambio por parte de la CCB</w:t>
      </w:r>
      <w:r w:rsidRPr="799ED732">
        <w:rPr>
          <w:lang w:val="es-ES"/>
        </w:rPr>
        <w:t>, facilitando la trazabilidad y referencia.</w:t>
      </w:r>
    </w:p>
    <w:p w14:paraId="4F93441D" w14:textId="6047ED0B" w:rsidR="354B549C" w:rsidRDefault="354B549C" w:rsidP="799ED732">
      <w:pPr>
        <w:pStyle w:val="ListParagraph"/>
        <w:numPr>
          <w:ilvl w:val="0"/>
          <w:numId w:val="6"/>
        </w:numPr>
        <w:jc w:val="both"/>
        <w:rPr>
          <w:lang w:val="es-ES"/>
        </w:rPr>
      </w:pPr>
      <w:r w:rsidRPr="799ED732">
        <w:rPr>
          <w:b/>
          <w:bCs/>
          <w:lang w:val="es-ES"/>
        </w:rPr>
        <w:t>Gerente del proyecto</w:t>
      </w:r>
      <w:r w:rsidR="1D5B2F56" w:rsidRPr="799ED732">
        <w:rPr>
          <w:lang w:val="es-ES"/>
        </w:rPr>
        <w:t xml:space="preserve">: La captura del nombre completo y </w:t>
      </w:r>
      <w:r w:rsidR="396D3CE3" w:rsidRPr="799ED732">
        <w:rPr>
          <w:lang w:val="es-ES"/>
        </w:rPr>
        <w:t>correo electrónico es esencial</w:t>
      </w:r>
      <w:r w:rsidR="1D5B2F56" w:rsidRPr="799ED732">
        <w:rPr>
          <w:lang w:val="es-ES"/>
        </w:rPr>
        <w:t xml:space="preserve"> para establecer una comunicación efectiva y para identificar de manera clara a las personas responsables de la</w:t>
      </w:r>
      <w:r w:rsidR="3377CDB0" w:rsidRPr="799ED732">
        <w:rPr>
          <w:lang w:val="es-ES"/>
        </w:rPr>
        <w:t xml:space="preserve"> creación de la planificación</w:t>
      </w:r>
      <w:r w:rsidR="1D5B2F56" w:rsidRPr="799ED732">
        <w:rPr>
          <w:lang w:val="es-ES"/>
        </w:rPr>
        <w:t>. La información de contacto facilita la notificación sobre el progreso del proyecto, asegurando una colaboración eficiente.</w:t>
      </w:r>
    </w:p>
    <w:p w14:paraId="72415984" w14:textId="55C64236" w:rsidR="0F7F341D" w:rsidRDefault="0F7F341D" w:rsidP="799ED732">
      <w:pPr>
        <w:pStyle w:val="ListParagraph"/>
        <w:numPr>
          <w:ilvl w:val="0"/>
          <w:numId w:val="6"/>
        </w:numPr>
        <w:spacing w:line="259" w:lineRule="auto"/>
        <w:jc w:val="both"/>
        <w:rPr>
          <w:lang w:val="es-ES"/>
        </w:rPr>
      </w:pPr>
      <w:r w:rsidRPr="799ED732">
        <w:rPr>
          <w:b/>
          <w:bCs/>
          <w:lang w:val="es-ES"/>
        </w:rPr>
        <w:t>Planificación</w:t>
      </w:r>
      <w:r w:rsidR="1D5B2F56" w:rsidRPr="799ED732">
        <w:rPr>
          <w:b/>
          <w:bCs/>
          <w:lang w:val="es-ES"/>
        </w:rPr>
        <w:t xml:space="preserve">: </w:t>
      </w:r>
      <w:r w:rsidR="1D5B2F56" w:rsidRPr="799ED732">
        <w:rPr>
          <w:lang w:val="es-ES"/>
        </w:rPr>
        <w:t xml:space="preserve">Registrar la </w:t>
      </w:r>
      <w:r w:rsidR="7E0EFD3D" w:rsidRPr="799ED732">
        <w:rPr>
          <w:lang w:val="es-ES"/>
        </w:rPr>
        <w:t>planificación desarrollada por el gerente del proyecto es crucial. Necesitamos</w:t>
      </w:r>
      <w:r w:rsidR="6B529B3F" w:rsidRPr="799ED732">
        <w:rPr>
          <w:lang w:val="es-ES"/>
        </w:rPr>
        <w:t xml:space="preserve"> saber el tiempo y recursos necesarios para la elaboración del proyecto, así como las actividades y tareas a realizar y las medidas de mitigación a desarrollar.</w:t>
      </w:r>
      <w:r w:rsidR="1D5B2F56" w:rsidRPr="799ED732">
        <w:rPr>
          <w:lang w:val="es-ES"/>
        </w:rPr>
        <w:t xml:space="preserve"> </w:t>
      </w:r>
    </w:p>
    <w:p w14:paraId="3A14CAE5" w14:textId="32A159B8" w:rsidR="799ED732" w:rsidRDefault="799ED732" w:rsidP="799ED732">
      <w:pPr>
        <w:spacing w:line="259" w:lineRule="auto"/>
        <w:jc w:val="both"/>
        <w:rPr>
          <w:lang w:val="es-ES"/>
        </w:rPr>
      </w:pPr>
    </w:p>
    <w:p w14:paraId="4D24C788" w14:textId="60B43190" w:rsidR="0A11E682" w:rsidRDefault="0A11E682" w:rsidP="799ED732">
      <w:pPr>
        <w:pStyle w:val="Heading3"/>
        <w:rPr>
          <w:sz w:val="24"/>
          <w:szCs w:val="24"/>
          <w:lang w:val="es-ES"/>
        </w:rPr>
      </w:pPr>
      <w:bookmarkStart w:id="19" w:name="_Toc158113652"/>
      <w:r w:rsidRPr="799ED732">
        <w:rPr>
          <w:lang w:val="es-ES"/>
        </w:rPr>
        <w:t>Plantilla de Implementación</w:t>
      </w:r>
      <w:bookmarkEnd w:id="19"/>
    </w:p>
    <w:p w14:paraId="1D094DB1" w14:textId="3B3597A8" w:rsidR="799ED732" w:rsidRDefault="799ED732" w:rsidP="799ED732">
      <w:pPr>
        <w:rPr>
          <w:lang w:val="es-ES"/>
        </w:rPr>
      </w:pPr>
    </w:p>
    <w:p w14:paraId="3FF717D6" w14:textId="77777777" w:rsidR="7D7DA77D" w:rsidRDefault="7D7DA77D" w:rsidP="799ED732">
      <w:pPr>
        <w:numPr>
          <w:ilvl w:val="0"/>
          <w:numId w:val="44"/>
        </w:numPr>
        <w:rPr>
          <w:lang w:val="es-ES"/>
        </w:rPr>
      </w:pPr>
      <w:r w:rsidRPr="799ED732">
        <w:rPr>
          <w:b/>
          <w:bCs/>
          <w:lang w:val="es-ES"/>
        </w:rPr>
        <w:t>Fecha</w:t>
      </w:r>
      <w:r w:rsidRPr="799ED732">
        <w:rPr>
          <w:lang w:val="es-ES"/>
        </w:rPr>
        <w:t xml:space="preserve">: </w:t>
      </w:r>
      <w:proofErr w:type="spellStart"/>
      <w:r w:rsidRPr="799ED732">
        <w:rPr>
          <w:lang w:val="es-ES"/>
        </w:rPr>
        <w:t>dd</w:t>
      </w:r>
      <w:proofErr w:type="spellEnd"/>
      <w:r w:rsidRPr="799ED732">
        <w:rPr>
          <w:lang w:val="es-ES"/>
        </w:rPr>
        <w:t>/mm/</w:t>
      </w:r>
      <w:proofErr w:type="spellStart"/>
      <w:r w:rsidRPr="799ED732">
        <w:rPr>
          <w:lang w:val="es-ES"/>
        </w:rPr>
        <w:t>aa</w:t>
      </w:r>
      <w:proofErr w:type="spellEnd"/>
      <w:r w:rsidRPr="799ED732">
        <w:rPr>
          <w:lang w:val="es-ES"/>
        </w:rPr>
        <w:t xml:space="preserve"> (Automática)</w:t>
      </w:r>
    </w:p>
    <w:p w14:paraId="49E8067A" w14:textId="08FF7AD2" w:rsidR="7D7DA77D" w:rsidRDefault="7D7DA77D" w:rsidP="799ED732">
      <w:pPr>
        <w:numPr>
          <w:ilvl w:val="0"/>
          <w:numId w:val="44"/>
        </w:numPr>
        <w:rPr>
          <w:lang w:val="es-ES"/>
        </w:rPr>
      </w:pPr>
      <w:r w:rsidRPr="799ED732">
        <w:rPr>
          <w:b/>
          <w:bCs/>
          <w:lang w:val="es-ES"/>
        </w:rPr>
        <w:t>Identificador</w:t>
      </w:r>
      <w:r w:rsidRPr="799ED732">
        <w:rPr>
          <w:lang w:val="es-ES"/>
        </w:rPr>
        <w:t>: Plan+ Código correlativo (Automático)</w:t>
      </w:r>
    </w:p>
    <w:p w14:paraId="6964305F" w14:textId="668C53EA" w:rsidR="7D7DA77D" w:rsidRDefault="7D7DA77D" w:rsidP="799ED732">
      <w:pPr>
        <w:numPr>
          <w:ilvl w:val="0"/>
          <w:numId w:val="44"/>
        </w:numPr>
        <w:rPr>
          <w:lang w:val="es-ES"/>
        </w:rPr>
      </w:pPr>
      <w:r w:rsidRPr="799ED732">
        <w:rPr>
          <w:b/>
          <w:bCs/>
          <w:lang w:val="es-ES"/>
        </w:rPr>
        <w:t>Identificador del documento base</w:t>
      </w:r>
      <w:r w:rsidRPr="799ED732">
        <w:rPr>
          <w:lang w:val="es-ES"/>
        </w:rPr>
        <w:t>: [ID de la plantilla Planificación]</w:t>
      </w:r>
    </w:p>
    <w:p w14:paraId="27F69680" w14:textId="0EEC562E" w:rsidR="7D7DA77D" w:rsidRDefault="7D7DA77D" w:rsidP="799ED732">
      <w:pPr>
        <w:numPr>
          <w:ilvl w:val="0"/>
          <w:numId w:val="44"/>
        </w:numPr>
        <w:rPr>
          <w:lang w:val="es-ES"/>
        </w:rPr>
      </w:pPr>
      <w:r w:rsidRPr="799ED732">
        <w:rPr>
          <w:b/>
          <w:bCs/>
          <w:lang w:val="es-ES"/>
        </w:rPr>
        <w:t>Gerente del proyecto</w:t>
      </w:r>
      <w:r w:rsidRPr="799ED732">
        <w:rPr>
          <w:lang w:val="es-ES"/>
        </w:rPr>
        <w:t>:</w:t>
      </w:r>
    </w:p>
    <w:p w14:paraId="65AB878D" w14:textId="59E01133" w:rsidR="7D7DA77D" w:rsidRDefault="7D7DA77D" w:rsidP="799ED732">
      <w:pPr>
        <w:numPr>
          <w:ilvl w:val="1"/>
          <w:numId w:val="44"/>
        </w:numPr>
        <w:rPr>
          <w:lang w:val="es-ES"/>
        </w:rPr>
      </w:pPr>
      <w:r w:rsidRPr="799ED732">
        <w:rPr>
          <w:i/>
          <w:iCs/>
          <w:lang w:val="es-ES"/>
        </w:rPr>
        <w:t xml:space="preserve">Nombre: </w:t>
      </w:r>
      <w:r w:rsidRPr="799ED732">
        <w:rPr>
          <w:lang w:val="es-ES"/>
        </w:rPr>
        <w:t>[Nombre completo del gerente]</w:t>
      </w:r>
    </w:p>
    <w:p w14:paraId="0592EB79" w14:textId="345A0C99" w:rsidR="7D7DA77D" w:rsidRDefault="7D7DA77D" w:rsidP="799ED732">
      <w:pPr>
        <w:numPr>
          <w:ilvl w:val="1"/>
          <w:numId w:val="44"/>
        </w:numPr>
        <w:rPr>
          <w:lang w:val="es-ES"/>
        </w:rPr>
      </w:pPr>
      <w:r w:rsidRPr="799ED732">
        <w:rPr>
          <w:i/>
          <w:iCs/>
          <w:lang w:val="es-ES"/>
        </w:rPr>
        <w:t xml:space="preserve">Correos: </w:t>
      </w:r>
      <w:r w:rsidRPr="799ED732">
        <w:rPr>
          <w:lang w:val="es-ES"/>
        </w:rPr>
        <w:t>[Correo electrónico del gerente]</w:t>
      </w:r>
    </w:p>
    <w:p w14:paraId="79E1BBF1" w14:textId="462F23B9" w:rsidR="7D7DA77D" w:rsidRDefault="7D7DA77D" w:rsidP="799ED732">
      <w:pPr>
        <w:numPr>
          <w:ilvl w:val="1"/>
          <w:numId w:val="44"/>
        </w:numPr>
        <w:rPr>
          <w:lang w:val="es-ES"/>
        </w:rPr>
      </w:pPr>
      <w:r w:rsidRPr="799ED732">
        <w:rPr>
          <w:i/>
          <w:iCs/>
          <w:lang w:val="es-ES"/>
        </w:rPr>
        <w:t xml:space="preserve">ID Empleado: </w:t>
      </w:r>
      <w:r w:rsidRPr="799ED732">
        <w:rPr>
          <w:lang w:val="es-ES"/>
        </w:rPr>
        <w:t>[ID del gerente]</w:t>
      </w:r>
    </w:p>
    <w:p w14:paraId="1C86629C" w14:textId="4D9BC275" w:rsidR="50F00750" w:rsidRDefault="50F00750" w:rsidP="799ED732">
      <w:pPr>
        <w:pStyle w:val="ListParagraph"/>
        <w:numPr>
          <w:ilvl w:val="0"/>
          <w:numId w:val="44"/>
        </w:numPr>
        <w:rPr>
          <w:lang w:val="es-ES"/>
        </w:rPr>
      </w:pPr>
      <w:r w:rsidRPr="799ED732">
        <w:rPr>
          <w:b/>
          <w:bCs/>
          <w:lang w:val="es-ES"/>
        </w:rPr>
        <w:t>Equipo de desarrollo</w:t>
      </w:r>
      <w:r w:rsidRPr="799ED732">
        <w:rPr>
          <w:lang w:val="es-ES"/>
        </w:rPr>
        <w:t>:</w:t>
      </w:r>
    </w:p>
    <w:p w14:paraId="767186D2" w14:textId="18BDC4C0" w:rsidR="50F00750" w:rsidRDefault="50F00750" w:rsidP="799ED732">
      <w:pPr>
        <w:pStyle w:val="ListParagraph"/>
        <w:numPr>
          <w:ilvl w:val="1"/>
          <w:numId w:val="44"/>
        </w:numPr>
        <w:rPr>
          <w:lang w:val="es-ES"/>
        </w:rPr>
      </w:pPr>
      <w:r w:rsidRPr="799ED732">
        <w:rPr>
          <w:i/>
          <w:iCs/>
          <w:lang w:val="es-ES"/>
        </w:rPr>
        <w:t xml:space="preserve">Nombres: </w:t>
      </w:r>
      <w:r w:rsidRPr="799ED732">
        <w:rPr>
          <w:lang w:val="es-ES"/>
        </w:rPr>
        <w:t>[Nombres completos de los miembros del equipo]</w:t>
      </w:r>
    </w:p>
    <w:p w14:paraId="434DE399" w14:textId="3E6292FA" w:rsidR="50F00750" w:rsidRDefault="50F00750" w:rsidP="799ED732">
      <w:pPr>
        <w:pStyle w:val="ListParagraph"/>
        <w:numPr>
          <w:ilvl w:val="1"/>
          <w:numId w:val="44"/>
        </w:numPr>
        <w:rPr>
          <w:lang w:val="es-ES"/>
        </w:rPr>
      </w:pPr>
      <w:r w:rsidRPr="799ED732">
        <w:rPr>
          <w:i/>
          <w:iCs/>
          <w:lang w:val="es-ES"/>
        </w:rPr>
        <w:t xml:space="preserve">Correos: </w:t>
      </w:r>
      <w:r w:rsidRPr="799ED732">
        <w:rPr>
          <w:lang w:val="es-ES"/>
        </w:rPr>
        <w:t>[Correo electrónico de los miembros]</w:t>
      </w:r>
    </w:p>
    <w:p w14:paraId="3DA50FF3" w14:textId="303C2EF3" w:rsidR="50F00750" w:rsidRDefault="50F00750" w:rsidP="799ED732">
      <w:pPr>
        <w:pStyle w:val="ListParagraph"/>
        <w:numPr>
          <w:ilvl w:val="1"/>
          <w:numId w:val="44"/>
        </w:numPr>
        <w:rPr>
          <w:lang w:val="es-ES"/>
        </w:rPr>
      </w:pPr>
      <w:r w:rsidRPr="799ED732">
        <w:rPr>
          <w:lang w:val="es-ES"/>
        </w:rPr>
        <w:t>Cargos: [Cargo de cada miembro del equipo]</w:t>
      </w:r>
    </w:p>
    <w:p w14:paraId="47C24CBB" w14:textId="04D88F4F" w:rsidR="50F00750" w:rsidRDefault="50F00750" w:rsidP="799ED732">
      <w:pPr>
        <w:pStyle w:val="ListParagraph"/>
        <w:numPr>
          <w:ilvl w:val="1"/>
          <w:numId w:val="44"/>
        </w:numPr>
        <w:rPr>
          <w:lang w:val="es-ES"/>
        </w:rPr>
      </w:pPr>
      <w:r w:rsidRPr="799ED732">
        <w:rPr>
          <w:i/>
          <w:iCs/>
          <w:lang w:val="es-ES"/>
        </w:rPr>
        <w:t xml:space="preserve">ID Empleados: </w:t>
      </w:r>
      <w:r w:rsidRPr="799ED732">
        <w:rPr>
          <w:lang w:val="es-ES"/>
        </w:rPr>
        <w:t>[ID de cada miembro]</w:t>
      </w:r>
    </w:p>
    <w:p w14:paraId="3C373378" w14:textId="3176D27D" w:rsidR="73A91555" w:rsidRDefault="73A91555" w:rsidP="799ED732">
      <w:pPr>
        <w:numPr>
          <w:ilvl w:val="0"/>
          <w:numId w:val="44"/>
        </w:numPr>
        <w:jc w:val="both"/>
        <w:rPr>
          <w:lang w:val="es-ES"/>
        </w:rPr>
      </w:pPr>
      <w:r w:rsidRPr="799ED732">
        <w:rPr>
          <w:b/>
          <w:bCs/>
          <w:lang w:val="es-ES"/>
        </w:rPr>
        <w:t>Implementación</w:t>
      </w:r>
      <w:r w:rsidR="7D7DA77D" w:rsidRPr="799ED732">
        <w:rPr>
          <w:lang w:val="es-ES"/>
        </w:rPr>
        <w:t>:</w:t>
      </w:r>
    </w:p>
    <w:p w14:paraId="40B2F026" w14:textId="1F82E6AD" w:rsidR="7D7DA77D" w:rsidRDefault="7D7DA77D" w:rsidP="799ED732">
      <w:pPr>
        <w:numPr>
          <w:ilvl w:val="1"/>
          <w:numId w:val="44"/>
        </w:numPr>
        <w:jc w:val="both"/>
        <w:rPr>
          <w:lang w:val="es-ES"/>
        </w:rPr>
      </w:pPr>
      <w:r w:rsidRPr="799ED732">
        <w:rPr>
          <w:i/>
          <w:iCs/>
          <w:lang w:val="es-ES"/>
        </w:rPr>
        <w:t xml:space="preserve">Tiempo </w:t>
      </w:r>
      <w:r w:rsidR="04E96380" w:rsidRPr="799ED732">
        <w:rPr>
          <w:i/>
          <w:iCs/>
          <w:lang w:val="es-ES"/>
        </w:rPr>
        <w:t>real</w:t>
      </w:r>
      <w:r w:rsidRPr="799ED732">
        <w:rPr>
          <w:i/>
          <w:iCs/>
          <w:lang w:val="es-ES"/>
        </w:rPr>
        <w:t xml:space="preserve">: </w:t>
      </w:r>
      <w:r w:rsidRPr="799ED732">
        <w:rPr>
          <w:lang w:val="es-ES"/>
        </w:rPr>
        <w:t>[</w:t>
      </w:r>
      <w:r w:rsidR="684E85EC" w:rsidRPr="799ED732">
        <w:rPr>
          <w:lang w:val="es-ES"/>
        </w:rPr>
        <w:t>T</w:t>
      </w:r>
      <w:r w:rsidRPr="799ED732">
        <w:rPr>
          <w:lang w:val="es-ES"/>
        </w:rPr>
        <w:t xml:space="preserve">iempo </w:t>
      </w:r>
      <w:r w:rsidR="4ACD7A27" w:rsidRPr="799ED732">
        <w:rPr>
          <w:lang w:val="es-ES"/>
        </w:rPr>
        <w:t xml:space="preserve">real </w:t>
      </w:r>
      <w:r w:rsidRPr="799ED732">
        <w:rPr>
          <w:lang w:val="es-ES"/>
        </w:rPr>
        <w:t>de la</w:t>
      </w:r>
      <w:r w:rsidR="79494B0D" w:rsidRPr="799ED732">
        <w:rPr>
          <w:lang w:val="es-ES"/>
        </w:rPr>
        <w:t xml:space="preserve"> </w:t>
      </w:r>
      <w:r w:rsidR="5A3B7432" w:rsidRPr="799ED732">
        <w:rPr>
          <w:lang w:val="es-ES"/>
        </w:rPr>
        <w:t>implementación de los cambios</w:t>
      </w:r>
      <w:r w:rsidRPr="799ED732">
        <w:rPr>
          <w:lang w:val="es-ES"/>
        </w:rPr>
        <w:t>]</w:t>
      </w:r>
    </w:p>
    <w:p w14:paraId="5E6DAE99" w14:textId="689ED494" w:rsidR="7D7DA77D" w:rsidRDefault="7D7DA77D" w:rsidP="799ED732">
      <w:pPr>
        <w:numPr>
          <w:ilvl w:val="1"/>
          <w:numId w:val="44"/>
        </w:numPr>
        <w:jc w:val="both"/>
        <w:rPr>
          <w:lang w:val="es-ES"/>
        </w:rPr>
      </w:pPr>
      <w:r w:rsidRPr="799ED732">
        <w:rPr>
          <w:i/>
          <w:iCs/>
          <w:lang w:val="es-ES"/>
        </w:rPr>
        <w:t xml:space="preserve">Recursos </w:t>
      </w:r>
      <w:r w:rsidR="09D7F20C" w:rsidRPr="799ED732">
        <w:rPr>
          <w:i/>
          <w:iCs/>
          <w:lang w:val="es-ES"/>
        </w:rPr>
        <w:t>consumidos</w:t>
      </w:r>
      <w:r w:rsidR="5380B615" w:rsidRPr="799ED732">
        <w:rPr>
          <w:i/>
          <w:iCs/>
          <w:lang w:val="es-ES"/>
        </w:rPr>
        <w:t xml:space="preserve">: </w:t>
      </w:r>
      <w:r w:rsidR="74A9FF99" w:rsidRPr="799ED732">
        <w:rPr>
          <w:lang w:val="es-ES"/>
        </w:rPr>
        <w:t>[</w:t>
      </w:r>
      <w:r w:rsidR="6F6567F9" w:rsidRPr="799ED732">
        <w:rPr>
          <w:lang w:val="es-ES"/>
        </w:rPr>
        <w:t>R</w:t>
      </w:r>
      <w:r w:rsidR="74A9FF99" w:rsidRPr="799ED732">
        <w:rPr>
          <w:lang w:val="es-ES"/>
        </w:rPr>
        <w:t>ecursos que fueron utilizados durante la implementación</w:t>
      </w:r>
      <w:r w:rsidRPr="799ED732">
        <w:rPr>
          <w:lang w:val="es-ES"/>
        </w:rPr>
        <w:t>]</w:t>
      </w:r>
    </w:p>
    <w:p w14:paraId="266DBC1E" w14:textId="7EFB55AC" w:rsidR="4BF3ECE2" w:rsidRDefault="4BF3ECE2" w:rsidP="799ED732">
      <w:pPr>
        <w:numPr>
          <w:ilvl w:val="1"/>
          <w:numId w:val="44"/>
        </w:numPr>
        <w:jc w:val="both"/>
        <w:rPr>
          <w:lang w:val="es-ES"/>
        </w:rPr>
      </w:pPr>
      <w:r w:rsidRPr="799ED732">
        <w:rPr>
          <w:i/>
          <w:iCs/>
          <w:lang w:val="es-ES"/>
        </w:rPr>
        <w:t>Estado final de los cambios</w:t>
      </w:r>
      <w:r w:rsidR="7D7DA77D" w:rsidRPr="799ED732">
        <w:rPr>
          <w:i/>
          <w:iCs/>
          <w:lang w:val="es-ES"/>
        </w:rPr>
        <w:t>:</w:t>
      </w:r>
      <w:r w:rsidR="7D7DA77D" w:rsidRPr="799ED732">
        <w:rPr>
          <w:lang w:val="es-ES"/>
        </w:rPr>
        <w:t xml:space="preserve"> [</w:t>
      </w:r>
      <w:r w:rsidR="586C8B3A" w:rsidRPr="799ED732">
        <w:rPr>
          <w:lang w:val="es-ES"/>
        </w:rPr>
        <w:t>Resultado final de la implementación de los cambios: /DEFICIENTE/CORRECTA/SOBRESALIENTE</w:t>
      </w:r>
      <w:r w:rsidR="7D7DA77D" w:rsidRPr="799ED732">
        <w:rPr>
          <w:lang w:val="es-ES"/>
        </w:rPr>
        <w:t>]</w:t>
      </w:r>
    </w:p>
    <w:p w14:paraId="6D9AB377" w14:textId="5DB2AEDF" w:rsidR="18BE90B5" w:rsidRDefault="18BE90B5" w:rsidP="799ED732">
      <w:pPr>
        <w:numPr>
          <w:ilvl w:val="1"/>
          <w:numId w:val="44"/>
        </w:numPr>
        <w:rPr>
          <w:color w:val="000000"/>
          <w:lang w:val="es-ES"/>
        </w:rPr>
      </w:pPr>
      <w:r w:rsidRPr="799ED732">
        <w:rPr>
          <w:i/>
          <w:iCs/>
          <w:lang w:val="es-ES"/>
        </w:rPr>
        <w:t>Coherencia con la planificación</w:t>
      </w:r>
      <w:r w:rsidR="7D7DA77D" w:rsidRPr="799ED732">
        <w:rPr>
          <w:i/>
          <w:iCs/>
          <w:lang w:val="es-ES"/>
        </w:rPr>
        <w:t xml:space="preserve">: </w:t>
      </w:r>
      <w:r w:rsidR="7D7DA77D" w:rsidRPr="799ED732">
        <w:rPr>
          <w:lang w:val="es-ES"/>
        </w:rPr>
        <w:t>[</w:t>
      </w:r>
      <w:r w:rsidR="71151E01" w:rsidRPr="799ED732">
        <w:rPr>
          <w:lang w:val="es-ES"/>
        </w:rPr>
        <w:t>Evaluación de la coherencia entre lo planeado</w:t>
      </w:r>
      <w:r w:rsidR="61D331DC" w:rsidRPr="799ED732">
        <w:rPr>
          <w:lang w:val="es-ES"/>
        </w:rPr>
        <w:t xml:space="preserve"> </w:t>
      </w:r>
      <w:r w:rsidR="71151E01" w:rsidRPr="799ED732">
        <w:rPr>
          <w:lang w:val="es-ES"/>
        </w:rPr>
        <w:t>en</w:t>
      </w:r>
      <w:r w:rsidR="46810BDE" w:rsidRPr="799ED732">
        <w:rPr>
          <w:lang w:val="es-ES"/>
        </w:rPr>
        <w:t xml:space="preserve"> </w:t>
      </w:r>
      <w:r w:rsidR="71151E01" w:rsidRPr="799ED732">
        <w:rPr>
          <w:lang w:val="es-ES"/>
        </w:rPr>
        <w:t>la</w:t>
      </w:r>
      <w:r w:rsidR="46810BDE" w:rsidRPr="799ED732">
        <w:rPr>
          <w:lang w:val="es-ES"/>
        </w:rPr>
        <w:t xml:space="preserve"> </w:t>
      </w:r>
      <w:r w:rsidR="71151E01" w:rsidRPr="799ED732">
        <w:rPr>
          <w:lang w:val="es-ES"/>
        </w:rPr>
        <w:t>planificación</w:t>
      </w:r>
      <w:r w:rsidR="20E5E553" w:rsidRPr="799ED732">
        <w:rPr>
          <w:lang w:val="es-ES"/>
        </w:rPr>
        <w:t xml:space="preserve"> </w:t>
      </w:r>
      <w:r w:rsidR="71151E01" w:rsidRPr="799ED732">
        <w:rPr>
          <w:lang w:val="es-ES"/>
        </w:rPr>
        <w:t>y</w:t>
      </w:r>
      <w:r w:rsidR="69945E16" w:rsidRPr="799ED732">
        <w:rPr>
          <w:lang w:val="es-ES"/>
        </w:rPr>
        <w:t xml:space="preserve"> </w:t>
      </w:r>
      <w:r w:rsidR="71151E01" w:rsidRPr="799ED732">
        <w:rPr>
          <w:lang w:val="es-ES"/>
        </w:rPr>
        <w:t>su</w:t>
      </w:r>
      <w:r w:rsidR="5A2AE23A" w:rsidRPr="799ED732">
        <w:rPr>
          <w:lang w:val="es-ES"/>
        </w:rPr>
        <w:t xml:space="preserve"> </w:t>
      </w:r>
      <w:r w:rsidR="71151E01" w:rsidRPr="799ED732">
        <w:rPr>
          <w:lang w:val="es-ES"/>
        </w:rPr>
        <w:t>ejecución: /MÍNIMA/SUSTANCIAL/MODERADA/COMPLETA]</w:t>
      </w:r>
    </w:p>
    <w:p w14:paraId="6508FFA4" w14:textId="4934EE84" w:rsidR="253C1194" w:rsidRDefault="253C1194" w:rsidP="799ED732">
      <w:pPr>
        <w:numPr>
          <w:ilvl w:val="1"/>
          <w:numId w:val="44"/>
        </w:numPr>
        <w:rPr>
          <w:rFonts w:ascii="Calibri" w:eastAsia="Calibri" w:hAnsi="Calibri" w:cs="Calibri"/>
          <w:color w:val="000000"/>
          <w:sz w:val="22"/>
          <w:szCs w:val="22"/>
          <w:lang w:val="es-ES"/>
        </w:rPr>
      </w:pPr>
      <w:r>
        <w:rPr>
          <w:i/>
          <w:iCs/>
          <w:color w:val="000000"/>
          <w:lang w:val="es-ES"/>
        </w:rPr>
        <w:t>Incongruencias con la planificación:</w:t>
      </w:r>
      <w:r>
        <w:rPr>
          <w:rFonts w:ascii="Calibri" w:eastAsia="Calibri" w:hAnsi="Calibri" w:cs="Calibri"/>
          <w:color w:val="000000"/>
          <w:sz w:val="22"/>
          <w:szCs w:val="22"/>
          <w:lang w:val="es-ES"/>
        </w:rPr>
        <w:t xml:space="preserve"> </w:t>
      </w:r>
      <w:r w:rsidR="727A8518">
        <w:rPr>
          <w:color w:val="000000"/>
          <w:lang w:val="es-ES"/>
        </w:rPr>
        <w:t>[</w:t>
      </w:r>
      <w:r w:rsidR="33154625">
        <w:rPr>
          <w:color w:val="000000"/>
          <w:lang w:val="es-ES"/>
        </w:rPr>
        <w:t>Incon</w:t>
      </w:r>
      <w:r w:rsidR="58186D2B">
        <w:rPr>
          <w:color w:val="000000"/>
          <w:lang w:val="es-ES"/>
        </w:rPr>
        <w:t>s</w:t>
      </w:r>
      <w:r w:rsidR="33154625">
        <w:rPr>
          <w:color w:val="000000"/>
          <w:lang w:val="es-ES"/>
        </w:rPr>
        <w:t>istencias entre la planificación y la implementación]</w:t>
      </w:r>
    </w:p>
    <w:p w14:paraId="6725207F" w14:textId="769C22DC" w:rsidR="799ED732" w:rsidRDefault="799ED732" w:rsidP="799ED732">
      <w:pPr>
        <w:jc w:val="both"/>
        <w:rPr>
          <w:lang w:val="es-ES"/>
        </w:rPr>
      </w:pPr>
    </w:p>
    <w:p w14:paraId="3889281B" w14:textId="0E1006A5" w:rsidR="6541342C" w:rsidRDefault="6541342C" w:rsidP="799ED732">
      <w:pPr>
        <w:pStyle w:val="Heading4"/>
      </w:pPr>
      <w:proofErr w:type="spellStart"/>
      <w:r>
        <w:t>Modelo</w:t>
      </w:r>
      <w:proofErr w:type="spellEnd"/>
    </w:p>
    <w:p w14:paraId="36C458C2" w14:textId="3B4B5179" w:rsidR="114BBFBF" w:rsidRDefault="002F157C" w:rsidP="799ED732">
      <w:r>
        <w:rPr>
          <w:noProof/>
        </w:rPr>
        <w:pict w14:anchorId="28CD4831">
          <v:shape id="Picture 1601983746" o:spid="_x0000_i1030" type="#_x0000_t75" style="width:378.75pt;height:362.25pt;visibility:visible">
            <v:imagedata r:id="rId18" o:title=""/>
          </v:shape>
        </w:pict>
      </w:r>
    </w:p>
    <w:p w14:paraId="4FB8C1C4" w14:textId="6D001498" w:rsidR="799ED732" w:rsidRDefault="799ED732" w:rsidP="799ED732"/>
    <w:p w14:paraId="66F5CB49" w14:textId="69F169AD" w:rsidR="6541342C" w:rsidRDefault="6541342C" w:rsidP="799ED732">
      <w:pPr>
        <w:pStyle w:val="Heading4"/>
      </w:pPr>
      <w:proofErr w:type="spellStart"/>
      <w:r>
        <w:t>Justificación</w:t>
      </w:r>
      <w:proofErr w:type="spellEnd"/>
      <w:r>
        <w:t xml:space="preserve"> de </w:t>
      </w:r>
      <w:proofErr w:type="spellStart"/>
      <w:r>
        <w:t>los</w:t>
      </w:r>
      <w:proofErr w:type="spellEnd"/>
      <w:r>
        <w:t xml:space="preserve"> campos</w:t>
      </w:r>
    </w:p>
    <w:p w14:paraId="65C969C3" w14:textId="1241019F" w:rsidR="6541342C" w:rsidRPr="00D35F4F" w:rsidRDefault="6541342C" w:rsidP="799ED732">
      <w:pPr>
        <w:pStyle w:val="ListParagraph"/>
        <w:numPr>
          <w:ilvl w:val="0"/>
          <w:numId w:val="8"/>
        </w:numPr>
        <w:rPr>
          <w:lang w:val="es-ES"/>
        </w:rPr>
      </w:pPr>
      <w:r w:rsidRPr="00D35F4F">
        <w:rPr>
          <w:b/>
          <w:lang w:val="es-ES"/>
        </w:rPr>
        <w:t>Fecha</w:t>
      </w:r>
      <w:r w:rsidRPr="00D35F4F">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8B1E474" w14:textId="53D72F65" w:rsidR="799ED732" w:rsidRPr="00D35F4F" w:rsidRDefault="799ED732" w:rsidP="799ED732">
      <w:pPr>
        <w:rPr>
          <w:lang w:val="es-ES"/>
        </w:rPr>
      </w:pPr>
    </w:p>
    <w:p w14:paraId="7C983DB8" w14:textId="33ED16A4" w:rsidR="6541342C" w:rsidRPr="00D35F4F" w:rsidRDefault="6541342C" w:rsidP="799ED732">
      <w:pPr>
        <w:pStyle w:val="ListParagraph"/>
        <w:numPr>
          <w:ilvl w:val="0"/>
          <w:numId w:val="8"/>
        </w:numPr>
        <w:rPr>
          <w:lang w:val="es-ES"/>
        </w:rPr>
      </w:pPr>
      <w:r w:rsidRPr="00D35F4F">
        <w:rPr>
          <w:b/>
          <w:lang w:val="es-ES"/>
        </w:rPr>
        <w:t>Identificador</w:t>
      </w:r>
      <w:r w:rsidRPr="00D35F4F">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22CA121B" w14:textId="3DA9D8B4" w:rsidR="799ED732" w:rsidRPr="00D35F4F" w:rsidRDefault="799ED732" w:rsidP="799ED732">
      <w:pPr>
        <w:rPr>
          <w:lang w:val="es-ES"/>
        </w:rPr>
      </w:pPr>
    </w:p>
    <w:p w14:paraId="0CD2503B" w14:textId="0BAC2EC0" w:rsidR="6541342C" w:rsidRPr="00D35F4F" w:rsidRDefault="6541342C" w:rsidP="799ED732">
      <w:pPr>
        <w:pStyle w:val="ListParagraph"/>
        <w:numPr>
          <w:ilvl w:val="0"/>
          <w:numId w:val="8"/>
        </w:numPr>
        <w:rPr>
          <w:lang w:val="es-ES"/>
        </w:rPr>
      </w:pPr>
      <w:r w:rsidRPr="00D35F4F">
        <w:rPr>
          <w:b/>
          <w:lang w:val="es-ES"/>
        </w:rPr>
        <w:t>Identificador del Documento Base</w:t>
      </w:r>
      <w:r w:rsidRPr="00D35F4F">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1A3431FD" w14:textId="15273B14" w:rsidR="799ED732" w:rsidRPr="00D35F4F" w:rsidRDefault="799ED732" w:rsidP="799ED732">
      <w:pPr>
        <w:rPr>
          <w:lang w:val="es-ES"/>
        </w:rPr>
      </w:pPr>
    </w:p>
    <w:p w14:paraId="62D9076C" w14:textId="5CA5096F" w:rsidR="6541342C" w:rsidRPr="00D35F4F" w:rsidRDefault="6541342C" w:rsidP="799ED732">
      <w:pPr>
        <w:pStyle w:val="ListParagraph"/>
        <w:numPr>
          <w:ilvl w:val="0"/>
          <w:numId w:val="8"/>
        </w:numPr>
        <w:rPr>
          <w:lang w:val="es-ES"/>
        </w:rPr>
      </w:pPr>
      <w:r w:rsidRPr="00D35F4F">
        <w:rPr>
          <w:b/>
          <w:lang w:val="es-ES"/>
        </w:rPr>
        <w:t>Gerente del Proyecto</w:t>
      </w:r>
      <w:r w:rsidRPr="00D35F4F">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3AD05475" w14:textId="09B55D38" w:rsidR="799ED732" w:rsidRPr="00D35F4F" w:rsidRDefault="799ED732" w:rsidP="799ED732">
      <w:pPr>
        <w:rPr>
          <w:lang w:val="es-ES"/>
        </w:rPr>
      </w:pPr>
    </w:p>
    <w:p w14:paraId="1A6DB349" w14:textId="0D4DE78C" w:rsidR="6541342C" w:rsidRPr="00D35F4F" w:rsidRDefault="6541342C" w:rsidP="799ED732">
      <w:pPr>
        <w:pStyle w:val="ListParagraph"/>
        <w:numPr>
          <w:ilvl w:val="0"/>
          <w:numId w:val="8"/>
        </w:numPr>
        <w:rPr>
          <w:lang w:val="es-ES"/>
        </w:rPr>
      </w:pPr>
      <w:r w:rsidRPr="00D35F4F">
        <w:rPr>
          <w:b/>
          <w:lang w:val="es-ES"/>
        </w:rPr>
        <w:t>Implementación</w:t>
      </w:r>
      <w:r w:rsidRPr="00D35F4F">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2AA1F4E8" w14:textId="3C10D96F" w:rsidR="799ED732" w:rsidRPr="00D35F4F" w:rsidRDefault="799ED732" w:rsidP="799ED732">
      <w:pPr>
        <w:rPr>
          <w:lang w:val="es-ES"/>
        </w:rPr>
      </w:pPr>
    </w:p>
    <w:p w14:paraId="36A0B720" w14:textId="572B465A" w:rsidR="2577E05B" w:rsidRDefault="2577E05B" w:rsidP="799ED732">
      <w:pPr>
        <w:pStyle w:val="Heading3"/>
        <w:numPr>
          <w:ilvl w:val="2"/>
          <w:numId w:val="0"/>
        </w:numPr>
      </w:pPr>
      <w:bookmarkStart w:id="20" w:name="_Toc158113653"/>
      <w:r>
        <w:t>2.4.6</w:t>
      </w:r>
      <w:r w:rsidR="35CB9963">
        <w:t xml:space="preserve"> </w:t>
      </w:r>
      <w:r w:rsidR="0D6F3177">
        <w:t xml:space="preserve">Plantilla de </w:t>
      </w:r>
      <w:proofErr w:type="spellStart"/>
      <w:r w:rsidR="13AEE893">
        <w:t>P</w:t>
      </w:r>
      <w:r w:rsidR="0D6F3177">
        <w:t>ruebas</w:t>
      </w:r>
      <w:bookmarkEnd w:id="20"/>
      <w:proofErr w:type="spellEnd"/>
    </w:p>
    <w:p w14:paraId="7722D7A2" w14:textId="7BFA15F6" w:rsidR="3009E9F4" w:rsidRPr="00D35F4F" w:rsidRDefault="3009E9F4" w:rsidP="799ED732">
      <w:pPr>
        <w:pStyle w:val="ListParagraph"/>
        <w:numPr>
          <w:ilvl w:val="0"/>
          <w:numId w:val="3"/>
        </w:numPr>
        <w:rPr>
          <w:lang w:val="es-ES"/>
        </w:rPr>
      </w:pPr>
      <w:r w:rsidRPr="00D35F4F">
        <w:rPr>
          <w:b/>
          <w:lang w:val="es-ES"/>
        </w:rPr>
        <w:t>Fecha:</w:t>
      </w:r>
      <w:r w:rsidRPr="00D35F4F">
        <w:rPr>
          <w:lang w:val="es-ES"/>
        </w:rPr>
        <w:t xml:space="preserve"> </w:t>
      </w:r>
      <w:proofErr w:type="spellStart"/>
      <w:r w:rsidRPr="00D35F4F">
        <w:rPr>
          <w:lang w:val="es-ES"/>
        </w:rPr>
        <w:t>dd</w:t>
      </w:r>
      <w:proofErr w:type="spellEnd"/>
      <w:r w:rsidRPr="00D35F4F">
        <w:rPr>
          <w:lang w:val="es-ES"/>
        </w:rPr>
        <w:t>/mm/</w:t>
      </w:r>
      <w:proofErr w:type="spellStart"/>
      <w:r w:rsidRPr="00D35F4F">
        <w:rPr>
          <w:lang w:val="es-ES"/>
        </w:rPr>
        <w:t>aa</w:t>
      </w:r>
      <w:proofErr w:type="spellEnd"/>
      <w:r w:rsidRPr="00D35F4F">
        <w:rPr>
          <w:lang w:val="es-ES"/>
        </w:rPr>
        <w:t xml:space="preserve"> (Automática)</w:t>
      </w:r>
    </w:p>
    <w:p w14:paraId="7518F0E8" w14:textId="5B67191F" w:rsidR="3009E9F4" w:rsidRPr="00D35F4F" w:rsidRDefault="3009E9F4" w:rsidP="799ED732">
      <w:pPr>
        <w:pStyle w:val="ListParagraph"/>
        <w:numPr>
          <w:ilvl w:val="0"/>
          <w:numId w:val="3"/>
        </w:numPr>
        <w:rPr>
          <w:lang w:val="es-ES"/>
        </w:rPr>
      </w:pPr>
      <w:r w:rsidRPr="00D35F4F">
        <w:rPr>
          <w:b/>
          <w:lang w:val="es-ES"/>
        </w:rPr>
        <w:t>Identificador</w:t>
      </w:r>
      <w:r w:rsidRPr="00D35F4F">
        <w:rPr>
          <w:lang w:val="es-ES"/>
        </w:rPr>
        <w:t>: Pruebas + Código correlativo (Automático)</w:t>
      </w:r>
    </w:p>
    <w:p w14:paraId="20A24CD1" w14:textId="486A4558" w:rsidR="3009E9F4" w:rsidRPr="00D35F4F" w:rsidRDefault="3009E9F4" w:rsidP="799ED732">
      <w:pPr>
        <w:pStyle w:val="ListParagraph"/>
        <w:numPr>
          <w:ilvl w:val="0"/>
          <w:numId w:val="3"/>
        </w:numPr>
        <w:rPr>
          <w:lang w:val="es-ES"/>
        </w:rPr>
      </w:pPr>
      <w:r w:rsidRPr="00D35F4F">
        <w:rPr>
          <w:b/>
          <w:lang w:val="es-ES"/>
        </w:rPr>
        <w:t xml:space="preserve">Identificador del </w:t>
      </w:r>
      <w:r w:rsidR="511F2A1D" w:rsidRPr="00D35F4F">
        <w:rPr>
          <w:b/>
          <w:lang w:val="es-ES"/>
        </w:rPr>
        <w:t>d</w:t>
      </w:r>
      <w:r w:rsidRPr="00D35F4F">
        <w:rPr>
          <w:b/>
          <w:lang w:val="es-ES"/>
        </w:rPr>
        <w:t xml:space="preserve">ocumento </w:t>
      </w:r>
      <w:r w:rsidR="4C245819" w:rsidRPr="00D35F4F">
        <w:rPr>
          <w:b/>
          <w:lang w:val="es-ES"/>
        </w:rPr>
        <w:t>b</w:t>
      </w:r>
      <w:r w:rsidRPr="00D35F4F">
        <w:rPr>
          <w:b/>
          <w:lang w:val="es-ES"/>
        </w:rPr>
        <w:t>ase</w:t>
      </w:r>
      <w:r w:rsidRPr="00D35F4F">
        <w:rPr>
          <w:lang w:val="es-ES"/>
        </w:rPr>
        <w:t>: [ID de la plantilla Implementación]</w:t>
      </w:r>
    </w:p>
    <w:p w14:paraId="66F23728" w14:textId="7E7542A9" w:rsidR="395D86F6" w:rsidRDefault="395D86F6" w:rsidP="799ED732">
      <w:pPr>
        <w:pStyle w:val="ListParagraph"/>
        <w:numPr>
          <w:ilvl w:val="0"/>
          <w:numId w:val="3"/>
        </w:numPr>
      </w:pPr>
      <w:proofErr w:type="spellStart"/>
      <w:r w:rsidRPr="799ED732">
        <w:rPr>
          <w:b/>
          <w:bCs/>
        </w:rPr>
        <w:t>Re</w:t>
      </w:r>
      <w:r w:rsidR="3009E9F4" w:rsidRPr="799ED732">
        <w:rPr>
          <w:b/>
          <w:bCs/>
        </w:rPr>
        <w:t>s</w:t>
      </w:r>
      <w:r w:rsidRPr="799ED732">
        <w:rPr>
          <w:b/>
          <w:bCs/>
        </w:rPr>
        <w:t>ponsable</w:t>
      </w:r>
      <w:proofErr w:type="spellEnd"/>
      <w:r w:rsidRPr="799ED732">
        <w:rPr>
          <w:b/>
          <w:bCs/>
        </w:rPr>
        <w:t xml:space="preserve"> de las </w:t>
      </w:r>
      <w:proofErr w:type="spellStart"/>
      <w:r w:rsidRPr="799ED732">
        <w:rPr>
          <w:b/>
          <w:bCs/>
        </w:rPr>
        <w:t>pruebas</w:t>
      </w:r>
      <w:proofErr w:type="spellEnd"/>
      <w:r w:rsidR="3009E9F4">
        <w:t>:</w:t>
      </w:r>
    </w:p>
    <w:p w14:paraId="450D18A2" w14:textId="069D0A0A" w:rsidR="3009E9F4" w:rsidRPr="00D35F4F" w:rsidRDefault="3009E9F4" w:rsidP="799ED732">
      <w:pPr>
        <w:pStyle w:val="ListParagraph"/>
        <w:numPr>
          <w:ilvl w:val="1"/>
          <w:numId w:val="3"/>
        </w:numPr>
        <w:rPr>
          <w:lang w:val="es-ES"/>
        </w:rPr>
      </w:pPr>
      <w:r w:rsidRPr="00D35F4F">
        <w:rPr>
          <w:i/>
          <w:lang w:val="es-ES"/>
        </w:rPr>
        <w:t>Nombre</w:t>
      </w:r>
      <w:r w:rsidRPr="00D35F4F">
        <w:rPr>
          <w:lang w:val="es-ES"/>
        </w:rPr>
        <w:t>: [Nombre completo del responsable de las pruebas]</w:t>
      </w:r>
    </w:p>
    <w:p w14:paraId="5E77AC8E" w14:textId="56ECB429" w:rsidR="3009E9F4" w:rsidRPr="00D35F4F" w:rsidRDefault="3009E9F4" w:rsidP="799ED732">
      <w:pPr>
        <w:pStyle w:val="ListParagraph"/>
        <w:numPr>
          <w:ilvl w:val="1"/>
          <w:numId w:val="3"/>
        </w:numPr>
        <w:rPr>
          <w:lang w:val="es-ES"/>
        </w:rPr>
      </w:pPr>
      <w:r w:rsidRPr="00D35F4F">
        <w:rPr>
          <w:i/>
          <w:lang w:val="es-ES"/>
        </w:rPr>
        <w:t>Correo</w:t>
      </w:r>
      <w:r w:rsidRPr="00D35F4F">
        <w:rPr>
          <w:lang w:val="es-ES"/>
        </w:rPr>
        <w:t>: [Correo electrónico del responsable]</w:t>
      </w:r>
    </w:p>
    <w:p w14:paraId="7051CB81" w14:textId="22BF7EED" w:rsidR="2E92C6EC" w:rsidRPr="00D35F4F" w:rsidRDefault="2E92C6EC" w:rsidP="799ED732">
      <w:pPr>
        <w:pStyle w:val="ListParagraph"/>
        <w:numPr>
          <w:ilvl w:val="1"/>
          <w:numId w:val="3"/>
        </w:numPr>
        <w:rPr>
          <w:lang w:val="es-ES"/>
        </w:rPr>
      </w:pPr>
      <w:r w:rsidRPr="00D35F4F">
        <w:rPr>
          <w:i/>
          <w:lang w:val="es-ES"/>
        </w:rPr>
        <w:t>ID del empleado</w:t>
      </w:r>
      <w:r w:rsidRPr="00D35F4F">
        <w:rPr>
          <w:lang w:val="es-ES"/>
        </w:rPr>
        <w:t>: [</w:t>
      </w:r>
      <w:r w:rsidR="4722F93F" w:rsidRPr="00D35F4F">
        <w:rPr>
          <w:lang w:val="es-ES"/>
        </w:rPr>
        <w:t>Número de empleado asignado al desarrollador</w:t>
      </w:r>
      <w:r w:rsidRPr="00D35F4F">
        <w:rPr>
          <w:lang w:val="es-ES"/>
        </w:rPr>
        <w:t>]</w:t>
      </w:r>
    </w:p>
    <w:p w14:paraId="4E149382" w14:textId="2A950706" w:rsidR="4CAAC313" w:rsidRPr="00D35F4F" w:rsidRDefault="4CAAC313" w:rsidP="799ED732">
      <w:pPr>
        <w:pStyle w:val="ListParagraph"/>
        <w:numPr>
          <w:ilvl w:val="0"/>
          <w:numId w:val="3"/>
        </w:numPr>
        <w:rPr>
          <w:lang w:val="es-ES"/>
        </w:rPr>
      </w:pPr>
      <w:r w:rsidRPr="00D35F4F">
        <w:rPr>
          <w:b/>
          <w:lang w:val="es-ES"/>
        </w:rPr>
        <w:t>Cambios implementados</w:t>
      </w:r>
      <w:r w:rsidR="3009E9F4" w:rsidRPr="00D35F4F">
        <w:rPr>
          <w:lang w:val="es-ES"/>
        </w:rPr>
        <w:t>:</w:t>
      </w:r>
      <w:r w:rsidR="3942656F" w:rsidRPr="00D35F4F">
        <w:rPr>
          <w:lang w:val="es-ES"/>
        </w:rPr>
        <w:t xml:space="preserve"> </w:t>
      </w:r>
      <w:r w:rsidR="3009E9F4" w:rsidRPr="00D35F4F">
        <w:rPr>
          <w:lang w:val="es-ES"/>
        </w:rPr>
        <w:t>[Lista de cambios implementados</w:t>
      </w:r>
      <w:r w:rsidR="087D86BA" w:rsidRPr="00D35F4F">
        <w:rPr>
          <w:lang w:val="es-ES"/>
        </w:rPr>
        <w:t xml:space="preserve"> previamente</w:t>
      </w:r>
      <w:r w:rsidR="3009E9F4" w:rsidRPr="00D35F4F">
        <w:rPr>
          <w:lang w:val="es-ES"/>
        </w:rPr>
        <w:t>]</w:t>
      </w:r>
    </w:p>
    <w:p w14:paraId="69CC2EAE" w14:textId="224668D3" w:rsidR="5BE10FF0" w:rsidRDefault="5BE10FF0" w:rsidP="799ED732">
      <w:pPr>
        <w:pStyle w:val="ListParagraph"/>
        <w:numPr>
          <w:ilvl w:val="0"/>
          <w:numId w:val="3"/>
        </w:numPr>
      </w:pPr>
      <w:proofErr w:type="spellStart"/>
      <w:r w:rsidRPr="799ED732">
        <w:rPr>
          <w:b/>
          <w:bCs/>
        </w:rPr>
        <w:t>Resultados</w:t>
      </w:r>
      <w:proofErr w:type="spellEnd"/>
      <w:r w:rsidRPr="799ED732">
        <w:rPr>
          <w:b/>
          <w:bCs/>
        </w:rPr>
        <w:t xml:space="preserve"> </w:t>
      </w:r>
      <w:r w:rsidR="3009E9F4" w:rsidRPr="799ED732">
        <w:rPr>
          <w:b/>
          <w:bCs/>
        </w:rPr>
        <w:t xml:space="preserve">de </w:t>
      </w:r>
      <w:proofErr w:type="spellStart"/>
      <w:r w:rsidR="3009E9F4" w:rsidRPr="799ED732">
        <w:rPr>
          <w:b/>
          <w:bCs/>
        </w:rPr>
        <w:t>Pruebas</w:t>
      </w:r>
      <w:proofErr w:type="spellEnd"/>
      <w:r w:rsidR="3009E9F4">
        <w:t>:</w:t>
      </w:r>
    </w:p>
    <w:p w14:paraId="662A70F1" w14:textId="00EFF077" w:rsidR="3009E9F4" w:rsidRDefault="3009E9F4" w:rsidP="799ED732">
      <w:pPr>
        <w:pStyle w:val="ListParagraph"/>
        <w:numPr>
          <w:ilvl w:val="1"/>
          <w:numId w:val="3"/>
        </w:numPr>
      </w:pPr>
      <w:proofErr w:type="spellStart"/>
      <w:r w:rsidRPr="799ED732">
        <w:rPr>
          <w:i/>
          <w:iCs/>
        </w:rPr>
        <w:t>Pruebas</w:t>
      </w:r>
      <w:proofErr w:type="spellEnd"/>
      <w:r w:rsidRPr="799ED732">
        <w:rPr>
          <w:i/>
          <w:iCs/>
        </w:rPr>
        <w:t xml:space="preserve"> </w:t>
      </w:r>
      <w:proofErr w:type="spellStart"/>
      <w:r w:rsidR="1672F425" w:rsidRPr="799ED732">
        <w:rPr>
          <w:i/>
          <w:iCs/>
        </w:rPr>
        <w:t>f</w:t>
      </w:r>
      <w:r w:rsidRPr="799ED732">
        <w:rPr>
          <w:i/>
          <w:iCs/>
        </w:rPr>
        <w:t>uncionales</w:t>
      </w:r>
      <w:proofErr w:type="spellEnd"/>
      <w:r>
        <w:t>:</w:t>
      </w:r>
    </w:p>
    <w:p w14:paraId="782B4DAC" w14:textId="0B296C9A" w:rsidR="13833D4A" w:rsidRPr="00D35F4F" w:rsidRDefault="13833D4A" w:rsidP="799ED732">
      <w:pPr>
        <w:pStyle w:val="ListParagraph"/>
        <w:numPr>
          <w:ilvl w:val="2"/>
          <w:numId w:val="5"/>
        </w:numPr>
        <w:rPr>
          <w:lang w:val="es-ES"/>
        </w:rPr>
      </w:pPr>
      <w:r w:rsidRPr="00D35F4F">
        <w:rPr>
          <w:i/>
          <w:lang w:val="es-ES"/>
        </w:rPr>
        <w:t>Pruebas realizadas</w:t>
      </w:r>
      <w:r w:rsidRPr="00D35F4F">
        <w:rPr>
          <w:lang w:val="es-ES"/>
        </w:rPr>
        <w:t>: [</w:t>
      </w:r>
      <w:r w:rsidR="3009E9F4" w:rsidRPr="00D35F4F">
        <w:rPr>
          <w:lang w:val="es-ES"/>
        </w:rPr>
        <w:t>Descripción de las pruebas funcionales realizadas</w:t>
      </w:r>
      <w:r w:rsidR="291C4A31" w:rsidRPr="00D35F4F">
        <w:rPr>
          <w:lang w:val="es-ES"/>
        </w:rPr>
        <w:t>]</w:t>
      </w:r>
    </w:p>
    <w:p w14:paraId="2FED8C2C" w14:textId="7E179EB9" w:rsidR="291C4A31" w:rsidRPr="00D35F4F" w:rsidRDefault="291C4A31" w:rsidP="799ED732">
      <w:pPr>
        <w:pStyle w:val="ListParagraph"/>
        <w:numPr>
          <w:ilvl w:val="2"/>
          <w:numId w:val="5"/>
        </w:numPr>
        <w:rPr>
          <w:lang w:val="es-ES"/>
        </w:rPr>
      </w:pPr>
      <w:r w:rsidRPr="00D35F4F">
        <w:rPr>
          <w:i/>
          <w:lang w:val="es-ES"/>
        </w:rPr>
        <w:t>Resultados</w:t>
      </w:r>
      <w:r w:rsidRPr="00D35F4F">
        <w:rPr>
          <w:lang w:val="es-ES"/>
        </w:rPr>
        <w:t>: [</w:t>
      </w:r>
      <w:r w:rsidR="3009E9F4" w:rsidRPr="00D35F4F">
        <w:rPr>
          <w:lang w:val="es-ES"/>
        </w:rPr>
        <w:t>Resultados de las pruebas funcionales</w:t>
      </w:r>
      <w:r w:rsidR="5D7152A1" w:rsidRPr="00D35F4F">
        <w:rPr>
          <w:lang w:val="es-ES"/>
        </w:rPr>
        <w:t>]</w:t>
      </w:r>
    </w:p>
    <w:p w14:paraId="63FFC954" w14:textId="5E867D30" w:rsidR="3009E9F4" w:rsidRDefault="3009E9F4" w:rsidP="799ED732">
      <w:pPr>
        <w:pStyle w:val="ListParagraph"/>
        <w:numPr>
          <w:ilvl w:val="1"/>
          <w:numId w:val="5"/>
        </w:numPr>
      </w:pPr>
      <w:proofErr w:type="spellStart"/>
      <w:r w:rsidRPr="799ED732">
        <w:rPr>
          <w:i/>
          <w:iCs/>
        </w:rPr>
        <w:t>Pruebas</w:t>
      </w:r>
      <w:proofErr w:type="spellEnd"/>
      <w:r w:rsidRPr="799ED732">
        <w:rPr>
          <w:i/>
          <w:iCs/>
        </w:rPr>
        <w:t xml:space="preserve"> de </w:t>
      </w:r>
      <w:proofErr w:type="spellStart"/>
      <w:r w:rsidR="20A64E0F" w:rsidRPr="799ED732">
        <w:rPr>
          <w:i/>
          <w:iCs/>
        </w:rPr>
        <w:t>r</w:t>
      </w:r>
      <w:r w:rsidRPr="799ED732">
        <w:rPr>
          <w:i/>
          <w:iCs/>
        </w:rPr>
        <w:t>endimiento</w:t>
      </w:r>
      <w:proofErr w:type="spellEnd"/>
      <w:r>
        <w:t>:</w:t>
      </w:r>
    </w:p>
    <w:p w14:paraId="762D09D3" w14:textId="12222290" w:rsidR="590D0B56" w:rsidRPr="00D35F4F" w:rsidRDefault="590D0B56" w:rsidP="799ED732">
      <w:pPr>
        <w:pStyle w:val="ListParagraph"/>
        <w:numPr>
          <w:ilvl w:val="2"/>
          <w:numId w:val="5"/>
        </w:numPr>
        <w:rPr>
          <w:lang w:val="es-ES"/>
        </w:rPr>
      </w:pPr>
      <w:r w:rsidRPr="00D35F4F">
        <w:rPr>
          <w:i/>
          <w:lang w:val="es-ES"/>
        </w:rPr>
        <w:t>Pruebas realizadas</w:t>
      </w:r>
      <w:r w:rsidRPr="00D35F4F">
        <w:rPr>
          <w:lang w:val="es-ES"/>
        </w:rPr>
        <w:t>: [</w:t>
      </w:r>
      <w:r w:rsidR="3009E9F4" w:rsidRPr="00D35F4F">
        <w:rPr>
          <w:lang w:val="es-ES"/>
        </w:rPr>
        <w:t>Descripción de las pruebas de rendimiento realizadas</w:t>
      </w:r>
      <w:r w:rsidR="68B53022" w:rsidRPr="00D35F4F">
        <w:rPr>
          <w:lang w:val="es-ES"/>
        </w:rPr>
        <w:t>]</w:t>
      </w:r>
    </w:p>
    <w:p w14:paraId="0AED60A0" w14:textId="0939C265" w:rsidR="68B53022" w:rsidRPr="00D35F4F" w:rsidRDefault="68B53022" w:rsidP="799ED732">
      <w:pPr>
        <w:pStyle w:val="ListParagraph"/>
        <w:numPr>
          <w:ilvl w:val="2"/>
          <w:numId w:val="5"/>
        </w:numPr>
        <w:rPr>
          <w:lang w:val="es-ES"/>
        </w:rPr>
      </w:pPr>
      <w:r w:rsidRPr="00D35F4F">
        <w:rPr>
          <w:i/>
          <w:lang w:val="es-ES"/>
        </w:rPr>
        <w:t>Resultados</w:t>
      </w:r>
      <w:r w:rsidRPr="00D35F4F">
        <w:rPr>
          <w:lang w:val="es-ES"/>
        </w:rPr>
        <w:t>: [</w:t>
      </w:r>
      <w:r w:rsidR="3009E9F4" w:rsidRPr="00D35F4F">
        <w:rPr>
          <w:lang w:val="es-ES"/>
        </w:rPr>
        <w:t>Resultados de las pruebas de rendimiento</w:t>
      </w:r>
      <w:r w:rsidR="1C8CC3E7" w:rsidRPr="00D35F4F">
        <w:rPr>
          <w:lang w:val="es-ES"/>
        </w:rPr>
        <w:t>]</w:t>
      </w:r>
    </w:p>
    <w:p w14:paraId="6AD7119E" w14:textId="7CFDA53B" w:rsidR="3009E9F4" w:rsidRDefault="3009E9F4" w:rsidP="799ED732">
      <w:pPr>
        <w:pStyle w:val="ListParagraph"/>
        <w:numPr>
          <w:ilvl w:val="1"/>
          <w:numId w:val="5"/>
        </w:numPr>
      </w:pPr>
      <w:proofErr w:type="spellStart"/>
      <w:r w:rsidRPr="799ED732">
        <w:rPr>
          <w:i/>
          <w:iCs/>
        </w:rPr>
        <w:t>Pruebas</w:t>
      </w:r>
      <w:proofErr w:type="spellEnd"/>
      <w:r w:rsidRPr="799ED732">
        <w:rPr>
          <w:i/>
          <w:iCs/>
        </w:rPr>
        <w:t xml:space="preserve"> de </w:t>
      </w:r>
      <w:proofErr w:type="spellStart"/>
      <w:r w:rsidR="48581EE1" w:rsidRPr="799ED732">
        <w:rPr>
          <w:i/>
          <w:iCs/>
        </w:rPr>
        <w:t>s</w:t>
      </w:r>
      <w:r w:rsidRPr="799ED732">
        <w:rPr>
          <w:i/>
          <w:iCs/>
        </w:rPr>
        <w:t>eguridad</w:t>
      </w:r>
      <w:proofErr w:type="spellEnd"/>
      <w:r>
        <w:t>:</w:t>
      </w:r>
    </w:p>
    <w:p w14:paraId="0AC38D04" w14:textId="4794D36F" w:rsidR="51A49BD3" w:rsidRPr="00D35F4F" w:rsidRDefault="51A49BD3" w:rsidP="799ED732">
      <w:pPr>
        <w:pStyle w:val="ListParagraph"/>
        <w:numPr>
          <w:ilvl w:val="2"/>
          <w:numId w:val="5"/>
        </w:numPr>
        <w:rPr>
          <w:lang w:val="es-ES"/>
        </w:rPr>
      </w:pPr>
      <w:r w:rsidRPr="00D35F4F">
        <w:rPr>
          <w:i/>
          <w:lang w:val="es-ES"/>
        </w:rPr>
        <w:t>Pruebas realizadas</w:t>
      </w:r>
      <w:r w:rsidRPr="00D35F4F">
        <w:rPr>
          <w:lang w:val="es-ES"/>
        </w:rPr>
        <w:t>: [</w:t>
      </w:r>
      <w:r w:rsidR="3009E9F4" w:rsidRPr="00D35F4F">
        <w:rPr>
          <w:lang w:val="es-ES"/>
        </w:rPr>
        <w:t>Descripción de las pruebas de seguridad realizadas</w:t>
      </w:r>
      <w:r w:rsidR="48FE283E" w:rsidRPr="00D35F4F">
        <w:rPr>
          <w:lang w:val="es-ES"/>
        </w:rPr>
        <w:t>]</w:t>
      </w:r>
    </w:p>
    <w:p w14:paraId="3CA94CC4" w14:textId="0508363B" w:rsidR="48FE283E" w:rsidRPr="00D35F4F" w:rsidRDefault="48FE283E" w:rsidP="799ED732">
      <w:pPr>
        <w:pStyle w:val="ListParagraph"/>
        <w:numPr>
          <w:ilvl w:val="2"/>
          <w:numId w:val="5"/>
        </w:numPr>
        <w:rPr>
          <w:lang w:val="es-ES"/>
        </w:rPr>
      </w:pPr>
      <w:r w:rsidRPr="00D35F4F">
        <w:rPr>
          <w:i/>
          <w:lang w:val="es-ES"/>
        </w:rPr>
        <w:t>Resultados</w:t>
      </w:r>
      <w:r w:rsidRPr="00D35F4F">
        <w:rPr>
          <w:lang w:val="es-ES"/>
        </w:rPr>
        <w:t>: [</w:t>
      </w:r>
      <w:r w:rsidR="3009E9F4" w:rsidRPr="00D35F4F">
        <w:rPr>
          <w:lang w:val="es-ES"/>
        </w:rPr>
        <w:t>Resultados de las pruebas de seguridad</w:t>
      </w:r>
      <w:r w:rsidR="5D2917EA" w:rsidRPr="00D35F4F">
        <w:rPr>
          <w:lang w:val="es-ES"/>
        </w:rPr>
        <w:t>]</w:t>
      </w:r>
    </w:p>
    <w:p w14:paraId="09A5E182" w14:textId="40B1D984" w:rsidR="3009E9F4" w:rsidRDefault="3009E9F4" w:rsidP="799ED732">
      <w:pPr>
        <w:pStyle w:val="ListParagraph"/>
        <w:numPr>
          <w:ilvl w:val="1"/>
          <w:numId w:val="5"/>
        </w:numPr>
      </w:pPr>
      <w:proofErr w:type="spellStart"/>
      <w:r w:rsidRPr="799ED732">
        <w:rPr>
          <w:i/>
          <w:iCs/>
        </w:rPr>
        <w:t>Registro</w:t>
      </w:r>
      <w:proofErr w:type="spellEnd"/>
      <w:r w:rsidRPr="799ED732">
        <w:rPr>
          <w:i/>
          <w:iCs/>
        </w:rPr>
        <w:t xml:space="preserve"> de </w:t>
      </w:r>
      <w:proofErr w:type="spellStart"/>
      <w:r w:rsidR="01BE3D29" w:rsidRPr="799ED732">
        <w:rPr>
          <w:i/>
          <w:iCs/>
        </w:rPr>
        <w:t>p</w:t>
      </w:r>
      <w:r w:rsidRPr="799ED732">
        <w:rPr>
          <w:i/>
          <w:iCs/>
        </w:rPr>
        <w:t>roblemas</w:t>
      </w:r>
      <w:proofErr w:type="spellEnd"/>
      <w:r w:rsidRPr="799ED732">
        <w:rPr>
          <w:i/>
          <w:iCs/>
        </w:rPr>
        <w:t xml:space="preserve"> </w:t>
      </w:r>
      <w:proofErr w:type="spellStart"/>
      <w:r w:rsidR="2FE70447" w:rsidRPr="799ED732">
        <w:rPr>
          <w:i/>
          <w:iCs/>
        </w:rPr>
        <w:t>i</w:t>
      </w:r>
      <w:r w:rsidRPr="799ED732">
        <w:rPr>
          <w:i/>
          <w:iCs/>
        </w:rPr>
        <w:t>dentificados</w:t>
      </w:r>
      <w:proofErr w:type="spellEnd"/>
      <w:r>
        <w:t>:</w:t>
      </w:r>
    </w:p>
    <w:p w14:paraId="36C6C462" w14:textId="6E2A03AF" w:rsidR="584195E9" w:rsidRPr="00D35F4F" w:rsidRDefault="584195E9" w:rsidP="799ED732">
      <w:pPr>
        <w:pStyle w:val="ListParagraph"/>
        <w:numPr>
          <w:ilvl w:val="2"/>
          <w:numId w:val="5"/>
        </w:numPr>
        <w:rPr>
          <w:lang w:val="es-ES"/>
        </w:rPr>
      </w:pPr>
      <w:r w:rsidRPr="00D35F4F">
        <w:rPr>
          <w:i/>
          <w:lang w:val="es-ES"/>
        </w:rPr>
        <w:t>Problemas</w:t>
      </w:r>
      <w:r w:rsidRPr="00D35F4F">
        <w:rPr>
          <w:lang w:val="es-ES"/>
        </w:rPr>
        <w:t xml:space="preserve">: </w:t>
      </w:r>
      <w:r w:rsidR="3009E9F4" w:rsidRPr="00D35F4F">
        <w:rPr>
          <w:lang w:val="es-ES"/>
        </w:rPr>
        <w:t>[Descripción del problema identificado]</w:t>
      </w:r>
    </w:p>
    <w:p w14:paraId="711A9F80" w14:textId="1D195E03" w:rsidR="3009E9F4" w:rsidRDefault="3009E9F4" w:rsidP="799ED732">
      <w:pPr>
        <w:pStyle w:val="ListParagraph"/>
        <w:numPr>
          <w:ilvl w:val="2"/>
          <w:numId w:val="5"/>
        </w:numPr>
      </w:pPr>
      <w:r w:rsidRPr="799ED732">
        <w:rPr>
          <w:i/>
          <w:iCs/>
        </w:rPr>
        <w:t>Estado</w:t>
      </w:r>
      <w:r>
        <w:t>: [Abierto/</w:t>
      </w:r>
      <w:proofErr w:type="spellStart"/>
      <w:r>
        <w:t>Cerrado</w:t>
      </w:r>
      <w:proofErr w:type="spellEnd"/>
      <w:r>
        <w:t>]</w:t>
      </w:r>
    </w:p>
    <w:p w14:paraId="645E9D08" w14:textId="63B62E66" w:rsidR="3009E9F4" w:rsidRPr="00D35F4F" w:rsidRDefault="3009E9F4" w:rsidP="799ED732">
      <w:pPr>
        <w:pStyle w:val="ListParagraph"/>
        <w:numPr>
          <w:ilvl w:val="2"/>
          <w:numId w:val="5"/>
        </w:numPr>
        <w:rPr>
          <w:lang w:val="es-ES"/>
        </w:rPr>
      </w:pPr>
      <w:r w:rsidRPr="00D35F4F">
        <w:rPr>
          <w:i/>
          <w:lang w:val="es-ES"/>
        </w:rPr>
        <w:t xml:space="preserve">Acciones </w:t>
      </w:r>
      <w:r w:rsidR="5E758237" w:rsidRPr="00D35F4F">
        <w:rPr>
          <w:i/>
          <w:lang w:val="es-ES"/>
        </w:rPr>
        <w:t>c</w:t>
      </w:r>
      <w:r w:rsidRPr="00D35F4F">
        <w:rPr>
          <w:i/>
          <w:lang w:val="es-ES"/>
        </w:rPr>
        <w:t>orrectivas</w:t>
      </w:r>
      <w:r w:rsidRPr="00D35F4F">
        <w:rPr>
          <w:lang w:val="es-ES"/>
        </w:rPr>
        <w:t>: [Acciones tomadas para corregir el problema]</w:t>
      </w:r>
    </w:p>
    <w:p w14:paraId="65A059A6" w14:textId="7972A41F" w:rsidR="799ED732" w:rsidRPr="00D35F4F" w:rsidRDefault="799ED732" w:rsidP="799ED732">
      <w:pPr>
        <w:rPr>
          <w:lang w:val="es-ES"/>
        </w:rPr>
      </w:pPr>
    </w:p>
    <w:p w14:paraId="6BAF7ED9" w14:textId="690E5251" w:rsidR="34E81ABF" w:rsidRPr="00D35F4F" w:rsidRDefault="34E81ABF" w:rsidP="0E6629B3">
      <w:pPr>
        <w:rPr>
          <w:rStyle w:val="Heading4Char"/>
          <w:lang w:val="es-ES"/>
        </w:rPr>
      </w:pPr>
    </w:p>
    <w:p w14:paraId="279C03C4" w14:textId="6892EAA1" w:rsidR="4093CF30" w:rsidRDefault="4093CF30" w:rsidP="799ED732">
      <w:r w:rsidRPr="799ED732">
        <w:rPr>
          <w:rStyle w:val="Heading4Char"/>
        </w:rPr>
        <w:t xml:space="preserve">2.4.6.1 </w:t>
      </w:r>
      <w:proofErr w:type="spellStart"/>
      <w:r w:rsidRPr="799ED732">
        <w:rPr>
          <w:rStyle w:val="Heading4Char"/>
        </w:rPr>
        <w:t>Modelo</w:t>
      </w:r>
      <w:proofErr w:type="spellEnd"/>
      <w:r>
        <w:br/>
      </w:r>
    </w:p>
    <w:p w14:paraId="5FE1B2EC" w14:textId="2F3BCBEE" w:rsidR="030D51C0" w:rsidRDefault="002F157C" w:rsidP="799ED732">
      <w:r>
        <w:rPr>
          <w:noProof/>
        </w:rPr>
        <w:pict w14:anchorId="4B2F364A">
          <v:shape id="Picture 1577300380" o:spid="_x0000_i1031" type="#_x0000_t75" style="width:289.5pt;height:499.5pt;visibility:visible">
            <v:imagedata r:id="rId19" o:title=""/>
            <o:lock v:ext="edit" aspectratio="f"/>
          </v:shape>
        </w:pict>
      </w:r>
    </w:p>
    <w:p w14:paraId="432D1FF7" w14:textId="22AE2907" w:rsidR="15D768A1" w:rsidRDefault="15D768A1" w:rsidP="15D768A1">
      <w:pPr>
        <w:rPr>
          <w:rStyle w:val="Heading4Char"/>
        </w:rPr>
      </w:pPr>
    </w:p>
    <w:p w14:paraId="16B415EB" w14:textId="6DC4421D" w:rsidR="3981BA68" w:rsidRDefault="3981BA68" w:rsidP="799ED732">
      <w:pPr>
        <w:rPr>
          <w:lang w:val="es-ES"/>
        </w:rPr>
      </w:pPr>
      <w:r w:rsidRPr="00D35F4F">
        <w:rPr>
          <w:rStyle w:val="Heading4Char"/>
          <w:lang w:val="es-ES"/>
        </w:rPr>
        <w:t>2.4.6.2 Justificación de los campos</w:t>
      </w:r>
      <w:r w:rsidRPr="00D35F4F">
        <w:rPr>
          <w:lang w:val="es-ES"/>
        </w:rPr>
        <w:br/>
      </w:r>
      <w:r w:rsidRPr="00D35F4F">
        <w:rPr>
          <w:lang w:val="es-ES"/>
        </w:rPr>
        <w:br/>
      </w:r>
      <w:r w:rsidR="53D16AB2" w:rsidRPr="00D35F4F">
        <w:rPr>
          <w:b/>
          <w:lang w:val="es-ES"/>
        </w:rPr>
        <w:t>Fecha:</w:t>
      </w:r>
      <w:r w:rsidR="246FDACF" w:rsidRPr="00D35F4F">
        <w:rPr>
          <w:b/>
          <w:lang w:val="es-ES"/>
        </w:rPr>
        <w:t xml:space="preserve"> </w:t>
      </w:r>
      <w:r w:rsidR="246FDACF" w:rsidRPr="799ED732">
        <w:rPr>
          <w:lang w:val="es-ES"/>
        </w:rPr>
        <w:t>El registro de la fecha de la creación de la planificación permite un seguimiento temporal efectivo del proceso.</w:t>
      </w:r>
    </w:p>
    <w:p w14:paraId="3EF99B2C" w14:textId="77B2DE7C" w:rsidR="799ED732" w:rsidRDefault="799ED732" w:rsidP="799ED732">
      <w:pPr>
        <w:rPr>
          <w:lang w:val="es-ES"/>
        </w:rPr>
      </w:pPr>
      <w:r w:rsidRPr="00D35F4F">
        <w:rPr>
          <w:lang w:val="es-ES"/>
        </w:rPr>
        <w:br/>
      </w:r>
      <w:r w:rsidR="7C68C094" w:rsidRPr="00D35F4F">
        <w:rPr>
          <w:b/>
          <w:lang w:val="es-ES"/>
        </w:rPr>
        <w:t>Identificador:</w:t>
      </w:r>
      <w:r w:rsidR="3FD1CD82" w:rsidRPr="00D35F4F">
        <w:rPr>
          <w:b/>
          <w:lang w:val="es-ES"/>
        </w:rPr>
        <w:t xml:space="preserve"> </w:t>
      </w:r>
      <w:r w:rsidR="3FD1CD82" w:rsidRPr="799ED732">
        <w:rPr>
          <w:lang w:val="es-ES"/>
        </w:rPr>
        <w:t xml:space="preserve">Asignar un identificador único a </w:t>
      </w:r>
      <w:r w:rsidR="44A015A5" w:rsidRPr="799ED732">
        <w:rPr>
          <w:lang w:val="es-ES"/>
        </w:rPr>
        <w:t>las prueba</w:t>
      </w:r>
      <w:r w:rsidR="1E463DDC" w:rsidRPr="799ED732">
        <w:rPr>
          <w:lang w:val="es-ES"/>
        </w:rPr>
        <w:t>s</w:t>
      </w:r>
      <w:r w:rsidR="44A015A5" w:rsidRPr="799ED732">
        <w:rPr>
          <w:lang w:val="es-ES"/>
        </w:rPr>
        <w:t xml:space="preserve"> </w:t>
      </w:r>
      <w:r w:rsidR="3FD1CD82" w:rsidRPr="799ED732">
        <w:rPr>
          <w:lang w:val="es-ES"/>
        </w:rPr>
        <w:t xml:space="preserve">evita pérdidas o duplicaciones, facilitando el seguimiento, organización y referencia rápida de </w:t>
      </w:r>
      <w:r w:rsidR="7FCF94C8" w:rsidRPr="799ED732">
        <w:rPr>
          <w:lang w:val="es-ES"/>
        </w:rPr>
        <w:t>las pruebas.</w:t>
      </w:r>
    </w:p>
    <w:p w14:paraId="5842335D" w14:textId="272C6F8F" w:rsidR="799ED732" w:rsidRPr="00D35F4F" w:rsidRDefault="799ED732" w:rsidP="799ED732">
      <w:pPr>
        <w:rPr>
          <w:b/>
          <w:lang w:val="es-ES"/>
        </w:rPr>
      </w:pPr>
    </w:p>
    <w:p w14:paraId="32A1AD1F" w14:textId="11922812" w:rsidR="799ED732" w:rsidRPr="00D35F4F" w:rsidRDefault="799ED732" w:rsidP="799ED732">
      <w:pPr>
        <w:rPr>
          <w:b/>
          <w:lang w:val="es-ES"/>
        </w:rPr>
      </w:pPr>
    </w:p>
    <w:p w14:paraId="36EBFBF9" w14:textId="2F9FC4C8" w:rsidR="7C68C094" w:rsidRPr="00D35F4F" w:rsidRDefault="7C68C094" w:rsidP="799ED732">
      <w:pPr>
        <w:rPr>
          <w:lang w:val="es-ES"/>
        </w:rPr>
      </w:pPr>
      <w:r w:rsidRPr="00D35F4F">
        <w:rPr>
          <w:b/>
          <w:lang w:val="es-ES"/>
        </w:rPr>
        <w:t>Identificador del documento base</w:t>
      </w:r>
      <w:r w:rsidRPr="00D35F4F">
        <w:rPr>
          <w:lang w:val="es-ES"/>
        </w:rPr>
        <w:t>:</w:t>
      </w:r>
      <w:r w:rsidR="1F0F0444" w:rsidRPr="00D35F4F">
        <w:rPr>
          <w:lang w:val="es-ES"/>
        </w:rPr>
        <w:t xml:space="preserve"> La vinculación con el documento base garantiza la trazabilidad y la coherencia entre la </w:t>
      </w:r>
      <w:r w:rsidR="6A2BC9C8" w:rsidRPr="00D35F4F">
        <w:rPr>
          <w:lang w:val="es-ES"/>
        </w:rPr>
        <w:t xml:space="preserve">implementación </w:t>
      </w:r>
      <w:r w:rsidR="1F0F0444" w:rsidRPr="00D35F4F">
        <w:rPr>
          <w:lang w:val="es-ES"/>
        </w:rPr>
        <w:t>y la</w:t>
      </w:r>
      <w:r w:rsidR="29F224C2" w:rsidRPr="00D35F4F">
        <w:rPr>
          <w:lang w:val="es-ES"/>
        </w:rPr>
        <w:t>s</w:t>
      </w:r>
      <w:r w:rsidR="1F0F0444" w:rsidRPr="00D35F4F">
        <w:rPr>
          <w:lang w:val="es-ES"/>
        </w:rPr>
        <w:t xml:space="preserve"> </w:t>
      </w:r>
      <w:r w:rsidR="15286EC9" w:rsidRPr="00D35F4F">
        <w:rPr>
          <w:lang w:val="es-ES"/>
        </w:rPr>
        <w:t>pruebas</w:t>
      </w:r>
      <w:r w:rsidR="1F0F0444" w:rsidRPr="00D35F4F">
        <w:rPr>
          <w:lang w:val="es-ES"/>
        </w:rPr>
        <w:t xml:space="preserve">. Permite rastrear los detalles y decisiones tomadas durante la fase de </w:t>
      </w:r>
      <w:r w:rsidR="0D3EA66F" w:rsidRPr="00D35F4F">
        <w:rPr>
          <w:lang w:val="es-ES"/>
        </w:rPr>
        <w:t>implementación</w:t>
      </w:r>
      <w:r w:rsidR="1F0F0444" w:rsidRPr="00D35F4F">
        <w:rPr>
          <w:lang w:val="es-ES"/>
        </w:rPr>
        <w:t xml:space="preserve">, brindando un contexto valioso para entender el proceso de </w:t>
      </w:r>
      <w:r w:rsidR="18685E99" w:rsidRPr="00D35F4F">
        <w:rPr>
          <w:lang w:val="es-ES"/>
        </w:rPr>
        <w:t>pruebas</w:t>
      </w:r>
      <w:r w:rsidR="1F0F0444" w:rsidRPr="00D35F4F">
        <w:rPr>
          <w:lang w:val="es-ES"/>
        </w:rPr>
        <w:t>.</w:t>
      </w:r>
    </w:p>
    <w:p w14:paraId="663536E7" w14:textId="15273B14" w:rsidR="799ED732" w:rsidRPr="00D35F4F" w:rsidRDefault="799ED732" w:rsidP="799ED732">
      <w:pPr>
        <w:rPr>
          <w:lang w:val="es-ES"/>
        </w:rPr>
      </w:pPr>
    </w:p>
    <w:p w14:paraId="52E5D80B" w14:textId="196B6319" w:rsidR="799ED732" w:rsidRPr="00D35F4F" w:rsidRDefault="799ED732" w:rsidP="799ED732">
      <w:pPr>
        <w:rPr>
          <w:lang w:val="es-ES"/>
        </w:rPr>
      </w:pPr>
    </w:p>
    <w:p w14:paraId="7C7534E6" w14:textId="79A9FE60" w:rsidR="799ED732" w:rsidRPr="00D35F4F" w:rsidRDefault="799ED732" w:rsidP="799ED732">
      <w:pPr>
        <w:rPr>
          <w:lang w:val="es-ES"/>
        </w:rPr>
      </w:pPr>
    </w:p>
    <w:p w14:paraId="62C07858" w14:textId="5837769E" w:rsidR="7C68C094" w:rsidRPr="00D35F4F" w:rsidRDefault="7C68C094" w:rsidP="799ED732">
      <w:pPr>
        <w:rPr>
          <w:lang w:val="es-ES"/>
        </w:rPr>
      </w:pPr>
      <w:r w:rsidRPr="00D35F4F">
        <w:rPr>
          <w:b/>
          <w:lang w:val="es-ES"/>
        </w:rPr>
        <w:t>Responsable de las pruebas</w:t>
      </w:r>
      <w:r w:rsidRPr="00D35F4F">
        <w:rPr>
          <w:lang w:val="es-ES"/>
        </w:rPr>
        <w:t>:</w:t>
      </w:r>
      <w:r w:rsidR="0DB34E26" w:rsidRPr="00D35F4F">
        <w:rPr>
          <w:lang w:val="es-ES"/>
        </w:rPr>
        <w:t xml:space="preserve"> La inclusión del </w:t>
      </w:r>
      <w:r w:rsidR="43B7EE15" w:rsidRPr="00D35F4F">
        <w:rPr>
          <w:lang w:val="es-ES"/>
        </w:rPr>
        <w:t xml:space="preserve">responsable de las pruebas </w:t>
      </w:r>
      <w:r w:rsidR="0DB34E26" w:rsidRPr="00D35F4F">
        <w:rPr>
          <w:lang w:val="es-ES"/>
        </w:rPr>
        <w:t xml:space="preserve">especifica la persona responsable de supervisar y liderar la </w:t>
      </w:r>
      <w:r w:rsidR="11B8D44A" w:rsidRPr="00D35F4F">
        <w:rPr>
          <w:lang w:val="es-ES"/>
        </w:rPr>
        <w:t>fase de pruebas</w:t>
      </w:r>
      <w:r w:rsidR="0DB34E26" w:rsidRPr="00D35F4F">
        <w:rPr>
          <w:lang w:val="es-ES"/>
        </w:rPr>
        <w:t>. Facilita la comunicación interna y proporciona un punto de contacto clave para cualquier consulta o aclaración relacionada con la ejecución del plan.</w:t>
      </w:r>
    </w:p>
    <w:p w14:paraId="67A90F96" w14:textId="1019E127" w:rsidR="799ED732" w:rsidRPr="00D35F4F" w:rsidRDefault="799ED732" w:rsidP="799ED732">
      <w:pPr>
        <w:rPr>
          <w:lang w:val="es-ES"/>
        </w:rPr>
      </w:pPr>
      <w:r w:rsidRPr="00D35F4F">
        <w:rPr>
          <w:lang w:val="es-ES"/>
        </w:rPr>
        <w:br/>
      </w:r>
      <w:r w:rsidRPr="00D35F4F">
        <w:rPr>
          <w:lang w:val="es-ES"/>
        </w:rPr>
        <w:br/>
      </w:r>
      <w:r w:rsidR="495E3AE7" w:rsidRPr="00D35F4F">
        <w:rPr>
          <w:b/>
          <w:lang w:val="es-ES"/>
        </w:rPr>
        <w:t>Cambios implementados</w:t>
      </w:r>
      <w:r w:rsidR="495E3AE7" w:rsidRPr="00D35F4F">
        <w:rPr>
          <w:lang w:val="es-ES"/>
        </w:rPr>
        <w:t>:</w:t>
      </w:r>
      <w:r w:rsidR="55A3F383" w:rsidRPr="00D35F4F">
        <w:rPr>
          <w:lang w:val="es-ES"/>
        </w:rPr>
        <w:t xml:space="preserve"> </w:t>
      </w:r>
      <w:r w:rsidR="37721F1C" w:rsidRPr="00D35F4F">
        <w:rPr>
          <w:lang w:val="es-ES"/>
        </w:rPr>
        <w:t xml:space="preserve"> </w:t>
      </w:r>
      <w:r w:rsidR="0C3428D6" w:rsidRPr="00D35F4F">
        <w:rPr>
          <w:lang w:val="es-ES"/>
        </w:rPr>
        <w:t>Este campo especifica los cambios o actualizaciones que se han implementado en el sistema o producto que está siendo probado. Proporciona contexto sobre qué aspectos del sistema están siendo evaluados durante las pruebas.</w:t>
      </w:r>
    </w:p>
    <w:p w14:paraId="36B7D883" w14:textId="5FFBCACF" w:rsidR="799ED732" w:rsidRPr="00D35F4F" w:rsidRDefault="799ED732" w:rsidP="799ED732">
      <w:pPr>
        <w:rPr>
          <w:lang w:val="es-ES"/>
        </w:rPr>
      </w:pPr>
      <w:r w:rsidRPr="00D35F4F">
        <w:rPr>
          <w:lang w:val="es-ES"/>
        </w:rPr>
        <w:br/>
      </w:r>
      <w:r w:rsidR="28968F9C" w:rsidRPr="00D35F4F">
        <w:rPr>
          <w:b/>
          <w:lang w:val="es-ES"/>
        </w:rPr>
        <w:t>Resultados de Pruebas</w:t>
      </w:r>
      <w:r w:rsidR="28968F9C" w:rsidRPr="00D35F4F">
        <w:rPr>
          <w:lang w:val="es-ES"/>
        </w:rPr>
        <w:t>:</w:t>
      </w:r>
      <w:r w:rsidR="08EB1C74" w:rsidRPr="00D35F4F">
        <w:rPr>
          <w:lang w:val="es-ES"/>
        </w:rPr>
        <w:t xml:space="preserve"> Este campo registra los resultados de las pruebas realizadas, incluyendo cualquier defecto encontrado, así como la confirmación de que los requisitos y expectativas definidos se han cumplido satisfactoriamente. </w:t>
      </w:r>
      <w:proofErr w:type="spellStart"/>
      <w:r w:rsidR="6D737A81" w:rsidRPr="00D35F4F">
        <w:rPr>
          <w:lang w:val="es-ES"/>
        </w:rPr>
        <w:t>Tambien</w:t>
      </w:r>
      <w:proofErr w:type="spellEnd"/>
      <w:r w:rsidR="6D737A81" w:rsidRPr="00D35F4F">
        <w:rPr>
          <w:lang w:val="es-ES"/>
        </w:rPr>
        <w:t xml:space="preserve"> registra los problemas detectados y sus acciones correctivas.</w:t>
      </w:r>
    </w:p>
    <w:p w14:paraId="60B68EAA" w14:textId="3336AB69" w:rsidR="799ED732" w:rsidRPr="00D35F4F" w:rsidRDefault="799ED732" w:rsidP="799ED732">
      <w:pPr>
        <w:rPr>
          <w:lang w:val="es-ES"/>
        </w:rPr>
      </w:pPr>
    </w:p>
    <w:p w14:paraId="51AC5F9E" w14:textId="13373F85" w:rsidR="3BCA95A3" w:rsidRPr="00D35F4F" w:rsidRDefault="3BCA95A3" w:rsidP="799ED732">
      <w:pPr>
        <w:pStyle w:val="Heading3"/>
        <w:numPr>
          <w:ilvl w:val="2"/>
          <w:numId w:val="0"/>
        </w:numPr>
        <w:spacing w:line="259" w:lineRule="auto"/>
        <w:rPr>
          <w:lang w:val="es-ES"/>
        </w:rPr>
      </w:pPr>
      <w:bookmarkStart w:id="21" w:name="_Toc158113654"/>
      <w:r w:rsidRPr="00D35F4F">
        <w:rPr>
          <w:lang w:val="es-ES"/>
        </w:rPr>
        <w:t xml:space="preserve">2.4.7 </w:t>
      </w:r>
      <w:r w:rsidR="2CD0F654" w:rsidRPr="00D35F4F">
        <w:rPr>
          <w:lang w:val="es-ES"/>
        </w:rPr>
        <w:t>Plantilla de Informe de Revisión</w:t>
      </w:r>
      <w:bookmarkEnd w:id="21"/>
    </w:p>
    <w:p w14:paraId="07031A34" w14:textId="6AD0569B" w:rsidR="4AB0C054" w:rsidRPr="00D35F4F" w:rsidRDefault="4AB0C054" w:rsidP="799ED732">
      <w:pPr>
        <w:pStyle w:val="ListParagraph"/>
        <w:numPr>
          <w:ilvl w:val="0"/>
          <w:numId w:val="4"/>
        </w:numPr>
        <w:rPr>
          <w:lang w:val="es-ES"/>
        </w:rPr>
      </w:pPr>
      <w:r w:rsidRPr="00D35F4F">
        <w:rPr>
          <w:b/>
          <w:lang w:val="es-ES"/>
        </w:rPr>
        <w:t>Fecha:</w:t>
      </w:r>
      <w:r w:rsidRPr="00D35F4F">
        <w:rPr>
          <w:lang w:val="es-ES"/>
        </w:rPr>
        <w:t xml:space="preserve"> </w:t>
      </w:r>
      <w:proofErr w:type="spellStart"/>
      <w:r w:rsidRPr="00D35F4F">
        <w:rPr>
          <w:lang w:val="es-ES"/>
        </w:rPr>
        <w:t>dd</w:t>
      </w:r>
      <w:proofErr w:type="spellEnd"/>
      <w:r w:rsidRPr="00D35F4F">
        <w:rPr>
          <w:lang w:val="es-ES"/>
        </w:rPr>
        <w:t>/mm/</w:t>
      </w:r>
      <w:proofErr w:type="spellStart"/>
      <w:r w:rsidRPr="00D35F4F">
        <w:rPr>
          <w:lang w:val="es-ES"/>
        </w:rPr>
        <w:t>aa</w:t>
      </w:r>
      <w:proofErr w:type="spellEnd"/>
      <w:r w:rsidRPr="00D35F4F">
        <w:rPr>
          <w:lang w:val="es-ES"/>
        </w:rPr>
        <w:t xml:space="preserve"> (Automática)</w:t>
      </w:r>
    </w:p>
    <w:p w14:paraId="605D186A" w14:textId="167E562D" w:rsidR="4AB0C054" w:rsidRPr="00D35F4F" w:rsidRDefault="4AB0C054" w:rsidP="799ED732">
      <w:pPr>
        <w:pStyle w:val="ListParagraph"/>
        <w:numPr>
          <w:ilvl w:val="0"/>
          <w:numId w:val="4"/>
        </w:numPr>
        <w:rPr>
          <w:lang w:val="es-ES"/>
        </w:rPr>
      </w:pPr>
      <w:r w:rsidRPr="00D35F4F">
        <w:rPr>
          <w:b/>
          <w:lang w:val="es-ES"/>
        </w:rPr>
        <w:t>Identificador</w:t>
      </w:r>
      <w:r w:rsidRPr="00D35F4F">
        <w:rPr>
          <w:lang w:val="es-ES"/>
        </w:rPr>
        <w:t xml:space="preserve">: </w:t>
      </w:r>
      <w:proofErr w:type="spellStart"/>
      <w:r w:rsidR="3FF4D51C" w:rsidRPr="00D35F4F">
        <w:rPr>
          <w:lang w:val="es-ES"/>
        </w:rPr>
        <w:t>Rev</w:t>
      </w:r>
      <w:proofErr w:type="spellEnd"/>
      <w:r w:rsidR="3FF4D51C" w:rsidRPr="00D35F4F">
        <w:rPr>
          <w:lang w:val="es-ES"/>
        </w:rPr>
        <w:t xml:space="preserve"> </w:t>
      </w:r>
      <w:r w:rsidRPr="00D35F4F">
        <w:rPr>
          <w:lang w:val="es-ES"/>
        </w:rPr>
        <w:t>+ Código correlativo (Automático)</w:t>
      </w:r>
    </w:p>
    <w:p w14:paraId="547D0F2A" w14:textId="178DFC49" w:rsidR="4AB0C054" w:rsidRPr="00D35F4F" w:rsidRDefault="4AB0C054" w:rsidP="799ED732">
      <w:pPr>
        <w:pStyle w:val="ListParagraph"/>
        <w:numPr>
          <w:ilvl w:val="0"/>
          <w:numId w:val="4"/>
        </w:numPr>
        <w:rPr>
          <w:lang w:val="es-ES"/>
        </w:rPr>
      </w:pPr>
      <w:r w:rsidRPr="00D35F4F">
        <w:rPr>
          <w:b/>
          <w:lang w:val="es-ES"/>
        </w:rPr>
        <w:t xml:space="preserve">Identificador del </w:t>
      </w:r>
      <w:r w:rsidR="52E0D209" w:rsidRPr="00D35F4F">
        <w:rPr>
          <w:b/>
          <w:lang w:val="es-ES"/>
        </w:rPr>
        <w:t>d</w:t>
      </w:r>
      <w:r w:rsidRPr="00D35F4F">
        <w:rPr>
          <w:b/>
          <w:lang w:val="es-ES"/>
        </w:rPr>
        <w:t xml:space="preserve">ocumento </w:t>
      </w:r>
      <w:r w:rsidR="4F60ECF4" w:rsidRPr="00D35F4F">
        <w:rPr>
          <w:b/>
          <w:lang w:val="es-ES"/>
        </w:rPr>
        <w:t>b</w:t>
      </w:r>
      <w:r w:rsidRPr="00D35F4F">
        <w:rPr>
          <w:b/>
          <w:lang w:val="es-ES"/>
        </w:rPr>
        <w:t>ase</w:t>
      </w:r>
      <w:r w:rsidRPr="00D35F4F">
        <w:rPr>
          <w:lang w:val="es-ES"/>
        </w:rPr>
        <w:t xml:space="preserve">: [ID de la plantilla </w:t>
      </w:r>
      <w:r w:rsidR="1C3D53D2" w:rsidRPr="00D35F4F">
        <w:rPr>
          <w:lang w:val="es-ES"/>
        </w:rPr>
        <w:t>Pruebas</w:t>
      </w:r>
      <w:r w:rsidRPr="00D35F4F">
        <w:rPr>
          <w:lang w:val="es-ES"/>
        </w:rPr>
        <w:t>]</w:t>
      </w:r>
    </w:p>
    <w:p w14:paraId="04B06E23" w14:textId="691267DD" w:rsidR="4AB0C054" w:rsidRDefault="4AB0C054" w:rsidP="799ED732">
      <w:pPr>
        <w:pStyle w:val="ListParagraph"/>
        <w:numPr>
          <w:ilvl w:val="0"/>
          <w:numId w:val="4"/>
        </w:numPr>
      </w:pPr>
      <w:proofErr w:type="spellStart"/>
      <w:r w:rsidRPr="799ED732">
        <w:rPr>
          <w:b/>
          <w:bCs/>
        </w:rPr>
        <w:t>Responsable</w:t>
      </w:r>
      <w:proofErr w:type="spellEnd"/>
      <w:r w:rsidRPr="799ED732">
        <w:rPr>
          <w:b/>
          <w:bCs/>
        </w:rPr>
        <w:t xml:space="preserve"> de l</w:t>
      </w:r>
      <w:r w:rsidR="611BF10C" w:rsidRPr="799ED732">
        <w:rPr>
          <w:b/>
          <w:bCs/>
        </w:rPr>
        <w:t xml:space="preserve">a </w:t>
      </w:r>
      <w:proofErr w:type="spellStart"/>
      <w:r w:rsidR="611BF10C" w:rsidRPr="799ED732">
        <w:rPr>
          <w:b/>
          <w:bCs/>
        </w:rPr>
        <w:t>revisión</w:t>
      </w:r>
      <w:proofErr w:type="spellEnd"/>
      <w:r>
        <w:t>:</w:t>
      </w:r>
    </w:p>
    <w:p w14:paraId="77F2A89F" w14:textId="51267B19" w:rsidR="4AB0C054" w:rsidRPr="00D35F4F" w:rsidRDefault="4AB0C054" w:rsidP="799ED732">
      <w:pPr>
        <w:pStyle w:val="ListParagraph"/>
        <w:numPr>
          <w:ilvl w:val="1"/>
          <w:numId w:val="4"/>
        </w:numPr>
        <w:rPr>
          <w:lang w:val="es-ES"/>
        </w:rPr>
      </w:pPr>
      <w:r w:rsidRPr="00D35F4F">
        <w:rPr>
          <w:i/>
          <w:lang w:val="es-ES"/>
        </w:rPr>
        <w:t>Nombre</w:t>
      </w:r>
      <w:r w:rsidRPr="00D35F4F">
        <w:rPr>
          <w:lang w:val="es-ES"/>
        </w:rPr>
        <w:t>: [Nombre completo del responsable de la</w:t>
      </w:r>
      <w:r w:rsidR="501D44B4" w:rsidRPr="00D35F4F">
        <w:rPr>
          <w:lang w:val="es-ES"/>
        </w:rPr>
        <w:t xml:space="preserve"> revisión</w:t>
      </w:r>
      <w:r w:rsidRPr="00D35F4F">
        <w:rPr>
          <w:lang w:val="es-ES"/>
        </w:rPr>
        <w:t>]</w:t>
      </w:r>
    </w:p>
    <w:p w14:paraId="212E58C5" w14:textId="56ECB429" w:rsidR="4AB0C054" w:rsidRPr="00D35F4F" w:rsidRDefault="4AB0C054" w:rsidP="799ED732">
      <w:pPr>
        <w:pStyle w:val="ListParagraph"/>
        <w:numPr>
          <w:ilvl w:val="1"/>
          <w:numId w:val="4"/>
        </w:numPr>
        <w:rPr>
          <w:lang w:val="es-ES"/>
        </w:rPr>
      </w:pPr>
      <w:r w:rsidRPr="00D35F4F">
        <w:rPr>
          <w:i/>
          <w:lang w:val="es-ES"/>
        </w:rPr>
        <w:t>Correo</w:t>
      </w:r>
      <w:r w:rsidRPr="00D35F4F">
        <w:rPr>
          <w:lang w:val="es-ES"/>
        </w:rPr>
        <w:t>: [Correo electrónico del responsable]</w:t>
      </w:r>
    </w:p>
    <w:p w14:paraId="7E788005" w14:textId="140F7469" w:rsidR="4AB0C054" w:rsidRPr="00D35F4F" w:rsidRDefault="4AB0C054" w:rsidP="799ED732">
      <w:pPr>
        <w:pStyle w:val="ListParagraph"/>
        <w:numPr>
          <w:ilvl w:val="1"/>
          <w:numId w:val="4"/>
        </w:numPr>
        <w:rPr>
          <w:lang w:val="es-ES"/>
        </w:rPr>
      </w:pPr>
      <w:r w:rsidRPr="00D35F4F">
        <w:rPr>
          <w:i/>
          <w:lang w:val="es-ES"/>
        </w:rPr>
        <w:t>ID del empleado</w:t>
      </w:r>
      <w:r w:rsidRPr="00D35F4F">
        <w:rPr>
          <w:lang w:val="es-ES"/>
        </w:rPr>
        <w:t xml:space="preserve">: [Número de empleado asignado al </w:t>
      </w:r>
      <w:r w:rsidR="068F2A0F" w:rsidRPr="00D35F4F">
        <w:rPr>
          <w:lang w:val="es-ES"/>
        </w:rPr>
        <w:t>responsable</w:t>
      </w:r>
      <w:r w:rsidRPr="00D35F4F">
        <w:rPr>
          <w:lang w:val="es-ES"/>
        </w:rPr>
        <w:t xml:space="preserve">] </w:t>
      </w:r>
    </w:p>
    <w:p w14:paraId="781B328F" w14:textId="1076908D" w:rsidR="2CD0F654" w:rsidRDefault="2CD0F654" w:rsidP="799ED732">
      <w:pPr>
        <w:pStyle w:val="ListParagraph"/>
        <w:numPr>
          <w:ilvl w:val="0"/>
          <w:numId w:val="4"/>
        </w:numPr>
      </w:pPr>
      <w:proofErr w:type="spellStart"/>
      <w:r w:rsidRPr="799ED732">
        <w:rPr>
          <w:b/>
          <w:bCs/>
        </w:rPr>
        <w:t>Resultados</w:t>
      </w:r>
      <w:proofErr w:type="spellEnd"/>
      <w:r w:rsidRPr="799ED732">
        <w:rPr>
          <w:b/>
          <w:bCs/>
        </w:rPr>
        <w:t xml:space="preserve"> de la </w:t>
      </w:r>
      <w:proofErr w:type="spellStart"/>
      <w:r w:rsidRPr="799ED732">
        <w:rPr>
          <w:b/>
          <w:bCs/>
        </w:rPr>
        <w:t>Revisión</w:t>
      </w:r>
      <w:proofErr w:type="spellEnd"/>
      <w:r>
        <w:t>:</w:t>
      </w:r>
    </w:p>
    <w:p w14:paraId="73B3036A" w14:textId="47DE942C" w:rsidR="2CD0F654" w:rsidRPr="00D35F4F" w:rsidRDefault="2CD0F654" w:rsidP="799ED732">
      <w:pPr>
        <w:pStyle w:val="ListParagraph"/>
        <w:numPr>
          <w:ilvl w:val="1"/>
          <w:numId w:val="4"/>
        </w:numPr>
        <w:rPr>
          <w:lang w:val="es-ES"/>
        </w:rPr>
      </w:pPr>
      <w:r w:rsidRPr="00D35F4F">
        <w:rPr>
          <w:i/>
          <w:lang w:val="es-ES"/>
        </w:rPr>
        <w:t xml:space="preserve">Revisión </w:t>
      </w:r>
      <w:r w:rsidR="1FD9CCBF" w:rsidRPr="00D35F4F">
        <w:rPr>
          <w:i/>
          <w:lang w:val="es-ES"/>
        </w:rPr>
        <w:t>t</w:t>
      </w:r>
      <w:r w:rsidRPr="00D35F4F">
        <w:rPr>
          <w:i/>
          <w:lang w:val="es-ES"/>
        </w:rPr>
        <w:t>écnica y</w:t>
      </w:r>
      <w:r w:rsidR="363513AF" w:rsidRPr="00D35F4F">
        <w:rPr>
          <w:i/>
          <w:lang w:val="es-ES"/>
        </w:rPr>
        <w:t xml:space="preserve"> a</w:t>
      </w:r>
      <w:r w:rsidR="4EFBCC51" w:rsidRPr="00D35F4F">
        <w:rPr>
          <w:i/>
          <w:lang w:val="es-ES"/>
        </w:rPr>
        <w:t>ud</w:t>
      </w:r>
      <w:r w:rsidRPr="00D35F4F">
        <w:rPr>
          <w:i/>
          <w:lang w:val="es-ES"/>
        </w:rPr>
        <w:t>itoría</w:t>
      </w:r>
      <w:r w:rsidRPr="00D35F4F">
        <w:rPr>
          <w:lang w:val="es-ES"/>
        </w:rPr>
        <w:t>:</w:t>
      </w:r>
      <w:r w:rsidR="080FA53E" w:rsidRPr="00D35F4F">
        <w:rPr>
          <w:lang w:val="es-ES"/>
        </w:rPr>
        <w:t xml:space="preserve"> </w:t>
      </w:r>
      <w:r w:rsidRPr="00D35F4F">
        <w:rPr>
          <w:lang w:val="es-ES"/>
        </w:rPr>
        <w:t>[Detalles de los aspectos revisados y evaluados]</w:t>
      </w:r>
      <w:r w:rsidRPr="00D35F4F">
        <w:rPr>
          <w:lang w:val="es-ES"/>
        </w:rPr>
        <w:tab/>
      </w:r>
    </w:p>
    <w:p w14:paraId="4EE3EE0D" w14:textId="0D2A141A" w:rsidR="2CD0F654" w:rsidRPr="00D35F4F" w:rsidRDefault="2CD0F654" w:rsidP="799ED732">
      <w:pPr>
        <w:pStyle w:val="ListParagraph"/>
        <w:numPr>
          <w:ilvl w:val="0"/>
          <w:numId w:val="4"/>
        </w:numPr>
        <w:rPr>
          <w:lang w:val="es-ES"/>
        </w:rPr>
      </w:pPr>
      <w:r w:rsidRPr="00D35F4F">
        <w:rPr>
          <w:b/>
          <w:lang w:val="es-ES"/>
        </w:rPr>
        <w:t>Correcciones Implementadas</w:t>
      </w:r>
      <w:r w:rsidRPr="00D35F4F">
        <w:rPr>
          <w:lang w:val="es-ES"/>
        </w:rPr>
        <w:t>:</w:t>
      </w:r>
      <w:r w:rsidR="171A7CB5" w:rsidRPr="00D35F4F">
        <w:rPr>
          <w:lang w:val="es-ES"/>
        </w:rPr>
        <w:t xml:space="preserve"> </w:t>
      </w:r>
      <w:r w:rsidRPr="00D35F4F">
        <w:rPr>
          <w:lang w:val="es-ES"/>
        </w:rPr>
        <w:t>[</w:t>
      </w:r>
      <w:r w:rsidR="694A7CAE" w:rsidRPr="00D35F4F">
        <w:rPr>
          <w:lang w:val="es-ES"/>
        </w:rPr>
        <w:t>Lista de correcciones implementadas y sus detalles</w:t>
      </w:r>
      <w:r w:rsidR="18D13CFC" w:rsidRPr="00D35F4F">
        <w:rPr>
          <w:lang w:val="es-ES"/>
        </w:rPr>
        <w:t>]</w:t>
      </w:r>
    </w:p>
    <w:p w14:paraId="425EA95B" w14:textId="4B89B773" w:rsidR="2CD0F654" w:rsidRPr="00D35F4F" w:rsidRDefault="2CD0F654" w:rsidP="799ED732">
      <w:pPr>
        <w:pStyle w:val="ListParagraph"/>
        <w:numPr>
          <w:ilvl w:val="0"/>
          <w:numId w:val="4"/>
        </w:numPr>
        <w:rPr>
          <w:lang w:val="es-ES"/>
        </w:rPr>
      </w:pPr>
      <w:r w:rsidRPr="00D35F4F">
        <w:rPr>
          <w:b/>
          <w:lang w:val="es-ES"/>
        </w:rPr>
        <w:t>Conclusiones</w:t>
      </w:r>
      <w:r w:rsidRPr="00D35F4F">
        <w:rPr>
          <w:lang w:val="es-ES"/>
        </w:rPr>
        <w:t>:</w:t>
      </w:r>
      <w:r w:rsidR="02601033" w:rsidRPr="00D35F4F">
        <w:rPr>
          <w:lang w:val="es-ES"/>
        </w:rPr>
        <w:t xml:space="preserve"> </w:t>
      </w:r>
      <w:r w:rsidRPr="00D35F4F">
        <w:rPr>
          <w:lang w:val="es-ES"/>
        </w:rPr>
        <w:t>[Resumen de los resultados de la revisión y decisiones tomadas]</w:t>
      </w:r>
    </w:p>
    <w:p w14:paraId="60B8D705" w14:textId="3B2398AB" w:rsidR="799ED732" w:rsidRDefault="799ED732" w:rsidP="799ED732">
      <w:pPr>
        <w:jc w:val="both"/>
        <w:rPr>
          <w:i/>
          <w:iCs/>
          <w:lang w:val="es-ES"/>
        </w:rPr>
      </w:pPr>
    </w:p>
    <w:p w14:paraId="3F8D721F" w14:textId="53CF9543" w:rsidR="593D768D" w:rsidRPr="00D35F4F" w:rsidRDefault="593D768D" w:rsidP="799ED732">
      <w:pPr>
        <w:rPr>
          <w:lang w:val="es-ES"/>
        </w:rPr>
      </w:pPr>
      <w:r w:rsidRPr="00D35F4F">
        <w:rPr>
          <w:rStyle w:val="Heading4Char"/>
          <w:lang w:val="es-ES"/>
        </w:rPr>
        <w:t>2.4.7.1 Modelo</w:t>
      </w:r>
      <w:r w:rsidRPr="00D35F4F">
        <w:rPr>
          <w:lang w:val="es-ES"/>
        </w:rPr>
        <w:br/>
      </w:r>
      <w:r w:rsidR="002F157C">
        <w:rPr>
          <w:noProof/>
        </w:rPr>
        <w:pict w14:anchorId="455E1C8C">
          <v:shape id="Picture 321769878" o:spid="_x0000_i1032" type="#_x0000_t75" style="width:377.25pt;height:429pt;visibility:visible">
            <v:imagedata r:id="rId20" o:title=""/>
          </v:shape>
        </w:pict>
      </w:r>
    </w:p>
    <w:p w14:paraId="4E41525F" w14:textId="57468C89" w:rsidR="593D768D" w:rsidRPr="00D35F4F" w:rsidRDefault="593D768D" w:rsidP="799ED732">
      <w:pPr>
        <w:pStyle w:val="Heading4"/>
        <w:numPr>
          <w:ilvl w:val="3"/>
          <w:numId w:val="0"/>
        </w:numPr>
        <w:rPr>
          <w:lang w:val="es-ES"/>
        </w:rPr>
      </w:pPr>
      <w:r w:rsidRPr="00D35F4F">
        <w:rPr>
          <w:lang w:val="es-ES"/>
        </w:rPr>
        <w:t>2.4.7.2 Justificación de los campos</w:t>
      </w:r>
      <w:r w:rsidRPr="00D35F4F">
        <w:rPr>
          <w:lang w:val="es-ES"/>
        </w:rPr>
        <w:br/>
      </w:r>
    </w:p>
    <w:p w14:paraId="3C8397D9" w14:textId="00F69550" w:rsidR="49A62BDE" w:rsidRDefault="49A62BDE" w:rsidP="799ED732">
      <w:pPr>
        <w:rPr>
          <w:lang w:val="es-ES"/>
        </w:rPr>
      </w:pPr>
      <w:r w:rsidRPr="00D35F4F">
        <w:rPr>
          <w:b/>
          <w:lang w:val="es-ES"/>
        </w:rPr>
        <w:t xml:space="preserve">Fecha: </w:t>
      </w:r>
      <w:r w:rsidRPr="799ED732">
        <w:rPr>
          <w:lang w:val="es-ES"/>
        </w:rPr>
        <w:t>El registro de la fecha de la creación de la revisión permite un seguimiento temporal efectivo del proceso.</w:t>
      </w:r>
    </w:p>
    <w:p w14:paraId="267C6123" w14:textId="7DD45DA0" w:rsidR="799ED732" w:rsidRPr="00D35F4F" w:rsidRDefault="799ED732" w:rsidP="799ED732">
      <w:pPr>
        <w:rPr>
          <w:b/>
          <w:lang w:val="es-ES"/>
        </w:rPr>
      </w:pPr>
    </w:p>
    <w:p w14:paraId="6A4C0074" w14:textId="1E444FE3" w:rsidR="49A62BDE" w:rsidRDefault="49A62BDE" w:rsidP="799ED732">
      <w:pPr>
        <w:rPr>
          <w:lang w:val="es-ES"/>
        </w:rPr>
      </w:pPr>
      <w:r w:rsidRPr="00D35F4F">
        <w:rPr>
          <w:b/>
          <w:lang w:val="es-ES"/>
        </w:rPr>
        <w:t xml:space="preserve">Identificador: </w:t>
      </w:r>
      <w:r w:rsidRPr="799ED732">
        <w:rPr>
          <w:lang w:val="es-ES"/>
        </w:rPr>
        <w:t>Asignar un identificador único a cada revisión evita pérdidas o duplicaciones, facilitando el seguimiento, organización y referencia rápida de cada revisión.</w:t>
      </w:r>
    </w:p>
    <w:p w14:paraId="69B3E760" w14:textId="488E108F" w:rsidR="799ED732" w:rsidRPr="00D35F4F" w:rsidRDefault="799ED732" w:rsidP="799ED732">
      <w:pPr>
        <w:rPr>
          <w:b/>
          <w:lang w:val="es-ES"/>
        </w:rPr>
      </w:pPr>
    </w:p>
    <w:p w14:paraId="6197B134" w14:textId="2BE4A7AC" w:rsidR="49A62BDE" w:rsidRPr="00D35F4F" w:rsidRDefault="49A62BDE" w:rsidP="799ED732">
      <w:pPr>
        <w:rPr>
          <w:lang w:val="es-ES"/>
        </w:rPr>
      </w:pPr>
      <w:r w:rsidRPr="00D35F4F">
        <w:rPr>
          <w:b/>
          <w:lang w:val="es-ES"/>
        </w:rPr>
        <w:t>Identificador del documento base</w:t>
      </w:r>
      <w:r w:rsidRPr="00D35F4F">
        <w:rPr>
          <w:lang w:val="es-ES"/>
        </w:rPr>
        <w:t xml:space="preserve">: La vinculación con el documento base garantiza la trazabilidad y la coherencia entre la </w:t>
      </w:r>
      <w:r w:rsidR="3260FA1E" w:rsidRPr="00D35F4F">
        <w:rPr>
          <w:lang w:val="es-ES"/>
        </w:rPr>
        <w:t xml:space="preserve">revisión </w:t>
      </w:r>
      <w:r w:rsidRPr="00D35F4F">
        <w:rPr>
          <w:lang w:val="es-ES"/>
        </w:rPr>
        <w:t xml:space="preserve">y la </w:t>
      </w:r>
      <w:r w:rsidR="1E65FA1F" w:rsidRPr="00D35F4F">
        <w:rPr>
          <w:lang w:val="es-ES"/>
        </w:rPr>
        <w:t>fase de pruebas</w:t>
      </w:r>
      <w:r w:rsidRPr="00D35F4F">
        <w:rPr>
          <w:lang w:val="es-ES"/>
        </w:rPr>
        <w:t>. Permite rastrear los detalles y decisiones tomadas durante la fase de p</w:t>
      </w:r>
      <w:r w:rsidR="3C7C2D0A" w:rsidRPr="00D35F4F">
        <w:rPr>
          <w:lang w:val="es-ES"/>
        </w:rPr>
        <w:t>ruebas</w:t>
      </w:r>
      <w:r w:rsidRPr="00D35F4F">
        <w:rPr>
          <w:lang w:val="es-ES"/>
        </w:rPr>
        <w:t xml:space="preserve">, brindando un contexto valioso para entender el proceso de </w:t>
      </w:r>
      <w:r w:rsidR="3BBF81CF" w:rsidRPr="00D35F4F">
        <w:rPr>
          <w:lang w:val="es-ES"/>
        </w:rPr>
        <w:t>revisión</w:t>
      </w:r>
      <w:r w:rsidRPr="00D35F4F">
        <w:rPr>
          <w:lang w:val="es-ES"/>
        </w:rPr>
        <w:t>.</w:t>
      </w:r>
    </w:p>
    <w:p w14:paraId="1A345F78" w14:textId="55CFD9AA" w:rsidR="799ED732" w:rsidRPr="00D35F4F" w:rsidRDefault="799ED732" w:rsidP="799ED732">
      <w:pPr>
        <w:rPr>
          <w:lang w:val="es-ES"/>
        </w:rPr>
      </w:pPr>
    </w:p>
    <w:p w14:paraId="5AE136FC" w14:textId="636AF971" w:rsidR="44C0B951" w:rsidRPr="00D35F4F" w:rsidRDefault="44C0B951" w:rsidP="799ED732">
      <w:pPr>
        <w:rPr>
          <w:lang w:val="es-ES"/>
        </w:rPr>
      </w:pPr>
      <w:r w:rsidRPr="00D35F4F">
        <w:rPr>
          <w:b/>
          <w:lang w:val="es-ES"/>
        </w:rPr>
        <w:t>Responsable de la revisión:</w:t>
      </w:r>
      <w:r w:rsidR="740AEF02" w:rsidRPr="00D35F4F">
        <w:rPr>
          <w:b/>
          <w:lang w:val="es-ES"/>
        </w:rPr>
        <w:t xml:space="preserve"> </w:t>
      </w:r>
      <w:r w:rsidR="740AEF02" w:rsidRPr="00D35F4F">
        <w:rPr>
          <w:lang w:val="es-ES"/>
        </w:rPr>
        <w:t xml:space="preserve">La inclusión del responsable de la fase de pruebas especifica la persona responsable de supervisar y liderar </w:t>
      </w:r>
      <w:r w:rsidR="6C2F1631" w:rsidRPr="00D35F4F">
        <w:rPr>
          <w:lang w:val="es-ES"/>
        </w:rPr>
        <w:t>esta</w:t>
      </w:r>
      <w:r w:rsidR="740AEF02" w:rsidRPr="00D35F4F">
        <w:rPr>
          <w:lang w:val="es-ES"/>
        </w:rPr>
        <w:t>. Facilita la comunicación interna y proporciona un punto de contacto clave para cualquier consulta o aclaración relacionada con la ejecución del plan.</w:t>
      </w:r>
    </w:p>
    <w:p w14:paraId="04884E27" w14:textId="79FFC133" w:rsidR="799ED732" w:rsidRPr="00D35F4F" w:rsidRDefault="799ED732" w:rsidP="799ED732">
      <w:pPr>
        <w:rPr>
          <w:lang w:val="es-ES"/>
        </w:rPr>
      </w:pPr>
    </w:p>
    <w:p w14:paraId="7439B122" w14:textId="020870FF" w:rsidR="4688C19F" w:rsidRPr="00D35F4F" w:rsidRDefault="4688C19F" w:rsidP="799ED732">
      <w:pPr>
        <w:rPr>
          <w:lang w:val="es-ES"/>
        </w:rPr>
      </w:pPr>
      <w:r w:rsidRPr="00D35F4F">
        <w:rPr>
          <w:b/>
          <w:lang w:val="es-ES"/>
        </w:rPr>
        <w:t>Resultados de la Revisión</w:t>
      </w:r>
      <w:r w:rsidRPr="00D35F4F">
        <w:rPr>
          <w:lang w:val="es-ES"/>
        </w:rPr>
        <w:t>:</w:t>
      </w:r>
      <w:r w:rsidR="15174750" w:rsidRPr="00D35F4F">
        <w:rPr>
          <w:lang w:val="es-ES"/>
        </w:rPr>
        <w:t xml:space="preserve"> Este campo registra los hallazgos, observaciones y evaluaciones realizadas durante la revisión del proceso o documento. Incluye </w:t>
      </w:r>
      <w:r w:rsidR="6AEFDBAC" w:rsidRPr="00D35F4F">
        <w:rPr>
          <w:lang w:val="es-ES"/>
        </w:rPr>
        <w:t xml:space="preserve">detalles </w:t>
      </w:r>
      <w:r w:rsidR="15174750" w:rsidRPr="00D35F4F">
        <w:rPr>
          <w:lang w:val="es-ES"/>
        </w:rPr>
        <w:t>sobre la calidad del trabajo realizado</w:t>
      </w:r>
      <w:r w:rsidR="755ED737" w:rsidRPr="00D35F4F">
        <w:rPr>
          <w:lang w:val="es-ES"/>
        </w:rPr>
        <w:t xml:space="preserve"> </w:t>
      </w:r>
      <w:r w:rsidR="15174750" w:rsidRPr="00D35F4F">
        <w:rPr>
          <w:lang w:val="es-ES"/>
        </w:rPr>
        <w:t>y cualquier otra información relevante identificada durante la revisión.</w:t>
      </w:r>
    </w:p>
    <w:p w14:paraId="3C7D9615" w14:textId="5F2E079D" w:rsidR="799ED732" w:rsidRPr="00D35F4F" w:rsidRDefault="799ED732" w:rsidP="799ED732">
      <w:pPr>
        <w:rPr>
          <w:lang w:val="es-ES"/>
        </w:rPr>
      </w:pPr>
    </w:p>
    <w:p w14:paraId="1563DE0C" w14:textId="753E46CB" w:rsidR="4688C19F" w:rsidRPr="00D35F4F" w:rsidRDefault="4688C19F" w:rsidP="799ED732">
      <w:pPr>
        <w:rPr>
          <w:lang w:val="es-ES"/>
        </w:rPr>
      </w:pPr>
      <w:r w:rsidRPr="00D35F4F">
        <w:rPr>
          <w:b/>
          <w:lang w:val="es-ES"/>
        </w:rPr>
        <w:t>Correcciones Implementadas</w:t>
      </w:r>
      <w:r w:rsidRPr="00D35F4F">
        <w:rPr>
          <w:lang w:val="es-ES"/>
        </w:rPr>
        <w:t>:</w:t>
      </w:r>
      <w:r w:rsidR="76D928E9" w:rsidRPr="00D35F4F">
        <w:rPr>
          <w:lang w:val="es-ES"/>
        </w:rPr>
        <w:t xml:space="preserve"> Aquí se documentan las acciones tomadas para abordar y corregir los problemas identificados durante la revisión. Puede incluir cambios en el proceso, en la documentación o en otros aspectos relacionados que requieran ajustes para mejorar la calidad o la eficiencia.</w:t>
      </w:r>
    </w:p>
    <w:p w14:paraId="1BBD8FD0" w14:textId="5DD720D7" w:rsidR="799ED732" w:rsidRPr="00D35F4F" w:rsidRDefault="799ED732" w:rsidP="799ED732">
      <w:pPr>
        <w:rPr>
          <w:lang w:val="es-ES"/>
        </w:rPr>
      </w:pPr>
    </w:p>
    <w:p w14:paraId="64412460" w14:textId="734A4AEF" w:rsidR="4688C19F" w:rsidRPr="00D35F4F" w:rsidRDefault="4688C19F" w:rsidP="799ED732">
      <w:pPr>
        <w:spacing w:line="259" w:lineRule="auto"/>
        <w:rPr>
          <w:lang w:val="es-ES"/>
        </w:rPr>
      </w:pPr>
      <w:r w:rsidRPr="00D35F4F">
        <w:rPr>
          <w:b/>
          <w:lang w:val="es-ES"/>
        </w:rPr>
        <w:t>Conclusiones</w:t>
      </w:r>
      <w:r w:rsidRPr="00D35F4F">
        <w:rPr>
          <w:lang w:val="es-ES"/>
        </w:rPr>
        <w:t>:</w:t>
      </w:r>
      <w:r w:rsidR="10EB2ACC" w:rsidRPr="00D35F4F">
        <w:rPr>
          <w:lang w:val="es-ES"/>
        </w:rPr>
        <w:t xml:space="preserve"> Este campo resume las principales conclusiones y recomendaciones derivadas de la revisión. Proporciona una visión general de los aspectos positivos y áreas de mejora identificadas durante el proceso de revisión, así como cualquier </w:t>
      </w:r>
      <w:r w:rsidR="4AE64E3E" w:rsidRPr="00D35F4F">
        <w:rPr>
          <w:lang w:val="es-ES"/>
        </w:rPr>
        <w:t xml:space="preserve">decisión </w:t>
      </w:r>
      <w:r w:rsidR="10EB2ACC" w:rsidRPr="00D35F4F">
        <w:rPr>
          <w:lang w:val="es-ES"/>
        </w:rPr>
        <w:t>que se deba tomar en respuesta a los hallazgos.</w:t>
      </w:r>
    </w:p>
    <w:p w14:paraId="250480F1" w14:textId="31E3D8D8" w:rsidR="799ED732" w:rsidRPr="00D35F4F" w:rsidRDefault="799ED732" w:rsidP="799ED732">
      <w:pPr>
        <w:rPr>
          <w:lang w:val="es-ES"/>
        </w:rPr>
      </w:pPr>
    </w:p>
    <w:p w14:paraId="6F82B45D" w14:textId="5D94EFBF" w:rsidR="799ED732" w:rsidRPr="00D35F4F" w:rsidRDefault="799ED732" w:rsidP="799ED732">
      <w:pPr>
        <w:rPr>
          <w:lang w:val="es-ES"/>
        </w:rPr>
      </w:pPr>
    </w:p>
    <w:p w14:paraId="3D7088B8" w14:textId="66F648DB" w:rsidR="593D768D" w:rsidRDefault="593D768D" w:rsidP="799ED732">
      <w:pPr>
        <w:pStyle w:val="Heading3"/>
        <w:numPr>
          <w:ilvl w:val="2"/>
          <w:numId w:val="0"/>
        </w:numPr>
        <w:spacing w:line="259" w:lineRule="auto"/>
      </w:pPr>
      <w:bookmarkStart w:id="22" w:name="_Toc158113655"/>
      <w:r>
        <w:t>2.4.8 Plantilla de Informe de Cierre</w:t>
      </w:r>
      <w:bookmarkEnd w:id="22"/>
    </w:p>
    <w:p w14:paraId="1A63D98B" w14:textId="6AD0569B" w:rsidR="593D768D" w:rsidRPr="00D35F4F" w:rsidRDefault="593D768D" w:rsidP="799ED732">
      <w:pPr>
        <w:pStyle w:val="ListParagraph"/>
        <w:numPr>
          <w:ilvl w:val="0"/>
          <w:numId w:val="1"/>
        </w:numPr>
        <w:rPr>
          <w:lang w:val="es-ES"/>
        </w:rPr>
      </w:pPr>
      <w:r w:rsidRPr="00D35F4F">
        <w:rPr>
          <w:b/>
          <w:lang w:val="es-ES"/>
        </w:rPr>
        <w:t>Fecha:</w:t>
      </w:r>
      <w:r w:rsidRPr="00D35F4F">
        <w:rPr>
          <w:lang w:val="es-ES"/>
        </w:rPr>
        <w:t xml:space="preserve"> </w:t>
      </w:r>
      <w:proofErr w:type="spellStart"/>
      <w:r w:rsidRPr="00D35F4F">
        <w:rPr>
          <w:lang w:val="es-ES"/>
        </w:rPr>
        <w:t>dd</w:t>
      </w:r>
      <w:proofErr w:type="spellEnd"/>
      <w:r w:rsidRPr="00D35F4F">
        <w:rPr>
          <w:lang w:val="es-ES"/>
        </w:rPr>
        <w:t>/mm/</w:t>
      </w:r>
      <w:proofErr w:type="spellStart"/>
      <w:r w:rsidRPr="00D35F4F">
        <w:rPr>
          <w:lang w:val="es-ES"/>
        </w:rPr>
        <w:t>aa</w:t>
      </w:r>
      <w:proofErr w:type="spellEnd"/>
      <w:r w:rsidRPr="00D35F4F">
        <w:rPr>
          <w:lang w:val="es-ES"/>
        </w:rPr>
        <w:t xml:space="preserve"> (Automática)</w:t>
      </w:r>
    </w:p>
    <w:p w14:paraId="12BD9E9B" w14:textId="208E648E" w:rsidR="593D768D" w:rsidRPr="00D35F4F" w:rsidRDefault="593D768D" w:rsidP="799ED732">
      <w:pPr>
        <w:pStyle w:val="ListParagraph"/>
        <w:numPr>
          <w:ilvl w:val="0"/>
          <w:numId w:val="1"/>
        </w:numPr>
        <w:rPr>
          <w:lang w:val="es-ES"/>
        </w:rPr>
      </w:pPr>
      <w:r w:rsidRPr="00D35F4F">
        <w:rPr>
          <w:b/>
          <w:lang w:val="es-ES"/>
        </w:rPr>
        <w:t>Identificador</w:t>
      </w:r>
      <w:r w:rsidRPr="00D35F4F">
        <w:rPr>
          <w:lang w:val="es-ES"/>
        </w:rPr>
        <w:t xml:space="preserve">: </w:t>
      </w:r>
      <w:proofErr w:type="spellStart"/>
      <w:r w:rsidR="15C3F2D5" w:rsidRPr="00D35F4F">
        <w:rPr>
          <w:lang w:val="es-ES"/>
        </w:rPr>
        <w:t>Cierr</w:t>
      </w:r>
      <w:proofErr w:type="spellEnd"/>
      <w:r w:rsidR="15C3F2D5" w:rsidRPr="00D35F4F">
        <w:rPr>
          <w:lang w:val="es-ES"/>
        </w:rPr>
        <w:t xml:space="preserve"> </w:t>
      </w:r>
      <w:r w:rsidRPr="00D35F4F">
        <w:rPr>
          <w:lang w:val="es-ES"/>
        </w:rPr>
        <w:t>+ Código correlativo (Automático)</w:t>
      </w:r>
    </w:p>
    <w:p w14:paraId="3F4EDE44" w14:textId="318977C6" w:rsidR="593D768D" w:rsidRPr="00D35F4F" w:rsidRDefault="593D768D" w:rsidP="799ED732">
      <w:pPr>
        <w:pStyle w:val="ListParagraph"/>
        <w:numPr>
          <w:ilvl w:val="0"/>
          <w:numId w:val="1"/>
        </w:numPr>
        <w:rPr>
          <w:lang w:val="es-ES"/>
        </w:rPr>
      </w:pPr>
      <w:r w:rsidRPr="00D35F4F">
        <w:rPr>
          <w:b/>
          <w:lang w:val="es-ES"/>
        </w:rPr>
        <w:t>Identificador del documento base</w:t>
      </w:r>
      <w:r w:rsidRPr="00D35F4F">
        <w:rPr>
          <w:lang w:val="es-ES"/>
        </w:rPr>
        <w:t xml:space="preserve">: [ID de la plantilla </w:t>
      </w:r>
      <w:r w:rsidR="0A18E524" w:rsidRPr="00D35F4F">
        <w:rPr>
          <w:lang w:val="es-ES"/>
        </w:rPr>
        <w:t>Revisión</w:t>
      </w:r>
      <w:r w:rsidRPr="00D35F4F">
        <w:rPr>
          <w:lang w:val="es-ES"/>
        </w:rPr>
        <w:t>]</w:t>
      </w:r>
    </w:p>
    <w:p w14:paraId="0A7F92DB" w14:textId="48DF15E5" w:rsidR="593D768D" w:rsidRDefault="593D768D" w:rsidP="799ED732">
      <w:pPr>
        <w:pStyle w:val="ListParagraph"/>
        <w:numPr>
          <w:ilvl w:val="0"/>
          <w:numId w:val="1"/>
        </w:numPr>
      </w:pPr>
      <w:proofErr w:type="spellStart"/>
      <w:r w:rsidRPr="799ED732">
        <w:rPr>
          <w:b/>
          <w:bCs/>
        </w:rPr>
        <w:t>Responsable</w:t>
      </w:r>
      <w:proofErr w:type="spellEnd"/>
      <w:r w:rsidRPr="799ED732">
        <w:rPr>
          <w:b/>
          <w:bCs/>
        </w:rPr>
        <w:t xml:space="preserve"> de</w:t>
      </w:r>
      <w:r w:rsidR="36FC604D" w:rsidRPr="799ED732">
        <w:rPr>
          <w:b/>
          <w:bCs/>
        </w:rPr>
        <w:t xml:space="preserve">l </w:t>
      </w:r>
      <w:proofErr w:type="spellStart"/>
      <w:r w:rsidR="36FC604D" w:rsidRPr="799ED732">
        <w:rPr>
          <w:b/>
          <w:bCs/>
        </w:rPr>
        <w:t>proyecto</w:t>
      </w:r>
      <w:proofErr w:type="spellEnd"/>
      <w:r>
        <w:t>:</w:t>
      </w:r>
    </w:p>
    <w:p w14:paraId="0F4399B7" w14:textId="1FAF4658" w:rsidR="593D768D" w:rsidRPr="00D35F4F" w:rsidRDefault="593D768D" w:rsidP="799ED732">
      <w:pPr>
        <w:pStyle w:val="ListParagraph"/>
        <w:numPr>
          <w:ilvl w:val="1"/>
          <w:numId w:val="1"/>
        </w:numPr>
        <w:rPr>
          <w:lang w:val="es-ES"/>
        </w:rPr>
      </w:pPr>
      <w:r w:rsidRPr="00D35F4F">
        <w:rPr>
          <w:i/>
          <w:lang w:val="es-ES"/>
        </w:rPr>
        <w:t>Nombre</w:t>
      </w:r>
      <w:r w:rsidRPr="00D35F4F">
        <w:rPr>
          <w:lang w:val="es-ES"/>
        </w:rPr>
        <w:t>: [Nombre completo del responsable]</w:t>
      </w:r>
    </w:p>
    <w:p w14:paraId="437F953D" w14:textId="56ECB429" w:rsidR="593D768D" w:rsidRPr="00D35F4F" w:rsidRDefault="593D768D" w:rsidP="799ED732">
      <w:pPr>
        <w:pStyle w:val="ListParagraph"/>
        <w:numPr>
          <w:ilvl w:val="1"/>
          <w:numId w:val="1"/>
        </w:numPr>
        <w:rPr>
          <w:lang w:val="es-ES"/>
        </w:rPr>
      </w:pPr>
      <w:r w:rsidRPr="00D35F4F">
        <w:rPr>
          <w:i/>
          <w:lang w:val="es-ES"/>
        </w:rPr>
        <w:t>Correo</w:t>
      </w:r>
      <w:r w:rsidRPr="00D35F4F">
        <w:rPr>
          <w:lang w:val="es-ES"/>
        </w:rPr>
        <w:t>: [Correo electrónico del responsable]</w:t>
      </w:r>
    </w:p>
    <w:p w14:paraId="0CCD2F19" w14:textId="6987F340" w:rsidR="593D768D" w:rsidRPr="00D35F4F" w:rsidRDefault="593D768D" w:rsidP="799ED732">
      <w:pPr>
        <w:pStyle w:val="ListParagraph"/>
        <w:numPr>
          <w:ilvl w:val="1"/>
          <w:numId w:val="1"/>
        </w:numPr>
        <w:rPr>
          <w:lang w:val="es-ES"/>
        </w:rPr>
      </w:pPr>
      <w:r w:rsidRPr="00D35F4F">
        <w:rPr>
          <w:i/>
          <w:lang w:val="es-ES"/>
        </w:rPr>
        <w:t>ID del empleado</w:t>
      </w:r>
      <w:r w:rsidRPr="00D35F4F">
        <w:rPr>
          <w:lang w:val="es-ES"/>
        </w:rPr>
        <w:t xml:space="preserve">: [Número de empleado asignado al </w:t>
      </w:r>
      <w:r w:rsidR="409E2AF1" w:rsidRPr="00D35F4F">
        <w:rPr>
          <w:lang w:val="es-ES"/>
        </w:rPr>
        <w:t>responsable</w:t>
      </w:r>
      <w:r w:rsidRPr="00D35F4F">
        <w:rPr>
          <w:lang w:val="es-ES"/>
        </w:rPr>
        <w:t xml:space="preserve">] </w:t>
      </w:r>
    </w:p>
    <w:p w14:paraId="2A47B346" w14:textId="158760FC" w:rsidR="593D768D" w:rsidRDefault="593D768D" w:rsidP="799ED732">
      <w:pPr>
        <w:pStyle w:val="ListParagraph"/>
        <w:numPr>
          <w:ilvl w:val="0"/>
          <w:numId w:val="1"/>
        </w:numPr>
      </w:pPr>
      <w:proofErr w:type="spellStart"/>
      <w:r w:rsidRPr="799ED732">
        <w:rPr>
          <w:b/>
          <w:bCs/>
        </w:rPr>
        <w:t>Resu</w:t>
      </w:r>
      <w:r w:rsidR="75210D2D" w:rsidRPr="799ED732">
        <w:rPr>
          <w:b/>
          <w:bCs/>
        </w:rPr>
        <w:t>men</w:t>
      </w:r>
      <w:proofErr w:type="spellEnd"/>
      <w:r w:rsidR="75210D2D" w:rsidRPr="799ED732">
        <w:rPr>
          <w:b/>
          <w:bCs/>
        </w:rPr>
        <w:t xml:space="preserve"> del </w:t>
      </w:r>
      <w:proofErr w:type="spellStart"/>
      <w:r w:rsidR="75210D2D" w:rsidRPr="799ED732">
        <w:rPr>
          <w:b/>
          <w:bCs/>
        </w:rPr>
        <w:t>proyecto</w:t>
      </w:r>
      <w:proofErr w:type="spellEnd"/>
      <w:r>
        <w:t>:</w:t>
      </w:r>
    </w:p>
    <w:p w14:paraId="27A81A47" w14:textId="3FCCAB67" w:rsidR="71BF439B" w:rsidRPr="00D35F4F" w:rsidRDefault="71BF439B" w:rsidP="799ED732">
      <w:pPr>
        <w:pStyle w:val="ListParagraph"/>
        <w:numPr>
          <w:ilvl w:val="1"/>
          <w:numId w:val="1"/>
        </w:numPr>
        <w:rPr>
          <w:lang w:val="es-ES"/>
        </w:rPr>
      </w:pPr>
      <w:r w:rsidRPr="00D35F4F">
        <w:rPr>
          <w:i/>
          <w:lang w:val="es-ES"/>
        </w:rPr>
        <w:t>Objetivos inici</w:t>
      </w:r>
      <w:r w:rsidR="593D768D" w:rsidRPr="00D35F4F">
        <w:rPr>
          <w:i/>
          <w:lang w:val="es-ES"/>
        </w:rPr>
        <w:t>a</w:t>
      </w:r>
      <w:r w:rsidRPr="00D35F4F">
        <w:rPr>
          <w:i/>
          <w:lang w:val="es-ES"/>
        </w:rPr>
        <w:t>les</w:t>
      </w:r>
      <w:r w:rsidR="593D768D" w:rsidRPr="00D35F4F">
        <w:rPr>
          <w:lang w:val="es-ES"/>
        </w:rPr>
        <w:t>: [De</w:t>
      </w:r>
      <w:r w:rsidR="4EE550E7" w:rsidRPr="00D35F4F">
        <w:rPr>
          <w:lang w:val="es-ES"/>
        </w:rPr>
        <w:t>scripción de los objetivos iniciales del proyecto</w:t>
      </w:r>
      <w:r w:rsidR="593D768D" w:rsidRPr="00D35F4F">
        <w:rPr>
          <w:lang w:val="es-ES"/>
        </w:rPr>
        <w:t>]</w:t>
      </w:r>
    </w:p>
    <w:p w14:paraId="3E1F613E" w14:textId="74231853" w:rsidR="639240F6" w:rsidRPr="00D35F4F" w:rsidRDefault="639240F6" w:rsidP="799ED732">
      <w:pPr>
        <w:pStyle w:val="ListParagraph"/>
        <w:numPr>
          <w:ilvl w:val="1"/>
          <w:numId w:val="1"/>
        </w:numPr>
        <w:rPr>
          <w:b/>
          <w:lang w:val="es-ES"/>
        </w:rPr>
      </w:pPr>
      <w:r w:rsidRPr="00D35F4F">
        <w:rPr>
          <w:i/>
          <w:lang w:val="es-ES"/>
        </w:rPr>
        <w:t>Cambios implementados</w:t>
      </w:r>
      <w:r w:rsidRPr="00D35F4F">
        <w:rPr>
          <w:lang w:val="es-ES"/>
        </w:rPr>
        <w:t>: [Lista de cambios realizados]</w:t>
      </w:r>
      <w:r w:rsidRPr="00D35F4F">
        <w:rPr>
          <w:lang w:val="es-ES"/>
        </w:rPr>
        <w:tab/>
      </w:r>
    </w:p>
    <w:p w14:paraId="2D5A6BEC" w14:textId="27160686" w:rsidR="3DF31337" w:rsidRDefault="3DF31337" w:rsidP="799ED732">
      <w:pPr>
        <w:pStyle w:val="ListParagraph"/>
        <w:numPr>
          <w:ilvl w:val="0"/>
          <w:numId w:val="1"/>
        </w:numPr>
        <w:spacing w:line="259" w:lineRule="auto"/>
      </w:pPr>
      <w:proofErr w:type="spellStart"/>
      <w:r w:rsidRPr="799ED732">
        <w:rPr>
          <w:b/>
          <w:bCs/>
        </w:rPr>
        <w:t>Evaluación</w:t>
      </w:r>
      <w:proofErr w:type="spellEnd"/>
      <w:r w:rsidRPr="799ED732">
        <w:rPr>
          <w:b/>
          <w:bCs/>
        </w:rPr>
        <w:t xml:space="preserve"> del </w:t>
      </w:r>
      <w:proofErr w:type="spellStart"/>
      <w:r w:rsidRPr="799ED732">
        <w:rPr>
          <w:b/>
          <w:bCs/>
        </w:rPr>
        <w:t>proyecto</w:t>
      </w:r>
      <w:proofErr w:type="spellEnd"/>
      <w:r>
        <w:t>:</w:t>
      </w:r>
    </w:p>
    <w:p w14:paraId="31C2902D" w14:textId="2A57BAE4" w:rsidR="3DF31337" w:rsidRPr="00D35F4F" w:rsidRDefault="3DF31337" w:rsidP="799ED732">
      <w:pPr>
        <w:pStyle w:val="ListParagraph"/>
        <w:numPr>
          <w:ilvl w:val="1"/>
          <w:numId w:val="1"/>
        </w:numPr>
        <w:spacing w:line="259" w:lineRule="auto"/>
        <w:rPr>
          <w:lang w:val="es-ES"/>
        </w:rPr>
      </w:pPr>
      <w:r w:rsidRPr="00D35F4F">
        <w:rPr>
          <w:i/>
          <w:lang w:val="es-ES"/>
        </w:rPr>
        <w:t>Éxito del proyecto</w:t>
      </w:r>
      <w:r w:rsidRPr="00D35F4F">
        <w:rPr>
          <w:lang w:val="es-ES"/>
        </w:rPr>
        <w:t>: [Éxito / Parcialmente exitoso / Fracaso]</w:t>
      </w:r>
    </w:p>
    <w:p w14:paraId="05E0B046" w14:textId="1E4A2457" w:rsidR="3DF31337" w:rsidRPr="00D35F4F" w:rsidRDefault="3DF31337" w:rsidP="799ED732">
      <w:pPr>
        <w:pStyle w:val="ListParagraph"/>
        <w:numPr>
          <w:ilvl w:val="1"/>
          <w:numId w:val="1"/>
        </w:numPr>
        <w:spacing w:line="259" w:lineRule="auto"/>
        <w:rPr>
          <w:lang w:val="es-ES"/>
        </w:rPr>
      </w:pPr>
      <w:r w:rsidRPr="00D35F4F">
        <w:rPr>
          <w:i/>
          <w:lang w:val="es-ES"/>
        </w:rPr>
        <w:t>Aspectos destacados</w:t>
      </w:r>
      <w:r w:rsidRPr="00D35F4F">
        <w:rPr>
          <w:lang w:val="es-ES"/>
        </w:rPr>
        <w:t>: [Logros y aspectos positivos del proyecto]</w:t>
      </w:r>
    </w:p>
    <w:p w14:paraId="2448B414" w14:textId="3B2398AB" w:rsidR="799ED732" w:rsidRDefault="799ED732" w:rsidP="799ED732">
      <w:pPr>
        <w:jc w:val="both"/>
        <w:rPr>
          <w:i/>
          <w:iCs/>
          <w:lang w:val="es-ES"/>
        </w:rPr>
      </w:pPr>
    </w:p>
    <w:p w14:paraId="231A4D0B" w14:textId="56687B42" w:rsidR="799ED732" w:rsidRDefault="799ED732" w:rsidP="799ED732">
      <w:pPr>
        <w:jc w:val="both"/>
        <w:rPr>
          <w:i/>
          <w:iCs/>
          <w:lang w:val="es-ES"/>
        </w:rPr>
      </w:pPr>
    </w:p>
    <w:p w14:paraId="06F755B7" w14:textId="70165CEA" w:rsidR="593D768D" w:rsidRPr="00D35F4F" w:rsidRDefault="593D768D" w:rsidP="799ED732">
      <w:pPr>
        <w:rPr>
          <w:lang w:val="es-ES"/>
        </w:rPr>
      </w:pPr>
      <w:r w:rsidRPr="00D35F4F">
        <w:rPr>
          <w:rStyle w:val="Heading4Char"/>
          <w:lang w:val="es-ES"/>
        </w:rPr>
        <w:t>2.4.8.1 Modelo</w:t>
      </w:r>
      <w:r w:rsidRPr="00D35F4F">
        <w:rPr>
          <w:lang w:val="es-ES"/>
        </w:rPr>
        <w:br/>
      </w:r>
      <w:r w:rsidR="002F157C">
        <w:rPr>
          <w:noProof/>
        </w:rPr>
        <w:pict w14:anchorId="322D98B8">
          <v:shape id="Picture 812585833" o:spid="_x0000_i1033" type="#_x0000_t75" style="width:364.5pt;height:377.25pt;visibility:visible">
            <v:imagedata r:id="rId21" o:title=""/>
          </v:shape>
        </w:pict>
      </w:r>
    </w:p>
    <w:p w14:paraId="49FE4650" w14:textId="0DCEA7CE" w:rsidR="799ED732" w:rsidRPr="00D35F4F" w:rsidRDefault="799ED732" w:rsidP="799ED732">
      <w:pPr>
        <w:rPr>
          <w:lang w:val="es-ES"/>
        </w:rPr>
      </w:pPr>
    </w:p>
    <w:p w14:paraId="3614611A" w14:textId="57DE6C70" w:rsidR="593D768D" w:rsidRPr="00D35F4F" w:rsidRDefault="593D768D" w:rsidP="799ED732">
      <w:pPr>
        <w:pStyle w:val="Heading4"/>
        <w:numPr>
          <w:ilvl w:val="3"/>
          <w:numId w:val="0"/>
        </w:numPr>
        <w:rPr>
          <w:lang w:val="es-ES"/>
        </w:rPr>
      </w:pPr>
      <w:r w:rsidRPr="00D35F4F">
        <w:rPr>
          <w:lang w:val="es-ES"/>
        </w:rPr>
        <w:t>2.4.8.2 Justificación de los campos</w:t>
      </w:r>
      <w:r w:rsidRPr="00D35F4F">
        <w:rPr>
          <w:lang w:val="es-ES"/>
        </w:rPr>
        <w:br/>
      </w:r>
    </w:p>
    <w:p w14:paraId="68D25874" w14:textId="28CB95A8" w:rsidR="1A0E8514" w:rsidRDefault="1A0E8514" w:rsidP="799ED732">
      <w:pPr>
        <w:rPr>
          <w:lang w:val="es-ES"/>
        </w:rPr>
      </w:pPr>
      <w:r w:rsidRPr="00D35F4F">
        <w:rPr>
          <w:b/>
          <w:lang w:val="es-ES"/>
        </w:rPr>
        <w:t xml:space="preserve">Fecha: </w:t>
      </w:r>
      <w:r w:rsidRPr="799ED732">
        <w:rPr>
          <w:lang w:val="es-ES"/>
        </w:rPr>
        <w:t>El registro de la fecha de la creación de</w:t>
      </w:r>
      <w:r w:rsidR="2362FAB3" w:rsidRPr="799ED732">
        <w:rPr>
          <w:lang w:val="es-ES"/>
        </w:rPr>
        <w:t xml:space="preserve">l cierre </w:t>
      </w:r>
      <w:r w:rsidRPr="799ED732">
        <w:rPr>
          <w:lang w:val="es-ES"/>
        </w:rPr>
        <w:t>permite un seguimiento temporal efectivo del proceso.</w:t>
      </w:r>
    </w:p>
    <w:p w14:paraId="651D78F0" w14:textId="7DD45DA0" w:rsidR="799ED732" w:rsidRPr="00D35F4F" w:rsidRDefault="799ED732" w:rsidP="799ED732">
      <w:pPr>
        <w:rPr>
          <w:b/>
          <w:lang w:val="es-ES"/>
        </w:rPr>
      </w:pPr>
    </w:p>
    <w:p w14:paraId="139166BF" w14:textId="38D1DEC2" w:rsidR="1A0E8514" w:rsidRDefault="1A0E8514" w:rsidP="799ED732">
      <w:pPr>
        <w:rPr>
          <w:lang w:val="es-ES"/>
        </w:rPr>
      </w:pPr>
      <w:r w:rsidRPr="00D35F4F">
        <w:rPr>
          <w:b/>
          <w:lang w:val="es-ES"/>
        </w:rPr>
        <w:t xml:space="preserve">Identificador: </w:t>
      </w:r>
      <w:r w:rsidRPr="799ED732">
        <w:rPr>
          <w:lang w:val="es-ES"/>
        </w:rPr>
        <w:t>Asignar un identificador único a</w:t>
      </w:r>
      <w:r w:rsidR="754EA209" w:rsidRPr="799ED732">
        <w:rPr>
          <w:lang w:val="es-ES"/>
        </w:rPr>
        <w:t>l cierre</w:t>
      </w:r>
      <w:r w:rsidRPr="799ED732">
        <w:rPr>
          <w:lang w:val="es-ES"/>
        </w:rPr>
        <w:t xml:space="preserve"> evita pérdidas o duplicaciones, facilitando el seguimiento, organización y referencia rápida de</w:t>
      </w:r>
      <w:r w:rsidR="570992BF" w:rsidRPr="799ED732">
        <w:rPr>
          <w:lang w:val="es-ES"/>
        </w:rPr>
        <w:t>l</w:t>
      </w:r>
      <w:r w:rsidRPr="799ED732">
        <w:rPr>
          <w:lang w:val="es-ES"/>
        </w:rPr>
        <w:t xml:space="preserve"> </w:t>
      </w:r>
      <w:r w:rsidR="496C9247" w:rsidRPr="799ED732">
        <w:rPr>
          <w:lang w:val="es-ES"/>
        </w:rPr>
        <w:t>cierre</w:t>
      </w:r>
      <w:r w:rsidRPr="799ED732">
        <w:rPr>
          <w:lang w:val="es-ES"/>
        </w:rPr>
        <w:t>.</w:t>
      </w:r>
    </w:p>
    <w:p w14:paraId="025E7009" w14:textId="488E108F" w:rsidR="799ED732" w:rsidRPr="00D35F4F" w:rsidRDefault="799ED732" w:rsidP="799ED732">
      <w:pPr>
        <w:rPr>
          <w:b/>
          <w:lang w:val="es-ES"/>
        </w:rPr>
      </w:pPr>
    </w:p>
    <w:p w14:paraId="7B026E5E" w14:textId="251A9CDA" w:rsidR="1A0E8514" w:rsidRPr="00D35F4F" w:rsidRDefault="1A0E8514" w:rsidP="799ED732">
      <w:pPr>
        <w:rPr>
          <w:lang w:val="es-ES"/>
        </w:rPr>
      </w:pPr>
      <w:r w:rsidRPr="00D35F4F">
        <w:rPr>
          <w:b/>
          <w:lang w:val="es-ES"/>
        </w:rPr>
        <w:t>Identificador del documento base</w:t>
      </w:r>
      <w:r w:rsidRPr="00D35F4F">
        <w:rPr>
          <w:lang w:val="es-ES"/>
        </w:rPr>
        <w:t xml:space="preserve">: La vinculación con el documento base garantiza la trazabilidad y la coherencia entre </w:t>
      </w:r>
      <w:r w:rsidR="05A3A8E8" w:rsidRPr="00D35F4F">
        <w:rPr>
          <w:lang w:val="es-ES"/>
        </w:rPr>
        <w:t xml:space="preserve">el cierre </w:t>
      </w:r>
      <w:r w:rsidRPr="00D35F4F">
        <w:rPr>
          <w:lang w:val="es-ES"/>
        </w:rPr>
        <w:t>y la</w:t>
      </w:r>
      <w:r w:rsidR="51B4D4BF" w:rsidRPr="00D35F4F">
        <w:rPr>
          <w:lang w:val="es-ES"/>
        </w:rPr>
        <w:t xml:space="preserve"> </w:t>
      </w:r>
      <w:r w:rsidR="415A9B44" w:rsidRPr="00D35F4F">
        <w:rPr>
          <w:lang w:val="es-ES"/>
        </w:rPr>
        <w:t>revisión</w:t>
      </w:r>
      <w:r w:rsidR="359F061F" w:rsidRPr="00D35F4F">
        <w:rPr>
          <w:lang w:val="es-ES"/>
        </w:rPr>
        <w:t>.</w:t>
      </w:r>
      <w:r w:rsidRPr="00D35F4F">
        <w:rPr>
          <w:lang w:val="es-ES"/>
        </w:rPr>
        <w:t xml:space="preserve"> Permite rastrear los detalles y decisiones tomadas durante la fase de </w:t>
      </w:r>
      <w:r w:rsidR="5B88FD4C" w:rsidRPr="00D35F4F">
        <w:rPr>
          <w:lang w:val="es-ES"/>
        </w:rPr>
        <w:t>revisión</w:t>
      </w:r>
      <w:r w:rsidRPr="00D35F4F">
        <w:rPr>
          <w:lang w:val="es-ES"/>
        </w:rPr>
        <w:t xml:space="preserve">, brindando un contexto valioso para entender el proceso de </w:t>
      </w:r>
      <w:r w:rsidR="3CD2B687" w:rsidRPr="00D35F4F">
        <w:rPr>
          <w:lang w:val="es-ES"/>
        </w:rPr>
        <w:t>cierre</w:t>
      </w:r>
      <w:r w:rsidRPr="00D35F4F">
        <w:rPr>
          <w:lang w:val="es-ES"/>
        </w:rPr>
        <w:t>.</w:t>
      </w:r>
    </w:p>
    <w:p w14:paraId="09EE840A" w14:textId="51C539F6" w:rsidR="799ED732" w:rsidRPr="00D35F4F" w:rsidRDefault="799ED732" w:rsidP="799ED732">
      <w:pPr>
        <w:rPr>
          <w:lang w:val="es-ES"/>
        </w:rPr>
      </w:pPr>
    </w:p>
    <w:p w14:paraId="70609DF2" w14:textId="1D7E3EFB" w:rsidR="799ED732" w:rsidRPr="00D35F4F" w:rsidRDefault="799ED732" w:rsidP="799ED732">
      <w:pPr>
        <w:ind w:left="360"/>
        <w:rPr>
          <w:lang w:val="es-ES"/>
        </w:rPr>
      </w:pPr>
    </w:p>
    <w:p w14:paraId="38780E9B" w14:textId="1D348A1F" w:rsidR="35120EE9" w:rsidRPr="00D35F4F" w:rsidRDefault="35120EE9" w:rsidP="799ED732">
      <w:pPr>
        <w:rPr>
          <w:lang w:val="es-ES"/>
        </w:rPr>
      </w:pPr>
      <w:r w:rsidRPr="00D35F4F">
        <w:rPr>
          <w:b/>
          <w:lang w:val="es-ES"/>
        </w:rPr>
        <w:t>Responsable del proyecto</w:t>
      </w:r>
      <w:r w:rsidRPr="00D35F4F">
        <w:rPr>
          <w:lang w:val="es-ES"/>
        </w:rPr>
        <w:t>:</w:t>
      </w:r>
      <w:r w:rsidR="32F6B248" w:rsidRPr="00D35F4F">
        <w:rPr>
          <w:lang w:val="es-ES"/>
        </w:rPr>
        <w:t xml:space="preserve"> La inclusión del responsable del proyecto especifica la persona responsable de supervisar y liderar el cierre. Facilita la comunicación interna y proporciona un punto de contacto clave para cualquier consulta o aclaración relacionada con la ejecución del plan.</w:t>
      </w:r>
    </w:p>
    <w:p w14:paraId="794DA86D" w14:textId="06125856" w:rsidR="799ED732" w:rsidRPr="00D35F4F" w:rsidRDefault="799ED732" w:rsidP="799ED732">
      <w:pPr>
        <w:ind w:left="360"/>
        <w:rPr>
          <w:lang w:val="es-ES"/>
        </w:rPr>
      </w:pPr>
    </w:p>
    <w:p w14:paraId="4F842741" w14:textId="1279173B" w:rsidR="35120EE9" w:rsidRPr="00D35F4F" w:rsidRDefault="35120EE9" w:rsidP="799ED732">
      <w:pPr>
        <w:rPr>
          <w:lang w:val="es-ES"/>
        </w:rPr>
      </w:pPr>
      <w:r w:rsidRPr="00D35F4F">
        <w:rPr>
          <w:b/>
          <w:lang w:val="es-ES"/>
        </w:rPr>
        <w:t>Resumen del proyecto</w:t>
      </w:r>
      <w:r w:rsidRPr="00D35F4F">
        <w:rPr>
          <w:lang w:val="es-ES"/>
        </w:rPr>
        <w:t>:</w:t>
      </w:r>
      <w:r w:rsidR="5EF063BD" w:rsidRPr="00D35F4F">
        <w:rPr>
          <w:lang w:val="es-ES"/>
        </w:rPr>
        <w:t xml:space="preserve"> Este campo proporciona un resumen conciso de los aspectos más relevantes del proyecto, incluidos los objetivos y los cambios realizados. Sirve como referencia rápida para entender el contexto del proyecto durante el proceso de cierre.</w:t>
      </w:r>
    </w:p>
    <w:p w14:paraId="3271BB48" w14:textId="7A2C2F2B" w:rsidR="799ED732" w:rsidRPr="00D35F4F" w:rsidRDefault="799ED732" w:rsidP="799ED732">
      <w:pPr>
        <w:rPr>
          <w:lang w:val="es-ES"/>
        </w:rPr>
      </w:pPr>
    </w:p>
    <w:p w14:paraId="3E91C8BF" w14:textId="721BABD5" w:rsidR="00F42A99" w:rsidRPr="00D35F4F" w:rsidRDefault="35120EE9" w:rsidP="00D35F4F">
      <w:pPr>
        <w:spacing w:line="259" w:lineRule="auto"/>
        <w:rPr>
          <w:lang w:val="es-ES"/>
        </w:rPr>
      </w:pPr>
      <w:r w:rsidRPr="00D35F4F">
        <w:rPr>
          <w:b/>
          <w:lang w:val="es-ES"/>
        </w:rPr>
        <w:t>Evaluación del proyecto</w:t>
      </w:r>
      <w:r w:rsidRPr="00D35F4F">
        <w:rPr>
          <w:lang w:val="es-ES"/>
        </w:rPr>
        <w:t>:</w:t>
      </w:r>
      <w:r w:rsidR="568A2255" w:rsidRPr="00D35F4F">
        <w:rPr>
          <w:lang w:val="es-ES"/>
        </w:rPr>
        <w:t xml:space="preserve"> Aquí se realiza una evaluación del proyecto, incluyendo </w:t>
      </w:r>
      <w:r w:rsidR="4F0D8062" w:rsidRPr="00D35F4F">
        <w:rPr>
          <w:lang w:val="es-ES"/>
        </w:rPr>
        <w:t>puntos</w:t>
      </w:r>
      <w:r w:rsidR="568A2255" w:rsidRPr="00D35F4F">
        <w:rPr>
          <w:lang w:val="es-ES"/>
        </w:rPr>
        <w:t xml:space="preserve"> como</w:t>
      </w:r>
      <w:r w:rsidR="7F4E6898" w:rsidRPr="00D35F4F">
        <w:rPr>
          <w:lang w:val="es-ES"/>
        </w:rPr>
        <w:t xml:space="preserve"> </w:t>
      </w:r>
      <w:r w:rsidR="0EF13E85" w:rsidRPr="00D35F4F">
        <w:rPr>
          <w:lang w:val="es-ES"/>
        </w:rPr>
        <w:t>e</w:t>
      </w:r>
      <w:r w:rsidR="0E2018B8" w:rsidRPr="00D35F4F">
        <w:rPr>
          <w:lang w:val="es-ES"/>
        </w:rPr>
        <w:t>l</w:t>
      </w:r>
      <w:r w:rsidR="568A2255" w:rsidRPr="00D35F4F">
        <w:rPr>
          <w:lang w:val="es-ES"/>
        </w:rPr>
        <w:t xml:space="preserve"> éxito del proyecto</w:t>
      </w:r>
      <w:r w:rsidR="00D35F4F">
        <w:rPr>
          <w:lang w:val="es-ES"/>
        </w:rPr>
        <w:t xml:space="preserve"> </w:t>
      </w:r>
      <w:r w:rsidR="5B55FDF1" w:rsidRPr="00D35F4F">
        <w:rPr>
          <w:lang w:val="es-ES"/>
        </w:rPr>
        <w:t xml:space="preserve">(donde definimos el </w:t>
      </w:r>
      <w:r w:rsidR="13AE7B85" w:rsidRPr="00D35F4F">
        <w:rPr>
          <w:lang w:val="es-ES"/>
        </w:rPr>
        <w:t>niv</w:t>
      </w:r>
      <w:r w:rsidR="374F6D7D" w:rsidRPr="00D35F4F">
        <w:rPr>
          <w:lang w:val="es-ES"/>
        </w:rPr>
        <w:t>e</w:t>
      </w:r>
      <w:r w:rsidR="13AE7B85" w:rsidRPr="00D35F4F">
        <w:rPr>
          <w:lang w:val="es-ES"/>
        </w:rPr>
        <w:t>l</w:t>
      </w:r>
      <w:r w:rsidR="5B55FDF1" w:rsidRPr="00D35F4F">
        <w:rPr>
          <w:lang w:val="es-ES"/>
        </w:rPr>
        <w:t xml:space="preserve"> de éxito conseguido)</w:t>
      </w:r>
      <w:r w:rsidR="00D35F4F">
        <w:rPr>
          <w:lang w:val="es-ES"/>
        </w:rPr>
        <w:t xml:space="preserve">, </w:t>
      </w:r>
      <w:r w:rsidR="300E3DA0" w:rsidRPr="00D35F4F">
        <w:rPr>
          <w:lang w:val="es-ES"/>
        </w:rPr>
        <w:t>y los aspectos destacados</w:t>
      </w:r>
      <w:r w:rsidR="00D35F4F">
        <w:rPr>
          <w:lang w:val="es-ES"/>
        </w:rPr>
        <w:t xml:space="preserve"> </w:t>
      </w:r>
      <w:r w:rsidR="300E3DA0" w:rsidRPr="00D35F4F">
        <w:rPr>
          <w:lang w:val="es-ES"/>
        </w:rPr>
        <w:t xml:space="preserve">(que incluye los logros y puntos </w:t>
      </w:r>
      <w:proofErr w:type="spellStart"/>
      <w:r w:rsidR="300E3DA0" w:rsidRPr="00D35F4F">
        <w:rPr>
          <w:lang w:val="es-ES"/>
        </w:rPr>
        <w:t>postivos</w:t>
      </w:r>
      <w:proofErr w:type="spellEnd"/>
      <w:r w:rsidR="300E3DA0" w:rsidRPr="00D35F4F">
        <w:rPr>
          <w:lang w:val="es-ES"/>
        </w:rPr>
        <w:t xml:space="preserve"> del proyecto)</w:t>
      </w:r>
      <w:r w:rsidR="568A2255" w:rsidRPr="00D35F4F">
        <w:rPr>
          <w:lang w:val="es-ES"/>
        </w:rPr>
        <w:t xml:space="preserve">. </w:t>
      </w:r>
    </w:p>
    <w:sectPr w:rsidR="00F42A99" w:rsidRPr="00D35F4F" w:rsidSect="00AE0339">
      <w:footerReference w:type="default" r:id="rId22"/>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2CC94" w14:textId="77777777" w:rsidR="00AE0339" w:rsidRDefault="00AE0339">
      <w:r>
        <w:separator/>
      </w:r>
    </w:p>
  </w:endnote>
  <w:endnote w:type="continuationSeparator" w:id="0">
    <w:p w14:paraId="493788FC" w14:textId="77777777" w:rsidR="00AE0339" w:rsidRDefault="00AE0339">
      <w:r>
        <w:continuationSeparator/>
      </w:r>
    </w:p>
  </w:endnote>
  <w:endnote w:type="continuationNotice" w:id="1">
    <w:p w14:paraId="7615FE61" w14:textId="77777777" w:rsidR="00AE0339" w:rsidRDefault="00AE0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3790FD55" w14:paraId="691CE80D" w14:textId="77777777" w:rsidTr="3790FD55">
      <w:trPr>
        <w:trHeight w:val="300"/>
      </w:trPr>
      <w:tc>
        <w:tcPr>
          <w:tcW w:w="2830" w:type="dxa"/>
        </w:tcPr>
        <w:p w14:paraId="597FEDFE" w14:textId="5BD9C1D7" w:rsidR="3790FD55" w:rsidRDefault="3790FD55" w:rsidP="3790FD55">
          <w:pPr>
            <w:pStyle w:val="Header"/>
            <w:ind w:left="-115"/>
          </w:pPr>
        </w:p>
      </w:tc>
      <w:tc>
        <w:tcPr>
          <w:tcW w:w="2830" w:type="dxa"/>
        </w:tcPr>
        <w:p w14:paraId="65B1A75C" w14:textId="23DEF8AD" w:rsidR="3790FD55" w:rsidRDefault="3790FD55" w:rsidP="3790FD55">
          <w:pPr>
            <w:pStyle w:val="Header"/>
            <w:jc w:val="center"/>
          </w:pPr>
        </w:p>
      </w:tc>
      <w:tc>
        <w:tcPr>
          <w:tcW w:w="2830" w:type="dxa"/>
        </w:tcPr>
        <w:p w14:paraId="49E67B02" w14:textId="27441C09" w:rsidR="3790FD55" w:rsidRDefault="3790FD55" w:rsidP="3790FD55">
          <w:pPr>
            <w:pStyle w:val="Header"/>
            <w:ind w:right="-115"/>
            <w:jc w:val="right"/>
          </w:pPr>
        </w:p>
      </w:tc>
    </w:tr>
  </w:tbl>
  <w:p w14:paraId="4AEFB816" w14:textId="32506940" w:rsidR="3790FD55" w:rsidRDefault="3790FD55" w:rsidP="3790F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FD1D0" w14:textId="796AFB18" w:rsidR="00F63D22" w:rsidRPr="00173FFA" w:rsidRDefault="00F63D22" w:rsidP="00F63D22">
    <w:pPr>
      <w:pStyle w:val="Footer"/>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C9395D">
      <w:rPr>
        <w:i/>
        <w:noProof/>
      </w:rPr>
      <w:t>06/02/2024</w:t>
    </w:r>
    <w:r w:rsidRPr="00173FFA">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0598" w14:textId="3720207F" w:rsidR="00F63D22" w:rsidRPr="00173FFA" w:rsidRDefault="00F63D22"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C9395D">
      <w:rPr>
        <w:i/>
        <w:noProof/>
        <w:lang w:val="es-ES_tradnl"/>
      </w:rPr>
      <w:t>06/02/2024</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85A7" w14:textId="38B018BB" w:rsidR="00173FFA" w:rsidRPr="00173FFA" w:rsidRDefault="00173FFA" w:rsidP="003036AA">
    <w:pPr>
      <w:pStyle w:val="Footer"/>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C9395D">
      <w:rPr>
        <w:i/>
        <w:noProof/>
        <w:lang w:val="es-ES_tradnl"/>
      </w:rPr>
      <w:t>06/02/2024</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ED5DE" w14:textId="77777777" w:rsidR="00AE0339" w:rsidRDefault="00AE0339">
      <w:r>
        <w:separator/>
      </w:r>
    </w:p>
  </w:footnote>
  <w:footnote w:type="continuationSeparator" w:id="0">
    <w:p w14:paraId="09A10116" w14:textId="77777777" w:rsidR="00AE0339" w:rsidRDefault="00AE0339">
      <w:r>
        <w:continuationSeparator/>
      </w:r>
    </w:p>
  </w:footnote>
  <w:footnote w:type="continuationNotice" w:id="1">
    <w:p w14:paraId="7C53D4BC" w14:textId="77777777" w:rsidR="00AE0339" w:rsidRDefault="00AE03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7432"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3A0F5D0F"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5C92FE05" w14:textId="77777777" w:rsidTr="00F70832">
      <w:trPr>
        <w:trHeight w:val="410"/>
      </w:trPr>
      <w:tc>
        <w:tcPr>
          <w:tcW w:w="1384" w:type="dxa"/>
          <w:vMerge w:val="restart"/>
        </w:tcPr>
        <w:p w14:paraId="29017F32"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39796D71" w14:textId="77777777" w:rsidR="00F70832" w:rsidRPr="00F63D22" w:rsidRDefault="00F70832" w:rsidP="006B689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02686C16"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7B0727E9" w14:textId="74DD591A" w:rsidR="00F70832" w:rsidRPr="00F70832" w:rsidRDefault="00F70832" w:rsidP="00F512EB">
          <w:pPr>
            <w:pStyle w:val="Header"/>
            <w:jc w:val="center"/>
            <w:rPr>
              <w:i/>
              <w:color w:val="FF0000"/>
              <w:lang w:val="es-ES"/>
            </w:rPr>
          </w:pPr>
          <w:r w:rsidRPr="00F70832">
            <w:rPr>
              <w:b/>
              <w:lang w:val="pt-BR"/>
            </w:rPr>
            <w:t>Grp:</w:t>
          </w:r>
          <w:r w:rsidR="00F512EB">
            <w:rPr>
              <w:i/>
              <w:color w:val="FF0000"/>
              <w:lang w:val="es-ES"/>
            </w:rPr>
            <w:t xml:space="preserve"> </w:t>
          </w:r>
          <w:r w:rsidR="00D35F4F" w:rsidRPr="00D35F4F">
            <w:rPr>
              <w:b/>
              <w:bCs/>
              <w:i/>
              <w:lang w:val="es-ES"/>
            </w:rPr>
            <w:t>2</w:t>
          </w:r>
        </w:p>
      </w:tc>
    </w:tr>
    <w:tr w:rsidR="006B6897" w:rsidRPr="00D35F4F" w14:paraId="619E8CCA" w14:textId="77777777" w:rsidTr="006B6897">
      <w:trPr>
        <w:trHeight w:val="273"/>
      </w:trPr>
      <w:tc>
        <w:tcPr>
          <w:tcW w:w="1384" w:type="dxa"/>
          <w:vMerge/>
        </w:tcPr>
        <w:p w14:paraId="0E27F7A3" w14:textId="77777777" w:rsidR="006B6897" w:rsidRPr="003036AA" w:rsidRDefault="006B6897" w:rsidP="00C517EA">
          <w:pPr>
            <w:pStyle w:val="Header"/>
            <w:rPr>
              <w:lang w:val="pt-BR"/>
            </w:rPr>
          </w:pPr>
        </w:p>
      </w:tc>
      <w:tc>
        <w:tcPr>
          <w:tcW w:w="7336" w:type="dxa"/>
          <w:gridSpan w:val="2"/>
          <w:noWrap/>
          <w:vAlign w:val="center"/>
        </w:tcPr>
        <w:p w14:paraId="2E53D852" w14:textId="044B5520"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DP_ControldeCambios_Grupo</w:t>
          </w:r>
          <w:r w:rsidR="00D35F4F" w:rsidRPr="00D35F4F">
            <w:rPr>
              <w:b/>
              <w:i/>
              <w:lang w:val="pt-BR"/>
            </w:rPr>
            <w:t>2</w:t>
          </w:r>
          <w:r w:rsidR="003D156B" w:rsidRPr="003D156B">
            <w:rPr>
              <w:b/>
              <w:i/>
              <w:lang w:val="pt-BR"/>
            </w:rPr>
            <w:t>-v1</w:t>
          </w:r>
        </w:p>
      </w:tc>
    </w:tr>
  </w:tbl>
  <w:p w14:paraId="1A8C1AC5" w14:textId="77777777" w:rsidR="00F63D22" w:rsidRPr="003D156B" w:rsidRDefault="00F63D2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1"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AC965F"/>
    <w:multiLevelType w:val="hybridMultilevel"/>
    <w:tmpl w:val="019AF094"/>
    <w:lvl w:ilvl="0" w:tplc="E96C7374">
      <w:start w:val="1"/>
      <w:numFmt w:val="decimal"/>
      <w:lvlText w:val="%1."/>
      <w:lvlJc w:val="left"/>
      <w:pPr>
        <w:ind w:left="720" w:hanging="360"/>
      </w:pPr>
    </w:lvl>
    <w:lvl w:ilvl="1" w:tplc="C2781456">
      <w:start w:val="1"/>
      <w:numFmt w:val="lowerLetter"/>
      <w:lvlText w:val="%2."/>
      <w:lvlJc w:val="left"/>
      <w:pPr>
        <w:ind w:left="1440" w:hanging="360"/>
      </w:pPr>
    </w:lvl>
    <w:lvl w:ilvl="2" w:tplc="6844692C">
      <w:start w:val="1"/>
      <w:numFmt w:val="lowerRoman"/>
      <w:lvlText w:val="%3."/>
      <w:lvlJc w:val="right"/>
      <w:pPr>
        <w:ind w:left="2160" w:hanging="180"/>
      </w:pPr>
    </w:lvl>
    <w:lvl w:ilvl="3" w:tplc="34F02BCA">
      <w:start w:val="1"/>
      <w:numFmt w:val="decimal"/>
      <w:lvlText w:val="%4."/>
      <w:lvlJc w:val="left"/>
      <w:pPr>
        <w:ind w:left="2880" w:hanging="360"/>
      </w:pPr>
    </w:lvl>
    <w:lvl w:ilvl="4" w:tplc="5BDC5EDC">
      <w:start w:val="1"/>
      <w:numFmt w:val="lowerLetter"/>
      <w:lvlText w:val="%5."/>
      <w:lvlJc w:val="left"/>
      <w:pPr>
        <w:ind w:left="3600" w:hanging="360"/>
      </w:pPr>
    </w:lvl>
    <w:lvl w:ilvl="5" w:tplc="8B7A337A">
      <w:start w:val="1"/>
      <w:numFmt w:val="lowerRoman"/>
      <w:lvlText w:val="%6."/>
      <w:lvlJc w:val="right"/>
      <w:pPr>
        <w:ind w:left="4320" w:hanging="180"/>
      </w:pPr>
    </w:lvl>
    <w:lvl w:ilvl="6" w:tplc="5498D180">
      <w:start w:val="1"/>
      <w:numFmt w:val="decimal"/>
      <w:lvlText w:val="%7."/>
      <w:lvlJc w:val="left"/>
      <w:pPr>
        <w:ind w:left="5040" w:hanging="360"/>
      </w:pPr>
    </w:lvl>
    <w:lvl w:ilvl="7" w:tplc="A3E297AE">
      <w:start w:val="1"/>
      <w:numFmt w:val="lowerLetter"/>
      <w:lvlText w:val="%8."/>
      <w:lvlJc w:val="left"/>
      <w:pPr>
        <w:ind w:left="5760" w:hanging="360"/>
      </w:pPr>
    </w:lvl>
    <w:lvl w:ilvl="8" w:tplc="6DF017DE">
      <w:start w:val="1"/>
      <w:numFmt w:val="lowerRoman"/>
      <w:lvlText w:val="%9."/>
      <w:lvlJc w:val="right"/>
      <w:pPr>
        <w:ind w:left="6480" w:hanging="180"/>
      </w:pPr>
    </w:lvl>
  </w:abstractNum>
  <w:abstractNum w:abstractNumId="3"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2675CF"/>
    <w:multiLevelType w:val="hybridMultilevel"/>
    <w:tmpl w:val="8CA651F0"/>
    <w:lvl w:ilvl="0" w:tplc="72FA78B8">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8"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9"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0" w15:restartNumberingAfterBreak="0">
    <w:nsid w:val="2DC509F7"/>
    <w:multiLevelType w:val="hybridMultilevel"/>
    <w:tmpl w:val="E8F82460"/>
    <w:lvl w:ilvl="0" w:tplc="3F669356">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FEDD28"/>
    <w:multiLevelType w:val="hybridMultilevel"/>
    <w:tmpl w:val="5A5609D0"/>
    <w:lvl w:ilvl="0" w:tplc="B194EEE8">
      <w:start w:val="1"/>
      <w:numFmt w:val="upperLetter"/>
      <w:lvlText w:val="%1."/>
      <w:lvlJc w:val="left"/>
      <w:pPr>
        <w:ind w:left="720" w:hanging="360"/>
      </w:pPr>
    </w:lvl>
    <w:lvl w:ilvl="1" w:tplc="C6D2D8F4">
      <w:start w:val="1"/>
      <w:numFmt w:val="lowerLetter"/>
      <w:lvlText w:val="%2."/>
      <w:lvlJc w:val="left"/>
      <w:pPr>
        <w:ind w:left="1440" w:hanging="360"/>
      </w:pPr>
    </w:lvl>
    <w:lvl w:ilvl="2" w:tplc="C22A80E6">
      <w:start w:val="1"/>
      <w:numFmt w:val="lowerRoman"/>
      <w:lvlText w:val="%3."/>
      <w:lvlJc w:val="right"/>
      <w:pPr>
        <w:ind w:left="2160" w:hanging="180"/>
      </w:pPr>
    </w:lvl>
    <w:lvl w:ilvl="3" w:tplc="572CA1EC">
      <w:start w:val="1"/>
      <w:numFmt w:val="decimal"/>
      <w:lvlText w:val="%4."/>
      <w:lvlJc w:val="left"/>
      <w:pPr>
        <w:ind w:left="2880" w:hanging="360"/>
      </w:pPr>
    </w:lvl>
    <w:lvl w:ilvl="4" w:tplc="85741914">
      <w:start w:val="1"/>
      <w:numFmt w:val="lowerLetter"/>
      <w:lvlText w:val="%5."/>
      <w:lvlJc w:val="left"/>
      <w:pPr>
        <w:ind w:left="3600" w:hanging="360"/>
      </w:pPr>
    </w:lvl>
    <w:lvl w:ilvl="5" w:tplc="6F2AFBEA">
      <w:start w:val="1"/>
      <w:numFmt w:val="lowerRoman"/>
      <w:lvlText w:val="%6."/>
      <w:lvlJc w:val="right"/>
      <w:pPr>
        <w:ind w:left="4320" w:hanging="180"/>
      </w:pPr>
    </w:lvl>
    <w:lvl w:ilvl="6" w:tplc="08A4CCB2">
      <w:start w:val="1"/>
      <w:numFmt w:val="decimal"/>
      <w:lvlText w:val="%7."/>
      <w:lvlJc w:val="left"/>
      <w:pPr>
        <w:ind w:left="5040" w:hanging="360"/>
      </w:pPr>
    </w:lvl>
    <w:lvl w:ilvl="7" w:tplc="7A6CF7B8">
      <w:start w:val="1"/>
      <w:numFmt w:val="lowerLetter"/>
      <w:lvlText w:val="%8."/>
      <w:lvlJc w:val="left"/>
      <w:pPr>
        <w:ind w:left="5760" w:hanging="360"/>
      </w:pPr>
    </w:lvl>
    <w:lvl w:ilvl="8" w:tplc="E2BABA00">
      <w:start w:val="1"/>
      <w:numFmt w:val="lowerRoman"/>
      <w:lvlText w:val="%9."/>
      <w:lvlJc w:val="right"/>
      <w:pPr>
        <w:ind w:left="6480" w:hanging="180"/>
      </w:pPr>
    </w:lvl>
  </w:abstractNum>
  <w:abstractNum w:abstractNumId="12"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9916CE"/>
    <w:multiLevelType w:val="hybridMultilevel"/>
    <w:tmpl w:val="A41E9A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63BBAA"/>
    <w:multiLevelType w:val="hybridMultilevel"/>
    <w:tmpl w:val="62B8AFBA"/>
    <w:lvl w:ilvl="0" w:tplc="1A6C0522">
      <w:start w:val="1"/>
      <w:numFmt w:val="bullet"/>
      <w:lvlText w:val="-"/>
      <w:lvlJc w:val="left"/>
      <w:pPr>
        <w:ind w:left="720" w:hanging="360"/>
      </w:pPr>
      <w:rPr>
        <w:rFonts w:ascii="Calibri" w:hAnsi="Calibri" w:hint="default"/>
      </w:rPr>
    </w:lvl>
    <w:lvl w:ilvl="1" w:tplc="5FF48374">
      <w:start w:val="1"/>
      <w:numFmt w:val="bullet"/>
      <w:lvlText w:val="o"/>
      <w:lvlJc w:val="left"/>
      <w:pPr>
        <w:ind w:left="1440" w:hanging="360"/>
      </w:pPr>
      <w:rPr>
        <w:rFonts w:ascii="Courier New" w:hAnsi="Courier New" w:hint="default"/>
      </w:rPr>
    </w:lvl>
    <w:lvl w:ilvl="2" w:tplc="7BBEB898">
      <w:start w:val="1"/>
      <w:numFmt w:val="bullet"/>
      <w:lvlText w:val=""/>
      <w:lvlJc w:val="left"/>
      <w:pPr>
        <w:ind w:left="2160" w:hanging="360"/>
      </w:pPr>
      <w:rPr>
        <w:rFonts w:ascii="Wingdings" w:hAnsi="Wingdings" w:hint="default"/>
      </w:rPr>
    </w:lvl>
    <w:lvl w:ilvl="3" w:tplc="48E4D4AA">
      <w:start w:val="1"/>
      <w:numFmt w:val="bullet"/>
      <w:lvlText w:val=""/>
      <w:lvlJc w:val="left"/>
      <w:pPr>
        <w:ind w:left="2880" w:hanging="360"/>
      </w:pPr>
      <w:rPr>
        <w:rFonts w:ascii="Symbol" w:hAnsi="Symbol" w:hint="default"/>
      </w:rPr>
    </w:lvl>
    <w:lvl w:ilvl="4" w:tplc="F7C83942">
      <w:start w:val="1"/>
      <w:numFmt w:val="bullet"/>
      <w:lvlText w:val="o"/>
      <w:lvlJc w:val="left"/>
      <w:pPr>
        <w:ind w:left="3600" w:hanging="360"/>
      </w:pPr>
      <w:rPr>
        <w:rFonts w:ascii="Courier New" w:hAnsi="Courier New" w:hint="default"/>
      </w:rPr>
    </w:lvl>
    <w:lvl w:ilvl="5" w:tplc="ED76807A">
      <w:start w:val="1"/>
      <w:numFmt w:val="bullet"/>
      <w:lvlText w:val=""/>
      <w:lvlJc w:val="left"/>
      <w:pPr>
        <w:ind w:left="4320" w:hanging="360"/>
      </w:pPr>
      <w:rPr>
        <w:rFonts w:ascii="Wingdings" w:hAnsi="Wingdings" w:hint="default"/>
      </w:rPr>
    </w:lvl>
    <w:lvl w:ilvl="6" w:tplc="60B4715C">
      <w:start w:val="1"/>
      <w:numFmt w:val="bullet"/>
      <w:lvlText w:val=""/>
      <w:lvlJc w:val="left"/>
      <w:pPr>
        <w:ind w:left="5040" w:hanging="360"/>
      </w:pPr>
      <w:rPr>
        <w:rFonts w:ascii="Symbol" w:hAnsi="Symbol" w:hint="default"/>
      </w:rPr>
    </w:lvl>
    <w:lvl w:ilvl="7" w:tplc="50D0A42A">
      <w:start w:val="1"/>
      <w:numFmt w:val="bullet"/>
      <w:lvlText w:val="o"/>
      <w:lvlJc w:val="left"/>
      <w:pPr>
        <w:ind w:left="5760" w:hanging="360"/>
      </w:pPr>
      <w:rPr>
        <w:rFonts w:ascii="Courier New" w:hAnsi="Courier New" w:hint="default"/>
      </w:rPr>
    </w:lvl>
    <w:lvl w:ilvl="8" w:tplc="52DC5980">
      <w:start w:val="1"/>
      <w:numFmt w:val="bullet"/>
      <w:lvlText w:val=""/>
      <w:lvlJc w:val="left"/>
      <w:pPr>
        <w:ind w:left="6480" w:hanging="360"/>
      </w:pPr>
      <w:rPr>
        <w:rFonts w:ascii="Wingdings" w:hAnsi="Wingdings" w:hint="default"/>
      </w:rPr>
    </w:lvl>
  </w:abstractNum>
  <w:abstractNum w:abstractNumId="21"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D2A774"/>
    <w:multiLevelType w:val="hybridMultilevel"/>
    <w:tmpl w:val="0F1CF9BE"/>
    <w:lvl w:ilvl="0" w:tplc="7E66AAD4">
      <w:start w:val="1"/>
      <w:numFmt w:val="lowerLetter"/>
      <w:lvlText w:val="%1."/>
      <w:lvlJc w:val="left"/>
      <w:pPr>
        <w:ind w:left="720" w:hanging="360"/>
      </w:pPr>
    </w:lvl>
    <w:lvl w:ilvl="1" w:tplc="F2D2E910">
      <w:start w:val="1"/>
      <w:numFmt w:val="lowerLetter"/>
      <w:lvlText w:val="%2."/>
      <w:lvlJc w:val="left"/>
      <w:pPr>
        <w:ind w:left="1440" w:hanging="360"/>
      </w:pPr>
    </w:lvl>
    <w:lvl w:ilvl="2" w:tplc="C1E2AABC">
      <w:start w:val="1"/>
      <w:numFmt w:val="lowerRoman"/>
      <w:lvlText w:val="%3."/>
      <w:lvlJc w:val="right"/>
      <w:pPr>
        <w:ind w:left="2160" w:hanging="180"/>
      </w:pPr>
    </w:lvl>
    <w:lvl w:ilvl="3" w:tplc="7C82E756">
      <w:start w:val="1"/>
      <w:numFmt w:val="decimal"/>
      <w:lvlText w:val="%4."/>
      <w:lvlJc w:val="left"/>
      <w:pPr>
        <w:ind w:left="2880" w:hanging="360"/>
      </w:pPr>
    </w:lvl>
    <w:lvl w:ilvl="4" w:tplc="526A0394">
      <w:start w:val="1"/>
      <w:numFmt w:val="lowerLetter"/>
      <w:lvlText w:val="%5."/>
      <w:lvlJc w:val="left"/>
      <w:pPr>
        <w:ind w:left="3600" w:hanging="360"/>
      </w:pPr>
    </w:lvl>
    <w:lvl w:ilvl="5" w:tplc="BDFC0E42">
      <w:start w:val="1"/>
      <w:numFmt w:val="lowerRoman"/>
      <w:lvlText w:val="%6."/>
      <w:lvlJc w:val="right"/>
      <w:pPr>
        <w:ind w:left="4320" w:hanging="180"/>
      </w:pPr>
    </w:lvl>
    <w:lvl w:ilvl="6" w:tplc="6CC8C8EE">
      <w:start w:val="1"/>
      <w:numFmt w:val="decimal"/>
      <w:lvlText w:val="%7."/>
      <w:lvlJc w:val="left"/>
      <w:pPr>
        <w:ind w:left="5040" w:hanging="360"/>
      </w:pPr>
    </w:lvl>
    <w:lvl w:ilvl="7" w:tplc="FC749606">
      <w:start w:val="1"/>
      <w:numFmt w:val="lowerLetter"/>
      <w:lvlText w:val="%8."/>
      <w:lvlJc w:val="left"/>
      <w:pPr>
        <w:ind w:left="5760" w:hanging="360"/>
      </w:pPr>
    </w:lvl>
    <w:lvl w:ilvl="8" w:tplc="04D23162">
      <w:start w:val="1"/>
      <w:numFmt w:val="lowerRoman"/>
      <w:lvlText w:val="%9."/>
      <w:lvlJc w:val="right"/>
      <w:pPr>
        <w:ind w:left="6480" w:hanging="180"/>
      </w:pPr>
    </w:lvl>
  </w:abstractNum>
  <w:abstractNum w:abstractNumId="24" w15:restartNumberingAfterBreak="0">
    <w:nsid w:val="47570F40"/>
    <w:multiLevelType w:val="hybridMultilevel"/>
    <w:tmpl w:val="99F6D80E"/>
    <w:lvl w:ilvl="0" w:tplc="4610413E">
      <w:start w:val="1"/>
      <w:numFmt w:val="bullet"/>
      <w:lvlText w:val=""/>
      <w:lvlJc w:val="left"/>
      <w:pPr>
        <w:ind w:left="720" w:hanging="360"/>
      </w:pPr>
      <w:rPr>
        <w:rFonts w:ascii="Symbol" w:hAnsi="Symbol" w:hint="default"/>
      </w:rPr>
    </w:lvl>
    <w:lvl w:ilvl="1" w:tplc="5D4823F0">
      <w:start w:val="1"/>
      <w:numFmt w:val="bullet"/>
      <w:lvlText w:val="o"/>
      <w:lvlJc w:val="left"/>
      <w:pPr>
        <w:ind w:left="1440" w:hanging="360"/>
      </w:pPr>
      <w:rPr>
        <w:rFonts w:ascii="Courier New" w:hAnsi="Courier New" w:hint="default"/>
      </w:rPr>
    </w:lvl>
    <w:lvl w:ilvl="2" w:tplc="FA623D0C">
      <w:start w:val="1"/>
      <w:numFmt w:val="bullet"/>
      <w:lvlText w:val=""/>
      <w:lvlJc w:val="left"/>
      <w:pPr>
        <w:ind w:left="2160" w:hanging="360"/>
      </w:pPr>
      <w:rPr>
        <w:rFonts w:ascii="Wingdings" w:hAnsi="Wingdings" w:hint="default"/>
      </w:rPr>
    </w:lvl>
    <w:lvl w:ilvl="3" w:tplc="481CC47A">
      <w:start w:val="1"/>
      <w:numFmt w:val="bullet"/>
      <w:lvlText w:val=""/>
      <w:lvlJc w:val="left"/>
      <w:pPr>
        <w:ind w:left="2880" w:hanging="360"/>
      </w:pPr>
      <w:rPr>
        <w:rFonts w:ascii="Symbol" w:hAnsi="Symbol" w:hint="default"/>
      </w:rPr>
    </w:lvl>
    <w:lvl w:ilvl="4" w:tplc="35E2895A">
      <w:start w:val="1"/>
      <w:numFmt w:val="bullet"/>
      <w:lvlText w:val="o"/>
      <w:lvlJc w:val="left"/>
      <w:pPr>
        <w:ind w:left="3600" w:hanging="360"/>
      </w:pPr>
      <w:rPr>
        <w:rFonts w:ascii="Courier New" w:hAnsi="Courier New" w:hint="default"/>
      </w:rPr>
    </w:lvl>
    <w:lvl w:ilvl="5" w:tplc="E0A0E572">
      <w:start w:val="1"/>
      <w:numFmt w:val="bullet"/>
      <w:lvlText w:val=""/>
      <w:lvlJc w:val="left"/>
      <w:pPr>
        <w:ind w:left="4320" w:hanging="360"/>
      </w:pPr>
      <w:rPr>
        <w:rFonts w:ascii="Wingdings" w:hAnsi="Wingdings" w:hint="default"/>
      </w:rPr>
    </w:lvl>
    <w:lvl w:ilvl="6" w:tplc="DF848F50">
      <w:start w:val="1"/>
      <w:numFmt w:val="bullet"/>
      <w:lvlText w:val=""/>
      <w:lvlJc w:val="left"/>
      <w:pPr>
        <w:ind w:left="5040" w:hanging="360"/>
      </w:pPr>
      <w:rPr>
        <w:rFonts w:ascii="Symbol" w:hAnsi="Symbol" w:hint="default"/>
      </w:rPr>
    </w:lvl>
    <w:lvl w:ilvl="7" w:tplc="7A92BAE2">
      <w:start w:val="1"/>
      <w:numFmt w:val="bullet"/>
      <w:lvlText w:val="o"/>
      <w:lvlJc w:val="left"/>
      <w:pPr>
        <w:ind w:left="5760" w:hanging="360"/>
      </w:pPr>
      <w:rPr>
        <w:rFonts w:ascii="Courier New" w:hAnsi="Courier New" w:hint="default"/>
      </w:rPr>
    </w:lvl>
    <w:lvl w:ilvl="8" w:tplc="2286E626">
      <w:start w:val="1"/>
      <w:numFmt w:val="bullet"/>
      <w:lvlText w:val=""/>
      <w:lvlJc w:val="left"/>
      <w:pPr>
        <w:ind w:left="6480" w:hanging="360"/>
      </w:pPr>
      <w:rPr>
        <w:rFonts w:ascii="Wingdings" w:hAnsi="Wingdings" w:hint="default"/>
      </w:rPr>
    </w:lvl>
  </w:abstractNum>
  <w:abstractNum w:abstractNumId="25" w15:restartNumberingAfterBreak="0">
    <w:nsid w:val="49CBF3A9"/>
    <w:multiLevelType w:val="hybridMultilevel"/>
    <w:tmpl w:val="1DD6DA1E"/>
    <w:lvl w:ilvl="0" w:tplc="3C8E912A">
      <w:start w:val="1"/>
      <w:numFmt w:val="bullet"/>
      <w:lvlText w:val="-"/>
      <w:lvlJc w:val="left"/>
      <w:pPr>
        <w:ind w:left="720" w:hanging="360"/>
      </w:pPr>
      <w:rPr>
        <w:rFonts w:ascii="Calibri" w:hAnsi="Calibri" w:hint="default"/>
      </w:rPr>
    </w:lvl>
    <w:lvl w:ilvl="1" w:tplc="8EB2B740">
      <w:start w:val="1"/>
      <w:numFmt w:val="bullet"/>
      <w:lvlText w:val="o"/>
      <w:lvlJc w:val="left"/>
      <w:pPr>
        <w:ind w:left="1440" w:hanging="360"/>
      </w:pPr>
      <w:rPr>
        <w:rFonts w:ascii="Courier New" w:hAnsi="Courier New" w:hint="default"/>
      </w:rPr>
    </w:lvl>
    <w:lvl w:ilvl="2" w:tplc="9B802548">
      <w:start w:val="1"/>
      <w:numFmt w:val="bullet"/>
      <w:lvlText w:val=""/>
      <w:lvlJc w:val="left"/>
      <w:pPr>
        <w:ind w:left="2160" w:hanging="360"/>
      </w:pPr>
      <w:rPr>
        <w:rFonts w:ascii="Wingdings" w:hAnsi="Wingdings" w:hint="default"/>
      </w:rPr>
    </w:lvl>
    <w:lvl w:ilvl="3" w:tplc="7DB64EB0">
      <w:start w:val="1"/>
      <w:numFmt w:val="bullet"/>
      <w:lvlText w:val=""/>
      <w:lvlJc w:val="left"/>
      <w:pPr>
        <w:ind w:left="2880" w:hanging="360"/>
      </w:pPr>
      <w:rPr>
        <w:rFonts w:ascii="Symbol" w:hAnsi="Symbol" w:hint="default"/>
      </w:rPr>
    </w:lvl>
    <w:lvl w:ilvl="4" w:tplc="1C46F9B0">
      <w:start w:val="1"/>
      <w:numFmt w:val="bullet"/>
      <w:lvlText w:val="o"/>
      <w:lvlJc w:val="left"/>
      <w:pPr>
        <w:ind w:left="3600" w:hanging="360"/>
      </w:pPr>
      <w:rPr>
        <w:rFonts w:ascii="Courier New" w:hAnsi="Courier New" w:hint="default"/>
      </w:rPr>
    </w:lvl>
    <w:lvl w:ilvl="5" w:tplc="5FC2F7AA">
      <w:start w:val="1"/>
      <w:numFmt w:val="bullet"/>
      <w:lvlText w:val=""/>
      <w:lvlJc w:val="left"/>
      <w:pPr>
        <w:ind w:left="4320" w:hanging="360"/>
      </w:pPr>
      <w:rPr>
        <w:rFonts w:ascii="Wingdings" w:hAnsi="Wingdings" w:hint="default"/>
      </w:rPr>
    </w:lvl>
    <w:lvl w:ilvl="6" w:tplc="BBAC388E">
      <w:start w:val="1"/>
      <w:numFmt w:val="bullet"/>
      <w:lvlText w:val=""/>
      <w:lvlJc w:val="left"/>
      <w:pPr>
        <w:ind w:left="5040" w:hanging="360"/>
      </w:pPr>
      <w:rPr>
        <w:rFonts w:ascii="Symbol" w:hAnsi="Symbol" w:hint="default"/>
      </w:rPr>
    </w:lvl>
    <w:lvl w:ilvl="7" w:tplc="13F02424">
      <w:start w:val="1"/>
      <w:numFmt w:val="bullet"/>
      <w:lvlText w:val="o"/>
      <w:lvlJc w:val="left"/>
      <w:pPr>
        <w:ind w:left="5760" w:hanging="360"/>
      </w:pPr>
      <w:rPr>
        <w:rFonts w:ascii="Courier New" w:hAnsi="Courier New" w:hint="default"/>
      </w:rPr>
    </w:lvl>
    <w:lvl w:ilvl="8" w:tplc="E1147476">
      <w:start w:val="1"/>
      <w:numFmt w:val="bullet"/>
      <w:lvlText w:val=""/>
      <w:lvlJc w:val="left"/>
      <w:pPr>
        <w:ind w:left="6480" w:hanging="360"/>
      </w:pPr>
      <w:rPr>
        <w:rFonts w:ascii="Wingdings" w:hAnsi="Wingdings" w:hint="default"/>
      </w:rPr>
    </w:lvl>
  </w:abstractNum>
  <w:abstractNum w:abstractNumId="26" w15:restartNumberingAfterBreak="0">
    <w:nsid w:val="4E54E8B6"/>
    <w:multiLevelType w:val="hybridMultilevel"/>
    <w:tmpl w:val="F80A5B66"/>
    <w:lvl w:ilvl="0" w:tplc="BB24EA54">
      <w:start w:val="1"/>
      <w:numFmt w:val="bullet"/>
      <w:lvlText w:val="-"/>
      <w:lvlJc w:val="left"/>
      <w:pPr>
        <w:ind w:left="720" w:hanging="360"/>
      </w:pPr>
      <w:rPr>
        <w:rFonts w:ascii="Calibri" w:hAnsi="Calibri" w:hint="default"/>
      </w:rPr>
    </w:lvl>
    <w:lvl w:ilvl="1" w:tplc="284AF360">
      <w:start w:val="1"/>
      <w:numFmt w:val="bullet"/>
      <w:lvlText w:val="o"/>
      <w:lvlJc w:val="left"/>
      <w:pPr>
        <w:ind w:left="1440" w:hanging="360"/>
      </w:pPr>
      <w:rPr>
        <w:rFonts w:ascii="Courier New" w:hAnsi="Courier New" w:hint="default"/>
      </w:rPr>
    </w:lvl>
    <w:lvl w:ilvl="2" w:tplc="62CA52BA">
      <w:start w:val="1"/>
      <w:numFmt w:val="bullet"/>
      <w:lvlText w:val=""/>
      <w:lvlJc w:val="left"/>
      <w:pPr>
        <w:ind w:left="2160" w:hanging="360"/>
      </w:pPr>
      <w:rPr>
        <w:rFonts w:ascii="Wingdings" w:hAnsi="Wingdings" w:hint="default"/>
      </w:rPr>
    </w:lvl>
    <w:lvl w:ilvl="3" w:tplc="2FCE602A">
      <w:start w:val="1"/>
      <w:numFmt w:val="bullet"/>
      <w:lvlText w:val=""/>
      <w:lvlJc w:val="left"/>
      <w:pPr>
        <w:ind w:left="2880" w:hanging="360"/>
      </w:pPr>
      <w:rPr>
        <w:rFonts w:ascii="Symbol" w:hAnsi="Symbol" w:hint="default"/>
      </w:rPr>
    </w:lvl>
    <w:lvl w:ilvl="4" w:tplc="830A7C0E">
      <w:start w:val="1"/>
      <w:numFmt w:val="bullet"/>
      <w:lvlText w:val="o"/>
      <w:lvlJc w:val="left"/>
      <w:pPr>
        <w:ind w:left="3600" w:hanging="360"/>
      </w:pPr>
      <w:rPr>
        <w:rFonts w:ascii="Courier New" w:hAnsi="Courier New" w:hint="default"/>
      </w:rPr>
    </w:lvl>
    <w:lvl w:ilvl="5" w:tplc="B3FC3B14">
      <w:start w:val="1"/>
      <w:numFmt w:val="bullet"/>
      <w:lvlText w:val=""/>
      <w:lvlJc w:val="left"/>
      <w:pPr>
        <w:ind w:left="4320" w:hanging="360"/>
      </w:pPr>
      <w:rPr>
        <w:rFonts w:ascii="Wingdings" w:hAnsi="Wingdings" w:hint="default"/>
      </w:rPr>
    </w:lvl>
    <w:lvl w:ilvl="6" w:tplc="DEB6AEB4">
      <w:start w:val="1"/>
      <w:numFmt w:val="bullet"/>
      <w:lvlText w:val=""/>
      <w:lvlJc w:val="left"/>
      <w:pPr>
        <w:ind w:left="5040" w:hanging="360"/>
      </w:pPr>
      <w:rPr>
        <w:rFonts w:ascii="Symbol" w:hAnsi="Symbol" w:hint="default"/>
      </w:rPr>
    </w:lvl>
    <w:lvl w:ilvl="7" w:tplc="DFD0B26C">
      <w:start w:val="1"/>
      <w:numFmt w:val="bullet"/>
      <w:lvlText w:val="o"/>
      <w:lvlJc w:val="left"/>
      <w:pPr>
        <w:ind w:left="5760" w:hanging="360"/>
      </w:pPr>
      <w:rPr>
        <w:rFonts w:ascii="Courier New" w:hAnsi="Courier New" w:hint="default"/>
      </w:rPr>
    </w:lvl>
    <w:lvl w:ilvl="8" w:tplc="7EF2AB20">
      <w:start w:val="1"/>
      <w:numFmt w:val="bullet"/>
      <w:lvlText w:val=""/>
      <w:lvlJc w:val="left"/>
      <w:pPr>
        <w:ind w:left="6480" w:hanging="360"/>
      </w:pPr>
      <w:rPr>
        <w:rFonts w:ascii="Wingdings" w:hAnsi="Wingdings" w:hint="default"/>
      </w:rPr>
    </w:lvl>
  </w:abstractNum>
  <w:abstractNum w:abstractNumId="27"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56565DB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843BD37"/>
    <w:multiLevelType w:val="hybridMultilevel"/>
    <w:tmpl w:val="12F80668"/>
    <w:lvl w:ilvl="0" w:tplc="409C2972">
      <w:start w:val="1"/>
      <w:numFmt w:val="decimal"/>
      <w:lvlText w:val="%1"/>
      <w:lvlJc w:val="left"/>
      <w:pPr>
        <w:ind w:left="720" w:hanging="360"/>
      </w:pPr>
    </w:lvl>
    <w:lvl w:ilvl="1" w:tplc="82683FA8">
      <w:start w:val="1"/>
      <w:numFmt w:val="lowerLetter"/>
      <w:lvlText w:val="%2."/>
      <w:lvlJc w:val="left"/>
      <w:pPr>
        <w:ind w:left="1440" w:hanging="360"/>
      </w:pPr>
    </w:lvl>
    <w:lvl w:ilvl="2" w:tplc="70BA1F60">
      <w:start w:val="1"/>
      <w:numFmt w:val="lowerRoman"/>
      <w:lvlText w:val="%3."/>
      <w:lvlJc w:val="right"/>
      <w:pPr>
        <w:ind w:left="2160" w:hanging="180"/>
      </w:pPr>
    </w:lvl>
    <w:lvl w:ilvl="3" w:tplc="F6523580">
      <w:start w:val="1"/>
      <w:numFmt w:val="decimal"/>
      <w:lvlText w:val="%4."/>
      <w:lvlJc w:val="left"/>
      <w:pPr>
        <w:ind w:left="2880" w:hanging="360"/>
      </w:pPr>
    </w:lvl>
    <w:lvl w:ilvl="4" w:tplc="B5C4D7CC">
      <w:start w:val="1"/>
      <w:numFmt w:val="lowerLetter"/>
      <w:lvlText w:val="%5."/>
      <w:lvlJc w:val="left"/>
      <w:pPr>
        <w:ind w:left="3600" w:hanging="360"/>
      </w:pPr>
    </w:lvl>
    <w:lvl w:ilvl="5" w:tplc="259C377A">
      <w:start w:val="1"/>
      <w:numFmt w:val="lowerRoman"/>
      <w:lvlText w:val="%6."/>
      <w:lvlJc w:val="right"/>
      <w:pPr>
        <w:ind w:left="4320" w:hanging="180"/>
      </w:pPr>
    </w:lvl>
    <w:lvl w:ilvl="6" w:tplc="90E296A6">
      <w:start w:val="1"/>
      <w:numFmt w:val="decimal"/>
      <w:lvlText w:val="%7."/>
      <w:lvlJc w:val="left"/>
      <w:pPr>
        <w:ind w:left="5040" w:hanging="360"/>
      </w:pPr>
    </w:lvl>
    <w:lvl w:ilvl="7" w:tplc="02CEFF14">
      <w:start w:val="1"/>
      <w:numFmt w:val="lowerLetter"/>
      <w:lvlText w:val="%8."/>
      <w:lvlJc w:val="left"/>
      <w:pPr>
        <w:ind w:left="5760" w:hanging="360"/>
      </w:pPr>
    </w:lvl>
    <w:lvl w:ilvl="8" w:tplc="411652CC">
      <w:start w:val="1"/>
      <w:numFmt w:val="lowerRoman"/>
      <w:lvlText w:val="%9."/>
      <w:lvlJc w:val="right"/>
      <w:pPr>
        <w:ind w:left="6480" w:hanging="180"/>
      </w:p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33" w15:restartNumberingAfterBreak="0">
    <w:nsid w:val="6AF63D47"/>
    <w:multiLevelType w:val="hybridMultilevel"/>
    <w:tmpl w:val="0FA8FE84"/>
    <w:lvl w:ilvl="0" w:tplc="6610D2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FE6F52"/>
    <w:multiLevelType w:val="hybridMultilevel"/>
    <w:tmpl w:val="C35067F2"/>
    <w:lvl w:ilvl="0" w:tplc="2690DEA4">
      <w:start w:val="1"/>
      <w:numFmt w:val="bullet"/>
      <w:lvlText w:val=""/>
      <w:lvlJc w:val="left"/>
      <w:pPr>
        <w:ind w:left="720" w:hanging="360"/>
      </w:pPr>
      <w:rPr>
        <w:rFonts w:ascii="Symbol" w:hAnsi="Symbol" w:hint="default"/>
      </w:rPr>
    </w:lvl>
    <w:lvl w:ilvl="1" w:tplc="F0BCE7C2">
      <w:start w:val="1"/>
      <w:numFmt w:val="bullet"/>
      <w:lvlText w:val="o"/>
      <w:lvlJc w:val="left"/>
      <w:pPr>
        <w:ind w:left="1440" w:hanging="360"/>
      </w:pPr>
      <w:rPr>
        <w:rFonts w:ascii="Courier New" w:hAnsi="Courier New" w:hint="default"/>
      </w:rPr>
    </w:lvl>
    <w:lvl w:ilvl="2" w:tplc="A4D4CF9A">
      <w:start w:val="1"/>
      <w:numFmt w:val="bullet"/>
      <w:lvlText w:val=""/>
      <w:lvlJc w:val="left"/>
      <w:pPr>
        <w:ind w:left="2160" w:hanging="360"/>
      </w:pPr>
      <w:rPr>
        <w:rFonts w:ascii="Wingdings" w:hAnsi="Wingdings" w:hint="default"/>
      </w:rPr>
    </w:lvl>
    <w:lvl w:ilvl="3" w:tplc="FA6CA4D0">
      <w:start w:val="1"/>
      <w:numFmt w:val="bullet"/>
      <w:lvlText w:val=""/>
      <w:lvlJc w:val="left"/>
      <w:pPr>
        <w:ind w:left="2880" w:hanging="360"/>
      </w:pPr>
      <w:rPr>
        <w:rFonts w:ascii="Symbol" w:hAnsi="Symbol" w:hint="default"/>
      </w:rPr>
    </w:lvl>
    <w:lvl w:ilvl="4" w:tplc="428E8BB6">
      <w:start w:val="1"/>
      <w:numFmt w:val="bullet"/>
      <w:lvlText w:val="o"/>
      <w:lvlJc w:val="left"/>
      <w:pPr>
        <w:ind w:left="3600" w:hanging="360"/>
      </w:pPr>
      <w:rPr>
        <w:rFonts w:ascii="Courier New" w:hAnsi="Courier New" w:hint="default"/>
      </w:rPr>
    </w:lvl>
    <w:lvl w:ilvl="5" w:tplc="54B4ECEE">
      <w:start w:val="1"/>
      <w:numFmt w:val="bullet"/>
      <w:lvlText w:val=""/>
      <w:lvlJc w:val="left"/>
      <w:pPr>
        <w:ind w:left="4320" w:hanging="360"/>
      </w:pPr>
      <w:rPr>
        <w:rFonts w:ascii="Wingdings" w:hAnsi="Wingdings" w:hint="default"/>
      </w:rPr>
    </w:lvl>
    <w:lvl w:ilvl="6" w:tplc="2460DFFE">
      <w:start w:val="1"/>
      <w:numFmt w:val="bullet"/>
      <w:lvlText w:val=""/>
      <w:lvlJc w:val="left"/>
      <w:pPr>
        <w:ind w:left="5040" w:hanging="360"/>
      </w:pPr>
      <w:rPr>
        <w:rFonts w:ascii="Symbol" w:hAnsi="Symbol" w:hint="default"/>
      </w:rPr>
    </w:lvl>
    <w:lvl w:ilvl="7" w:tplc="BD6ECE56">
      <w:start w:val="1"/>
      <w:numFmt w:val="bullet"/>
      <w:lvlText w:val="o"/>
      <w:lvlJc w:val="left"/>
      <w:pPr>
        <w:ind w:left="5760" w:hanging="360"/>
      </w:pPr>
      <w:rPr>
        <w:rFonts w:ascii="Courier New" w:hAnsi="Courier New" w:hint="default"/>
      </w:rPr>
    </w:lvl>
    <w:lvl w:ilvl="8" w:tplc="4E08DF5E">
      <w:start w:val="1"/>
      <w:numFmt w:val="bullet"/>
      <w:lvlText w:val=""/>
      <w:lvlJc w:val="left"/>
      <w:pPr>
        <w:ind w:left="6480" w:hanging="360"/>
      </w:pPr>
      <w:rPr>
        <w:rFonts w:ascii="Wingdings" w:hAnsi="Wingdings" w:hint="default"/>
      </w:rPr>
    </w:lvl>
  </w:abstractNum>
  <w:abstractNum w:abstractNumId="35"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6"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A75E48C"/>
    <w:multiLevelType w:val="multilevel"/>
    <w:tmpl w:val="BF08304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0EEA87"/>
    <w:multiLevelType w:val="hybridMultilevel"/>
    <w:tmpl w:val="2E605DE4"/>
    <w:lvl w:ilvl="0" w:tplc="778CB434">
      <w:start w:val="1"/>
      <w:numFmt w:val="lowerLetter"/>
      <w:lvlText w:val="%1."/>
      <w:lvlJc w:val="left"/>
      <w:pPr>
        <w:ind w:left="720" w:hanging="360"/>
      </w:pPr>
    </w:lvl>
    <w:lvl w:ilvl="1" w:tplc="A62218A2">
      <w:start w:val="1"/>
      <w:numFmt w:val="lowerLetter"/>
      <w:lvlText w:val="%2."/>
      <w:lvlJc w:val="left"/>
      <w:pPr>
        <w:ind w:left="1440" w:hanging="360"/>
      </w:pPr>
    </w:lvl>
    <w:lvl w:ilvl="2" w:tplc="75CEDF74">
      <w:start w:val="1"/>
      <w:numFmt w:val="lowerRoman"/>
      <w:lvlText w:val="%3."/>
      <w:lvlJc w:val="right"/>
      <w:pPr>
        <w:ind w:left="2160" w:hanging="180"/>
      </w:pPr>
    </w:lvl>
    <w:lvl w:ilvl="3" w:tplc="15C0C284">
      <w:start w:val="1"/>
      <w:numFmt w:val="decimal"/>
      <w:lvlText w:val="%4."/>
      <w:lvlJc w:val="left"/>
      <w:pPr>
        <w:ind w:left="2880" w:hanging="360"/>
      </w:pPr>
    </w:lvl>
    <w:lvl w:ilvl="4" w:tplc="DC6484A2">
      <w:start w:val="1"/>
      <w:numFmt w:val="lowerLetter"/>
      <w:lvlText w:val="%5."/>
      <w:lvlJc w:val="left"/>
      <w:pPr>
        <w:ind w:left="3600" w:hanging="360"/>
      </w:pPr>
    </w:lvl>
    <w:lvl w:ilvl="5" w:tplc="BC325C4E">
      <w:start w:val="1"/>
      <w:numFmt w:val="lowerRoman"/>
      <w:lvlText w:val="%6."/>
      <w:lvlJc w:val="right"/>
      <w:pPr>
        <w:ind w:left="4320" w:hanging="180"/>
      </w:pPr>
    </w:lvl>
    <w:lvl w:ilvl="6" w:tplc="8A8CB4C0">
      <w:start w:val="1"/>
      <w:numFmt w:val="decimal"/>
      <w:lvlText w:val="%7."/>
      <w:lvlJc w:val="left"/>
      <w:pPr>
        <w:ind w:left="5040" w:hanging="360"/>
      </w:pPr>
    </w:lvl>
    <w:lvl w:ilvl="7" w:tplc="C4B29818">
      <w:start w:val="1"/>
      <w:numFmt w:val="lowerLetter"/>
      <w:lvlText w:val="%8."/>
      <w:lvlJc w:val="left"/>
      <w:pPr>
        <w:ind w:left="5760" w:hanging="360"/>
      </w:pPr>
    </w:lvl>
    <w:lvl w:ilvl="8" w:tplc="6B029070">
      <w:start w:val="1"/>
      <w:numFmt w:val="lowerRoman"/>
      <w:lvlText w:val="%9."/>
      <w:lvlJc w:val="right"/>
      <w:pPr>
        <w:ind w:left="6480" w:hanging="180"/>
      </w:pPr>
    </w:lvl>
  </w:abstractNum>
  <w:abstractNum w:abstractNumId="41" w15:restartNumberingAfterBreak="0">
    <w:nsid w:val="7C1505AB"/>
    <w:multiLevelType w:val="hybridMultilevel"/>
    <w:tmpl w:val="CEA65E18"/>
    <w:lvl w:ilvl="0" w:tplc="41A82B5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827133837">
    <w:abstractNumId w:val="0"/>
  </w:num>
  <w:num w:numId="2" w16cid:durableId="210505248">
    <w:abstractNumId w:val="2"/>
  </w:num>
  <w:num w:numId="3" w16cid:durableId="225454540">
    <w:abstractNumId w:val="7"/>
  </w:num>
  <w:num w:numId="4" w16cid:durableId="19401919">
    <w:abstractNumId w:val="37"/>
  </w:num>
  <w:num w:numId="5" w16cid:durableId="287707069">
    <w:abstractNumId w:val="9"/>
  </w:num>
  <w:num w:numId="6" w16cid:durableId="1482382689">
    <w:abstractNumId w:val="40"/>
  </w:num>
  <w:num w:numId="7" w16cid:durableId="1534075654">
    <w:abstractNumId w:val="11"/>
  </w:num>
  <w:num w:numId="8" w16cid:durableId="1865823158">
    <w:abstractNumId w:val="43"/>
  </w:num>
  <w:num w:numId="9" w16cid:durableId="454718792">
    <w:abstractNumId w:val="39"/>
  </w:num>
  <w:num w:numId="10" w16cid:durableId="613096360">
    <w:abstractNumId w:val="34"/>
  </w:num>
  <w:num w:numId="11" w16cid:durableId="1777823300">
    <w:abstractNumId w:val="24"/>
  </w:num>
  <w:num w:numId="12" w16cid:durableId="1097484195">
    <w:abstractNumId w:val="32"/>
  </w:num>
  <w:num w:numId="13" w16cid:durableId="1804693169">
    <w:abstractNumId w:val="20"/>
  </w:num>
  <w:num w:numId="14" w16cid:durableId="104815686">
    <w:abstractNumId w:val="26"/>
  </w:num>
  <w:num w:numId="15" w16cid:durableId="1752701933">
    <w:abstractNumId w:val="23"/>
  </w:num>
  <w:num w:numId="16" w16cid:durableId="558059584">
    <w:abstractNumId w:val="25"/>
  </w:num>
  <w:num w:numId="17" w16cid:durableId="160778288">
    <w:abstractNumId w:val="8"/>
  </w:num>
  <w:num w:numId="18" w16cid:durableId="327832419">
    <w:abstractNumId w:val="42"/>
  </w:num>
  <w:num w:numId="19" w16cid:durableId="1025330547">
    <w:abstractNumId w:val="22"/>
  </w:num>
  <w:num w:numId="20" w16cid:durableId="3870133">
    <w:abstractNumId w:val="31"/>
  </w:num>
  <w:num w:numId="21" w16cid:durableId="410010169">
    <w:abstractNumId w:val="14"/>
  </w:num>
  <w:num w:numId="22" w16cid:durableId="969431714">
    <w:abstractNumId w:val="27"/>
  </w:num>
  <w:num w:numId="23" w16cid:durableId="1142696824">
    <w:abstractNumId w:val="19"/>
  </w:num>
  <w:num w:numId="24" w16cid:durableId="1594316091">
    <w:abstractNumId w:val="28"/>
  </w:num>
  <w:num w:numId="25" w16cid:durableId="2124685818">
    <w:abstractNumId w:val="36"/>
  </w:num>
  <w:num w:numId="26" w16cid:durableId="990405914">
    <w:abstractNumId w:val="15"/>
  </w:num>
  <w:num w:numId="27" w16cid:durableId="1750350701">
    <w:abstractNumId w:val="18"/>
  </w:num>
  <w:num w:numId="28" w16cid:durableId="1993024686">
    <w:abstractNumId w:val="5"/>
  </w:num>
  <w:num w:numId="29" w16cid:durableId="1572696861">
    <w:abstractNumId w:val="3"/>
  </w:num>
  <w:num w:numId="30" w16cid:durableId="1783569170">
    <w:abstractNumId w:val="13"/>
  </w:num>
  <w:num w:numId="31" w16cid:durableId="1193496110">
    <w:abstractNumId w:val="35"/>
  </w:num>
  <w:num w:numId="32" w16cid:durableId="2136099483">
    <w:abstractNumId w:val="38"/>
  </w:num>
  <w:num w:numId="33" w16cid:durableId="1810244348">
    <w:abstractNumId w:val="29"/>
  </w:num>
  <w:num w:numId="34" w16cid:durableId="1595747874">
    <w:abstractNumId w:val="29"/>
  </w:num>
  <w:num w:numId="35" w16cid:durableId="1304576064">
    <w:abstractNumId w:val="10"/>
  </w:num>
  <w:num w:numId="36" w16cid:durableId="1597440848">
    <w:abstractNumId w:val="17"/>
  </w:num>
  <w:num w:numId="37" w16cid:durableId="830948987">
    <w:abstractNumId w:val="33"/>
  </w:num>
  <w:num w:numId="38" w16cid:durableId="1619945756">
    <w:abstractNumId w:val="41"/>
  </w:num>
  <w:num w:numId="39" w16cid:durableId="1879582887">
    <w:abstractNumId w:val="6"/>
  </w:num>
  <w:num w:numId="40" w16cid:durableId="1521891535">
    <w:abstractNumId w:val="12"/>
  </w:num>
  <w:num w:numId="41" w16cid:durableId="970986642">
    <w:abstractNumId w:val="21"/>
  </w:num>
  <w:num w:numId="42" w16cid:durableId="605886567">
    <w:abstractNumId w:val="16"/>
  </w:num>
  <w:num w:numId="43" w16cid:durableId="1588541675">
    <w:abstractNumId w:val="1"/>
  </w:num>
  <w:num w:numId="44" w16cid:durableId="668018984">
    <w:abstractNumId w:val="4"/>
  </w:num>
  <w:num w:numId="45" w16cid:durableId="67388637">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9">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5790"/>
    <w:rsid w:val="000074BD"/>
    <w:rsid w:val="000118D3"/>
    <w:rsid w:val="00012A4B"/>
    <w:rsid w:val="00014361"/>
    <w:rsid w:val="00023C38"/>
    <w:rsid w:val="00025945"/>
    <w:rsid w:val="000315C3"/>
    <w:rsid w:val="000325D2"/>
    <w:rsid w:val="00035252"/>
    <w:rsid w:val="00035CE2"/>
    <w:rsid w:val="00037F06"/>
    <w:rsid w:val="000413CF"/>
    <w:rsid w:val="00050DCD"/>
    <w:rsid w:val="000563CE"/>
    <w:rsid w:val="00064C01"/>
    <w:rsid w:val="0006533F"/>
    <w:rsid w:val="00067338"/>
    <w:rsid w:val="00071938"/>
    <w:rsid w:val="00077AB8"/>
    <w:rsid w:val="000810D3"/>
    <w:rsid w:val="000841B4"/>
    <w:rsid w:val="000851DD"/>
    <w:rsid w:val="00087A6E"/>
    <w:rsid w:val="00097304"/>
    <w:rsid w:val="0009741D"/>
    <w:rsid w:val="000A1A4A"/>
    <w:rsid w:val="000A51F1"/>
    <w:rsid w:val="000A5378"/>
    <w:rsid w:val="000A64BC"/>
    <w:rsid w:val="000A7F20"/>
    <w:rsid w:val="000B6554"/>
    <w:rsid w:val="000B6A5F"/>
    <w:rsid w:val="000C2C20"/>
    <w:rsid w:val="000C4199"/>
    <w:rsid w:val="000C6018"/>
    <w:rsid w:val="000D287A"/>
    <w:rsid w:val="000D6B2D"/>
    <w:rsid w:val="000D70AD"/>
    <w:rsid w:val="000E666E"/>
    <w:rsid w:val="000E77C5"/>
    <w:rsid w:val="000F13C0"/>
    <w:rsid w:val="000F57FB"/>
    <w:rsid w:val="000F6999"/>
    <w:rsid w:val="001061FB"/>
    <w:rsid w:val="0010627E"/>
    <w:rsid w:val="00114D35"/>
    <w:rsid w:val="0011739E"/>
    <w:rsid w:val="00117825"/>
    <w:rsid w:val="00120978"/>
    <w:rsid w:val="00120EAA"/>
    <w:rsid w:val="00123C9F"/>
    <w:rsid w:val="001257E9"/>
    <w:rsid w:val="001320AD"/>
    <w:rsid w:val="00133351"/>
    <w:rsid w:val="0013558C"/>
    <w:rsid w:val="001366B8"/>
    <w:rsid w:val="00136BF9"/>
    <w:rsid w:val="00146FDA"/>
    <w:rsid w:val="001474A3"/>
    <w:rsid w:val="00151036"/>
    <w:rsid w:val="00153242"/>
    <w:rsid w:val="001532E0"/>
    <w:rsid w:val="00154FEC"/>
    <w:rsid w:val="0015531C"/>
    <w:rsid w:val="00155C1A"/>
    <w:rsid w:val="00160629"/>
    <w:rsid w:val="001611B9"/>
    <w:rsid w:val="001621AF"/>
    <w:rsid w:val="00166741"/>
    <w:rsid w:val="00172360"/>
    <w:rsid w:val="00173FFA"/>
    <w:rsid w:val="001754D2"/>
    <w:rsid w:val="00176691"/>
    <w:rsid w:val="00180B6E"/>
    <w:rsid w:val="00181611"/>
    <w:rsid w:val="00183AF3"/>
    <w:rsid w:val="0019102F"/>
    <w:rsid w:val="001946B7"/>
    <w:rsid w:val="00197C1F"/>
    <w:rsid w:val="001A298F"/>
    <w:rsid w:val="001A32BB"/>
    <w:rsid w:val="001A523F"/>
    <w:rsid w:val="001B23D7"/>
    <w:rsid w:val="001B2F0B"/>
    <w:rsid w:val="001C16AD"/>
    <w:rsid w:val="001C289F"/>
    <w:rsid w:val="001C3418"/>
    <w:rsid w:val="001C4F6E"/>
    <w:rsid w:val="001C6E8F"/>
    <w:rsid w:val="001C705F"/>
    <w:rsid w:val="001D37CB"/>
    <w:rsid w:val="001D7957"/>
    <w:rsid w:val="001E3AFC"/>
    <w:rsid w:val="001E3FE9"/>
    <w:rsid w:val="001E4AF1"/>
    <w:rsid w:val="001E5E89"/>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37F5"/>
    <w:rsid w:val="002661FD"/>
    <w:rsid w:val="002737F0"/>
    <w:rsid w:val="002804D1"/>
    <w:rsid w:val="00282F3A"/>
    <w:rsid w:val="00283951"/>
    <w:rsid w:val="00284D0D"/>
    <w:rsid w:val="0028613E"/>
    <w:rsid w:val="00290371"/>
    <w:rsid w:val="00290FCB"/>
    <w:rsid w:val="002913CD"/>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575D"/>
    <w:rsid w:val="002D73B9"/>
    <w:rsid w:val="002E2E8A"/>
    <w:rsid w:val="002E3F6A"/>
    <w:rsid w:val="002E5C58"/>
    <w:rsid w:val="002E6842"/>
    <w:rsid w:val="002E7E42"/>
    <w:rsid w:val="002F1478"/>
    <w:rsid w:val="002F157C"/>
    <w:rsid w:val="002F2C45"/>
    <w:rsid w:val="002F3795"/>
    <w:rsid w:val="002F554C"/>
    <w:rsid w:val="002F5B1C"/>
    <w:rsid w:val="002F6F4A"/>
    <w:rsid w:val="00300383"/>
    <w:rsid w:val="00302084"/>
    <w:rsid w:val="003036AA"/>
    <w:rsid w:val="00306ACE"/>
    <w:rsid w:val="00312627"/>
    <w:rsid w:val="00314AB3"/>
    <w:rsid w:val="00317824"/>
    <w:rsid w:val="00317E81"/>
    <w:rsid w:val="0032037B"/>
    <w:rsid w:val="00320A2C"/>
    <w:rsid w:val="00327556"/>
    <w:rsid w:val="0033044B"/>
    <w:rsid w:val="00331A69"/>
    <w:rsid w:val="00335740"/>
    <w:rsid w:val="0034156B"/>
    <w:rsid w:val="003420D3"/>
    <w:rsid w:val="003429F1"/>
    <w:rsid w:val="00342C24"/>
    <w:rsid w:val="003458BE"/>
    <w:rsid w:val="003506A1"/>
    <w:rsid w:val="00350F80"/>
    <w:rsid w:val="003511BB"/>
    <w:rsid w:val="003515EA"/>
    <w:rsid w:val="00351907"/>
    <w:rsid w:val="0035507A"/>
    <w:rsid w:val="00356DBA"/>
    <w:rsid w:val="00360783"/>
    <w:rsid w:val="00364F61"/>
    <w:rsid w:val="00371EAF"/>
    <w:rsid w:val="0037513C"/>
    <w:rsid w:val="00375207"/>
    <w:rsid w:val="00383FCB"/>
    <w:rsid w:val="003859E2"/>
    <w:rsid w:val="00386EB8"/>
    <w:rsid w:val="003927DF"/>
    <w:rsid w:val="00392966"/>
    <w:rsid w:val="00397076"/>
    <w:rsid w:val="003A55A8"/>
    <w:rsid w:val="003B1E9B"/>
    <w:rsid w:val="003C26B3"/>
    <w:rsid w:val="003C6101"/>
    <w:rsid w:val="003D156B"/>
    <w:rsid w:val="003D4DC0"/>
    <w:rsid w:val="003D73AE"/>
    <w:rsid w:val="003D777B"/>
    <w:rsid w:val="003E0EA1"/>
    <w:rsid w:val="003E3C81"/>
    <w:rsid w:val="003E7CDB"/>
    <w:rsid w:val="003F38BE"/>
    <w:rsid w:val="003F5B7B"/>
    <w:rsid w:val="003F7210"/>
    <w:rsid w:val="004004A3"/>
    <w:rsid w:val="00400CEE"/>
    <w:rsid w:val="00400F2A"/>
    <w:rsid w:val="0040528E"/>
    <w:rsid w:val="00405635"/>
    <w:rsid w:val="00406265"/>
    <w:rsid w:val="0040762A"/>
    <w:rsid w:val="00414208"/>
    <w:rsid w:val="00415E9D"/>
    <w:rsid w:val="004168C5"/>
    <w:rsid w:val="00417435"/>
    <w:rsid w:val="00421ABA"/>
    <w:rsid w:val="00422496"/>
    <w:rsid w:val="00422DB5"/>
    <w:rsid w:val="00424903"/>
    <w:rsid w:val="0042648F"/>
    <w:rsid w:val="004274EB"/>
    <w:rsid w:val="00427C52"/>
    <w:rsid w:val="004327B7"/>
    <w:rsid w:val="00432828"/>
    <w:rsid w:val="00433547"/>
    <w:rsid w:val="00452C69"/>
    <w:rsid w:val="0045442B"/>
    <w:rsid w:val="00455162"/>
    <w:rsid w:val="0046306B"/>
    <w:rsid w:val="0046619D"/>
    <w:rsid w:val="00470AB7"/>
    <w:rsid w:val="004713F8"/>
    <w:rsid w:val="0047427C"/>
    <w:rsid w:val="00477E05"/>
    <w:rsid w:val="00480AA5"/>
    <w:rsid w:val="0048286F"/>
    <w:rsid w:val="00485F1D"/>
    <w:rsid w:val="00487731"/>
    <w:rsid w:val="00487F22"/>
    <w:rsid w:val="00491100"/>
    <w:rsid w:val="004926F5"/>
    <w:rsid w:val="004928D6"/>
    <w:rsid w:val="0049326E"/>
    <w:rsid w:val="004935C8"/>
    <w:rsid w:val="004971DB"/>
    <w:rsid w:val="004A12D6"/>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31FC"/>
    <w:rsid w:val="00515967"/>
    <w:rsid w:val="00515CA6"/>
    <w:rsid w:val="00516A33"/>
    <w:rsid w:val="00521E5E"/>
    <w:rsid w:val="005272F3"/>
    <w:rsid w:val="0052778D"/>
    <w:rsid w:val="00527FD3"/>
    <w:rsid w:val="00530395"/>
    <w:rsid w:val="005315CD"/>
    <w:rsid w:val="00532AE0"/>
    <w:rsid w:val="00532C64"/>
    <w:rsid w:val="00545208"/>
    <w:rsid w:val="00546438"/>
    <w:rsid w:val="00547EDE"/>
    <w:rsid w:val="005558EB"/>
    <w:rsid w:val="00555CDF"/>
    <w:rsid w:val="0056258C"/>
    <w:rsid w:val="00563A72"/>
    <w:rsid w:val="005677B7"/>
    <w:rsid w:val="00571FC6"/>
    <w:rsid w:val="00574586"/>
    <w:rsid w:val="00577CE4"/>
    <w:rsid w:val="00582FEB"/>
    <w:rsid w:val="00584114"/>
    <w:rsid w:val="00590138"/>
    <w:rsid w:val="00593785"/>
    <w:rsid w:val="00594B21"/>
    <w:rsid w:val="0059588E"/>
    <w:rsid w:val="005A190B"/>
    <w:rsid w:val="005A3F5F"/>
    <w:rsid w:val="005A5BA2"/>
    <w:rsid w:val="005A6DCC"/>
    <w:rsid w:val="005A748F"/>
    <w:rsid w:val="005B1EB3"/>
    <w:rsid w:val="005B397D"/>
    <w:rsid w:val="005B5ADA"/>
    <w:rsid w:val="005C0484"/>
    <w:rsid w:val="005C0E43"/>
    <w:rsid w:val="005C26AD"/>
    <w:rsid w:val="005C3DEC"/>
    <w:rsid w:val="005C4AD1"/>
    <w:rsid w:val="005C5BA5"/>
    <w:rsid w:val="005C79B4"/>
    <w:rsid w:val="005D2B10"/>
    <w:rsid w:val="005D66CB"/>
    <w:rsid w:val="005D7C9B"/>
    <w:rsid w:val="005D7F8D"/>
    <w:rsid w:val="005E1649"/>
    <w:rsid w:val="005E2265"/>
    <w:rsid w:val="005F50FE"/>
    <w:rsid w:val="005F6169"/>
    <w:rsid w:val="00600C45"/>
    <w:rsid w:val="00602AE9"/>
    <w:rsid w:val="0060648F"/>
    <w:rsid w:val="00617864"/>
    <w:rsid w:val="00623A97"/>
    <w:rsid w:val="006250A1"/>
    <w:rsid w:val="0062612B"/>
    <w:rsid w:val="0062635C"/>
    <w:rsid w:val="00630A17"/>
    <w:rsid w:val="00632971"/>
    <w:rsid w:val="00632B92"/>
    <w:rsid w:val="00637E3C"/>
    <w:rsid w:val="00642BFC"/>
    <w:rsid w:val="006437C2"/>
    <w:rsid w:val="006470E7"/>
    <w:rsid w:val="00647323"/>
    <w:rsid w:val="006475C1"/>
    <w:rsid w:val="0065301E"/>
    <w:rsid w:val="00654B18"/>
    <w:rsid w:val="00657688"/>
    <w:rsid w:val="00657CD4"/>
    <w:rsid w:val="00663831"/>
    <w:rsid w:val="00671070"/>
    <w:rsid w:val="00671EF4"/>
    <w:rsid w:val="00672DFB"/>
    <w:rsid w:val="0067512B"/>
    <w:rsid w:val="0068061F"/>
    <w:rsid w:val="0068449F"/>
    <w:rsid w:val="00684CCB"/>
    <w:rsid w:val="006857C7"/>
    <w:rsid w:val="00694395"/>
    <w:rsid w:val="00694942"/>
    <w:rsid w:val="006A35C5"/>
    <w:rsid w:val="006A3E99"/>
    <w:rsid w:val="006A79D1"/>
    <w:rsid w:val="006B6897"/>
    <w:rsid w:val="006C11DA"/>
    <w:rsid w:val="006C1319"/>
    <w:rsid w:val="006C2673"/>
    <w:rsid w:val="006C4FB7"/>
    <w:rsid w:val="006C630C"/>
    <w:rsid w:val="006C663B"/>
    <w:rsid w:val="006C68DE"/>
    <w:rsid w:val="006D14C9"/>
    <w:rsid w:val="006D1834"/>
    <w:rsid w:val="006D50AF"/>
    <w:rsid w:val="006D6FCC"/>
    <w:rsid w:val="006E5371"/>
    <w:rsid w:val="006E55A9"/>
    <w:rsid w:val="006E6427"/>
    <w:rsid w:val="006F4524"/>
    <w:rsid w:val="006F63F8"/>
    <w:rsid w:val="007009CD"/>
    <w:rsid w:val="00701BFD"/>
    <w:rsid w:val="0070463F"/>
    <w:rsid w:val="007047BF"/>
    <w:rsid w:val="0070546E"/>
    <w:rsid w:val="007062B3"/>
    <w:rsid w:val="00707589"/>
    <w:rsid w:val="00707F0E"/>
    <w:rsid w:val="0071244F"/>
    <w:rsid w:val="00712F0E"/>
    <w:rsid w:val="007156E5"/>
    <w:rsid w:val="00715DC5"/>
    <w:rsid w:val="00716E30"/>
    <w:rsid w:val="0072583A"/>
    <w:rsid w:val="00727D05"/>
    <w:rsid w:val="00731EC0"/>
    <w:rsid w:val="00733290"/>
    <w:rsid w:val="00733E13"/>
    <w:rsid w:val="007361A7"/>
    <w:rsid w:val="007404BD"/>
    <w:rsid w:val="0074099B"/>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0DFA"/>
    <w:rsid w:val="00781DBB"/>
    <w:rsid w:val="007828EB"/>
    <w:rsid w:val="00787F62"/>
    <w:rsid w:val="00791386"/>
    <w:rsid w:val="00792C81"/>
    <w:rsid w:val="007941F6"/>
    <w:rsid w:val="007960E0"/>
    <w:rsid w:val="007A5F13"/>
    <w:rsid w:val="007B356C"/>
    <w:rsid w:val="007B3D3A"/>
    <w:rsid w:val="007B7604"/>
    <w:rsid w:val="007C0E7D"/>
    <w:rsid w:val="007C2F72"/>
    <w:rsid w:val="007C35F0"/>
    <w:rsid w:val="007C538C"/>
    <w:rsid w:val="007D045B"/>
    <w:rsid w:val="007E13C9"/>
    <w:rsid w:val="007E5B64"/>
    <w:rsid w:val="007E73E8"/>
    <w:rsid w:val="007F0C5B"/>
    <w:rsid w:val="007F370C"/>
    <w:rsid w:val="007F5040"/>
    <w:rsid w:val="007F598D"/>
    <w:rsid w:val="007F7207"/>
    <w:rsid w:val="0080210D"/>
    <w:rsid w:val="00805982"/>
    <w:rsid w:val="0081101D"/>
    <w:rsid w:val="00813801"/>
    <w:rsid w:val="0081483B"/>
    <w:rsid w:val="0081647A"/>
    <w:rsid w:val="00816CE9"/>
    <w:rsid w:val="008255B9"/>
    <w:rsid w:val="008256B0"/>
    <w:rsid w:val="008273DB"/>
    <w:rsid w:val="0082785B"/>
    <w:rsid w:val="00827BF9"/>
    <w:rsid w:val="00831287"/>
    <w:rsid w:val="00837721"/>
    <w:rsid w:val="00841AF0"/>
    <w:rsid w:val="008424D7"/>
    <w:rsid w:val="008424DA"/>
    <w:rsid w:val="00843FB7"/>
    <w:rsid w:val="008452FE"/>
    <w:rsid w:val="0084588D"/>
    <w:rsid w:val="008539E4"/>
    <w:rsid w:val="00856A34"/>
    <w:rsid w:val="00857FA2"/>
    <w:rsid w:val="0086430F"/>
    <w:rsid w:val="0087283D"/>
    <w:rsid w:val="00874353"/>
    <w:rsid w:val="00874E9E"/>
    <w:rsid w:val="00876303"/>
    <w:rsid w:val="008763AE"/>
    <w:rsid w:val="00877FE3"/>
    <w:rsid w:val="0088198F"/>
    <w:rsid w:val="008824FE"/>
    <w:rsid w:val="00884FAE"/>
    <w:rsid w:val="008917FA"/>
    <w:rsid w:val="00891DD2"/>
    <w:rsid w:val="008938DD"/>
    <w:rsid w:val="00893EEA"/>
    <w:rsid w:val="00897097"/>
    <w:rsid w:val="00897715"/>
    <w:rsid w:val="008A15F8"/>
    <w:rsid w:val="008A2536"/>
    <w:rsid w:val="008A27C2"/>
    <w:rsid w:val="008B12AD"/>
    <w:rsid w:val="008B6FE7"/>
    <w:rsid w:val="008B7536"/>
    <w:rsid w:val="008C0EFE"/>
    <w:rsid w:val="008C725B"/>
    <w:rsid w:val="008D16F2"/>
    <w:rsid w:val="008D457E"/>
    <w:rsid w:val="008D7659"/>
    <w:rsid w:val="008E01FD"/>
    <w:rsid w:val="008E2377"/>
    <w:rsid w:val="008E7E2A"/>
    <w:rsid w:val="008F05B5"/>
    <w:rsid w:val="008F0E3D"/>
    <w:rsid w:val="008F249C"/>
    <w:rsid w:val="008F396B"/>
    <w:rsid w:val="008F3D03"/>
    <w:rsid w:val="008F6905"/>
    <w:rsid w:val="008F7E73"/>
    <w:rsid w:val="00901228"/>
    <w:rsid w:val="00902CEE"/>
    <w:rsid w:val="00902F55"/>
    <w:rsid w:val="009030D1"/>
    <w:rsid w:val="00905D23"/>
    <w:rsid w:val="0090767C"/>
    <w:rsid w:val="00910A07"/>
    <w:rsid w:val="00923BCA"/>
    <w:rsid w:val="00927A74"/>
    <w:rsid w:val="00927E3D"/>
    <w:rsid w:val="0093527A"/>
    <w:rsid w:val="0093799D"/>
    <w:rsid w:val="00945810"/>
    <w:rsid w:val="0094685A"/>
    <w:rsid w:val="00955043"/>
    <w:rsid w:val="009573EF"/>
    <w:rsid w:val="0095772E"/>
    <w:rsid w:val="0096164E"/>
    <w:rsid w:val="00961D1E"/>
    <w:rsid w:val="00965FBA"/>
    <w:rsid w:val="009749BC"/>
    <w:rsid w:val="00977D1D"/>
    <w:rsid w:val="00980239"/>
    <w:rsid w:val="00983EBC"/>
    <w:rsid w:val="00984770"/>
    <w:rsid w:val="009A0237"/>
    <w:rsid w:val="009B4A65"/>
    <w:rsid w:val="009B78E3"/>
    <w:rsid w:val="009B7921"/>
    <w:rsid w:val="009C2570"/>
    <w:rsid w:val="009C26C4"/>
    <w:rsid w:val="009C356C"/>
    <w:rsid w:val="009C4DDA"/>
    <w:rsid w:val="009C69CF"/>
    <w:rsid w:val="009C6A57"/>
    <w:rsid w:val="009C7CA8"/>
    <w:rsid w:val="009D131C"/>
    <w:rsid w:val="009D1FB7"/>
    <w:rsid w:val="009D31BA"/>
    <w:rsid w:val="009D36F0"/>
    <w:rsid w:val="009D78D2"/>
    <w:rsid w:val="009E34C1"/>
    <w:rsid w:val="009E51A0"/>
    <w:rsid w:val="009E6F37"/>
    <w:rsid w:val="009F056A"/>
    <w:rsid w:val="009F1382"/>
    <w:rsid w:val="009F1435"/>
    <w:rsid w:val="009F32D3"/>
    <w:rsid w:val="009F42C3"/>
    <w:rsid w:val="009F4572"/>
    <w:rsid w:val="009F5779"/>
    <w:rsid w:val="009F6818"/>
    <w:rsid w:val="00A04D57"/>
    <w:rsid w:val="00A11431"/>
    <w:rsid w:val="00A12D96"/>
    <w:rsid w:val="00A1413D"/>
    <w:rsid w:val="00A161F6"/>
    <w:rsid w:val="00A16A41"/>
    <w:rsid w:val="00A20571"/>
    <w:rsid w:val="00A2521E"/>
    <w:rsid w:val="00A26BF1"/>
    <w:rsid w:val="00A2722C"/>
    <w:rsid w:val="00A319AF"/>
    <w:rsid w:val="00A335ED"/>
    <w:rsid w:val="00A341D7"/>
    <w:rsid w:val="00A42E07"/>
    <w:rsid w:val="00A47344"/>
    <w:rsid w:val="00A534F0"/>
    <w:rsid w:val="00A54D0C"/>
    <w:rsid w:val="00A55B10"/>
    <w:rsid w:val="00A57201"/>
    <w:rsid w:val="00A60EDF"/>
    <w:rsid w:val="00A618A5"/>
    <w:rsid w:val="00A63541"/>
    <w:rsid w:val="00A64B8D"/>
    <w:rsid w:val="00A671DB"/>
    <w:rsid w:val="00A7023A"/>
    <w:rsid w:val="00A73C84"/>
    <w:rsid w:val="00A758FB"/>
    <w:rsid w:val="00A81A5A"/>
    <w:rsid w:val="00A82DAF"/>
    <w:rsid w:val="00A82E1D"/>
    <w:rsid w:val="00A8553E"/>
    <w:rsid w:val="00A950D2"/>
    <w:rsid w:val="00A97709"/>
    <w:rsid w:val="00AA47E2"/>
    <w:rsid w:val="00AA67BA"/>
    <w:rsid w:val="00AA7542"/>
    <w:rsid w:val="00AB302A"/>
    <w:rsid w:val="00AB4239"/>
    <w:rsid w:val="00AB7AD5"/>
    <w:rsid w:val="00AC3489"/>
    <w:rsid w:val="00AD1294"/>
    <w:rsid w:val="00AD52F4"/>
    <w:rsid w:val="00AD5656"/>
    <w:rsid w:val="00AD5E53"/>
    <w:rsid w:val="00AE0339"/>
    <w:rsid w:val="00AE5122"/>
    <w:rsid w:val="00AE54DD"/>
    <w:rsid w:val="00AF0998"/>
    <w:rsid w:val="00B00ED3"/>
    <w:rsid w:val="00B0373E"/>
    <w:rsid w:val="00B076E6"/>
    <w:rsid w:val="00B23C98"/>
    <w:rsid w:val="00B2571C"/>
    <w:rsid w:val="00B33185"/>
    <w:rsid w:val="00B33792"/>
    <w:rsid w:val="00B33FBA"/>
    <w:rsid w:val="00B44575"/>
    <w:rsid w:val="00B46788"/>
    <w:rsid w:val="00B47557"/>
    <w:rsid w:val="00B5149A"/>
    <w:rsid w:val="00B53C9E"/>
    <w:rsid w:val="00B5503B"/>
    <w:rsid w:val="00B55A8F"/>
    <w:rsid w:val="00B57BC5"/>
    <w:rsid w:val="00B701E3"/>
    <w:rsid w:val="00B703AC"/>
    <w:rsid w:val="00B764FF"/>
    <w:rsid w:val="00B820A3"/>
    <w:rsid w:val="00B82ABD"/>
    <w:rsid w:val="00B83591"/>
    <w:rsid w:val="00B8722F"/>
    <w:rsid w:val="00B9041B"/>
    <w:rsid w:val="00B90CFE"/>
    <w:rsid w:val="00B94BB7"/>
    <w:rsid w:val="00B94F96"/>
    <w:rsid w:val="00B9EBE8"/>
    <w:rsid w:val="00BA7A08"/>
    <w:rsid w:val="00BB36E5"/>
    <w:rsid w:val="00BB3D04"/>
    <w:rsid w:val="00BB5336"/>
    <w:rsid w:val="00BB7988"/>
    <w:rsid w:val="00BC28B4"/>
    <w:rsid w:val="00BC4099"/>
    <w:rsid w:val="00BC4941"/>
    <w:rsid w:val="00BC6F01"/>
    <w:rsid w:val="00BC79DF"/>
    <w:rsid w:val="00BD7B4D"/>
    <w:rsid w:val="00BF3413"/>
    <w:rsid w:val="00BF4079"/>
    <w:rsid w:val="00BF7324"/>
    <w:rsid w:val="00C001BD"/>
    <w:rsid w:val="00C026AA"/>
    <w:rsid w:val="00C05AB7"/>
    <w:rsid w:val="00C103E4"/>
    <w:rsid w:val="00C11AF6"/>
    <w:rsid w:val="00C13C06"/>
    <w:rsid w:val="00C17354"/>
    <w:rsid w:val="00C2079A"/>
    <w:rsid w:val="00C22E38"/>
    <w:rsid w:val="00C24507"/>
    <w:rsid w:val="00C254DF"/>
    <w:rsid w:val="00C32C26"/>
    <w:rsid w:val="00C3400C"/>
    <w:rsid w:val="00C436A3"/>
    <w:rsid w:val="00C448C8"/>
    <w:rsid w:val="00C47725"/>
    <w:rsid w:val="00C500CC"/>
    <w:rsid w:val="00C517EA"/>
    <w:rsid w:val="00C519A4"/>
    <w:rsid w:val="00C54FDE"/>
    <w:rsid w:val="00C577D3"/>
    <w:rsid w:val="00C62C27"/>
    <w:rsid w:val="00C6492C"/>
    <w:rsid w:val="00C73FB0"/>
    <w:rsid w:val="00C76BA1"/>
    <w:rsid w:val="00C833E8"/>
    <w:rsid w:val="00C83CCA"/>
    <w:rsid w:val="00C87820"/>
    <w:rsid w:val="00C925A4"/>
    <w:rsid w:val="00C9395D"/>
    <w:rsid w:val="00C95F1C"/>
    <w:rsid w:val="00CA1C0A"/>
    <w:rsid w:val="00CA29E6"/>
    <w:rsid w:val="00CA2D6A"/>
    <w:rsid w:val="00CA2DF0"/>
    <w:rsid w:val="00CA385E"/>
    <w:rsid w:val="00CA3C06"/>
    <w:rsid w:val="00CA3D31"/>
    <w:rsid w:val="00CA52D1"/>
    <w:rsid w:val="00CA6A13"/>
    <w:rsid w:val="00CA772D"/>
    <w:rsid w:val="00CA7823"/>
    <w:rsid w:val="00CB081A"/>
    <w:rsid w:val="00CB19CC"/>
    <w:rsid w:val="00CB3B2C"/>
    <w:rsid w:val="00CC037C"/>
    <w:rsid w:val="00CC743B"/>
    <w:rsid w:val="00CD1A07"/>
    <w:rsid w:val="00CD1BB0"/>
    <w:rsid w:val="00CD2580"/>
    <w:rsid w:val="00CD5045"/>
    <w:rsid w:val="00CD5CAA"/>
    <w:rsid w:val="00CE05C4"/>
    <w:rsid w:val="00CE133D"/>
    <w:rsid w:val="00CE1A00"/>
    <w:rsid w:val="00CE31BF"/>
    <w:rsid w:val="00CE56E6"/>
    <w:rsid w:val="00CE7840"/>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17BF0"/>
    <w:rsid w:val="00D228E9"/>
    <w:rsid w:val="00D22DEA"/>
    <w:rsid w:val="00D258AE"/>
    <w:rsid w:val="00D26221"/>
    <w:rsid w:val="00D26F19"/>
    <w:rsid w:val="00D35F4F"/>
    <w:rsid w:val="00D36BF8"/>
    <w:rsid w:val="00D41264"/>
    <w:rsid w:val="00D416F1"/>
    <w:rsid w:val="00D416FA"/>
    <w:rsid w:val="00D4626F"/>
    <w:rsid w:val="00D46A31"/>
    <w:rsid w:val="00D46CB7"/>
    <w:rsid w:val="00D5278B"/>
    <w:rsid w:val="00D5316B"/>
    <w:rsid w:val="00D54A69"/>
    <w:rsid w:val="00D5564A"/>
    <w:rsid w:val="00D6482F"/>
    <w:rsid w:val="00D64874"/>
    <w:rsid w:val="00D6792E"/>
    <w:rsid w:val="00D70122"/>
    <w:rsid w:val="00D76877"/>
    <w:rsid w:val="00D868F9"/>
    <w:rsid w:val="00D87C22"/>
    <w:rsid w:val="00D95A60"/>
    <w:rsid w:val="00DA1E94"/>
    <w:rsid w:val="00DA5EEC"/>
    <w:rsid w:val="00DA7F28"/>
    <w:rsid w:val="00DB5868"/>
    <w:rsid w:val="00DB5B9E"/>
    <w:rsid w:val="00DB7851"/>
    <w:rsid w:val="00DD067D"/>
    <w:rsid w:val="00DD0BF4"/>
    <w:rsid w:val="00DD4BC0"/>
    <w:rsid w:val="00DD727D"/>
    <w:rsid w:val="00DF2E85"/>
    <w:rsid w:val="00DF3097"/>
    <w:rsid w:val="00DF3A87"/>
    <w:rsid w:val="00E019D3"/>
    <w:rsid w:val="00E034C5"/>
    <w:rsid w:val="00E07A14"/>
    <w:rsid w:val="00E10167"/>
    <w:rsid w:val="00E1688C"/>
    <w:rsid w:val="00E17792"/>
    <w:rsid w:val="00E1787F"/>
    <w:rsid w:val="00E23B5D"/>
    <w:rsid w:val="00E3381D"/>
    <w:rsid w:val="00E36259"/>
    <w:rsid w:val="00E404F2"/>
    <w:rsid w:val="00E438EF"/>
    <w:rsid w:val="00E4743D"/>
    <w:rsid w:val="00E55A6F"/>
    <w:rsid w:val="00E62DA6"/>
    <w:rsid w:val="00E65BA9"/>
    <w:rsid w:val="00E66A4E"/>
    <w:rsid w:val="00E705E1"/>
    <w:rsid w:val="00E7151E"/>
    <w:rsid w:val="00E7414B"/>
    <w:rsid w:val="00E82A34"/>
    <w:rsid w:val="00E8717F"/>
    <w:rsid w:val="00E92AA3"/>
    <w:rsid w:val="00E94624"/>
    <w:rsid w:val="00EA4011"/>
    <w:rsid w:val="00EA6991"/>
    <w:rsid w:val="00EB10AB"/>
    <w:rsid w:val="00EB1313"/>
    <w:rsid w:val="00EB34CC"/>
    <w:rsid w:val="00EB438F"/>
    <w:rsid w:val="00EB5BF6"/>
    <w:rsid w:val="00EC5489"/>
    <w:rsid w:val="00EC6058"/>
    <w:rsid w:val="00EC75B6"/>
    <w:rsid w:val="00ED2383"/>
    <w:rsid w:val="00ED33A6"/>
    <w:rsid w:val="00ED5B30"/>
    <w:rsid w:val="00ED7A49"/>
    <w:rsid w:val="00EE054B"/>
    <w:rsid w:val="00EE14B6"/>
    <w:rsid w:val="00EE176C"/>
    <w:rsid w:val="00EE3151"/>
    <w:rsid w:val="00EE5EFD"/>
    <w:rsid w:val="00EE6149"/>
    <w:rsid w:val="00EE7EFF"/>
    <w:rsid w:val="00EF46E1"/>
    <w:rsid w:val="00EF580D"/>
    <w:rsid w:val="00EF78CE"/>
    <w:rsid w:val="00F050F5"/>
    <w:rsid w:val="00F06107"/>
    <w:rsid w:val="00F1296F"/>
    <w:rsid w:val="00F136C8"/>
    <w:rsid w:val="00F165FD"/>
    <w:rsid w:val="00F2265D"/>
    <w:rsid w:val="00F2636E"/>
    <w:rsid w:val="00F265C5"/>
    <w:rsid w:val="00F266CC"/>
    <w:rsid w:val="00F31F3C"/>
    <w:rsid w:val="00F32C61"/>
    <w:rsid w:val="00F348EA"/>
    <w:rsid w:val="00F36D15"/>
    <w:rsid w:val="00F42A99"/>
    <w:rsid w:val="00F45698"/>
    <w:rsid w:val="00F458CA"/>
    <w:rsid w:val="00F46C7C"/>
    <w:rsid w:val="00F47A7A"/>
    <w:rsid w:val="00F512EB"/>
    <w:rsid w:val="00F5365A"/>
    <w:rsid w:val="00F5424F"/>
    <w:rsid w:val="00F577ED"/>
    <w:rsid w:val="00F63D22"/>
    <w:rsid w:val="00F67AF0"/>
    <w:rsid w:val="00F70832"/>
    <w:rsid w:val="00F74048"/>
    <w:rsid w:val="00F74118"/>
    <w:rsid w:val="00F76AB3"/>
    <w:rsid w:val="00F778C4"/>
    <w:rsid w:val="00F77AFE"/>
    <w:rsid w:val="00F77CB9"/>
    <w:rsid w:val="00F86088"/>
    <w:rsid w:val="00F869B3"/>
    <w:rsid w:val="00F86E9B"/>
    <w:rsid w:val="00F90AC4"/>
    <w:rsid w:val="00F92B24"/>
    <w:rsid w:val="00F9312E"/>
    <w:rsid w:val="00F97C4D"/>
    <w:rsid w:val="00FA4913"/>
    <w:rsid w:val="00FA6F3D"/>
    <w:rsid w:val="00FB2431"/>
    <w:rsid w:val="00FB56F0"/>
    <w:rsid w:val="00FB5C23"/>
    <w:rsid w:val="00FC4E5A"/>
    <w:rsid w:val="00FC50B2"/>
    <w:rsid w:val="00FC7119"/>
    <w:rsid w:val="00FD06FD"/>
    <w:rsid w:val="00FD3091"/>
    <w:rsid w:val="00FD3868"/>
    <w:rsid w:val="00FD6863"/>
    <w:rsid w:val="00FD7E9B"/>
    <w:rsid w:val="00FE1726"/>
    <w:rsid w:val="00FE38DE"/>
    <w:rsid w:val="00FE621F"/>
    <w:rsid w:val="00FE65EF"/>
    <w:rsid w:val="00FF4613"/>
    <w:rsid w:val="00FF4D2F"/>
    <w:rsid w:val="00FF5A45"/>
    <w:rsid w:val="00FF5F30"/>
    <w:rsid w:val="01532FEB"/>
    <w:rsid w:val="0155EDAB"/>
    <w:rsid w:val="0174A086"/>
    <w:rsid w:val="01BE3D29"/>
    <w:rsid w:val="01C371A6"/>
    <w:rsid w:val="01E5E337"/>
    <w:rsid w:val="0206F5C1"/>
    <w:rsid w:val="02601033"/>
    <w:rsid w:val="030D51C0"/>
    <w:rsid w:val="0351174B"/>
    <w:rsid w:val="03554C4C"/>
    <w:rsid w:val="039C89D4"/>
    <w:rsid w:val="03A2C622"/>
    <w:rsid w:val="03B13FCB"/>
    <w:rsid w:val="03E051D3"/>
    <w:rsid w:val="0421F862"/>
    <w:rsid w:val="0446D15F"/>
    <w:rsid w:val="045C5AE1"/>
    <w:rsid w:val="048699D4"/>
    <w:rsid w:val="04B9EDDB"/>
    <w:rsid w:val="04D48727"/>
    <w:rsid w:val="04E96380"/>
    <w:rsid w:val="04ECE7AC"/>
    <w:rsid w:val="04FBFD64"/>
    <w:rsid w:val="05089E29"/>
    <w:rsid w:val="05309861"/>
    <w:rsid w:val="054D102C"/>
    <w:rsid w:val="0550987A"/>
    <w:rsid w:val="0574B07B"/>
    <w:rsid w:val="05A3A8E8"/>
    <w:rsid w:val="05B6394E"/>
    <w:rsid w:val="05D03C77"/>
    <w:rsid w:val="0603958C"/>
    <w:rsid w:val="06152450"/>
    <w:rsid w:val="0637D08C"/>
    <w:rsid w:val="064BF170"/>
    <w:rsid w:val="0650694E"/>
    <w:rsid w:val="065B17CE"/>
    <w:rsid w:val="066A45D1"/>
    <w:rsid w:val="068F2A0F"/>
    <w:rsid w:val="06D4E032"/>
    <w:rsid w:val="06F55DA2"/>
    <w:rsid w:val="080FA53E"/>
    <w:rsid w:val="081C07CC"/>
    <w:rsid w:val="082662B0"/>
    <w:rsid w:val="087D86BA"/>
    <w:rsid w:val="08A7EF51"/>
    <w:rsid w:val="08C9B475"/>
    <w:rsid w:val="08EB1C74"/>
    <w:rsid w:val="0925EA58"/>
    <w:rsid w:val="09A68903"/>
    <w:rsid w:val="09D7F20C"/>
    <w:rsid w:val="0A11E682"/>
    <w:rsid w:val="0A18E524"/>
    <w:rsid w:val="0A422C66"/>
    <w:rsid w:val="0A94E021"/>
    <w:rsid w:val="0AA6E1FF"/>
    <w:rsid w:val="0AECFAA7"/>
    <w:rsid w:val="0AF5DB58"/>
    <w:rsid w:val="0AFF2D1F"/>
    <w:rsid w:val="0BB318A7"/>
    <w:rsid w:val="0BB4E749"/>
    <w:rsid w:val="0C18C1C4"/>
    <w:rsid w:val="0C3428D6"/>
    <w:rsid w:val="0C78835C"/>
    <w:rsid w:val="0C808870"/>
    <w:rsid w:val="0CB965DA"/>
    <w:rsid w:val="0CD26FAB"/>
    <w:rsid w:val="0CE8B5DB"/>
    <w:rsid w:val="0D04FCD3"/>
    <w:rsid w:val="0D34A2AF"/>
    <w:rsid w:val="0D3EA66F"/>
    <w:rsid w:val="0D6F3177"/>
    <w:rsid w:val="0D88D7AA"/>
    <w:rsid w:val="0DB34E26"/>
    <w:rsid w:val="0E2018B8"/>
    <w:rsid w:val="0E6629B3"/>
    <w:rsid w:val="0E84084A"/>
    <w:rsid w:val="0EA9E234"/>
    <w:rsid w:val="0EC930B4"/>
    <w:rsid w:val="0EF13E85"/>
    <w:rsid w:val="0F3C67A1"/>
    <w:rsid w:val="0F47B9AF"/>
    <w:rsid w:val="0F572034"/>
    <w:rsid w:val="0F7F341D"/>
    <w:rsid w:val="100BB609"/>
    <w:rsid w:val="106910B0"/>
    <w:rsid w:val="10EB2ACC"/>
    <w:rsid w:val="10F6AB9F"/>
    <w:rsid w:val="11114C71"/>
    <w:rsid w:val="11148D4A"/>
    <w:rsid w:val="114BBFBF"/>
    <w:rsid w:val="116E1ACE"/>
    <w:rsid w:val="1186D5C5"/>
    <w:rsid w:val="11A4A746"/>
    <w:rsid w:val="11B8D44A"/>
    <w:rsid w:val="11BDB47B"/>
    <w:rsid w:val="11CD738A"/>
    <w:rsid w:val="1206E86F"/>
    <w:rsid w:val="1215D16E"/>
    <w:rsid w:val="122EF9CB"/>
    <w:rsid w:val="1242B659"/>
    <w:rsid w:val="125A470A"/>
    <w:rsid w:val="13833D4A"/>
    <w:rsid w:val="13A0B172"/>
    <w:rsid w:val="13AE7B85"/>
    <w:rsid w:val="13AEE893"/>
    <w:rsid w:val="13C0C4DF"/>
    <w:rsid w:val="14193EDF"/>
    <w:rsid w:val="14217F57"/>
    <w:rsid w:val="14219DAF"/>
    <w:rsid w:val="1426F03F"/>
    <w:rsid w:val="1476BEE6"/>
    <w:rsid w:val="147F774E"/>
    <w:rsid w:val="14D0394D"/>
    <w:rsid w:val="150AF8FC"/>
    <w:rsid w:val="15174750"/>
    <w:rsid w:val="15286EC9"/>
    <w:rsid w:val="154EB7EE"/>
    <w:rsid w:val="155CA7D3"/>
    <w:rsid w:val="15652A72"/>
    <w:rsid w:val="15C3F2D5"/>
    <w:rsid w:val="15D768A1"/>
    <w:rsid w:val="1672F425"/>
    <w:rsid w:val="168ECED3"/>
    <w:rsid w:val="16A3F6AB"/>
    <w:rsid w:val="16A6C95D"/>
    <w:rsid w:val="16A71B32"/>
    <w:rsid w:val="16F8E7D1"/>
    <w:rsid w:val="171A7CB5"/>
    <w:rsid w:val="178CEB47"/>
    <w:rsid w:val="17D99EED"/>
    <w:rsid w:val="181176D7"/>
    <w:rsid w:val="18415EF2"/>
    <w:rsid w:val="1852750A"/>
    <w:rsid w:val="18685E99"/>
    <w:rsid w:val="188512F2"/>
    <w:rsid w:val="18BE90B5"/>
    <w:rsid w:val="18D13CFC"/>
    <w:rsid w:val="18DBC81D"/>
    <w:rsid w:val="18DC0458"/>
    <w:rsid w:val="19016C16"/>
    <w:rsid w:val="195C9220"/>
    <w:rsid w:val="195F0B78"/>
    <w:rsid w:val="19BFF7E3"/>
    <w:rsid w:val="19EC94DB"/>
    <w:rsid w:val="1A0E8514"/>
    <w:rsid w:val="1A308893"/>
    <w:rsid w:val="1A5DB8E6"/>
    <w:rsid w:val="1A77987E"/>
    <w:rsid w:val="1A8F7FDD"/>
    <w:rsid w:val="1A932F6D"/>
    <w:rsid w:val="1ABF4808"/>
    <w:rsid w:val="1B597A14"/>
    <w:rsid w:val="1B9F4E62"/>
    <w:rsid w:val="1BA54325"/>
    <w:rsid w:val="1BC3BCE5"/>
    <w:rsid w:val="1C1368DF"/>
    <w:rsid w:val="1C3D53D2"/>
    <w:rsid w:val="1C7BBA6E"/>
    <w:rsid w:val="1C8CC3E7"/>
    <w:rsid w:val="1D22946E"/>
    <w:rsid w:val="1D34B1BE"/>
    <w:rsid w:val="1D3AF544"/>
    <w:rsid w:val="1D5B2F56"/>
    <w:rsid w:val="1D75F915"/>
    <w:rsid w:val="1DAF3940"/>
    <w:rsid w:val="1DFB8A3B"/>
    <w:rsid w:val="1E463DDC"/>
    <w:rsid w:val="1E65FA1F"/>
    <w:rsid w:val="1E83F19C"/>
    <w:rsid w:val="1EA2978C"/>
    <w:rsid w:val="1EAAE9DB"/>
    <w:rsid w:val="1F0F0444"/>
    <w:rsid w:val="1F9231C1"/>
    <w:rsid w:val="1FD9CCBF"/>
    <w:rsid w:val="2058CAA5"/>
    <w:rsid w:val="20A64E0F"/>
    <w:rsid w:val="20AA006B"/>
    <w:rsid w:val="20E5E553"/>
    <w:rsid w:val="20F2B874"/>
    <w:rsid w:val="21059495"/>
    <w:rsid w:val="21665C1A"/>
    <w:rsid w:val="216758D6"/>
    <w:rsid w:val="2190EB5C"/>
    <w:rsid w:val="219124B1"/>
    <w:rsid w:val="21C8BB98"/>
    <w:rsid w:val="21D58207"/>
    <w:rsid w:val="222A2B7E"/>
    <w:rsid w:val="2235E805"/>
    <w:rsid w:val="2247B9FB"/>
    <w:rsid w:val="226AE51D"/>
    <w:rsid w:val="22B3A872"/>
    <w:rsid w:val="22C2E6CC"/>
    <w:rsid w:val="22D6F029"/>
    <w:rsid w:val="232E1CB0"/>
    <w:rsid w:val="2362FAB3"/>
    <w:rsid w:val="238584A6"/>
    <w:rsid w:val="24070695"/>
    <w:rsid w:val="246FDACF"/>
    <w:rsid w:val="247E9A3D"/>
    <w:rsid w:val="248D6037"/>
    <w:rsid w:val="24C7DD18"/>
    <w:rsid w:val="24E733FD"/>
    <w:rsid w:val="2500F839"/>
    <w:rsid w:val="2509FD3F"/>
    <w:rsid w:val="2511D910"/>
    <w:rsid w:val="252035B6"/>
    <w:rsid w:val="253C1194"/>
    <w:rsid w:val="25586D6E"/>
    <w:rsid w:val="2577E05B"/>
    <w:rsid w:val="25934390"/>
    <w:rsid w:val="268E3B6C"/>
    <w:rsid w:val="26E4BA17"/>
    <w:rsid w:val="2711F960"/>
    <w:rsid w:val="27784C1C"/>
    <w:rsid w:val="279787BD"/>
    <w:rsid w:val="27C62548"/>
    <w:rsid w:val="27C91094"/>
    <w:rsid w:val="27F5C23B"/>
    <w:rsid w:val="284FE886"/>
    <w:rsid w:val="28968F9C"/>
    <w:rsid w:val="28CAB1F9"/>
    <w:rsid w:val="290A8EDF"/>
    <w:rsid w:val="291C4A31"/>
    <w:rsid w:val="2936DB04"/>
    <w:rsid w:val="296813B6"/>
    <w:rsid w:val="298EF9AF"/>
    <w:rsid w:val="29AB9620"/>
    <w:rsid w:val="29B082EE"/>
    <w:rsid w:val="29D3CD7D"/>
    <w:rsid w:val="29D624CC"/>
    <w:rsid w:val="29F224C2"/>
    <w:rsid w:val="2A07E924"/>
    <w:rsid w:val="2A115455"/>
    <w:rsid w:val="2A4E99E3"/>
    <w:rsid w:val="2A5B454B"/>
    <w:rsid w:val="2A7AF587"/>
    <w:rsid w:val="2AB16174"/>
    <w:rsid w:val="2AE0BE4D"/>
    <w:rsid w:val="2AE8F478"/>
    <w:rsid w:val="2AFCA1BB"/>
    <w:rsid w:val="2B216FB0"/>
    <w:rsid w:val="2B4AA4AD"/>
    <w:rsid w:val="2B793EC3"/>
    <w:rsid w:val="2BA8ED17"/>
    <w:rsid w:val="2BD72D57"/>
    <w:rsid w:val="2BE12C97"/>
    <w:rsid w:val="2C0252BB"/>
    <w:rsid w:val="2C37D440"/>
    <w:rsid w:val="2C555521"/>
    <w:rsid w:val="2C6AF8E0"/>
    <w:rsid w:val="2C6CFAAB"/>
    <w:rsid w:val="2CAD7214"/>
    <w:rsid w:val="2CD0F654"/>
    <w:rsid w:val="2CE6A6D2"/>
    <w:rsid w:val="2CFD8C6C"/>
    <w:rsid w:val="2D1CEAF5"/>
    <w:rsid w:val="2DE1A81F"/>
    <w:rsid w:val="2DF7030A"/>
    <w:rsid w:val="2E18E732"/>
    <w:rsid w:val="2E486A48"/>
    <w:rsid w:val="2E92C6EC"/>
    <w:rsid w:val="2E9EC9AB"/>
    <w:rsid w:val="2E9FF7A0"/>
    <w:rsid w:val="2EF6DF89"/>
    <w:rsid w:val="2FE70447"/>
    <w:rsid w:val="3009E9F4"/>
    <w:rsid w:val="300E3DA0"/>
    <w:rsid w:val="303BC801"/>
    <w:rsid w:val="303DD34D"/>
    <w:rsid w:val="3055F761"/>
    <w:rsid w:val="3064CB8C"/>
    <w:rsid w:val="308E3507"/>
    <w:rsid w:val="3092AFEA"/>
    <w:rsid w:val="3097DB93"/>
    <w:rsid w:val="3103AA54"/>
    <w:rsid w:val="31339B16"/>
    <w:rsid w:val="314C94BF"/>
    <w:rsid w:val="31A7B599"/>
    <w:rsid w:val="31D9A3AE"/>
    <w:rsid w:val="31E0AA62"/>
    <w:rsid w:val="32009BED"/>
    <w:rsid w:val="3208BBE2"/>
    <w:rsid w:val="324C0950"/>
    <w:rsid w:val="3260FA1E"/>
    <w:rsid w:val="329848C8"/>
    <w:rsid w:val="329F7AB5"/>
    <w:rsid w:val="32A4D7E3"/>
    <w:rsid w:val="32E812DB"/>
    <w:rsid w:val="32F6B248"/>
    <w:rsid w:val="33154625"/>
    <w:rsid w:val="332DF430"/>
    <w:rsid w:val="334385FA"/>
    <w:rsid w:val="33675870"/>
    <w:rsid w:val="3377CDB0"/>
    <w:rsid w:val="337ABF4B"/>
    <w:rsid w:val="33977781"/>
    <w:rsid w:val="33A5BC4C"/>
    <w:rsid w:val="33D16230"/>
    <w:rsid w:val="33F6AC1E"/>
    <w:rsid w:val="346B0D24"/>
    <w:rsid w:val="3478139B"/>
    <w:rsid w:val="34E81ABF"/>
    <w:rsid w:val="35120EE9"/>
    <w:rsid w:val="35321474"/>
    <w:rsid w:val="3536893D"/>
    <w:rsid w:val="35383CAF"/>
    <w:rsid w:val="354B549C"/>
    <w:rsid w:val="356A2756"/>
    <w:rsid w:val="359F061F"/>
    <w:rsid w:val="35A2EC08"/>
    <w:rsid w:val="35CB9963"/>
    <w:rsid w:val="3606DD85"/>
    <w:rsid w:val="363513AF"/>
    <w:rsid w:val="369BAB41"/>
    <w:rsid w:val="36DB2E74"/>
    <w:rsid w:val="36DD6955"/>
    <w:rsid w:val="36FC604D"/>
    <w:rsid w:val="37135B14"/>
    <w:rsid w:val="374F6D7D"/>
    <w:rsid w:val="3753DCC6"/>
    <w:rsid w:val="37721F1C"/>
    <w:rsid w:val="3790FD55"/>
    <w:rsid w:val="37F9EA79"/>
    <w:rsid w:val="38377BA2"/>
    <w:rsid w:val="385FAF51"/>
    <w:rsid w:val="389610A8"/>
    <w:rsid w:val="38B2DE88"/>
    <w:rsid w:val="390EBC39"/>
    <w:rsid w:val="3942656F"/>
    <w:rsid w:val="395D86F6"/>
    <w:rsid w:val="396D3CE3"/>
    <w:rsid w:val="3981BA68"/>
    <w:rsid w:val="3A22B2D1"/>
    <w:rsid w:val="3ACC0E95"/>
    <w:rsid w:val="3B05FD64"/>
    <w:rsid w:val="3B06B908"/>
    <w:rsid w:val="3B9868D8"/>
    <w:rsid w:val="3BB4890D"/>
    <w:rsid w:val="3BBF81CF"/>
    <w:rsid w:val="3BCA95A3"/>
    <w:rsid w:val="3BE2E360"/>
    <w:rsid w:val="3C01A675"/>
    <w:rsid w:val="3C16F28B"/>
    <w:rsid w:val="3C71C55D"/>
    <w:rsid w:val="3C7C2D0A"/>
    <w:rsid w:val="3CD2B687"/>
    <w:rsid w:val="3D2956FF"/>
    <w:rsid w:val="3D42AC84"/>
    <w:rsid w:val="3D7EA22D"/>
    <w:rsid w:val="3DB29116"/>
    <w:rsid w:val="3DD614F1"/>
    <w:rsid w:val="3DF31337"/>
    <w:rsid w:val="3DFC2C9F"/>
    <w:rsid w:val="3E10A185"/>
    <w:rsid w:val="3E534971"/>
    <w:rsid w:val="3E8A39AD"/>
    <w:rsid w:val="3EA1AD48"/>
    <w:rsid w:val="3EB76E1D"/>
    <w:rsid w:val="3EBEB915"/>
    <w:rsid w:val="3EDE7CE5"/>
    <w:rsid w:val="3EE30FBF"/>
    <w:rsid w:val="3EE4AE9B"/>
    <w:rsid w:val="3F05B25D"/>
    <w:rsid w:val="3F5BEAC5"/>
    <w:rsid w:val="3F8A5AED"/>
    <w:rsid w:val="3FD1CD82"/>
    <w:rsid w:val="3FF4D51C"/>
    <w:rsid w:val="40078CB0"/>
    <w:rsid w:val="4011E56D"/>
    <w:rsid w:val="4014E868"/>
    <w:rsid w:val="40599D05"/>
    <w:rsid w:val="4093CF30"/>
    <w:rsid w:val="409E2AF1"/>
    <w:rsid w:val="40E6FF27"/>
    <w:rsid w:val="40F8B71E"/>
    <w:rsid w:val="411AA504"/>
    <w:rsid w:val="4121BB5D"/>
    <w:rsid w:val="4137F524"/>
    <w:rsid w:val="413D6E46"/>
    <w:rsid w:val="415A9B44"/>
    <w:rsid w:val="41BF404B"/>
    <w:rsid w:val="428D62E1"/>
    <w:rsid w:val="429740EA"/>
    <w:rsid w:val="431BB171"/>
    <w:rsid w:val="43B7EE15"/>
    <w:rsid w:val="43FE0270"/>
    <w:rsid w:val="444565F3"/>
    <w:rsid w:val="445245C6"/>
    <w:rsid w:val="44593666"/>
    <w:rsid w:val="445D8C50"/>
    <w:rsid w:val="4463C27C"/>
    <w:rsid w:val="446B6E23"/>
    <w:rsid w:val="44A015A5"/>
    <w:rsid w:val="44C0B951"/>
    <w:rsid w:val="44D5525E"/>
    <w:rsid w:val="44D69549"/>
    <w:rsid w:val="455702EE"/>
    <w:rsid w:val="455B6B53"/>
    <w:rsid w:val="45DD091C"/>
    <w:rsid w:val="4616C419"/>
    <w:rsid w:val="46810BDE"/>
    <w:rsid w:val="4688C19F"/>
    <w:rsid w:val="46C688A3"/>
    <w:rsid w:val="4722F93F"/>
    <w:rsid w:val="472B23B7"/>
    <w:rsid w:val="472D8B00"/>
    <w:rsid w:val="47582C9D"/>
    <w:rsid w:val="47E1ABE5"/>
    <w:rsid w:val="47E8BB70"/>
    <w:rsid w:val="480E360B"/>
    <w:rsid w:val="482846B8"/>
    <w:rsid w:val="48581EE1"/>
    <w:rsid w:val="487D33C3"/>
    <w:rsid w:val="48B8ABF1"/>
    <w:rsid w:val="48BBD31F"/>
    <w:rsid w:val="48FE283E"/>
    <w:rsid w:val="492CCD89"/>
    <w:rsid w:val="495E3AE7"/>
    <w:rsid w:val="496C9247"/>
    <w:rsid w:val="4971F1CF"/>
    <w:rsid w:val="49744A79"/>
    <w:rsid w:val="49A62BDE"/>
    <w:rsid w:val="4A062C7F"/>
    <w:rsid w:val="4A818F17"/>
    <w:rsid w:val="4A83FEF2"/>
    <w:rsid w:val="4A98A724"/>
    <w:rsid w:val="4AB0C054"/>
    <w:rsid w:val="4ABEF133"/>
    <w:rsid w:val="4AC89DEA"/>
    <w:rsid w:val="4ACD7A27"/>
    <w:rsid w:val="4AD23AB2"/>
    <w:rsid w:val="4AD94A92"/>
    <w:rsid w:val="4AE64E3E"/>
    <w:rsid w:val="4AE7628A"/>
    <w:rsid w:val="4AF77765"/>
    <w:rsid w:val="4BF3ECE2"/>
    <w:rsid w:val="4C245819"/>
    <w:rsid w:val="4C646E4B"/>
    <w:rsid w:val="4C654531"/>
    <w:rsid w:val="4C7607AF"/>
    <w:rsid w:val="4C8332EB"/>
    <w:rsid w:val="4CAAC313"/>
    <w:rsid w:val="4D4B9B2E"/>
    <w:rsid w:val="4D8CB38E"/>
    <w:rsid w:val="4DA855F4"/>
    <w:rsid w:val="4E0A2D41"/>
    <w:rsid w:val="4E3D2A6A"/>
    <w:rsid w:val="4E7D778F"/>
    <w:rsid w:val="4EE550E7"/>
    <w:rsid w:val="4EFBCC51"/>
    <w:rsid w:val="4F0D8062"/>
    <w:rsid w:val="4F40315C"/>
    <w:rsid w:val="4F60ECF4"/>
    <w:rsid w:val="4FB63A92"/>
    <w:rsid w:val="501D44B4"/>
    <w:rsid w:val="5069750C"/>
    <w:rsid w:val="5088BB60"/>
    <w:rsid w:val="50DEE28E"/>
    <w:rsid w:val="50F00750"/>
    <w:rsid w:val="510104A8"/>
    <w:rsid w:val="511F2A1D"/>
    <w:rsid w:val="513B73C3"/>
    <w:rsid w:val="5164AA1F"/>
    <w:rsid w:val="516D501D"/>
    <w:rsid w:val="51942693"/>
    <w:rsid w:val="51A49BD3"/>
    <w:rsid w:val="51B4D4BF"/>
    <w:rsid w:val="521B523B"/>
    <w:rsid w:val="526D7B1C"/>
    <w:rsid w:val="52E0D209"/>
    <w:rsid w:val="52FDD113"/>
    <w:rsid w:val="534B00E1"/>
    <w:rsid w:val="5380B615"/>
    <w:rsid w:val="538ABDF7"/>
    <w:rsid w:val="53C1E352"/>
    <w:rsid w:val="53D16AB2"/>
    <w:rsid w:val="540C8005"/>
    <w:rsid w:val="54281CB1"/>
    <w:rsid w:val="54533509"/>
    <w:rsid w:val="54873FC1"/>
    <w:rsid w:val="54C1B3CF"/>
    <w:rsid w:val="54EB3114"/>
    <w:rsid w:val="552A5AFE"/>
    <w:rsid w:val="55994109"/>
    <w:rsid w:val="55A3F383"/>
    <w:rsid w:val="55F4D01A"/>
    <w:rsid w:val="56363E9B"/>
    <w:rsid w:val="5678A10D"/>
    <w:rsid w:val="567C51C3"/>
    <w:rsid w:val="56847AAE"/>
    <w:rsid w:val="568A2255"/>
    <w:rsid w:val="56A14598"/>
    <w:rsid w:val="56F6BFCD"/>
    <w:rsid w:val="56F6FAA8"/>
    <w:rsid w:val="57016F35"/>
    <w:rsid w:val="570992BF"/>
    <w:rsid w:val="579B1805"/>
    <w:rsid w:val="57CAC11A"/>
    <w:rsid w:val="57CBB9DF"/>
    <w:rsid w:val="58186D2B"/>
    <w:rsid w:val="581E3D0C"/>
    <w:rsid w:val="581FA01F"/>
    <w:rsid w:val="584195E9"/>
    <w:rsid w:val="5854BBEE"/>
    <w:rsid w:val="586C8B3A"/>
    <w:rsid w:val="58A549FB"/>
    <w:rsid w:val="58DBFAF9"/>
    <w:rsid w:val="58E82BD9"/>
    <w:rsid w:val="58ED1784"/>
    <w:rsid w:val="590D0B56"/>
    <w:rsid w:val="593D768D"/>
    <w:rsid w:val="59D0E7DD"/>
    <w:rsid w:val="59E46864"/>
    <w:rsid w:val="59E72E78"/>
    <w:rsid w:val="5A2AE23A"/>
    <w:rsid w:val="5A3B7432"/>
    <w:rsid w:val="5A411A5C"/>
    <w:rsid w:val="5A95FD11"/>
    <w:rsid w:val="5A9F3705"/>
    <w:rsid w:val="5AC334F7"/>
    <w:rsid w:val="5B3CC3C0"/>
    <w:rsid w:val="5B50AA92"/>
    <w:rsid w:val="5B55FDF1"/>
    <w:rsid w:val="5B6CB83E"/>
    <w:rsid w:val="5B88FD4C"/>
    <w:rsid w:val="5BC2F912"/>
    <w:rsid w:val="5BDCEABD"/>
    <w:rsid w:val="5BE10FF0"/>
    <w:rsid w:val="5C0246B5"/>
    <w:rsid w:val="5C36952D"/>
    <w:rsid w:val="5C82599B"/>
    <w:rsid w:val="5C932CF0"/>
    <w:rsid w:val="5D1A3A70"/>
    <w:rsid w:val="5D250387"/>
    <w:rsid w:val="5D2917EA"/>
    <w:rsid w:val="5D494C91"/>
    <w:rsid w:val="5D6AB92A"/>
    <w:rsid w:val="5D7152A1"/>
    <w:rsid w:val="5D76C3FD"/>
    <w:rsid w:val="5E1658F0"/>
    <w:rsid w:val="5E6EFEB9"/>
    <w:rsid w:val="5E758237"/>
    <w:rsid w:val="5ED901D9"/>
    <w:rsid w:val="5EF063BD"/>
    <w:rsid w:val="5EF358BD"/>
    <w:rsid w:val="5F13C231"/>
    <w:rsid w:val="5F42915D"/>
    <w:rsid w:val="5F86E8E3"/>
    <w:rsid w:val="5FB309BD"/>
    <w:rsid w:val="5FF82C60"/>
    <w:rsid w:val="6013BE38"/>
    <w:rsid w:val="601BD303"/>
    <w:rsid w:val="611BF10C"/>
    <w:rsid w:val="615254E0"/>
    <w:rsid w:val="616E38C9"/>
    <w:rsid w:val="61B660B9"/>
    <w:rsid w:val="61C933ED"/>
    <w:rsid w:val="61D331DC"/>
    <w:rsid w:val="61F5400A"/>
    <w:rsid w:val="61F8C6FA"/>
    <w:rsid w:val="61FB5CC9"/>
    <w:rsid w:val="622974B4"/>
    <w:rsid w:val="62323A96"/>
    <w:rsid w:val="6263586C"/>
    <w:rsid w:val="62823242"/>
    <w:rsid w:val="62BAC4A8"/>
    <w:rsid w:val="63059DDC"/>
    <w:rsid w:val="632EEBAC"/>
    <w:rsid w:val="635EA1C6"/>
    <w:rsid w:val="6366A6DA"/>
    <w:rsid w:val="637A0B5D"/>
    <w:rsid w:val="63868AA7"/>
    <w:rsid w:val="639240F6"/>
    <w:rsid w:val="63AEDB22"/>
    <w:rsid w:val="63BD3C42"/>
    <w:rsid w:val="63E60581"/>
    <w:rsid w:val="640314AA"/>
    <w:rsid w:val="64109851"/>
    <w:rsid w:val="64617064"/>
    <w:rsid w:val="6470B71A"/>
    <w:rsid w:val="6485E156"/>
    <w:rsid w:val="64B6DC5A"/>
    <w:rsid w:val="6515DBBE"/>
    <w:rsid w:val="6541342C"/>
    <w:rsid w:val="654E697A"/>
    <w:rsid w:val="655FC9E0"/>
    <w:rsid w:val="65CB9A8C"/>
    <w:rsid w:val="65E40F03"/>
    <w:rsid w:val="65FED704"/>
    <w:rsid w:val="668319B2"/>
    <w:rsid w:val="66DF2620"/>
    <w:rsid w:val="66FCE5D7"/>
    <w:rsid w:val="671D4647"/>
    <w:rsid w:val="67B8DFEE"/>
    <w:rsid w:val="67F59419"/>
    <w:rsid w:val="6811F73A"/>
    <w:rsid w:val="681A2089"/>
    <w:rsid w:val="68242334"/>
    <w:rsid w:val="684E85EC"/>
    <w:rsid w:val="687EB6F5"/>
    <w:rsid w:val="68B53022"/>
    <w:rsid w:val="6917D31D"/>
    <w:rsid w:val="694A7CAE"/>
    <w:rsid w:val="69669EE6"/>
    <w:rsid w:val="6976B3C1"/>
    <w:rsid w:val="69945E16"/>
    <w:rsid w:val="69D7D202"/>
    <w:rsid w:val="6A2BC9C8"/>
    <w:rsid w:val="6A653A9D"/>
    <w:rsid w:val="6AC649DC"/>
    <w:rsid w:val="6AEFDBAC"/>
    <w:rsid w:val="6B310F6E"/>
    <w:rsid w:val="6B389BD0"/>
    <w:rsid w:val="6B529B3F"/>
    <w:rsid w:val="6B73A263"/>
    <w:rsid w:val="6B881C95"/>
    <w:rsid w:val="6BC37727"/>
    <w:rsid w:val="6BE64879"/>
    <w:rsid w:val="6C23BC6F"/>
    <w:rsid w:val="6C2F1631"/>
    <w:rsid w:val="6CC31D07"/>
    <w:rsid w:val="6D0D86B4"/>
    <w:rsid w:val="6D125395"/>
    <w:rsid w:val="6D238254"/>
    <w:rsid w:val="6D737A81"/>
    <w:rsid w:val="6D98EC99"/>
    <w:rsid w:val="6E3213CE"/>
    <w:rsid w:val="6E69797E"/>
    <w:rsid w:val="6EF4AA5F"/>
    <w:rsid w:val="6F023BD3"/>
    <w:rsid w:val="6F17855F"/>
    <w:rsid w:val="6F38D646"/>
    <w:rsid w:val="6F5BF518"/>
    <w:rsid w:val="6F6567F9"/>
    <w:rsid w:val="6FA5C209"/>
    <w:rsid w:val="7016966B"/>
    <w:rsid w:val="70543847"/>
    <w:rsid w:val="70555A00"/>
    <w:rsid w:val="7085F625"/>
    <w:rsid w:val="70AE6857"/>
    <w:rsid w:val="70F6125B"/>
    <w:rsid w:val="71151E01"/>
    <w:rsid w:val="71BF439B"/>
    <w:rsid w:val="71E0E2B5"/>
    <w:rsid w:val="71EF2CAA"/>
    <w:rsid w:val="72031955"/>
    <w:rsid w:val="720905B8"/>
    <w:rsid w:val="72325507"/>
    <w:rsid w:val="723FE372"/>
    <w:rsid w:val="724430FF"/>
    <w:rsid w:val="725CE89E"/>
    <w:rsid w:val="727A8518"/>
    <w:rsid w:val="7285167B"/>
    <w:rsid w:val="7290B252"/>
    <w:rsid w:val="72E87F1F"/>
    <w:rsid w:val="72FC785F"/>
    <w:rsid w:val="73096277"/>
    <w:rsid w:val="731B873D"/>
    <w:rsid w:val="734BD30C"/>
    <w:rsid w:val="73A91555"/>
    <w:rsid w:val="73AFBD6E"/>
    <w:rsid w:val="73C4C041"/>
    <w:rsid w:val="73EA4608"/>
    <w:rsid w:val="73F8B8FF"/>
    <w:rsid w:val="740AEF02"/>
    <w:rsid w:val="74296F80"/>
    <w:rsid w:val="7430E634"/>
    <w:rsid w:val="74874619"/>
    <w:rsid w:val="74A9FF99"/>
    <w:rsid w:val="74B0E14D"/>
    <w:rsid w:val="74D0B09D"/>
    <w:rsid w:val="74DE3907"/>
    <w:rsid w:val="7500AF9C"/>
    <w:rsid w:val="75210D2D"/>
    <w:rsid w:val="754A16A2"/>
    <w:rsid w:val="754EA209"/>
    <w:rsid w:val="755ED737"/>
    <w:rsid w:val="75773940"/>
    <w:rsid w:val="75AB3596"/>
    <w:rsid w:val="75AD295B"/>
    <w:rsid w:val="76747838"/>
    <w:rsid w:val="767BF668"/>
    <w:rsid w:val="76AED2C5"/>
    <w:rsid w:val="76D928E9"/>
    <w:rsid w:val="76F016DC"/>
    <w:rsid w:val="7719FA41"/>
    <w:rsid w:val="774F8A72"/>
    <w:rsid w:val="776930CF"/>
    <w:rsid w:val="77912B57"/>
    <w:rsid w:val="77E59B64"/>
    <w:rsid w:val="780BC3FB"/>
    <w:rsid w:val="788A0221"/>
    <w:rsid w:val="78D9ADB6"/>
    <w:rsid w:val="790910CB"/>
    <w:rsid w:val="790DAEEA"/>
    <w:rsid w:val="791E490D"/>
    <w:rsid w:val="79494B0D"/>
    <w:rsid w:val="796AD5F3"/>
    <w:rsid w:val="797835C1"/>
    <w:rsid w:val="799ED732"/>
    <w:rsid w:val="79AB62D7"/>
    <w:rsid w:val="79AC18FA"/>
    <w:rsid w:val="79DEF09C"/>
    <w:rsid w:val="79F3F9AE"/>
    <w:rsid w:val="7A08D15C"/>
    <w:rsid w:val="7A0ED168"/>
    <w:rsid w:val="7A4AAA63"/>
    <w:rsid w:val="7A5B5DCB"/>
    <w:rsid w:val="7A9E5794"/>
    <w:rsid w:val="7AA83FD3"/>
    <w:rsid w:val="7B02FF6B"/>
    <w:rsid w:val="7B460565"/>
    <w:rsid w:val="7B4855A7"/>
    <w:rsid w:val="7B526AB4"/>
    <w:rsid w:val="7B6D587E"/>
    <w:rsid w:val="7B76A1B2"/>
    <w:rsid w:val="7BC7967E"/>
    <w:rsid w:val="7BF72E2C"/>
    <w:rsid w:val="7C3394E9"/>
    <w:rsid w:val="7C370932"/>
    <w:rsid w:val="7C5C688B"/>
    <w:rsid w:val="7C68C094"/>
    <w:rsid w:val="7C9D0046"/>
    <w:rsid w:val="7CBE1B4B"/>
    <w:rsid w:val="7D1F873F"/>
    <w:rsid w:val="7D2B9A70"/>
    <w:rsid w:val="7D7DA77D"/>
    <w:rsid w:val="7DA1D190"/>
    <w:rsid w:val="7E0EFD3D"/>
    <w:rsid w:val="7E54DCE8"/>
    <w:rsid w:val="7E8BD0E3"/>
    <w:rsid w:val="7F18DFD2"/>
    <w:rsid w:val="7F1E1B86"/>
    <w:rsid w:val="7F4E6898"/>
    <w:rsid w:val="7F82CE3C"/>
    <w:rsid w:val="7FC1D30A"/>
    <w:rsid w:val="7FCF94C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colormru v:ext="edit" colors="lime,#9f6"/>
    </o:shapedefaults>
    <o:shapelayout v:ext="edit">
      <o:idmap v:ext="edit" data="2"/>
    </o:shapelayout>
  </w:shapeDefaults>
  <w:decimalSymbol w:val="."/>
  <w:listSeparator w:val=","/>
  <w14:docId w14:val="69B25EA3"/>
  <w15:chartTrackingRefBased/>
  <w15:docId w15:val="{D5608B9F-B63C-4C43-889D-B63BA560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85E"/>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33"/>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33"/>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33"/>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5C5BA5"/>
    <w:pPr>
      <w:keepNext/>
      <w:numPr>
        <w:ilvl w:val="3"/>
        <w:numId w:val="33"/>
      </w:numPr>
      <w:spacing w:before="240" w:after="60"/>
      <w:outlineLvl w:val="3"/>
    </w:pPr>
    <w:rPr>
      <w:rFonts w:ascii="Cambria" w:hAnsi="Cambria"/>
      <w:b/>
      <w:bCs/>
      <w:sz w:val="26"/>
      <w:szCs w:val="28"/>
    </w:rPr>
  </w:style>
  <w:style w:type="paragraph" w:styleId="Heading5">
    <w:name w:val="heading 5"/>
    <w:basedOn w:val="Normal"/>
    <w:next w:val="Normal"/>
    <w:link w:val="Heading5Char"/>
    <w:uiPriority w:val="9"/>
    <w:unhideWhenUsed/>
    <w:qFormat/>
    <w:rsid w:val="005C5BA5"/>
    <w:pPr>
      <w:numPr>
        <w:ilvl w:val="4"/>
        <w:numId w:val="33"/>
      </w:numPr>
      <w:spacing w:before="240" w:after="60"/>
      <w:outlineLvl w:val="4"/>
    </w:pPr>
    <w:rPr>
      <w:rFonts w:ascii="Cambria" w:hAnsi="Cambria"/>
      <w:b/>
      <w:bCs/>
      <w:i/>
      <w:iCs/>
      <w:sz w:val="26"/>
      <w:szCs w:val="26"/>
    </w:rPr>
  </w:style>
  <w:style w:type="paragraph" w:styleId="Heading6">
    <w:name w:val="heading 6"/>
    <w:basedOn w:val="Normal"/>
    <w:next w:val="Normal"/>
    <w:link w:val="Heading6Char"/>
    <w:uiPriority w:val="9"/>
    <w:unhideWhenUsed/>
    <w:qFormat/>
    <w:rsid w:val="003036AA"/>
    <w:pPr>
      <w:numPr>
        <w:ilvl w:val="5"/>
        <w:numId w:val="33"/>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33"/>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33"/>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33"/>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styleId="Caption">
    <w:name w:val="caption"/>
    <w:aliases w:val="Epígrafe"/>
    <w:basedOn w:val="Normal"/>
    <w:next w:val="Normal"/>
    <w:unhideWhenUsed/>
    <w:rsid w:val="001D7957"/>
    <w:rPr>
      <w:b/>
      <w:bCs/>
      <w:sz w:val="20"/>
      <w:szCs w:val="20"/>
    </w:rPr>
  </w:style>
  <w:style w:type="paragraph" w:styleId="TOCHeading">
    <w:name w:val="TOC Heading"/>
    <w:aliases w:val="Título de TDC"/>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5C5BA5"/>
    <w:rPr>
      <w:rFonts w:ascii="Cambria" w:hAnsi="Cambria"/>
      <w:b/>
      <w:bCs/>
      <w:sz w:val="26"/>
      <w:szCs w:val="28"/>
      <w:lang w:val="en-US" w:eastAsia="en-US" w:bidi="en-US"/>
    </w:rPr>
  </w:style>
  <w:style w:type="character" w:customStyle="1" w:styleId="Heading5Char">
    <w:name w:val="Heading 5 Char"/>
    <w:link w:val="Heading5"/>
    <w:uiPriority w:val="9"/>
    <w:rsid w:val="005C5BA5"/>
    <w:rPr>
      <w:rFonts w:ascii="Cambria" w:hAnsi="Cambria"/>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32716287">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PV_PLT_09_014_07_PLANTILLA%20DE%20ACTA%20DE%20REUNION.dot</Template>
  <TotalTime>9</TotalTime>
  <Pages>1</Pages>
  <Words>5766</Words>
  <Characters>32867</Characters>
  <Application>Microsoft Office Word</Application>
  <DocSecurity>4</DocSecurity>
  <Lines>273</Lines>
  <Paragraphs>77</Paragraphs>
  <ScaleCrop>false</ScaleCrop>
  <Company>Dark</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MARTINEZ ENRIQUEZ ROI</cp:lastModifiedBy>
  <cp:revision>127</cp:revision>
  <cp:lastPrinted>2024-02-06T11:07:00Z</cp:lastPrinted>
  <dcterms:created xsi:type="dcterms:W3CDTF">2024-01-30T12:12:00Z</dcterms:created>
  <dcterms:modified xsi:type="dcterms:W3CDTF">2024-02-06T11:08:00Z</dcterms:modified>
</cp:coreProperties>
</file>