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63D44" w14:textId="77777777" w:rsidR="00F42A99" w:rsidRPr="00F63D22" w:rsidRDefault="00F42A99" w:rsidP="001061FB">
      <w:pPr>
        <w:rPr>
          <w:lang w:val="es-ES_tradnl"/>
        </w:rPr>
      </w:pPr>
      <w:bookmarkStart w:id="0" w:name="_Toc157487448"/>
      <w:bookmarkStart w:id="1" w:name="_Toc167013477"/>
    </w:p>
    <w:p w14:paraId="34391B0B" w14:textId="77777777" w:rsidR="00F42A99" w:rsidRPr="000325D2" w:rsidRDefault="00F42A99" w:rsidP="001061FB">
      <w:pPr>
        <w:rPr>
          <w:lang w:val="es-ES_tradnl"/>
        </w:rPr>
      </w:pPr>
    </w:p>
    <w:p w14:paraId="0DCF3776" w14:textId="77777777" w:rsidR="00F42A99" w:rsidRPr="000325D2" w:rsidRDefault="00F42A99" w:rsidP="001061FB">
      <w:pPr>
        <w:rPr>
          <w:lang w:val="es-ES_tradnl"/>
        </w:rPr>
      </w:pPr>
    </w:p>
    <w:p w14:paraId="618F61C3" w14:textId="77777777" w:rsidR="00F42A99" w:rsidRPr="000325D2" w:rsidRDefault="00F42A99" w:rsidP="001061FB">
      <w:pPr>
        <w:rPr>
          <w:sz w:val="52"/>
          <w:szCs w:val="52"/>
          <w:lang w:val="es-ES_tradnl"/>
        </w:rPr>
      </w:pPr>
    </w:p>
    <w:p w14:paraId="54A66302" w14:textId="77777777" w:rsidR="00F42A99" w:rsidRPr="000325D2" w:rsidRDefault="00F42A99" w:rsidP="001061FB">
      <w:pPr>
        <w:rPr>
          <w:sz w:val="52"/>
          <w:szCs w:val="52"/>
          <w:lang w:val="es-ES_tradnl"/>
        </w:rPr>
      </w:pPr>
    </w:p>
    <w:p w14:paraId="0E313685" w14:textId="77777777" w:rsidR="00F42A99" w:rsidRPr="000325D2" w:rsidRDefault="00F42A99" w:rsidP="001061FB">
      <w:pPr>
        <w:rPr>
          <w:sz w:val="52"/>
          <w:szCs w:val="52"/>
          <w:lang w:val="es-ES_tradnl"/>
        </w:rPr>
      </w:pPr>
    </w:p>
    <w:p w14:paraId="11054A49" w14:textId="77777777" w:rsidR="00F42A99" w:rsidRPr="000325D2" w:rsidRDefault="00F512EB" w:rsidP="00F42A99">
      <w:pPr>
        <w:jc w:val="center"/>
        <w:rPr>
          <w:sz w:val="72"/>
          <w:szCs w:val="72"/>
          <w:lang w:val="es-ES_tradnl"/>
        </w:rPr>
      </w:pPr>
      <w:r w:rsidRPr="000325D2">
        <w:rPr>
          <w:sz w:val="72"/>
          <w:szCs w:val="72"/>
          <w:lang w:val="es-ES_tradnl"/>
        </w:rPr>
        <w:t>Ingeniería de Software</w:t>
      </w:r>
    </w:p>
    <w:p w14:paraId="12FF8E51" w14:textId="77777777" w:rsidR="00F42A99" w:rsidRPr="00F512EB" w:rsidRDefault="00F42A99" w:rsidP="00F42A99">
      <w:pPr>
        <w:jc w:val="center"/>
        <w:rPr>
          <w:sz w:val="52"/>
          <w:szCs w:val="52"/>
          <w:lang w:val="es-ES_tradnl"/>
        </w:rPr>
      </w:pPr>
    </w:p>
    <w:p w14:paraId="71036AF3" w14:textId="77777777" w:rsidR="0049326E" w:rsidRPr="00F512EB" w:rsidRDefault="0049326E" w:rsidP="00F42A99">
      <w:pPr>
        <w:jc w:val="center"/>
        <w:rPr>
          <w:sz w:val="52"/>
          <w:szCs w:val="52"/>
          <w:lang w:val="es-ES_tradnl"/>
        </w:rPr>
      </w:pPr>
    </w:p>
    <w:p w14:paraId="2B2AEEF4" w14:textId="77777777" w:rsidR="00F42A99" w:rsidRPr="00F512EB" w:rsidRDefault="00F512EB" w:rsidP="00F42A99">
      <w:pPr>
        <w:jc w:val="center"/>
        <w:rPr>
          <w:b/>
          <w:sz w:val="56"/>
          <w:szCs w:val="56"/>
          <w:lang w:val="es-ES_tradnl"/>
        </w:rPr>
      </w:pPr>
      <w:r w:rsidRPr="00F512EB">
        <w:rPr>
          <w:b/>
          <w:sz w:val="56"/>
          <w:szCs w:val="56"/>
          <w:lang w:val="es-ES_tradnl"/>
        </w:rPr>
        <w:t>Gestión de la Configuración (CM)</w:t>
      </w:r>
    </w:p>
    <w:p w14:paraId="291DD817" w14:textId="77777777" w:rsidR="00F42A99" w:rsidRPr="000325D2" w:rsidRDefault="00F512EB" w:rsidP="00F42A99">
      <w:pPr>
        <w:jc w:val="center"/>
        <w:rPr>
          <w:b/>
          <w:i/>
          <w:sz w:val="40"/>
          <w:szCs w:val="40"/>
          <w:lang w:val="es-ES_tradnl"/>
        </w:rPr>
      </w:pPr>
      <w:r w:rsidRPr="000325D2">
        <w:rPr>
          <w:b/>
          <w:i/>
          <w:sz w:val="40"/>
          <w:szCs w:val="40"/>
          <w:lang w:val="es-ES_tradnl"/>
        </w:rPr>
        <w:t>Definición de un Proceso de Control del Cambio</w:t>
      </w:r>
    </w:p>
    <w:p w14:paraId="78F7AED6"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0FB48B1" w14:textId="77777777" w:rsidR="0049326E" w:rsidRPr="000325D2" w:rsidRDefault="0049326E" w:rsidP="00F42A99">
      <w:pPr>
        <w:rPr>
          <w:sz w:val="32"/>
          <w:szCs w:val="32"/>
          <w:lang w:val="es-ES_tradnl"/>
        </w:rPr>
      </w:pPr>
    </w:p>
    <w:p w14:paraId="53209F5E" w14:textId="77777777" w:rsidR="0049326E" w:rsidRPr="000325D2" w:rsidRDefault="0049326E" w:rsidP="00F42A99">
      <w:pPr>
        <w:rPr>
          <w:sz w:val="32"/>
          <w:szCs w:val="32"/>
          <w:lang w:val="es-ES_tradnl"/>
        </w:rPr>
      </w:pPr>
    </w:p>
    <w:p w14:paraId="258EB6A9" w14:textId="77777777" w:rsidR="0049326E" w:rsidRPr="000325D2" w:rsidRDefault="0049326E" w:rsidP="00F42A99">
      <w:pPr>
        <w:rPr>
          <w:sz w:val="32"/>
          <w:szCs w:val="32"/>
          <w:lang w:val="es-ES_tradnl"/>
        </w:rPr>
      </w:pPr>
    </w:p>
    <w:p w14:paraId="6F023F3E" w14:textId="77777777" w:rsidR="0049326E" w:rsidRPr="000325D2" w:rsidRDefault="0049326E" w:rsidP="00F42A99">
      <w:pPr>
        <w:rPr>
          <w:sz w:val="32"/>
          <w:szCs w:val="32"/>
          <w:lang w:val="es-ES_tradnl"/>
        </w:rPr>
      </w:pPr>
    </w:p>
    <w:p w14:paraId="44412329" w14:textId="77777777" w:rsidR="0049326E" w:rsidRPr="000325D2" w:rsidRDefault="0049326E" w:rsidP="00F42A99">
      <w:pPr>
        <w:rPr>
          <w:sz w:val="32"/>
          <w:szCs w:val="32"/>
          <w:lang w:val="es-ES_tradnl"/>
        </w:rPr>
      </w:pPr>
    </w:p>
    <w:p w14:paraId="11EEBCA1" w14:textId="77777777" w:rsidR="0049326E" w:rsidRPr="000325D2" w:rsidRDefault="0049326E" w:rsidP="00F42A99">
      <w:pPr>
        <w:rPr>
          <w:sz w:val="32"/>
          <w:szCs w:val="32"/>
          <w:lang w:val="es-ES_tradnl"/>
        </w:rPr>
      </w:pPr>
    </w:p>
    <w:p w14:paraId="0EC73313" w14:textId="77777777" w:rsidR="0049326E" w:rsidRPr="000325D2" w:rsidRDefault="0049326E" w:rsidP="00F42A99">
      <w:pPr>
        <w:rPr>
          <w:sz w:val="32"/>
          <w:szCs w:val="32"/>
          <w:lang w:val="es-ES_tradnl"/>
        </w:rPr>
      </w:pPr>
    </w:p>
    <w:p w14:paraId="77419598" w14:textId="77777777" w:rsidR="003D4D84" w:rsidRPr="000A75A9" w:rsidRDefault="003D4D84" w:rsidP="003D4D84">
      <w:pPr>
        <w:rPr>
          <w:sz w:val="32"/>
          <w:szCs w:val="32"/>
          <w:lang w:val="es-ES"/>
        </w:rPr>
      </w:pPr>
      <w:r w:rsidRPr="000A75A9">
        <w:rPr>
          <w:sz w:val="32"/>
          <w:szCs w:val="32"/>
          <w:lang w:val="es-ES"/>
        </w:rPr>
        <w:t>MIEMBROS DEL GRUPO 1.2:</w:t>
      </w:r>
    </w:p>
    <w:p w14:paraId="2A14D88A" w14:textId="77777777" w:rsidR="003D4D84" w:rsidRPr="000A75A9" w:rsidRDefault="003D4D84" w:rsidP="00A72031">
      <w:pPr>
        <w:numPr>
          <w:ilvl w:val="0"/>
          <w:numId w:val="4"/>
        </w:numPr>
        <w:rPr>
          <w:sz w:val="32"/>
          <w:szCs w:val="32"/>
          <w:lang w:val="es-ES"/>
        </w:rPr>
      </w:pPr>
      <w:r w:rsidRPr="000A75A9">
        <w:rPr>
          <w:sz w:val="32"/>
          <w:szCs w:val="32"/>
          <w:lang w:val="es-ES"/>
        </w:rPr>
        <w:t>Nicolás Barcia Quintela</w:t>
      </w:r>
    </w:p>
    <w:p w14:paraId="7CC3E465" w14:textId="77777777" w:rsidR="003D4D84" w:rsidRPr="000A75A9" w:rsidRDefault="003D4D84" w:rsidP="00A72031">
      <w:pPr>
        <w:numPr>
          <w:ilvl w:val="0"/>
          <w:numId w:val="4"/>
        </w:numPr>
        <w:spacing w:line="259" w:lineRule="auto"/>
        <w:rPr>
          <w:sz w:val="32"/>
          <w:szCs w:val="32"/>
          <w:lang w:val="es-ES"/>
        </w:rPr>
      </w:pPr>
      <w:r w:rsidRPr="000A75A9">
        <w:rPr>
          <w:sz w:val="32"/>
          <w:szCs w:val="32"/>
          <w:lang w:val="es-ES"/>
        </w:rPr>
        <w:t>Jesús Campos Manjón</w:t>
      </w:r>
    </w:p>
    <w:p w14:paraId="021DF4BA" w14:textId="77777777" w:rsidR="003D4D84" w:rsidRPr="000A75A9" w:rsidRDefault="003D4D84" w:rsidP="00A72031">
      <w:pPr>
        <w:numPr>
          <w:ilvl w:val="0"/>
          <w:numId w:val="4"/>
        </w:numPr>
        <w:rPr>
          <w:sz w:val="32"/>
          <w:szCs w:val="32"/>
          <w:lang w:val="es-ES"/>
        </w:rPr>
      </w:pPr>
      <w:r w:rsidRPr="000A75A9">
        <w:rPr>
          <w:sz w:val="32"/>
          <w:szCs w:val="32"/>
          <w:lang w:val="es-ES"/>
        </w:rPr>
        <w:t>Guillermo Madriñán González</w:t>
      </w:r>
    </w:p>
    <w:p w14:paraId="524224C3" w14:textId="77777777" w:rsidR="003D4D84" w:rsidRPr="000A75A9" w:rsidRDefault="003D4D84" w:rsidP="00A72031">
      <w:pPr>
        <w:numPr>
          <w:ilvl w:val="0"/>
          <w:numId w:val="4"/>
        </w:numPr>
        <w:rPr>
          <w:sz w:val="32"/>
          <w:szCs w:val="32"/>
          <w:lang w:val="es-ES"/>
        </w:rPr>
      </w:pPr>
      <w:r w:rsidRPr="000A75A9">
        <w:rPr>
          <w:sz w:val="32"/>
          <w:szCs w:val="32"/>
          <w:lang w:val="es-ES"/>
        </w:rPr>
        <w:t>Roi Martínez Enríquez</w:t>
      </w:r>
    </w:p>
    <w:p w14:paraId="4E893897" w14:textId="77777777" w:rsidR="003D4D84" w:rsidRPr="000A75A9" w:rsidRDefault="003D4D84" w:rsidP="003D4D84">
      <w:pPr>
        <w:ind w:left="1425"/>
        <w:rPr>
          <w:color w:val="FF0000"/>
          <w:sz w:val="32"/>
          <w:szCs w:val="32"/>
          <w:lang w:val="es-ES"/>
        </w:rPr>
      </w:pPr>
    </w:p>
    <w:p w14:paraId="014CCAFB" w14:textId="0B199743" w:rsidR="003D4D84" w:rsidRPr="000A75A9" w:rsidRDefault="548CA5F1" w:rsidP="003D4D84">
      <w:pPr>
        <w:rPr>
          <w:sz w:val="32"/>
          <w:szCs w:val="32"/>
          <w:lang w:val="es-ES"/>
        </w:rPr>
      </w:pPr>
      <w:r w:rsidRPr="7052936B">
        <w:rPr>
          <w:sz w:val="32"/>
          <w:szCs w:val="32"/>
          <w:lang w:val="es-ES"/>
        </w:rPr>
        <w:t xml:space="preserve">FECHA DE ENTREGA: </w:t>
      </w:r>
      <w:r w:rsidR="3544FCB4" w:rsidRPr="7052936B">
        <w:rPr>
          <w:sz w:val="32"/>
          <w:szCs w:val="32"/>
          <w:lang w:val="es-ES"/>
        </w:rPr>
        <w:t>26</w:t>
      </w:r>
      <w:r w:rsidRPr="7052936B">
        <w:rPr>
          <w:sz w:val="32"/>
          <w:szCs w:val="32"/>
          <w:lang w:val="es-ES"/>
        </w:rPr>
        <w:t>/</w:t>
      </w:r>
      <w:r w:rsidR="0694E4EE" w:rsidRPr="7052936B">
        <w:rPr>
          <w:sz w:val="32"/>
          <w:szCs w:val="32"/>
          <w:lang w:val="es-ES"/>
        </w:rPr>
        <w:t>0</w:t>
      </w:r>
      <w:r w:rsidRPr="7052936B">
        <w:rPr>
          <w:sz w:val="32"/>
          <w:szCs w:val="32"/>
          <w:lang w:val="es-ES"/>
        </w:rPr>
        <w:t>2/20</w:t>
      </w:r>
      <w:r w:rsidR="57ED213F" w:rsidRPr="7052936B">
        <w:rPr>
          <w:sz w:val="32"/>
          <w:szCs w:val="32"/>
          <w:lang w:val="es-ES"/>
        </w:rPr>
        <w:t>24</w:t>
      </w:r>
    </w:p>
    <w:p w14:paraId="5E82A8A4"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558C9543" w14:textId="77777777" w:rsidR="003036AA" w:rsidRPr="00F63D22" w:rsidRDefault="003036AA" w:rsidP="003036AA">
      <w:pPr>
        <w:pStyle w:val="TtulodeDocumento"/>
        <w:rPr>
          <w:lang w:val="es-ES_tradnl"/>
        </w:rPr>
      </w:pPr>
      <w:r w:rsidRPr="00F63D22">
        <w:rPr>
          <w:lang w:val="es-ES_tradnl"/>
        </w:rPr>
        <w:t xml:space="preserve"> </w:t>
      </w:r>
      <w:r w:rsidR="003D73AE" w:rsidRPr="00F63D22">
        <w:rPr>
          <w:lang w:val="es-ES_tradnl"/>
        </w:rPr>
        <w:br w:type="page"/>
      </w:r>
      <w:bookmarkEnd w:id="0"/>
      <w:bookmarkEnd w:id="1"/>
    </w:p>
    <w:p w14:paraId="0D470495" w14:textId="77777777" w:rsidR="003036AA" w:rsidRPr="00F63D22" w:rsidRDefault="003036AA" w:rsidP="003036AA">
      <w:pPr>
        <w:rPr>
          <w:lang w:val="es-ES_tradnl"/>
        </w:rPr>
      </w:pPr>
    </w:p>
    <w:p w14:paraId="7887886A" w14:textId="77777777" w:rsidR="003036AA" w:rsidRPr="00F63D22" w:rsidRDefault="003036AA" w:rsidP="003036AA">
      <w:pPr>
        <w:rPr>
          <w:lang w:val="es-ES_tradnl"/>
        </w:rPr>
      </w:pPr>
    </w:p>
    <w:p w14:paraId="028944DF" w14:textId="77777777" w:rsidR="003036AA" w:rsidRPr="00F63D22" w:rsidRDefault="003036AA" w:rsidP="003036AA">
      <w:pPr>
        <w:rPr>
          <w:lang w:val="es-ES_tradnl"/>
        </w:rPr>
      </w:pPr>
    </w:p>
    <w:p w14:paraId="6723C3F3" w14:textId="77777777" w:rsidR="003036AA" w:rsidRPr="00F63D22" w:rsidRDefault="003036AA" w:rsidP="003036AA">
      <w:pPr>
        <w:rPr>
          <w:lang w:val="es-ES_tradnl"/>
        </w:rPr>
      </w:pPr>
    </w:p>
    <w:p w14:paraId="6221302C"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056"/>
        <w:gridCol w:w="6318"/>
      </w:tblGrid>
      <w:tr w:rsidR="003D4D84" w:rsidRPr="000A75A9" w14:paraId="16828348" w14:textId="77777777">
        <w:trPr>
          <w:jc w:val="center"/>
        </w:trPr>
        <w:tc>
          <w:tcPr>
            <w:tcW w:w="8644" w:type="dxa"/>
            <w:gridSpan w:val="3"/>
            <w:tcBorders>
              <w:bottom w:val="single" w:sz="4" w:space="0" w:color="auto"/>
            </w:tcBorders>
            <w:shd w:val="clear" w:color="auto" w:fill="999999"/>
          </w:tcPr>
          <w:p w14:paraId="18086E77" w14:textId="77777777" w:rsidR="003D4D84" w:rsidRPr="000A75A9" w:rsidRDefault="003D4D84">
            <w:pPr>
              <w:jc w:val="center"/>
              <w:rPr>
                <w:b/>
                <w:sz w:val="20"/>
                <w:szCs w:val="20"/>
                <w:lang w:val="es-ES"/>
              </w:rPr>
            </w:pPr>
            <w:r w:rsidRPr="000A75A9">
              <w:rPr>
                <w:b/>
                <w:sz w:val="20"/>
                <w:szCs w:val="20"/>
                <w:lang w:val="es-ES"/>
              </w:rPr>
              <w:t>CONTROL DE VERSIONES</w:t>
            </w:r>
          </w:p>
        </w:tc>
      </w:tr>
      <w:tr w:rsidR="003D4D84" w:rsidRPr="000A75A9" w14:paraId="3F4BE4FA" w14:textId="77777777">
        <w:trPr>
          <w:jc w:val="center"/>
        </w:trPr>
        <w:tc>
          <w:tcPr>
            <w:tcW w:w="1270" w:type="dxa"/>
            <w:shd w:val="clear" w:color="auto" w:fill="C0C0C0"/>
          </w:tcPr>
          <w:p w14:paraId="27F30F8A" w14:textId="77777777" w:rsidR="003D4D84" w:rsidRPr="000A75A9" w:rsidRDefault="003D4D84">
            <w:pPr>
              <w:rPr>
                <w:b/>
                <w:sz w:val="20"/>
                <w:szCs w:val="20"/>
                <w:lang w:val="es-ES"/>
              </w:rPr>
            </w:pPr>
            <w:r w:rsidRPr="000A75A9">
              <w:rPr>
                <w:b/>
                <w:sz w:val="20"/>
                <w:szCs w:val="20"/>
                <w:lang w:val="es-ES"/>
              </w:rPr>
              <w:t>VERSION</w:t>
            </w:r>
          </w:p>
        </w:tc>
        <w:tc>
          <w:tcPr>
            <w:tcW w:w="1056" w:type="dxa"/>
            <w:shd w:val="clear" w:color="auto" w:fill="C0C0C0"/>
          </w:tcPr>
          <w:p w14:paraId="32A7E552" w14:textId="77777777" w:rsidR="003D4D84" w:rsidRPr="000A75A9" w:rsidRDefault="003D4D84">
            <w:pPr>
              <w:rPr>
                <w:b/>
                <w:sz w:val="20"/>
                <w:szCs w:val="20"/>
                <w:lang w:val="es-ES"/>
              </w:rPr>
            </w:pPr>
            <w:r w:rsidRPr="000A75A9">
              <w:rPr>
                <w:b/>
                <w:sz w:val="20"/>
                <w:szCs w:val="20"/>
                <w:lang w:val="es-ES"/>
              </w:rPr>
              <w:t>FECHA</w:t>
            </w:r>
          </w:p>
        </w:tc>
        <w:tc>
          <w:tcPr>
            <w:tcW w:w="6318" w:type="dxa"/>
            <w:shd w:val="clear" w:color="auto" w:fill="C0C0C0"/>
          </w:tcPr>
          <w:p w14:paraId="6E153980" w14:textId="77777777" w:rsidR="003D4D84" w:rsidRPr="000A75A9" w:rsidRDefault="003D4D84">
            <w:pPr>
              <w:rPr>
                <w:b/>
                <w:sz w:val="20"/>
                <w:szCs w:val="20"/>
                <w:lang w:val="es-ES"/>
              </w:rPr>
            </w:pPr>
            <w:r w:rsidRPr="000A75A9">
              <w:rPr>
                <w:b/>
                <w:sz w:val="20"/>
                <w:szCs w:val="20"/>
                <w:lang w:val="es-ES"/>
              </w:rPr>
              <w:t>DESCRIPCIÓN DEL CAMBIO</w:t>
            </w:r>
          </w:p>
        </w:tc>
      </w:tr>
      <w:tr w:rsidR="003D4D84" w:rsidRPr="00FD1F65" w14:paraId="7714EDEC" w14:textId="77777777">
        <w:trPr>
          <w:trHeight w:val="465"/>
          <w:jc w:val="center"/>
        </w:trPr>
        <w:tc>
          <w:tcPr>
            <w:tcW w:w="1270" w:type="dxa"/>
            <w:vAlign w:val="center"/>
          </w:tcPr>
          <w:p w14:paraId="5D9C1FDD" w14:textId="77777777" w:rsidR="003D4D84" w:rsidRPr="000A75A9" w:rsidRDefault="003D4D84">
            <w:pPr>
              <w:jc w:val="center"/>
              <w:rPr>
                <w:sz w:val="20"/>
                <w:szCs w:val="20"/>
                <w:lang w:val="es-ES"/>
              </w:rPr>
            </w:pPr>
            <w:r w:rsidRPr="000A75A9">
              <w:rPr>
                <w:sz w:val="20"/>
                <w:szCs w:val="20"/>
                <w:lang w:val="es-ES"/>
              </w:rPr>
              <w:t>1.0</w:t>
            </w:r>
          </w:p>
        </w:tc>
        <w:tc>
          <w:tcPr>
            <w:tcW w:w="1056" w:type="dxa"/>
            <w:vAlign w:val="center"/>
          </w:tcPr>
          <w:p w14:paraId="497F4158" w14:textId="77777777" w:rsidR="003D4D84" w:rsidRPr="000A75A9" w:rsidRDefault="003D4D84">
            <w:pPr>
              <w:jc w:val="center"/>
              <w:rPr>
                <w:sz w:val="20"/>
                <w:szCs w:val="20"/>
                <w:lang w:val="es-ES"/>
              </w:rPr>
            </w:pPr>
            <w:r w:rsidRPr="000A75A9">
              <w:rPr>
                <w:sz w:val="20"/>
                <w:szCs w:val="20"/>
                <w:lang w:val="es-ES"/>
              </w:rPr>
              <w:t>30/01/24</w:t>
            </w:r>
          </w:p>
        </w:tc>
        <w:tc>
          <w:tcPr>
            <w:tcW w:w="6318" w:type="dxa"/>
            <w:vAlign w:val="center"/>
          </w:tcPr>
          <w:p w14:paraId="31FAA190" w14:textId="77777777" w:rsidR="003D4D84" w:rsidRPr="000A75A9" w:rsidRDefault="003D4D84">
            <w:pPr>
              <w:rPr>
                <w:sz w:val="20"/>
                <w:szCs w:val="20"/>
                <w:lang w:val="es-ES"/>
              </w:rPr>
            </w:pPr>
            <w:r w:rsidRPr="000A75A9">
              <w:rPr>
                <w:sz w:val="20"/>
                <w:szCs w:val="20"/>
                <w:lang w:val="es-ES"/>
              </w:rPr>
              <w:t>Creación del documento y cambios iniciales.</w:t>
            </w:r>
          </w:p>
        </w:tc>
      </w:tr>
      <w:tr w:rsidR="003D4D84" w:rsidRPr="00FD1F65" w14:paraId="46ED6507" w14:textId="77777777">
        <w:trPr>
          <w:trHeight w:val="465"/>
          <w:jc w:val="center"/>
        </w:trPr>
        <w:tc>
          <w:tcPr>
            <w:tcW w:w="1270" w:type="dxa"/>
            <w:vAlign w:val="center"/>
          </w:tcPr>
          <w:p w14:paraId="78F8640D" w14:textId="77777777" w:rsidR="003D4D84" w:rsidRPr="000A75A9" w:rsidRDefault="003D4D84">
            <w:pPr>
              <w:jc w:val="center"/>
              <w:rPr>
                <w:sz w:val="20"/>
                <w:szCs w:val="20"/>
                <w:lang w:val="es-ES"/>
              </w:rPr>
            </w:pPr>
            <w:r w:rsidRPr="000A75A9">
              <w:rPr>
                <w:sz w:val="20"/>
                <w:szCs w:val="20"/>
                <w:lang w:val="es-ES"/>
              </w:rPr>
              <w:t>2.0</w:t>
            </w:r>
          </w:p>
        </w:tc>
        <w:tc>
          <w:tcPr>
            <w:tcW w:w="1056" w:type="dxa"/>
            <w:vAlign w:val="center"/>
          </w:tcPr>
          <w:p w14:paraId="6C234786" w14:textId="77777777" w:rsidR="003D4D84" w:rsidRPr="000A75A9" w:rsidRDefault="003D4D84">
            <w:pPr>
              <w:jc w:val="center"/>
              <w:rPr>
                <w:sz w:val="20"/>
                <w:szCs w:val="20"/>
                <w:lang w:val="es-ES"/>
              </w:rPr>
            </w:pPr>
            <w:r w:rsidRPr="000A75A9">
              <w:rPr>
                <w:sz w:val="20"/>
                <w:szCs w:val="20"/>
                <w:lang w:val="es-ES"/>
              </w:rPr>
              <w:t>07/02/24</w:t>
            </w:r>
          </w:p>
        </w:tc>
        <w:tc>
          <w:tcPr>
            <w:tcW w:w="6318" w:type="dxa"/>
            <w:vAlign w:val="center"/>
          </w:tcPr>
          <w:p w14:paraId="207BC2D0" w14:textId="77777777" w:rsidR="003D4D84" w:rsidRPr="000A75A9" w:rsidRDefault="003D4D84">
            <w:pPr>
              <w:rPr>
                <w:sz w:val="20"/>
                <w:szCs w:val="20"/>
                <w:lang w:val="es-ES"/>
              </w:rPr>
            </w:pPr>
            <w:r w:rsidRPr="000A75A9">
              <w:rPr>
                <w:sz w:val="20"/>
                <w:szCs w:val="20"/>
                <w:lang w:val="es-ES"/>
              </w:rPr>
              <w:t>Modificación del documento tras las correcciones del grupo 1.1.</w:t>
            </w:r>
          </w:p>
        </w:tc>
      </w:tr>
      <w:tr w:rsidR="006F10C1" w:rsidRPr="00FD1F65" w14:paraId="62E01B58" w14:textId="77777777">
        <w:trPr>
          <w:trHeight w:val="465"/>
          <w:jc w:val="center"/>
        </w:trPr>
        <w:tc>
          <w:tcPr>
            <w:tcW w:w="1270" w:type="dxa"/>
            <w:vAlign w:val="center"/>
          </w:tcPr>
          <w:p w14:paraId="541657E4" w14:textId="3841EF54" w:rsidR="006F10C1" w:rsidRPr="000A75A9" w:rsidRDefault="006F10C1">
            <w:pPr>
              <w:jc w:val="center"/>
              <w:rPr>
                <w:sz w:val="20"/>
                <w:szCs w:val="20"/>
                <w:lang w:val="es-ES"/>
              </w:rPr>
            </w:pPr>
            <w:r>
              <w:rPr>
                <w:sz w:val="20"/>
                <w:szCs w:val="20"/>
                <w:lang w:val="es-ES"/>
              </w:rPr>
              <w:t>3.0</w:t>
            </w:r>
          </w:p>
        </w:tc>
        <w:tc>
          <w:tcPr>
            <w:tcW w:w="1056" w:type="dxa"/>
            <w:vAlign w:val="center"/>
          </w:tcPr>
          <w:p w14:paraId="783698C5" w14:textId="2F26DF25" w:rsidR="006F10C1" w:rsidRPr="000A75A9" w:rsidRDefault="00A440F6">
            <w:pPr>
              <w:jc w:val="center"/>
              <w:rPr>
                <w:sz w:val="20"/>
                <w:szCs w:val="20"/>
                <w:lang w:val="es-ES"/>
              </w:rPr>
            </w:pPr>
            <w:r>
              <w:rPr>
                <w:sz w:val="20"/>
                <w:szCs w:val="20"/>
                <w:lang w:val="es-ES"/>
              </w:rPr>
              <w:t>20/02/24</w:t>
            </w:r>
          </w:p>
        </w:tc>
        <w:tc>
          <w:tcPr>
            <w:tcW w:w="6318" w:type="dxa"/>
            <w:vAlign w:val="center"/>
          </w:tcPr>
          <w:p w14:paraId="618FC0B0" w14:textId="052FD082" w:rsidR="006F10C1" w:rsidRPr="000A75A9" w:rsidRDefault="00A440F6">
            <w:pPr>
              <w:rPr>
                <w:sz w:val="20"/>
                <w:szCs w:val="20"/>
                <w:lang w:val="es-ES"/>
              </w:rPr>
            </w:pPr>
            <w:r>
              <w:rPr>
                <w:sz w:val="20"/>
                <w:szCs w:val="20"/>
                <w:lang w:val="es-ES"/>
              </w:rPr>
              <w:t xml:space="preserve">Readaptación del documento a </w:t>
            </w:r>
            <w:r w:rsidR="00EA30D1">
              <w:rPr>
                <w:sz w:val="20"/>
                <w:szCs w:val="20"/>
                <w:lang w:val="es-ES"/>
              </w:rPr>
              <w:t>la inclusión de Git</w:t>
            </w:r>
          </w:p>
        </w:tc>
      </w:tr>
    </w:tbl>
    <w:p w14:paraId="44B73705" w14:textId="77777777" w:rsidR="002E2E8A" w:rsidRPr="003D4D84" w:rsidRDefault="002E2E8A" w:rsidP="003036AA">
      <w:pPr>
        <w:rPr>
          <w:lang w:val="es-ES"/>
        </w:rPr>
      </w:pPr>
    </w:p>
    <w:p w14:paraId="43C69794" w14:textId="77777777" w:rsidR="002E2E8A" w:rsidRDefault="002E2E8A" w:rsidP="003036AA">
      <w:pPr>
        <w:rPr>
          <w:lang w:val="es-ES_tradnl"/>
        </w:rPr>
      </w:pPr>
    </w:p>
    <w:p w14:paraId="34B1DDA9" w14:textId="77777777" w:rsidR="002E2E8A" w:rsidRDefault="002E2E8A" w:rsidP="003036AA">
      <w:pPr>
        <w:rPr>
          <w:lang w:val="es-ES_tradnl"/>
        </w:rPr>
      </w:pPr>
    </w:p>
    <w:p w14:paraId="26916E85" w14:textId="77777777" w:rsidR="002E2E8A" w:rsidRDefault="002E2E8A" w:rsidP="003036AA">
      <w:pPr>
        <w:rPr>
          <w:lang w:val="es-ES_tradnl"/>
        </w:rPr>
      </w:pPr>
    </w:p>
    <w:p w14:paraId="34499ACA" w14:textId="77777777" w:rsidR="002E2E8A" w:rsidRPr="00F63D22" w:rsidRDefault="002E2E8A" w:rsidP="003036AA">
      <w:pPr>
        <w:rPr>
          <w:lang w:val="es-ES_tradnl"/>
        </w:rPr>
        <w:sectPr w:rsidR="002E2E8A" w:rsidRPr="00F63D22" w:rsidSect="004E38E1">
          <w:headerReference w:type="default" r:id="rId8"/>
          <w:footerReference w:type="default" r:id="rId9"/>
          <w:headerReference w:type="first" r:id="rId10"/>
          <w:footerReference w:type="first" r:id="rId11"/>
          <w:pgSz w:w="11906" w:h="16838"/>
          <w:pgMar w:top="1270" w:right="1701" w:bottom="1417" w:left="1701" w:header="708" w:footer="708" w:gutter="0"/>
          <w:pgNumType w:start="0"/>
          <w:cols w:space="708"/>
          <w:titlePg/>
          <w:docGrid w:linePitch="360"/>
        </w:sectPr>
      </w:pPr>
    </w:p>
    <w:p w14:paraId="06C41340" w14:textId="77777777" w:rsidR="001061FB" w:rsidRPr="00F63D22" w:rsidRDefault="001061FB" w:rsidP="003036AA">
      <w:pPr>
        <w:rPr>
          <w:lang w:val="es-ES_tradnl"/>
        </w:rPr>
      </w:pPr>
    </w:p>
    <w:p w14:paraId="2B2325E3" w14:textId="77777777" w:rsidR="001061FB" w:rsidRPr="00F63D22" w:rsidRDefault="001061FB" w:rsidP="001061FB">
      <w:pPr>
        <w:rPr>
          <w:lang w:val="es-ES_tradnl"/>
        </w:rPr>
      </w:pPr>
    </w:p>
    <w:p w14:paraId="7E7152AC" w14:textId="77777777" w:rsidR="00211400" w:rsidRPr="00F63D22" w:rsidRDefault="001061FB" w:rsidP="001061FB">
      <w:pPr>
        <w:rPr>
          <w:b/>
          <w:sz w:val="28"/>
          <w:szCs w:val="28"/>
          <w:lang w:val="es-ES_tradnl"/>
        </w:rPr>
      </w:pPr>
      <w:r w:rsidRPr="00F63D22">
        <w:rPr>
          <w:b/>
          <w:sz w:val="28"/>
          <w:szCs w:val="28"/>
          <w:lang w:val="es-ES_tradnl"/>
        </w:rPr>
        <w:t>ÍNDICE</w:t>
      </w:r>
    </w:p>
    <w:p w14:paraId="5C7D8F30" w14:textId="77777777" w:rsidR="00211400" w:rsidRPr="00F63D22" w:rsidRDefault="00211400" w:rsidP="001061FB">
      <w:pPr>
        <w:rPr>
          <w:lang w:val="es-ES_tradnl"/>
        </w:rPr>
      </w:pPr>
    </w:p>
    <w:p w14:paraId="57EB0445" w14:textId="77777777" w:rsidR="003036AA" w:rsidRPr="00F63D22" w:rsidRDefault="003036AA" w:rsidP="001061FB">
      <w:pPr>
        <w:rPr>
          <w:lang w:val="es-ES_tradnl"/>
        </w:rPr>
      </w:pPr>
    </w:p>
    <w:p w14:paraId="586A7759" w14:textId="497C9C4C" w:rsidR="00BA3831" w:rsidRDefault="0029187F">
      <w:pPr>
        <w:pStyle w:val="TOC1"/>
        <w:rPr>
          <w:rFonts w:ascii="Calibri" w:eastAsia="Yu Mincho" w:hAnsi="Calibri" w:cs="Arial"/>
          <w:b w:val="0"/>
          <w:bCs w:val="0"/>
          <w:iCs w:val="0"/>
          <w:smallCaps w:val="0"/>
          <w:noProof/>
          <w:kern w:val="2"/>
          <w:sz w:val="22"/>
          <w:szCs w:val="22"/>
          <w:lang w:val="es-ES" w:eastAsia="es-ES" w:bidi="ar-SA"/>
        </w:rPr>
      </w:pPr>
      <w:r>
        <w:fldChar w:fldCharType="begin"/>
      </w:r>
      <w:r w:rsidR="5988CF1B">
        <w:instrText>TOC \o "1-3" \h \z \u</w:instrText>
      </w:r>
      <w:r>
        <w:fldChar w:fldCharType="separate"/>
      </w:r>
      <w:hyperlink w:anchor="_Toc159865121" w:history="1">
        <w:r w:rsidR="00BA3831" w:rsidRPr="00E17221">
          <w:rPr>
            <w:rStyle w:val="Hyperlink"/>
            <w:noProof/>
            <w:lang w:val="es-ES"/>
          </w:rPr>
          <w:t>1</w:t>
        </w:r>
        <w:r w:rsidR="00BA3831">
          <w:rPr>
            <w:rFonts w:ascii="Calibri" w:eastAsia="Yu Mincho" w:hAnsi="Calibri" w:cs="Arial"/>
            <w:b w:val="0"/>
            <w:bCs w:val="0"/>
            <w:iCs w:val="0"/>
            <w:smallCaps w:val="0"/>
            <w:noProof/>
            <w:kern w:val="2"/>
            <w:sz w:val="22"/>
            <w:szCs w:val="22"/>
            <w:lang w:val="es-ES" w:eastAsia="es-ES" w:bidi="ar-SA"/>
          </w:rPr>
          <w:tab/>
        </w:r>
        <w:r w:rsidR="00BA3831" w:rsidRPr="00E17221">
          <w:rPr>
            <w:rStyle w:val="Hyperlink"/>
            <w:noProof/>
            <w:lang w:val="es-ES"/>
          </w:rPr>
          <w:t>Información sobre la práctica a realizar</w:t>
        </w:r>
        <w:r w:rsidR="00BA3831">
          <w:rPr>
            <w:noProof/>
            <w:webHidden/>
          </w:rPr>
          <w:tab/>
        </w:r>
        <w:r w:rsidR="00BA3831">
          <w:rPr>
            <w:noProof/>
            <w:webHidden/>
          </w:rPr>
          <w:fldChar w:fldCharType="begin"/>
        </w:r>
        <w:r w:rsidR="00BA3831">
          <w:rPr>
            <w:noProof/>
            <w:webHidden/>
          </w:rPr>
          <w:instrText xml:space="preserve"> PAGEREF _Toc159865121 \h </w:instrText>
        </w:r>
        <w:r w:rsidR="00BA3831">
          <w:rPr>
            <w:noProof/>
            <w:webHidden/>
          </w:rPr>
        </w:r>
        <w:r w:rsidR="00BA3831">
          <w:rPr>
            <w:noProof/>
            <w:webHidden/>
          </w:rPr>
          <w:fldChar w:fldCharType="separate"/>
        </w:r>
        <w:r w:rsidR="00BA3831">
          <w:rPr>
            <w:noProof/>
            <w:webHidden/>
          </w:rPr>
          <w:t>1</w:t>
        </w:r>
        <w:r w:rsidR="00BA3831">
          <w:rPr>
            <w:noProof/>
            <w:webHidden/>
          </w:rPr>
          <w:fldChar w:fldCharType="end"/>
        </w:r>
      </w:hyperlink>
    </w:p>
    <w:p w14:paraId="077187A6" w14:textId="06297137"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22" w:history="1">
        <w:r w:rsidRPr="00E17221">
          <w:rPr>
            <w:rStyle w:val="Hyperlink"/>
            <w:noProof/>
            <w:lang w:val="es-ES"/>
          </w:rPr>
          <w:t>1.1</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Descripción de la práctica</w:t>
        </w:r>
        <w:r>
          <w:rPr>
            <w:noProof/>
            <w:webHidden/>
          </w:rPr>
          <w:tab/>
        </w:r>
        <w:r>
          <w:rPr>
            <w:noProof/>
            <w:webHidden/>
          </w:rPr>
          <w:fldChar w:fldCharType="begin"/>
        </w:r>
        <w:r>
          <w:rPr>
            <w:noProof/>
            <w:webHidden/>
          </w:rPr>
          <w:instrText xml:space="preserve"> PAGEREF _Toc159865122 \h </w:instrText>
        </w:r>
        <w:r>
          <w:rPr>
            <w:noProof/>
            <w:webHidden/>
          </w:rPr>
        </w:r>
        <w:r>
          <w:rPr>
            <w:noProof/>
            <w:webHidden/>
          </w:rPr>
          <w:fldChar w:fldCharType="separate"/>
        </w:r>
        <w:r>
          <w:rPr>
            <w:noProof/>
            <w:webHidden/>
          </w:rPr>
          <w:t>1</w:t>
        </w:r>
        <w:r>
          <w:rPr>
            <w:noProof/>
            <w:webHidden/>
          </w:rPr>
          <w:fldChar w:fldCharType="end"/>
        </w:r>
      </w:hyperlink>
    </w:p>
    <w:p w14:paraId="296D9784" w14:textId="383ADD15"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23" w:history="1">
        <w:r w:rsidRPr="00E17221">
          <w:rPr>
            <w:rStyle w:val="Hyperlink"/>
            <w:noProof/>
            <w:lang w:val="es-ES"/>
          </w:rPr>
          <w:t>1.2</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Descripción del grupo de trabajo</w:t>
        </w:r>
        <w:r>
          <w:rPr>
            <w:noProof/>
            <w:webHidden/>
          </w:rPr>
          <w:tab/>
        </w:r>
        <w:r>
          <w:rPr>
            <w:noProof/>
            <w:webHidden/>
          </w:rPr>
          <w:fldChar w:fldCharType="begin"/>
        </w:r>
        <w:r>
          <w:rPr>
            <w:noProof/>
            <w:webHidden/>
          </w:rPr>
          <w:instrText xml:space="preserve"> PAGEREF _Toc159865123 \h </w:instrText>
        </w:r>
        <w:r>
          <w:rPr>
            <w:noProof/>
            <w:webHidden/>
          </w:rPr>
        </w:r>
        <w:r>
          <w:rPr>
            <w:noProof/>
            <w:webHidden/>
          </w:rPr>
          <w:fldChar w:fldCharType="separate"/>
        </w:r>
        <w:r>
          <w:rPr>
            <w:noProof/>
            <w:webHidden/>
          </w:rPr>
          <w:t>1</w:t>
        </w:r>
        <w:r>
          <w:rPr>
            <w:noProof/>
            <w:webHidden/>
          </w:rPr>
          <w:fldChar w:fldCharType="end"/>
        </w:r>
      </w:hyperlink>
    </w:p>
    <w:p w14:paraId="6C5A5CDF" w14:textId="49C107A2"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24" w:history="1">
        <w:r w:rsidRPr="00E17221">
          <w:rPr>
            <w:rStyle w:val="Hyperlink"/>
            <w:noProof/>
            <w:lang w:val="es-ES"/>
          </w:rPr>
          <w:t>1.3</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Seguimiento de la práctica</w:t>
        </w:r>
        <w:r>
          <w:rPr>
            <w:noProof/>
            <w:webHidden/>
          </w:rPr>
          <w:tab/>
        </w:r>
        <w:r>
          <w:rPr>
            <w:noProof/>
            <w:webHidden/>
          </w:rPr>
          <w:fldChar w:fldCharType="begin"/>
        </w:r>
        <w:r>
          <w:rPr>
            <w:noProof/>
            <w:webHidden/>
          </w:rPr>
          <w:instrText xml:space="preserve"> PAGEREF _Toc159865124 \h </w:instrText>
        </w:r>
        <w:r>
          <w:rPr>
            <w:noProof/>
            <w:webHidden/>
          </w:rPr>
        </w:r>
        <w:r>
          <w:rPr>
            <w:noProof/>
            <w:webHidden/>
          </w:rPr>
          <w:fldChar w:fldCharType="separate"/>
        </w:r>
        <w:r>
          <w:rPr>
            <w:noProof/>
            <w:webHidden/>
          </w:rPr>
          <w:t>1</w:t>
        </w:r>
        <w:r>
          <w:rPr>
            <w:noProof/>
            <w:webHidden/>
          </w:rPr>
          <w:fldChar w:fldCharType="end"/>
        </w:r>
      </w:hyperlink>
    </w:p>
    <w:p w14:paraId="61A9C082" w14:textId="4B86698B" w:rsidR="00BA3831" w:rsidRDefault="00BA3831">
      <w:pPr>
        <w:pStyle w:val="TOC1"/>
        <w:rPr>
          <w:rFonts w:ascii="Calibri" w:eastAsia="Yu Mincho" w:hAnsi="Calibri" w:cs="Arial"/>
          <w:b w:val="0"/>
          <w:bCs w:val="0"/>
          <w:iCs w:val="0"/>
          <w:smallCaps w:val="0"/>
          <w:noProof/>
          <w:kern w:val="2"/>
          <w:sz w:val="22"/>
          <w:szCs w:val="22"/>
          <w:lang w:val="es-ES" w:eastAsia="es-ES" w:bidi="ar-SA"/>
        </w:rPr>
      </w:pPr>
      <w:hyperlink w:anchor="_Toc159865125" w:history="1">
        <w:r w:rsidRPr="00E17221">
          <w:rPr>
            <w:rStyle w:val="Hyperlink"/>
            <w:noProof/>
            <w:lang w:val="es-ES"/>
          </w:rPr>
          <w:t>2</w:t>
        </w:r>
        <w:r>
          <w:rPr>
            <w:rFonts w:ascii="Calibri" w:eastAsia="Yu Mincho" w:hAnsi="Calibri" w:cs="Arial"/>
            <w:b w:val="0"/>
            <w:bCs w:val="0"/>
            <w:iCs w:val="0"/>
            <w:smallCaps w:val="0"/>
            <w:noProof/>
            <w:kern w:val="2"/>
            <w:sz w:val="22"/>
            <w:szCs w:val="22"/>
            <w:lang w:val="es-ES" w:eastAsia="es-ES" w:bidi="ar-SA"/>
          </w:rPr>
          <w:tab/>
        </w:r>
        <w:r w:rsidRPr="00E17221">
          <w:rPr>
            <w:rStyle w:val="Hyperlink"/>
            <w:noProof/>
            <w:lang w:val="es-ES"/>
          </w:rPr>
          <w:t>DOCUMENTACIÓN DE LA PRÁCTICA</w:t>
        </w:r>
        <w:r>
          <w:rPr>
            <w:noProof/>
            <w:webHidden/>
          </w:rPr>
          <w:tab/>
        </w:r>
        <w:r>
          <w:rPr>
            <w:noProof/>
            <w:webHidden/>
          </w:rPr>
          <w:fldChar w:fldCharType="begin"/>
        </w:r>
        <w:r>
          <w:rPr>
            <w:noProof/>
            <w:webHidden/>
          </w:rPr>
          <w:instrText xml:space="preserve"> PAGEREF _Toc159865125 \h </w:instrText>
        </w:r>
        <w:r>
          <w:rPr>
            <w:noProof/>
            <w:webHidden/>
          </w:rPr>
        </w:r>
        <w:r>
          <w:rPr>
            <w:noProof/>
            <w:webHidden/>
          </w:rPr>
          <w:fldChar w:fldCharType="separate"/>
        </w:r>
        <w:r>
          <w:rPr>
            <w:noProof/>
            <w:webHidden/>
          </w:rPr>
          <w:t>2</w:t>
        </w:r>
        <w:r>
          <w:rPr>
            <w:noProof/>
            <w:webHidden/>
          </w:rPr>
          <w:fldChar w:fldCharType="end"/>
        </w:r>
      </w:hyperlink>
    </w:p>
    <w:p w14:paraId="484B31D6" w14:textId="4A1234DB"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26" w:history="1">
        <w:r w:rsidRPr="00E17221">
          <w:rPr>
            <w:rStyle w:val="Hyperlink"/>
            <w:noProof/>
            <w:lang w:val="es-ES"/>
          </w:rPr>
          <w:t>2.1</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Descripción del proceso de control de cambios</w:t>
        </w:r>
        <w:r>
          <w:rPr>
            <w:noProof/>
            <w:webHidden/>
          </w:rPr>
          <w:tab/>
        </w:r>
        <w:r>
          <w:rPr>
            <w:noProof/>
            <w:webHidden/>
          </w:rPr>
          <w:fldChar w:fldCharType="begin"/>
        </w:r>
        <w:r>
          <w:rPr>
            <w:noProof/>
            <w:webHidden/>
          </w:rPr>
          <w:instrText xml:space="preserve"> PAGEREF _Toc159865126 \h </w:instrText>
        </w:r>
        <w:r>
          <w:rPr>
            <w:noProof/>
            <w:webHidden/>
          </w:rPr>
        </w:r>
        <w:r>
          <w:rPr>
            <w:noProof/>
            <w:webHidden/>
          </w:rPr>
          <w:fldChar w:fldCharType="separate"/>
        </w:r>
        <w:r>
          <w:rPr>
            <w:noProof/>
            <w:webHidden/>
          </w:rPr>
          <w:t>2</w:t>
        </w:r>
        <w:r>
          <w:rPr>
            <w:noProof/>
            <w:webHidden/>
          </w:rPr>
          <w:fldChar w:fldCharType="end"/>
        </w:r>
      </w:hyperlink>
    </w:p>
    <w:p w14:paraId="07C3CD31" w14:textId="3A3E85B4"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27" w:history="1">
        <w:r w:rsidRPr="00E17221">
          <w:rPr>
            <w:rStyle w:val="Hyperlink"/>
            <w:noProof/>
            <w:lang w:val="es-ES"/>
          </w:rPr>
          <w:t>2.2</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Descripción del proceso de control de versiones con Git</w:t>
        </w:r>
        <w:r>
          <w:rPr>
            <w:noProof/>
            <w:webHidden/>
          </w:rPr>
          <w:tab/>
        </w:r>
        <w:r>
          <w:rPr>
            <w:noProof/>
            <w:webHidden/>
          </w:rPr>
          <w:fldChar w:fldCharType="begin"/>
        </w:r>
        <w:r>
          <w:rPr>
            <w:noProof/>
            <w:webHidden/>
          </w:rPr>
          <w:instrText xml:space="preserve"> PAGEREF _Toc159865127 \h </w:instrText>
        </w:r>
        <w:r>
          <w:rPr>
            <w:noProof/>
            <w:webHidden/>
          </w:rPr>
        </w:r>
        <w:r>
          <w:rPr>
            <w:noProof/>
            <w:webHidden/>
          </w:rPr>
          <w:fldChar w:fldCharType="separate"/>
        </w:r>
        <w:r>
          <w:rPr>
            <w:noProof/>
            <w:webHidden/>
          </w:rPr>
          <w:t>2</w:t>
        </w:r>
        <w:r>
          <w:rPr>
            <w:noProof/>
            <w:webHidden/>
          </w:rPr>
          <w:fldChar w:fldCharType="end"/>
        </w:r>
      </w:hyperlink>
    </w:p>
    <w:p w14:paraId="7DA37A3C" w14:textId="3A9343D0"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28" w:history="1">
        <w:r w:rsidRPr="00E17221">
          <w:rPr>
            <w:rStyle w:val="Hyperlink"/>
            <w:noProof/>
            <w:lang w:val="es-ES"/>
          </w:rPr>
          <w:t>2.2.1</w:t>
        </w:r>
        <w:r>
          <w:rPr>
            <w:rFonts w:ascii="Calibri" w:eastAsia="Yu Mincho" w:hAnsi="Calibri" w:cs="Arial"/>
            <w:b w:val="0"/>
            <w:smallCaps w:val="0"/>
            <w:noProof/>
            <w:kern w:val="2"/>
            <w:sz w:val="22"/>
            <w:szCs w:val="22"/>
            <w:lang w:val="es-ES" w:eastAsia="es-ES" w:bidi="ar-SA"/>
          </w:rPr>
          <w:tab/>
        </w:r>
        <w:r w:rsidRPr="00E17221">
          <w:rPr>
            <w:rStyle w:val="Hyperlink"/>
            <w:noProof/>
            <w:lang w:val="es-ES"/>
          </w:rPr>
          <w:t>Descripción del repositorio</w:t>
        </w:r>
        <w:r>
          <w:rPr>
            <w:noProof/>
            <w:webHidden/>
          </w:rPr>
          <w:tab/>
        </w:r>
        <w:r>
          <w:rPr>
            <w:noProof/>
            <w:webHidden/>
          </w:rPr>
          <w:fldChar w:fldCharType="begin"/>
        </w:r>
        <w:r>
          <w:rPr>
            <w:noProof/>
            <w:webHidden/>
          </w:rPr>
          <w:instrText xml:space="preserve"> PAGEREF _Toc159865128 \h </w:instrText>
        </w:r>
        <w:r>
          <w:rPr>
            <w:noProof/>
            <w:webHidden/>
          </w:rPr>
        </w:r>
        <w:r>
          <w:rPr>
            <w:noProof/>
            <w:webHidden/>
          </w:rPr>
          <w:fldChar w:fldCharType="separate"/>
        </w:r>
        <w:r>
          <w:rPr>
            <w:noProof/>
            <w:webHidden/>
          </w:rPr>
          <w:t>2</w:t>
        </w:r>
        <w:r>
          <w:rPr>
            <w:noProof/>
            <w:webHidden/>
          </w:rPr>
          <w:fldChar w:fldCharType="end"/>
        </w:r>
      </w:hyperlink>
    </w:p>
    <w:p w14:paraId="03953ACC" w14:textId="077B55B4"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29" w:history="1">
        <w:r w:rsidRPr="00E17221">
          <w:rPr>
            <w:rStyle w:val="Hyperlink"/>
            <w:noProof/>
            <w:lang w:val="es-ES"/>
          </w:rPr>
          <w:t>2.3</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Descripción de uso de Póker Scrum</w:t>
        </w:r>
        <w:r>
          <w:rPr>
            <w:noProof/>
            <w:webHidden/>
          </w:rPr>
          <w:tab/>
        </w:r>
        <w:r>
          <w:rPr>
            <w:noProof/>
            <w:webHidden/>
          </w:rPr>
          <w:fldChar w:fldCharType="begin"/>
        </w:r>
        <w:r>
          <w:rPr>
            <w:noProof/>
            <w:webHidden/>
          </w:rPr>
          <w:instrText xml:space="preserve"> PAGEREF _Toc159865129 \h </w:instrText>
        </w:r>
        <w:r>
          <w:rPr>
            <w:noProof/>
            <w:webHidden/>
          </w:rPr>
        </w:r>
        <w:r>
          <w:rPr>
            <w:noProof/>
            <w:webHidden/>
          </w:rPr>
          <w:fldChar w:fldCharType="separate"/>
        </w:r>
        <w:r>
          <w:rPr>
            <w:noProof/>
            <w:webHidden/>
          </w:rPr>
          <w:t>4</w:t>
        </w:r>
        <w:r>
          <w:rPr>
            <w:noProof/>
            <w:webHidden/>
          </w:rPr>
          <w:fldChar w:fldCharType="end"/>
        </w:r>
      </w:hyperlink>
    </w:p>
    <w:p w14:paraId="0EFD6646" w14:textId="42E3CDFC"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30" w:history="1">
        <w:r w:rsidRPr="00E17221">
          <w:rPr>
            <w:rStyle w:val="Hyperlink"/>
            <w:noProof/>
            <w:lang w:val="es-ES"/>
          </w:rPr>
          <w:t>2.4</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Diagrama de actividades</w:t>
        </w:r>
        <w:r>
          <w:rPr>
            <w:noProof/>
            <w:webHidden/>
          </w:rPr>
          <w:tab/>
        </w:r>
        <w:r>
          <w:rPr>
            <w:noProof/>
            <w:webHidden/>
          </w:rPr>
          <w:fldChar w:fldCharType="begin"/>
        </w:r>
        <w:r>
          <w:rPr>
            <w:noProof/>
            <w:webHidden/>
          </w:rPr>
          <w:instrText xml:space="preserve"> PAGEREF _Toc159865130 \h </w:instrText>
        </w:r>
        <w:r>
          <w:rPr>
            <w:noProof/>
            <w:webHidden/>
          </w:rPr>
        </w:r>
        <w:r>
          <w:rPr>
            <w:noProof/>
            <w:webHidden/>
          </w:rPr>
          <w:fldChar w:fldCharType="separate"/>
        </w:r>
        <w:r>
          <w:rPr>
            <w:noProof/>
            <w:webHidden/>
          </w:rPr>
          <w:t>5</w:t>
        </w:r>
        <w:r>
          <w:rPr>
            <w:noProof/>
            <w:webHidden/>
          </w:rPr>
          <w:fldChar w:fldCharType="end"/>
        </w:r>
      </w:hyperlink>
    </w:p>
    <w:p w14:paraId="2A494DD1" w14:textId="0320618A"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31" w:history="1">
        <w:r w:rsidRPr="00E17221">
          <w:rPr>
            <w:rStyle w:val="Hyperlink"/>
            <w:noProof/>
            <w:lang w:val="es-ES"/>
          </w:rPr>
          <w:t>2.5</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Definición de Actividades</w:t>
        </w:r>
        <w:r>
          <w:rPr>
            <w:noProof/>
            <w:webHidden/>
          </w:rPr>
          <w:tab/>
        </w:r>
        <w:r>
          <w:rPr>
            <w:noProof/>
            <w:webHidden/>
          </w:rPr>
          <w:fldChar w:fldCharType="begin"/>
        </w:r>
        <w:r>
          <w:rPr>
            <w:noProof/>
            <w:webHidden/>
          </w:rPr>
          <w:instrText xml:space="preserve"> PAGEREF _Toc159865131 \h </w:instrText>
        </w:r>
        <w:r>
          <w:rPr>
            <w:noProof/>
            <w:webHidden/>
          </w:rPr>
        </w:r>
        <w:r>
          <w:rPr>
            <w:noProof/>
            <w:webHidden/>
          </w:rPr>
          <w:fldChar w:fldCharType="separate"/>
        </w:r>
        <w:r>
          <w:rPr>
            <w:noProof/>
            <w:webHidden/>
          </w:rPr>
          <w:t>6</w:t>
        </w:r>
        <w:r>
          <w:rPr>
            <w:noProof/>
            <w:webHidden/>
          </w:rPr>
          <w:fldChar w:fldCharType="end"/>
        </w:r>
      </w:hyperlink>
    </w:p>
    <w:p w14:paraId="593B2237" w14:textId="11629CFF"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2" w:history="1">
        <w:r w:rsidRPr="00E17221">
          <w:rPr>
            <w:rStyle w:val="Hyperlink"/>
            <w:noProof/>
            <w:lang w:val="es-ES"/>
          </w:rPr>
          <w:t>2.5.1</w:t>
        </w:r>
        <w:r>
          <w:rPr>
            <w:rFonts w:ascii="Calibri" w:eastAsia="Yu Mincho" w:hAnsi="Calibri" w:cs="Arial"/>
            <w:b w:val="0"/>
            <w:smallCaps w:val="0"/>
            <w:noProof/>
            <w:kern w:val="2"/>
            <w:sz w:val="22"/>
            <w:szCs w:val="22"/>
            <w:lang w:val="es-ES" w:eastAsia="es-ES" w:bidi="ar-SA"/>
          </w:rPr>
          <w:tab/>
        </w:r>
        <w:r w:rsidRPr="00E17221">
          <w:rPr>
            <w:rStyle w:val="Hyperlink"/>
            <w:noProof/>
            <w:lang w:val="es-ES"/>
          </w:rPr>
          <w:t>Identificación del problema y solicitud de cambio</w:t>
        </w:r>
        <w:r>
          <w:rPr>
            <w:noProof/>
            <w:webHidden/>
          </w:rPr>
          <w:tab/>
        </w:r>
        <w:r>
          <w:rPr>
            <w:noProof/>
            <w:webHidden/>
          </w:rPr>
          <w:fldChar w:fldCharType="begin"/>
        </w:r>
        <w:r>
          <w:rPr>
            <w:noProof/>
            <w:webHidden/>
          </w:rPr>
          <w:instrText xml:space="preserve"> PAGEREF _Toc159865132 \h </w:instrText>
        </w:r>
        <w:r>
          <w:rPr>
            <w:noProof/>
            <w:webHidden/>
          </w:rPr>
        </w:r>
        <w:r>
          <w:rPr>
            <w:noProof/>
            <w:webHidden/>
          </w:rPr>
          <w:fldChar w:fldCharType="separate"/>
        </w:r>
        <w:r>
          <w:rPr>
            <w:noProof/>
            <w:webHidden/>
          </w:rPr>
          <w:t>6</w:t>
        </w:r>
        <w:r>
          <w:rPr>
            <w:noProof/>
            <w:webHidden/>
          </w:rPr>
          <w:fldChar w:fldCharType="end"/>
        </w:r>
      </w:hyperlink>
    </w:p>
    <w:p w14:paraId="4C9C8946" w14:textId="02699B4E"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3" w:history="1">
        <w:r w:rsidRPr="00E17221">
          <w:rPr>
            <w:rStyle w:val="Hyperlink"/>
            <w:noProof/>
            <w:lang w:val="es-ES"/>
          </w:rPr>
          <w:t>2.5.2</w:t>
        </w:r>
        <w:r>
          <w:rPr>
            <w:rFonts w:ascii="Calibri" w:eastAsia="Yu Mincho" w:hAnsi="Calibri" w:cs="Arial"/>
            <w:b w:val="0"/>
            <w:smallCaps w:val="0"/>
            <w:noProof/>
            <w:kern w:val="2"/>
            <w:sz w:val="22"/>
            <w:szCs w:val="22"/>
            <w:lang w:val="es-ES" w:eastAsia="es-ES" w:bidi="ar-SA"/>
          </w:rPr>
          <w:tab/>
        </w:r>
        <w:r w:rsidRPr="00E17221">
          <w:rPr>
            <w:rStyle w:val="Hyperlink"/>
            <w:noProof/>
            <w:lang w:val="es-ES"/>
          </w:rPr>
          <w:t>Evaluación del desarrollador</w:t>
        </w:r>
        <w:r>
          <w:rPr>
            <w:noProof/>
            <w:webHidden/>
          </w:rPr>
          <w:tab/>
        </w:r>
        <w:r>
          <w:rPr>
            <w:noProof/>
            <w:webHidden/>
          </w:rPr>
          <w:fldChar w:fldCharType="begin"/>
        </w:r>
        <w:r>
          <w:rPr>
            <w:noProof/>
            <w:webHidden/>
          </w:rPr>
          <w:instrText xml:space="preserve"> PAGEREF _Toc159865133 \h </w:instrText>
        </w:r>
        <w:r>
          <w:rPr>
            <w:noProof/>
            <w:webHidden/>
          </w:rPr>
        </w:r>
        <w:r>
          <w:rPr>
            <w:noProof/>
            <w:webHidden/>
          </w:rPr>
          <w:fldChar w:fldCharType="separate"/>
        </w:r>
        <w:r>
          <w:rPr>
            <w:noProof/>
            <w:webHidden/>
          </w:rPr>
          <w:t>7</w:t>
        </w:r>
        <w:r>
          <w:rPr>
            <w:noProof/>
            <w:webHidden/>
          </w:rPr>
          <w:fldChar w:fldCharType="end"/>
        </w:r>
      </w:hyperlink>
    </w:p>
    <w:p w14:paraId="2C4B0E7C" w14:textId="7B800C56"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4" w:history="1">
        <w:r w:rsidRPr="00E17221">
          <w:rPr>
            <w:rStyle w:val="Hyperlink"/>
            <w:noProof/>
            <w:lang w:val="es-ES"/>
          </w:rPr>
          <w:t>2.5.3</w:t>
        </w:r>
        <w:r>
          <w:rPr>
            <w:rFonts w:ascii="Calibri" w:eastAsia="Yu Mincho" w:hAnsi="Calibri" w:cs="Arial"/>
            <w:b w:val="0"/>
            <w:smallCaps w:val="0"/>
            <w:noProof/>
            <w:kern w:val="2"/>
            <w:sz w:val="22"/>
            <w:szCs w:val="22"/>
            <w:lang w:val="es-ES" w:eastAsia="es-ES" w:bidi="ar-SA"/>
          </w:rPr>
          <w:tab/>
        </w:r>
        <w:r w:rsidRPr="00E17221">
          <w:rPr>
            <w:rStyle w:val="Hyperlink"/>
            <w:noProof/>
            <w:lang w:val="es-ES"/>
          </w:rPr>
          <w:t>Evaluación del CCB</w:t>
        </w:r>
        <w:r>
          <w:rPr>
            <w:noProof/>
            <w:webHidden/>
          </w:rPr>
          <w:tab/>
        </w:r>
        <w:r>
          <w:rPr>
            <w:noProof/>
            <w:webHidden/>
          </w:rPr>
          <w:fldChar w:fldCharType="begin"/>
        </w:r>
        <w:r>
          <w:rPr>
            <w:noProof/>
            <w:webHidden/>
          </w:rPr>
          <w:instrText xml:space="preserve"> PAGEREF _Toc159865134 \h </w:instrText>
        </w:r>
        <w:r>
          <w:rPr>
            <w:noProof/>
            <w:webHidden/>
          </w:rPr>
        </w:r>
        <w:r>
          <w:rPr>
            <w:noProof/>
            <w:webHidden/>
          </w:rPr>
          <w:fldChar w:fldCharType="separate"/>
        </w:r>
        <w:r>
          <w:rPr>
            <w:noProof/>
            <w:webHidden/>
          </w:rPr>
          <w:t>8</w:t>
        </w:r>
        <w:r>
          <w:rPr>
            <w:noProof/>
            <w:webHidden/>
          </w:rPr>
          <w:fldChar w:fldCharType="end"/>
        </w:r>
      </w:hyperlink>
    </w:p>
    <w:p w14:paraId="56776C88" w14:textId="24DE0D57"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5" w:history="1">
        <w:r w:rsidRPr="00E17221">
          <w:rPr>
            <w:rStyle w:val="Hyperlink"/>
            <w:noProof/>
            <w:lang w:val="es-ES"/>
          </w:rPr>
          <w:t>2.5.4</w:t>
        </w:r>
        <w:r>
          <w:rPr>
            <w:rFonts w:ascii="Calibri" w:eastAsia="Yu Mincho" w:hAnsi="Calibri" w:cs="Arial"/>
            <w:b w:val="0"/>
            <w:smallCaps w:val="0"/>
            <w:noProof/>
            <w:kern w:val="2"/>
            <w:sz w:val="22"/>
            <w:szCs w:val="22"/>
            <w:lang w:val="es-ES" w:eastAsia="es-ES" w:bidi="ar-SA"/>
          </w:rPr>
          <w:tab/>
        </w:r>
        <w:r w:rsidRPr="00E17221">
          <w:rPr>
            <w:rStyle w:val="Hyperlink"/>
            <w:noProof/>
            <w:lang w:val="es-ES"/>
          </w:rPr>
          <w:t>Notificación de rechazo</w:t>
        </w:r>
        <w:r>
          <w:rPr>
            <w:noProof/>
            <w:webHidden/>
          </w:rPr>
          <w:tab/>
        </w:r>
        <w:r>
          <w:rPr>
            <w:noProof/>
            <w:webHidden/>
          </w:rPr>
          <w:fldChar w:fldCharType="begin"/>
        </w:r>
        <w:r>
          <w:rPr>
            <w:noProof/>
            <w:webHidden/>
          </w:rPr>
          <w:instrText xml:space="preserve"> PAGEREF _Toc159865135 \h </w:instrText>
        </w:r>
        <w:r>
          <w:rPr>
            <w:noProof/>
            <w:webHidden/>
          </w:rPr>
        </w:r>
        <w:r>
          <w:rPr>
            <w:noProof/>
            <w:webHidden/>
          </w:rPr>
          <w:fldChar w:fldCharType="separate"/>
        </w:r>
        <w:r>
          <w:rPr>
            <w:noProof/>
            <w:webHidden/>
          </w:rPr>
          <w:t>9</w:t>
        </w:r>
        <w:r>
          <w:rPr>
            <w:noProof/>
            <w:webHidden/>
          </w:rPr>
          <w:fldChar w:fldCharType="end"/>
        </w:r>
      </w:hyperlink>
    </w:p>
    <w:p w14:paraId="3E8B942B" w14:textId="3B8814AE"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6" w:history="1">
        <w:r w:rsidRPr="00E17221">
          <w:rPr>
            <w:rStyle w:val="Hyperlink"/>
            <w:noProof/>
            <w:lang w:val="es-ES"/>
          </w:rPr>
          <w:t>2.5.5</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Planificación</w:t>
        </w:r>
        <w:r>
          <w:rPr>
            <w:noProof/>
            <w:webHidden/>
          </w:rPr>
          <w:tab/>
        </w:r>
        <w:r>
          <w:rPr>
            <w:noProof/>
            <w:webHidden/>
          </w:rPr>
          <w:fldChar w:fldCharType="begin"/>
        </w:r>
        <w:r>
          <w:rPr>
            <w:noProof/>
            <w:webHidden/>
          </w:rPr>
          <w:instrText xml:space="preserve"> PAGEREF _Toc159865136 \h </w:instrText>
        </w:r>
        <w:r>
          <w:rPr>
            <w:noProof/>
            <w:webHidden/>
          </w:rPr>
        </w:r>
        <w:r>
          <w:rPr>
            <w:noProof/>
            <w:webHidden/>
          </w:rPr>
          <w:fldChar w:fldCharType="separate"/>
        </w:r>
        <w:r>
          <w:rPr>
            <w:noProof/>
            <w:webHidden/>
          </w:rPr>
          <w:t>11</w:t>
        </w:r>
        <w:r>
          <w:rPr>
            <w:noProof/>
            <w:webHidden/>
          </w:rPr>
          <w:fldChar w:fldCharType="end"/>
        </w:r>
      </w:hyperlink>
    </w:p>
    <w:p w14:paraId="0BC00BA4" w14:textId="445B051B"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7" w:history="1">
        <w:r w:rsidRPr="00E17221">
          <w:rPr>
            <w:rStyle w:val="Hyperlink"/>
            <w:noProof/>
            <w:lang w:val="es-ES"/>
          </w:rPr>
          <w:t>2.5.6</w:t>
        </w:r>
        <w:r>
          <w:rPr>
            <w:rFonts w:ascii="Calibri" w:eastAsia="Yu Mincho" w:hAnsi="Calibri" w:cs="Arial"/>
            <w:b w:val="0"/>
            <w:smallCaps w:val="0"/>
            <w:noProof/>
            <w:kern w:val="2"/>
            <w:sz w:val="22"/>
            <w:szCs w:val="22"/>
            <w:lang w:val="es-ES" w:eastAsia="es-ES" w:bidi="ar-SA"/>
          </w:rPr>
          <w:tab/>
        </w:r>
        <w:r w:rsidRPr="00E17221">
          <w:rPr>
            <w:rStyle w:val="Hyperlink"/>
            <w:noProof/>
            <w:lang w:val="es-ES"/>
          </w:rPr>
          <w:t>Implementación</w:t>
        </w:r>
        <w:r>
          <w:rPr>
            <w:noProof/>
            <w:webHidden/>
          </w:rPr>
          <w:tab/>
        </w:r>
        <w:r>
          <w:rPr>
            <w:noProof/>
            <w:webHidden/>
          </w:rPr>
          <w:fldChar w:fldCharType="begin"/>
        </w:r>
        <w:r>
          <w:rPr>
            <w:noProof/>
            <w:webHidden/>
          </w:rPr>
          <w:instrText xml:space="preserve"> PAGEREF _Toc159865137 \h </w:instrText>
        </w:r>
        <w:r>
          <w:rPr>
            <w:noProof/>
            <w:webHidden/>
          </w:rPr>
        </w:r>
        <w:r>
          <w:rPr>
            <w:noProof/>
            <w:webHidden/>
          </w:rPr>
          <w:fldChar w:fldCharType="separate"/>
        </w:r>
        <w:r>
          <w:rPr>
            <w:noProof/>
            <w:webHidden/>
          </w:rPr>
          <w:t>13</w:t>
        </w:r>
        <w:r>
          <w:rPr>
            <w:noProof/>
            <w:webHidden/>
          </w:rPr>
          <w:fldChar w:fldCharType="end"/>
        </w:r>
      </w:hyperlink>
    </w:p>
    <w:p w14:paraId="618B5A22" w14:textId="0DCD71D6"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8" w:history="1">
        <w:r w:rsidRPr="00E17221">
          <w:rPr>
            <w:rStyle w:val="Hyperlink"/>
            <w:noProof/>
            <w:lang w:val="es-ES"/>
          </w:rPr>
          <w:t>2.5.7</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Pruebas</w:t>
        </w:r>
        <w:r>
          <w:rPr>
            <w:noProof/>
            <w:webHidden/>
          </w:rPr>
          <w:tab/>
        </w:r>
        <w:r>
          <w:rPr>
            <w:noProof/>
            <w:webHidden/>
          </w:rPr>
          <w:fldChar w:fldCharType="begin"/>
        </w:r>
        <w:r>
          <w:rPr>
            <w:noProof/>
            <w:webHidden/>
          </w:rPr>
          <w:instrText xml:space="preserve"> PAGEREF _Toc159865138 \h </w:instrText>
        </w:r>
        <w:r>
          <w:rPr>
            <w:noProof/>
            <w:webHidden/>
          </w:rPr>
        </w:r>
        <w:r>
          <w:rPr>
            <w:noProof/>
            <w:webHidden/>
          </w:rPr>
          <w:fldChar w:fldCharType="separate"/>
        </w:r>
        <w:r>
          <w:rPr>
            <w:noProof/>
            <w:webHidden/>
          </w:rPr>
          <w:t>14</w:t>
        </w:r>
        <w:r>
          <w:rPr>
            <w:noProof/>
            <w:webHidden/>
          </w:rPr>
          <w:fldChar w:fldCharType="end"/>
        </w:r>
      </w:hyperlink>
    </w:p>
    <w:p w14:paraId="3A0DB619" w14:textId="64BAF65A"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39" w:history="1">
        <w:r w:rsidRPr="00E17221">
          <w:rPr>
            <w:rStyle w:val="Hyperlink"/>
            <w:noProof/>
            <w:lang w:val="es-ES"/>
          </w:rPr>
          <w:t>2.5.8</w:t>
        </w:r>
        <w:r>
          <w:rPr>
            <w:rFonts w:ascii="Calibri" w:eastAsia="Yu Mincho" w:hAnsi="Calibri" w:cs="Arial"/>
            <w:b w:val="0"/>
            <w:smallCaps w:val="0"/>
            <w:noProof/>
            <w:kern w:val="2"/>
            <w:sz w:val="22"/>
            <w:szCs w:val="22"/>
            <w:lang w:val="es-ES" w:eastAsia="es-ES" w:bidi="ar-SA"/>
          </w:rPr>
          <w:tab/>
        </w:r>
        <w:r w:rsidRPr="00E17221">
          <w:rPr>
            <w:rStyle w:val="Hyperlink"/>
            <w:noProof/>
            <w:lang w:val="es-ES"/>
          </w:rPr>
          <w:t>Revisión</w:t>
        </w:r>
        <w:r>
          <w:rPr>
            <w:noProof/>
            <w:webHidden/>
          </w:rPr>
          <w:tab/>
        </w:r>
        <w:r>
          <w:rPr>
            <w:noProof/>
            <w:webHidden/>
          </w:rPr>
          <w:fldChar w:fldCharType="begin"/>
        </w:r>
        <w:r>
          <w:rPr>
            <w:noProof/>
            <w:webHidden/>
          </w:rPr>
          <w:instrText xml:space="preserve"> PAGEREF _Toc159865139 \h </w:instrText>
        </w:r>
        <w:r>
          <w:rPr>
            <w:noProof/>
            <w:webHidden/>
          </w:rPr>
        </w:r>
        <w:r>
          <w:rPr>
            <w:noProof/>
            <w:webHidden/>
          </w:rPr>
          <w:fldChar w:fldCharType="separate"/>
        </w:r>
        <w:r>
          <w:rPr>
            <w:noProof/>
            <w:webHidden/>
          </w:rPr>
          <w:t>16</w:t>
        </w:r>
        <w:r>
          <w:rPr>
            <w:noProof/>
            <w:webHidden/>
          </w:rPr>
          <w:fldChar w:fldCharType="end"/>
        </w:r>
      </w:hyperlink>
    </w:p>
    <w:p w14:paraId="3B0FBE90" w14:textId="665FC9EB"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0" w:history="1">
        <w:r w:rsidRPr="00E17221">
          <w:rPr>
            <w:rStyle w:val="Hyperlink"/>
            <w:noProof/>
            <w:lang w:val="es-ES"/>
          </w:rPr>
          <w:t>2.5.9</w:t>
        </w:r>
        <w:r>
          <w:rPr>
            <w:rFonts w:ascii="Calibri" w:eastAsia="Yu Mincho" w:hAnsi="Calibri" w:cs="Arial"/>
            <w:b w:val="0"/>
            <w:smallCaps w:val="0"/>
            <w:noProof/>
            <w:kern w:val="2"/>
            <w:sz w:val="22"/>
            <w:szCs w:val="22"/>
            <w:lang w:val="es-ES" w:eastAsia="es-ES" w:bidi="ar-SA"/>
          </w:rPr>
          <w:tab/>
        </w:r>
        <w:r w:rsidRPr="00E17221">
          <w:rPr>
            <w:rStyle w:val="Hyperlink"/>
            <w:noProof/>
            <w:lang w:val="es-ES"/>
          </w:rPr>
          <w:t>Cierre</w:t>
        </w:r>
        <w:r>
          <w:rPr>
            <w:noProof/>
            <w:webHidden/>
          </w:rPr>
          <w:tab/>
        </w:r>
        <w:r>
          <w:rPr>
            <w:noProof/>
            <w:webHidden/>
          </w:rPr>
          <w:fldChar w:fldCharType="begin"/>
        </w:r>
        <w:r>
          <w:rPr>
            <w:noProof/>
            <w:webHidden/>
          </w:rPr>
          <w:instrText xml:space="preserve"> PAGEREF _Toc159865140 \h </w:instrText>
        </w:r>
        <w:r>
          <w:rPr>
            <w:noProof/>
            <w:webHidden/>
          </w:rPr>
        </w:r>
        <w:r>
          <w:rPr>
            <w:noProof/>
            <w:webHidden/>
          </w:rPr>
          <w:fldChar w:fldCharType="separate"/>
        </w:r>
        <w:r>
          <w:rPr>
            <w:noProof/>
            <w:webHidden/>
          </w:rPr>
          <w:t>17</w:t>
        </w:r>
        <w:r>
          <w:rPr>
            <w:noProof/>
            <w:webHidden/>
          </w:rPr>
          <w:fldChar w:fldCharType="end"/>
        </w:r>
      </w:hyperlink>
    </w:p>
    <w:p w14:paraId="660E8037" w14:textId="474D4773"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41" w:history="1">
        <w:r w:rsidRPr="00E17221">
          <w:rPr>
            <w:rStyle w:val="Hyperlink"/>
            <w:noProof/>
            <w:lang w:val="es-ES"/>
          </w:rPr>
          <w:t>2.6</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Plantillas del proceso</w:t>
        </w:r>
        <w:r>
          <w:rPr>
            <w:noProof/>
            <w:webHidden/>
          </w:rPr>
          <w:tab/>
        </w:r>
        <w:r>
          <w:rPr>
            <w:noProof/>
            <w:webHidden/>
          </w:rPr>
          <w:fldChar w:fldCharType="begin"/>
        </w:r>
        <w:r>
          <w:rPr>
            <w:noProof/>
            <w:webHidden/>
          </w:rPr>
          <w:instrText xml:space="preserve"> PAGEREF _Toc159865141 \h </w:instrText>
        </w:r>
        <w:r>
          <w:rPr>
            <w:noProof/>
            <w:webHidden/>
          </w:rPr>
        </w:r>
        <w:r>
          <w:rPr>
            <w:noProof/>
            <w:webHidden/>
          </w:rPr>
          <w:fldChar w:fldCharType="separate"/>
        </w:r>
        <w:r>
          <w:rPr>
            <w:noProof/>
            <w:webHidden/>
          </w:rPr>
          <w:t>19</w:t>
        </w:r>
        <w:r>
          <w:rPr>
            <w:noProof/>
            <w:webHidden/>
          </w:rPr>
          <w:fldChar w:fldCharType="end"/>
        </w:r>
      </w:hyperlink>
    </w:p>
    <w:p w14:paraId="55599904" w14:textId="16FAC6E6"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2" w:history="1">
        <w:r w:rsidRPr="00E17221">
          <w:rPr>
            <w:rStyle w:val="Hyperlink"/>
            <w:noProof/>
            <w:lang w:val="es-ES"/>
          </w:rPr>
          <w:t>2.6.1</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Identificación del problema y Solicitud de cambio</w:t>
        </w:r>
        <w:r>
          <w:rPr>
            <w:noProof/>
            <w:webHidden/>
          </w:rPr>
          <w:tab/>
        </w:r>
        <w:r>
          <w:rPr>
            <w:noProof/>
            <w:webHidden/>
          </w:rPr>
          <w:fldChar w:fldCharType="begin"/>
        </w:r>
        <w:r>
          <w:rPr>
            <w:noProof/>
            <w:webHidden/>
          </w:rPr>
          <w:instrText xml:space="preserve"> PAGEREF _Toc159865142 \h </w:instrText>
        </w:r>
        <w:r>
          <w:rPr>
            <w:noProof/>
            <w:webHidden/>
          </w:rPr>
        </w:r>
        <w:r>
          <w:rPr>
            <w:noProof/>
            <w:webHidden/>
          </w:rPr>
          <w:fldChar w:fldCharType="separate"/>
        </w:r>
        <w:r>
          <w:rPr>
            <w:noProof/>
            <w:webHidden/>
          </w:rPr>
          <w:t>19</w:t>
        </w:r>
        <w:r>
          <w:rPr>
            <w:noProof/>
            <w:webHidden/>
          </w:rPr>
          <w:fldChar w:fldCharType="end"/>
        </w:r>
      </w:hyperlink>
    </w:p>
    <w:p w14:paraId="695022E4" w14:textId="52B3A7BA"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3" w:history="1">
        <w:r w:rsidRPr="00E17221">
          <w:rPr>
            <w:rStyle w:val="Hyperlink"/>
            <w:noProof/>
            <w:lang w:val="es-ES"/>
          </w:rPr>
          <w:t>2.6.2</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Evaluación del desarrollador</w:t>
        </w:r>
        <w:r>
          <w:rPr>
            <w:noProof/>
            <w:webHidden/>
          </w:rPr>
          <w:tab/>
        </w:r>
        <w:r>
          <w:rPr>
            <w:noProof/>
            <w:webHidden/>
          </w:rPr>
          <w:fldChar w:fldCharType="begin"/>
        </w:r>
        <w:r>
          <w:rPr>
            <w:noProof/>
            <w:webHidden/>
          </w:rPr>
          <w:instrText xml:space="preserve"> PAGEREF _Toc159865143 \h </w:instrText>
        </w:r>
        <w:r>
          <w:rPr>
            <w:noProof/>
            <w:webHidden/>
          </w:rPr>
        </w:r>
        <w:r>
          <w:rPr>
            <w:noProof/>
            <w:webHidden/>
          </w:rPr>
          <w:fldChar w:fldCharType="separate"/>
        </w:r>
        <w:r>
          <w:rPr>
            <w:noProof/>
            <w:webHidden/>
          </w:rPr>
          <w:t>20</w:t>
        </w:r>
        <w:r>
          <w:rPr>
            <w:noProof/>
            <w:webHidden/>
          </w:rPr>
          <w:fldChar w:fldCharType="end"/>
        </w:r>
      </w:hyperlink>
    </w:p>
    <w:p w14:paraId="42576902" w14:textId="5849F516"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4" w:history="1">
        <w:r w:rsidRPr="00E17221">
          <w:rPr>
            <w:rStyle w:val="Hyperlink"/>
            <w:noProof/>
            <w:lang w:val="es-ES"/>
          </w:rPr>
          <w:t>2.6.3</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Evaluación del CCB</w:t>
        </w:r>
        <w:r>
          <w:rPr>
            <w:noProof/>
            <w:webHidden/>
          </w:rPr>
          <w:tab/>
        </w:r>
        <w:r>
          <w:rPr>
            <w:noProof/>
            <w:webHidden/>
          </w:rPr>
          <w:fldChar w:fldCharType="begin"/>
        </w:r>
        <w:r>
          <w:rPr>
            <w:noProof/>
            <w:webHidden/>
          </w:rPr>
          <w:instrText xml:space="preserve"> PAGEREF _Toc159865144 \h </w:instrText>
        </w:r>
        <w:r>
          <w:rPr>
            <w:noProof/>
            <w:webHidden/>
          </w:rPr>
        </w:r>
        <w:r>
          <w:rPr>
            <w:noProof/>
            <w:webHidden/>
          </w:rPr>
          <w:fldChar w:fldCharType="separate"/>
        </w:r>
        <w:r>
          <w:rPr>
            <w:noProof/>
            <w:webHidden/>
          </w:rPr>
          <w:t>22</w:t>
        </w:r>
        <w:r>
          <w:rPr>
            <w:noProof/>
            <w:webHidden/>
          </w:rPr>
          <w:fldChar w:fldCharType="end"/>
        </w:r>
      </w:hyperlink>
    </w:p>
    <w:p w14:paraId="2E6445F3" w14:textId="1F27A5E5"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5" w:history="1">
        <w:r w:rsidRPr="00E17221">
          <w:rPr>
            <w:rStyle w:val="Hyperlink"/>
            <w:noProof/>
            <w:lang w:val="es-ES"/>
          </w:rPr>
          <w:t>2.6.4</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Notificación de rechazo</w:t>
        </w:r>
        <w:r>
          <w:rPr>
            <w:noProof/>
            <w:webHidden/>
          </w:rPr>
          <w:tab/>
        </w:r>
        <w:r>
          <w:rPr>
            <w:noProof/>
            <w:webHidden/>
          </w:rPr>
          <w:fldChar w:fldCharType="begin"/>
        </w:r>
        <w:r>
          <w:rPr>
            <w:noProof/>
            <w:webHidden/>
          </w:rPr>
          <w:instrText xml:space="preserve"> PAGEREF _Toc159865145 \h </w:instrText>
        </w:r>
        <w:r>
          <w:rPr>
            <w:noProof/>
            <w:webHidden/>
          </w:rPr>
        </w:r>
        <w:r>
          <w:rPr>
            <w:noProof/>
            <w:webHidden/>
          </w:rPr>
          <w:fldChar w:fldCharType="separate"/>
        </w:r>
        <w:r>
          <w:rPr>
            <w:noProof/>
            <w:webHidden/>
          </w:rPr>
          <w:t>23</w:t>
        </w:r>
        <w:r>
          <w:rPr>
            <w:noProof/>
            <w:webHidden/>
          </w:rPr>
          <w:fldChar w:fldCharType="end"/>
        </w:r>
      </w:hyperlink>
    </w:p>
    <w:p w14:paraId="57DC350C" w14:textId="09622000"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6" w:history="1">
        <w:r w:rsidRPr="00E17221">
          <w:rPr>
            <w:rStyle w:val="Hyperlink"/>
            <w:noProof/>
            <w:lang w:val="es-ES"/>
          </w:rPr>
          <w:t>2.6.5</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Planificación</w:t>
        </w:r>
        <w:r>
          <w:rPr>
            <w:noProof/>
            <w:webHidden/>
          </w:rPr>
          <w:tab/>
        </w:r>
        <w:r>
          <w:rPr>
            <w:noProof/>
            <w:webHidden/>
          </w:rPr>
          <w:fldChar w:fldCharType="begin"/>
        </w:r>
        <w:r>
          <w:rPr>
            <w:noProof/>
            <w:webHidden/>
          </w:rPr>
          <w:instrText xml:space="preserve"> PAGEREF _Toc159865146 \h </w:instrText>
        </w:r>
        <w:r>
          <w:rPr>
            <w:noProof/>
            <w:webHidden/>
          </w:rPr>
        </w:r>
        <w:r>
          <w:rPr>
            <w:noProof/>
            <w:webHidden/>
          </w:rPr>
          <w:fldChar w:fldCharType="separate"/>
        </w:r>
        <w:r>
          <w:rPr>
            <w:noProof/>
            <w:webHidden/>
          </w:rPr>
          <w:t>25</w:t>
        </w:r>
        <w:r>
          <w:rPr>
            <w:noProof/>
            <w:webHidden/>
          </w:rPr>
          <w:fldChar w:fldCharType="end"/>
        </w:r>
      </w:hyperlink>
    </w:p>
    <w:p w14:paraId="35EBE8EC" w14:textId="6B4040EA"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7" w:history="1">
        <w:r w:rsidRPr="00E17221">
          <w:rPr>
            <w:rStyle w:val="Hyperlink"/>
            <w:noProof/>
            <w:lang w:val="es-ES"/>
          </w:rPr>
          <w:t>2.6.6</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Implementación</w:t>
        </w:r>
        <w:r>
          <w:rPr>
            <w:noProof/>
            <w:webHidden/>
          </w:rPr>
          <w:tab/>
        </w:r>
        <w:r>
          <w:rPr>
            <w:noProof/>
            <w:webHidden/>
          </w:rPr>
          <w:fldChar w:fldCharType="begin"/>
        </w:r>
        <w:r>
          <w:rPr>
            <w:noProof/>
            <w:webHidden/>
          </w:rPr>
          <w:instrText xml:space="preserve"> PAGEREF _Toc159865147 \h </w:instrText>
        </w:r>
        <w:r>
          <w:rPr>
            <w:noProof/>
            <w:webHidden/>
          </w:rPr>
        </w:r>
        <w:r>
          <w:rPr>
            <w:noProof/>
            <w:webHidden/>
          </w:rPr>
          <w:fldChar w:fldCharType="separate"/>
        </w:r>
        <w:r>
          <w:rPr>
            <w:noProof/>
            <w:webHidden/>
          </w:rPr>
          <w:t>27</w:t>
        </w:r>
        <w:r>
          <w:rPr>
            <w:noProof/>
            <w:webHidden/>
          </w:rPr>
          <w:fldChar w:fldCharType="end"/>
        </w:r>
      </w:hyperlink>
    </w:p>
    <w:p w14:paraId="36537E3A" w14:textId="1AD715A3"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8" w:history="1">
        <w:r w:rsidRPr="00E17221">
          <w:rPr>
            <w:rStyle w:val="Hyperlink"/>
            <w:noProof/>
            <w:lang w:val="es-ES"/>
          </w:rPr>
          <w:t>2.6.7</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Pruebas</w:t>
        </w:r>
        <w:r>
          <w:rPr>
            <w:noProof/>
            <w:webHidden/>
          </w:rPr>
          <w:tab/>
        </w:r>
        <w:r>
          <w:rPr>
            <w:noProof/>
            <w:webHidden/>
          </w:rPr>
          <w:fldChar w:fldCharType="begin"/>
        </w:r>
        <w:r>
          <w:rPr>
            <w:noProof/>
            <w:webHidden/>
          </w:rPr>
          <w:instrText xml:space="preserve"> PAGEREF _Toc159865148 \h </w:instrText>
        </w:r>
        <w:r>
          <w:rPr>
            <w:noProof/>
            <w:webHidden/>
          </w:rPr>
        </w:r>
        <w:r>
          <w:rPr>
            <w:noProof/>
            <w:webHidden/>
          </w:rPr>
          <w:fldChar w:fldCharType="separate"/>
        </w:r>
        <w:r>
          <w:rPr>
            <w:noProof/>
            <w:webHidden/>
          </w:rPr>
          <w:t>29</w:t>
        </w:r>
        <w:r>
          <w:rPr>
            <w:noProof/>
            <w:webHidden/>
          </w:rPr>
          <w:fldChar w:fldCharType="end"/>
        </w:r>
      </w:hyperlink>
    </w:p>
    <w:p w14:paraId="3C1E3E67" w14:textId="7EE1F568"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49" w:history="1">
        <w:r w:rsidRPr="00E17221">
          <w:rPr>
            <w:rStyle w:val="Hyperlink"/>
            <w:noProof/>
            <w:lang w:val="es-ES"/>
          </w:rPr>
          <w:t>2.6.8</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Revisión</w:t>
        </w:r>
        <w:r>
          <w:rPr>
            <w:noProof/>
            <w:webHidden/>
          </w:rPr>
          <w:tab/>
        </w:r>
        <w:r>
          <w:rPr>
            <w:noProof/>
            <w:webHidden/>
          </w:rPr>
          <w:fldChar w:fldCharType="begin"/>
        </w:r>
        <w:r>
          <w:rPr>
            <w:noProof/>
            <w:webHidden/>
          </w:rPr>
          <w:instrText xml:space="preserve"> PAGEREF _Toc159865149 \h </w:instrText>
        </w:r>
        <w:r>
          <w:rPr>
            <w:noProof/>
            <w:webHidden/>
          </w:rPr>
        </w:r>
        <w:r>
          <w:rPr>
            <w:noProof/>
            <w:webHidden/>
          </w:rPr>
          <w:fldChar w:fldCharType="separate"/>
        </w:r>
        <w:r>
          <w:rPr>
            <w:noProof/>
            <w:webHidden/>
          </w:rPr>
          <w:t>31</w:t>
        </w:r>
        <w:r>
          <w:rPr>
            <w:noProof/>
            <w:webHidden/>
          </w:rPr>
          <w:fldChar w:fldCharType="end"/>
        </w:r>
      </w:hyperlink>
    </w:p>
    <w:p w14:paraId="6F4CCC42" w14:textId="5A2AA5A9"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0" w:history="1">
        <w:r w:rsidRPr="00E17221">
          <w:rPr>
            <w:rStyle w:val="Hyperlink"/>
            <w:noProof/>
            <w:lang w:val="es-ES"/>
          </w:rPr>
          <w:t>2.6.9</w:t>
        </w:r>
        <w:r>
          <w:rPr>
            <w:rFonts w:ascii="Calibri" w:eastAsia="Yu Mincho" w:hAnsi="Calibri" w:cs="Arial"/>
            <w:b w:val="0"/>
            <w:smallCaps w:val="0"/>
            <w:noProof/>
            <w:kern w:val="2"/>
            <w:sz w:val="22"/>
            <w:szCs w:val="22"/>
            <w:lang w:val="es-ES" w:eastAsia="es-ES" w:bidi="ar-SA"/>
          </w:rPr>
          <w:tab/>
        </w:r>
        <w:r w:rsidRPr="00E17221">
          <w:rPr>
            <w:rStyle w:val="Hyperlink"/>
            <w:noProof/>
            <w:lang w:val="es-ES"/>
          </w:rPr>
          <w:t>Plantilla de Cierre</w:t>
        </w:r>
        <w:r>
          <w:rPr>
            <w:noProof/>
            <w:webHidden/>
          </w:rPr>
          <w:tab/>
        </w:r>
        <w:r>
          <w:rPr>
            <w:noProof/>
            <w:webHidden/>
          </w:rPr>
          <w:fldChar w:fldCharType="begin"/>
        </w:r>
        <w:r>
          <w:rPr>
            <w:noProof/>
            <w:webHidden/>
          </w:rPr>
          <w:instrText xml:space="preserve"> PAGEREF _Toc159865150 \h </w:instrText>
        </w:r>
        <w:r>
          <w:rPr>
            <w:noProof/>
            <w:webHidden/>
          </w:rPr>
        </w:r>
        <w:r>
          <w:rPr>
            <w:noProof/>
            <w:webHidden/>
          </w:rPr>
          <w:fldChar w:fldCharType="separate"/>
        </w:r>
        <w:r>
          <w:rPr>
            <w:noProof/>
            <w:webHidden/>
          </w:rPr>
          <w:t>32</w:t>
        </w:r>
        <w:r>
          <w:rPr>
            <w:noProof/>
            <w:webHidden/>
          </w:rPr>
          <w:fldChar w:fldCharType="end"/>
        </w:r>
      </w:hyperlink>
    </w:p>
    <w:p w14:paraId="7044EDD2" w14:textId="4E83755D" w:rsidR="00BA3831" w:rsidRDefault="00BA3831">
      <w:pPr>
        <w:pStyle w:val="TOC1"/>
        <w:rPr>
          <w:rFonts w:ascii="Calibri" w:eastAsia="Yu Mincho" w:hAnsi="Calibri" w:cs="Arial"/>
          <w:b w:val="0"/>
          <w:bCs w:val="0"/>
          <w:iCs w:val="0"/>
          <w:smallCaps w:val="0"/>
          <w:noProof/>
          <w:kern w:val="2"/>
          <w:sz w:val="22"/>
          <w:szCs w:val="22"/>
          <w:lang w:val="es-ES" w:eastAsia="es-ES" w:bidi="ar-SA"/>
        </w:rPr>
      </w:pPr>
      <w:hyperlink w:anchor="_Toc159865151" w:history="1">
        <w:r w:rsidRPr="00E17221">
          <w:rPr>
            <w:rStyle w:val="Hyperlink"/>
            <w:noProof/>
          </w:rPr>
          <w:t>3</w:t>
        </w:r>
        <w:r>
          <w:rPr>
            <w:rFonts w:ascii="Calibri" w:eastAsia="Yu Mincho" w:hAnsi="Calibri" w:cs="Arial"/>
            <w:b w:val="0"/>
            <w:bCs w:val="0"/>
            <w:iCs w:val="0"/>
            <w:smallCaps w:val="0"/>
            <w:noProof/>
            <w:kern w:val="2"/>
            <w:sz w:val="22"/>
            <w:szCs w:val="22"/>
            <w:lang w:val="es-ES" w:eastAsia="es-ES" w:bidi="ar-SA"/>
          </w:rPr>
          <w:tab/>
        </w:r>
        <w:r w:rsidRPr="00E17221">
          <w:rPr>
            <w:rStyle w:val="Hyperlink"/>
            <w:noProof/>
          </w:rPr>
          <w:t>ANEXOS</w:t>
        </w:r>
        <w:r>
          <w:rPr>
            <w:noProof/>
            <w:webHidden/>
          </w:rPr>
          <w:tab/>
        </w:r>
        <w:r>
          <w:rPr>
            <w:noProof/>
            <w:webHidden/>
          </w:rPr>
          <w:fldChar w:fldCharType="begin"/>
        </w:r>
        <w:r>
          <w:rPr>
            <w:noProof/>
            <w:webHidden/>
          </w:rPr>
          <w:instrText xml:space="preserve"> PAGEREF _Toc159865151 \h </w:instrText>
        </w:r>
        <w:r>
          <w:rPr>
            <w:noProof/>
            <w:webHidden/>
          </w:rPr>
        </w:r>
        <w:r>
          <w:rPr>
            <w:noProof/>
            <w:webHidden/>
          </w:rPr>
          <w:fldChar w:fldCharType="separate"/>
        </w:r>
        <w:r>
          <w:rPr>
            <w:noProof/>
            <w:webHidden/>
          </w:rPr>
          <w:t>34</w:t>
        </w:r>
        <w:r>
          <w:rPr>
            <w:noProof/>
            <w:webHidden/>
          </w:rPr>
          <w:fldChar w:fldCharType="end"/>
        </w:r>
      </w:hyperlink>
    </w:p>
    <w:p w14:paraId="1F647638" w14:textId="2DA5BC55"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52" w:history="1">
        <w:r w:rsidRPr="00E17221">
          <w:rPr>
            <w:rStyle w:val="Hyperlink"/>
            <w:noProof/>
            <w:lang w:val="es-ES"/>
          </w:rPr>
          <w:t>3.1</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Anexo 1.- Cambios propuestos por cada miembro del grupo</w:t>
        </w:r>
        <w:r>
          <w:rPr>
            <w:noProof/>
            <w:webHidden/>
          </w:rPr>
          <w:tab/>
        </w:r>
        <w:r>
          <w:rPr>
            <w:noProof/>
            <w:webHidden/>
          </w:rPr>
          <w:fldChar w:fldCharType="begin"/>
        </w:r>
        <w:r>
          <w:rPr>
            <w:noProof/>
            <w:webHidden/>
          </w:rPr>
          <w:instrText xml:space="preserve"> PAGEREF _Toc159865152 \h </w:instrText>
        </w:r>
        <w:r>
          <w:rPr>
            <w:noProof/>
            <w:webHidden/>
          </w:rPr>
        </w:r>
        <w:r>
          <w:rPr>
            <w:noProof/>
            <w:webHidden/>
          </w:rPr>
          <w:fldChar w:fldCharType="separate"/>
        </w:r>
        <w:r>
          <w:rPr>
            <w:noProof/>
            <w:webHidden/>
          </w:rPr>
          <w:t>34</w:t>
        </w:r>
        <w:r>
          <w:rPr>
            <w:noProof/>
            <w:webHidden/>
          </w:rPr>
          <w:fldChar w:fldCharType="end"/>
        </w:r>
      </w:hyperlink>
    </w:p>
    <w:p w14:paraId="6C180F98" w14:textId="3893AD36"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3" w:history="1">
        <w:r w:rsidRPr="00E17221">
          <w:rPr>
            <w:rStyle w:val="Hyperlink"/>
            <w:noProof/>
            <w:lang w:val="es-ES"/>
          </w:rPr>
          <w:t>3.1.1</w:t>
        </w:r>
        <w:r>
          <w:rPr>
            <w:rFonts w:ascii="Calibri" w:eastAsia="Yu Mincho" w:hAnsi="Calibri" w:cs="Arial"/>
            <w:b w:val="0"/>
            <w:smallCaps w:val="0"/>
            <w:noProof/>
            <w:kern w:val="2"/>
            <w:sz w:val="22"/>
            <w:szCs w:val="22"/>
            <w:lang w:val="es-ES" w:eastAsia="es-ES" w:bidi="ar-SA"/>
          </w:rPr>
          <w:tab/>
        </w:r>
        <w:r w:rsidRPr="00E17221">
          <w:rPr>
            <w:rStyle w:val="Hyperlink"/>
            <w:noProof/>
            <w:lang w:val="es-ES"/>
          </w:rPr>
          <w:t>Nicolás Barcia Quintela</w:t>
        </w:r>
        <w:r>
          <w:rPr>
            <w:noProof/>
            <w:webHidden/>
          </w:rPr>
          <w:tab/>
        </w:r>
        <w:r>
          <w:rPr>
            <w:noProof/>
            <w:webHidden/>
          </w:rPr>
          <w:fldChar w:fldCharType="begin"/>
        </w:r>
        <w:r>
          <w:rPr>
            <w:noProof/>
            <w:webHidden/>
          </w:rPr>
          <w:instrText xml:space="preserve"> PAGEREF _Toc159865153 \h </w:instrText>
        </w:r>
        <w:r>
          <w:rPr>
            <w:noProof/>
            <w:webHidden/>
          </w:rPr>
        </w:r>
        <w:r>
          <w:rPr>
            <w:noProof/>
            <w:webHidden/>
          </w:rPr>
          <w:fldChar w:fldCharType="separate"/>
        </w:r>
        <w:r>
          <w:rPr>
            <w:noProof/>
            <w:webHidden/>
          </w:rPr>
          <w:t>34</w:t>
        </w:r>
        <w:r>
          <w:rPr>
            <w:noProof/>
            <w:webHidden/>
          </w:rPr>
          <w:fldChar w:fldCharType="end"/>
        </w:r>
      </w:hyperlink>
    </w:p>
    <w:p w14:paraId="721B1E78" w14:textId="21D6B410"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4" w:history="1">
        <w:r w:rsidRPr="00E17221">
          <w:rPr>
            <w:rStyle w:val="Hyperlink"/>
            <w:noProof/>
            <w:lang w:val="es-ES"/>
          </w:rPr>
          <w:t>3.1.2</w:t>
        </w:r>
        <w:r>
          <w:rPr>
            <w:rFonts w:ascii="Calibri" w:eastAsia="Yu Mincho" w:hAnsi="Calibri" w:cs="Arial"/>
            <w:b w:val="0"/>
            <w:smallCaps w:val="0"/>
            <w:noProof/>
            <w:kern w:val="2"/>
            <w:sz w:val="22"/>
            <w:szCs w:val="22"/>
            <w:lang w:val="es-ES" w:eastAsia="es-ES" w:bidi="ar-SA"/>
          </w:rPr>
          <w:tab/>
        </w:r>
        <w:r w:rsidRPr="00E17221">
          <w:rPr>
            <w:rStyle w:val="Hyperlink"/>
            <w:noProof/>
            <w:lang w:val="es-ES"/>
          </w:rPr>
          <w:t>Jesús Campos Manjón</w:t>
        </w:r>
        <w:r>
          <w:rPr>
            <w:noProof/>
            <w:webHidden/>
          </w:rPr>
          <w:tab/>
        </w:r>
        <w:r>
          <w:rPr>
            <w:noProof/>
            <w:webHidden/>
          </w:rPr>
          <w:fldChar w:fldCharType="begin"/>
        </w:r>
        <w:r>
          <w:rPr>
            <w:noProof/>
            <w:webHidden/>
          </w:rPr>
          <w:instrText xml:space="preserve"> PAGEREF _Toc159865154 \h </w:instrText>
        </w:r>
        <w:r>
          <w:rPr>
            <w:noProof/>
            <w:webHidden/>
          </w:rPr>
        </w:r>
        <w:r>
          <w:rPr>
            <w:noProof/>
            <w:webHidden/>
          </w:rPr>
          <w:fldChar w:fldCharType="separate"/>
        </w:r>
        <w:r>
          <w:rPr>
            <w:noProof/>
            <w:webHidden/>
          </w:rPr>
          <w:t>34</w:t>
        </w:r>
        <w:r>
          <w:rPr>
            <w:noProof/>
            <w:webHidden/>
          </w:rPr>
          <w:fldChar w:fldCharType="end"/>
        </w:r>
      </w:hyperlink>
    </w:p>
    <w:p w14:paraId="156CE34C" w14:textId="7B3F1293"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5" w:history="1">
        <w:r w:rsidRPr="00E17221">
          <w:rPr>
            <w:rStyle w:val="Hyperlink"/>
            <w:noProof/>
            <w:lang w:val="es-ES"/>
          </w:rPr>
          <w:t>3.1.3</w:t>
        </w:r>
        <w:r>
          <w:rPr>
            <w:rFonts w:ascii="Calibri" w:eastAsia="Yu Mincho" w:hAnsi="Calibri" w:cs="Arial"/>
            <w:b w:val="0"/>
            <w:smallCaps w:val="0"/>
            <w:noProof/>
            <w:kern w:val="2"/>
            <w:sz w:val="22"/>
            <w:szCs w:val="22"/>
            <w:lang w:val="es-ES" w:eastAsia="es-ES" w:bidi="ar-SA"/>
          </w:rPr>
          <w:tab/>
        </w:r>
        <w:r w:rsidRPr="00E17221">
          <w:rPr>
            <w:rStyle w:val="Hyperlink"/>
            <w:noProof/>
            <w:lang w:val="es-ES"/>
          </w:rPr>
          <w:t>Guillermo Madriñán González</w:t>
        </w:r>
        <w:r>
          <w:rPr>
            <w:noProof/>
            <w:webHidden/>
          </w:rPr>
          <w:tab/>
        </w:r>
        <w:r>
          <w:rPr>
            <w:noProof/>
            <w:webHidden/>
          </w:rPr>
          <w:fldChar w:fldCharType="begin"/>
        </w:r>
        <w:r>
          <w:rPr>
            <w:noProof/>
            <w:webHidden/>
          </w:rPr>
          <w:instrText xml:space="preserve"> PAGEREF _Toc159865155 \h </w:instrText>
        </w:r>
        <w:r>
          <w:rPr>
            <w:noProof/>
            <w:webHidden/>
          </w:rPr>
        </w:r>
        <w:r>
          <w:rPr>
            <w:noProof/>
            <w:webHidden/>
          </w:rPr>
          <w:fldChar w:fldCharType="separate"/>
        </w:r>
        <w:r>
          <w:rPr>
            <w:noProof/>
            <w:webHidden/>
          </w:rPr>
          <w:t>34</w:t>
        </w:r>
        <w:r>
          <w:rPr>
            <w:noProof/>
            <w:webHidden/>
          </w:rPr>
          <w:fldChar w:fldCharType="end"/>
        </w:r>
      </w:hyperlink>
    </w:p>
    <w:p w14:paraId="0D589E46" w14:textId="44EDF83B" w:rsidR="00BA3831" w:rsidRDefault="00BA3831">
      <w:pPr>
        <w:pStyle w:val="TOC3"/>
        <w:tabs>
          <w:tab w:val="left" w:pos="1440"/>
          <w:tab w:val="right" w:leader="dot" w:pos="8494"/>
        </w:tabs>
        <w:rPr>
          <w:rFonts w:ascii="Calibri" w:eastAsia="Yu Mincho" w:hAnsi="Calibri" w:cs="Arial"/>
          <w:b w:val="0"/>
          <w:smallCaps w:val="0"/>
          <w:noProof/>
          <w:kern w:val="2"/>
          <w:sz w:val="22"/>
          <w:szCs w:val="22"/>
          <w:lang w:val="es-ES" w:eastAsia="es-ES" w:bidi="ar-SA"/>
        </w:rPr>
      </w:pPr>
      <w:hyperlink w:anchor="_Toc159865156" w:history="1">
        <w:r w:rsidRPr="00E17221">
          <w:rPr>
            <w:rStyle w:val="Hyperlink"/>
            <w:noProof/>
            <w:lang w:val="es-ES"/>
          </w:rPr>
          <w:t>3.1.4</w:t>
        </w:r>
        <w:r>
          <w:rPr>
            <w:rFonts w:ascii="Calibri" w:eastAsia="Yu Mincho" w:hAnsi="Calibri" w:cs="Arial"/>
            <w:b w:val="0"/>
            <w:smallCaps w:val="0"/>
            <w:noProof/>
            <w:kern w:val="2"/>
            <w:sz w:val="22"/>
            <w:szCs w:val="22"/>
            <w:lang w:val="es-ES" w:eastAsia="es-ES" w:bidi="ar-SA"/>
          </w:rPr>
          <w:tab/>
        </w:r>
        <w:r w:rsidRPr="00E17221">
          <w:rPr>
            <w:rStyle w:val="Hyperlink"/>
            <w:noProof/>
            <w:lang w:val="es-ES"/>
          </w:rPr>
          <w:t>Roi Martínez Enríquez</w:t>
        </w:r>
        <w:r>
          <w:rPr>
            <w:noProof/>
            <w:webHidden/>
          </w:rPr>
          <w:tab/>
        </w:r>
        <w:r>
          <w:rPr>
            <w:noProof/>
            <w:webHidden/>
          </w:rPr>
          <w:fldChar w:fldCharType="begin"/>
        </w:r>
        <w:r>
          <w:rPr>
            <w:noProof/>
            <w:webHidden/>
          </w:rPr>
          <w:instrText xml:space="preserve"> PAGEREF _Toc159865156 \h </w:instrText>
        </w:r>
        <w:r>
          <w:rPr>
            <w:noProof/>
            <w:webHidden/>
          </w:rPr>
        </w:r>
        <w:r>
          <w:rPr>
            <w:noProof/>
            <w:webHidden/>
          </w:rPr>
          <w:fldChar w:fldCharType="separate"/>
        </w:r>
        <w:r>
          <w:rPr>
            <w:noProof/>
            <w:webHidden/>
          </w:rPr>
          <w:t>34</w:t>
        </w:r>
        <w:r>
          <w:rPr>
            <w:noProof/>
            <w:webHidden/>
          </w:rPr>
          <w:fldChar w:fldCharType="end"/>
        </w:r>
      </w:hyperlink>
    </w:p>
    <w:p w14:paraId="1BBC97BB" w14:textId="74C69B5D"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57" w:history="1">
        <w:r w:rsidRPr="00E17221">
          <w:rPr>
            <w:rStyle w:val="Hyperlink"/>
            <w:noProof/>
            <w:lang w:val="es-ES"/>
          </w:rPr>
          <w:t>3.2</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Anexo 2.- Bibliografía y material utilizado</w:t>
        </w:r>
        <w:r>
          <w:rPr>
            <w:noProof/>
            <w:webHidden/>
          </w:rPr>
          <w:tab/>
        </w:r>
        <w:r>
          <w:rPr>
            <w:noProof/>
            <w:webHidden/>
          </w:rPr>
          <w:fldChar w:fldCharType="begin"/>
        </w:r>
        <w:r>
          <w:rPr>
            <w:noProof/>
            <w:webHidden/>
          </w:rPr>
          <w:instrText xml:space="preserve"> PAGEREF _Toc159865157 \h </w:instrText>
        </w:r>
        <w:r>
          <w:rPr>
            <w:noProof/>
            <w:webHidden/>
          </w:rPr>
        </w:r>
        <w:r>
          <w:rPr>
            <w:noProof/>
            <w:webHidden/>
          </w:rPr>
          <w:fldChar w:fldCharType="separate"/>
        </w:r>
        <w:r>
          <w:rPr>
            <w:noProof/>
            <w:webHidden/>
          </w:rPr>
          <w:t>34</w:t>
        </w:r>
        <w:r>
          <w:rPr>
            <w:noProof/>
            <w:webHidden/>
          </w:rPr>
          <w:fldChar w:fldCharType="end"/>
        </w:r>
      </w:hyperlink>
    </w:p>
    <w:p w14:paraId="2D15B288" w14:textId="2BD886C0" w:rsidR="00BA3831" w:rsidRDefault="00BA3831">
      <w:pPr>
        <w:pStyle w:val="TOC2"/>
        <w:rPr>
          <w:rFonts w:ascii="Calibri" w:eastAsia="Yu Mincho" w:hAnsi="Calibri" w:cs="Arial"/>
          <w:b w:val="0"/>
          <w:bCs w:val="0"/>
          <w:smallCaps w:val="0"/>
          <w:noProof/>
          <w:kern w:val="2"/>
          <w:sz w:val="22"/>
          <w:szCs w:val="22"/>
          <w:lang w:val="es-ES" w:eastAsia="es-ES" w:bidi="ar-SA"/>
        </w:rPr>
      </w:pPr>
      <w:hyperlink w:anchor="_Toc159865158" w:history="1">
        <w:r w:rsidRPr="00E17221">
          <w:rPr>
            <w:rStyle w:val="Hyperlink"/>
            <w:noProof/>
            <w:lang w:val="es-ES"/>
          </w:rPr>
          <w:t>3.3</w:t>
        </w:r>
        <w:r>
          <w:rPr>
            <w:rFonts w:ascii="Calibri" w:eastAsia="Yu Mincho" w:hAnsi="Calibri" w:cs="Arial"/>
            <w:b w:val="0"/>
            <w:bCs w:val="0"/>
            <w:smallCaps w:val="0"/>
            <w:noProof/>
            <w:kern w:val="2"/>
            <w:sz w:val="22"/>
            <w:szCs w:val="22"/>
            <w:lang w:val="es-ES" w:eastAsia="es-ES" w:bidi="ar-SA"/>
          </w:rPr>
          <w:tab/>
        </w:r>
        <w:r w:rsidRPr="00E17221">
          <w:rPr>
            <w:rStyle w:val="Hyperlink"/>
            <w:noProof/>
            <w:lang w:val="es-ES"/>
          </w:rPr>
          <w:t>Anexo 3.- Relatorio de documentos asociados a éste</w:t>
        </w:r>
        <w:r>
          <w:rPr>
            <w:noProof/>
            <w:webHidden/>
          </w:rPr>
          <w:tab/>
        </w:r>
        <w:r>
          <w:rPr>
            <w:noProof/>
            <w:webHidden/>
          </w:rPr>
          <w:fldChar w:fldCharType="begin"/>
        </w:r>
        <w:r>
          <w:rPr>
            <w:noProof/>
            <w:webHidden/>
          </w:rPr>
          <w:instrText xml:space="preserve"> PAGEREF _Toc159865158 \h </w:instrText>
        </w:r>
        <w:r>
          <w:rPr>
            <w:noProof/>
            <w:webHidden/>
          </w:rPr>
        </w:r>
        <w:r>
          <w:rPr>
            <w:noProof/>
            <w:webHidden/>
          </w:rPr>
          <w:fldChar w:fldCharType="separate"/>
        </w:r>
        <w:r>
          <w:rPr>
            <w:noProof/>
            <w:webHidden/>
          </w:rPr>
          <w:t>35</w:t>
        </w:r>
        <w:r>
          <w:rPr>
            <w:noProof/>
            <w:webHidden/>
          </w:rPr>
          <w:fldChar w:fldCharType="end"/>
        </w:r>
      </w:hyperlink>
    </w:p>
    <w:p w14:paraId="0D498DCB" w14:textId="346EDDD4" w:rsidR="00E17A32" w:rsidRDefault="0029187F" w:rsidP="7573B2C6">
      <w:pPr>
        <w:pStyle w:val="TOC2"/>
        <w:tabs>
          <w:tab w:val="clear" w:pos="709"/>
          <w:tab w:val="clear" w:pos="8494"/>
          <w:tab w:val="left" w:pos="720"/>
          <w:tab w:val="right" w:leader="dot" w:pos="8490"/>
        </w:tabs>
        <w:rPr>
          <w:rFonts w:ascii="Calibri" w:eastAsia="Yu Mincho" w:hAnsi="Calibri" w:cs="Arial"/>
          <w:b w:val="0"/>
          <w:bCs w:val="0"/>
          <w:smallCaps w:val="0"/>
          <w:kern w:val="2"/>
          <w:sz w:val="22"/>
          <w:szCs w:val="22"/>
          <w:lang w:val="es-ES" w:eastAsia="es-ES" w:bidi="ar-SA"/>
        </w:rPr>
      </w:pPr>
      <w:r>
        <w:fldChar w:fldCharType="end"/>
      </w:r>
    </w:p>
    <w:p w14:paraId="5FD07C3B" w14:textId="77777777" w:rsidR="009F4572" w:rsidRPr="00F63D22" w:rsidRDefault="001D7957" w:rsidP="00FB5C23">
      <w:pPr>
        <w:pStyle w:val="TO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14:paraId="14FBF815" w14:textId="5EDCDD1A" w:rsidR="006B6897" w:rsidRDefault="001D7957" w:rsidP="001061FB">
      <w:pPr>
        <w:rPr>
          <w:lang w:val="es-ES_tradnl"/>
        </w:rPr>
        <w:sectPr w:rsidR="006B6897" w:rsidSect="004E38E1">
          <w:headerReference w:type="default" r:id="rId12"/>
          <w:footerReference w:type="default" r:id="rId13"/>
          <w:headerReference w:type="first" r:id="rId14"/>
          <w:pgSz w:w="11906" w:h="16838"/>
          <w:pgMar w:top="1270" w:right="1701" w:bottom="1417" w:left="1701" w:header="708" w:footer="708" w:gutter="0"/>
          <w:pgNumType w:fmt="lowerRoman" w:start="1"/>
          <w:cols w:space="708"/>
          <w:docGrid w:linePitch="360"/>
        </w:sectPr>
      </w:pPr>
      <w:r w:rsidRPr="00F63D22">
        <w:rPr>
          <w:lang w:val="es-ES_tradnl"/>
        </w:rPr>
        <w:fldChar w:fldCharType="end"/>
      </w:r>
    </w:p>
    <w:p w14:paraId="04B35A44" w14:textId="474DF7AE" w:rsidR="00211400" w:rsidRDefault="000D07D6" w:rsidP="000D07D6">
      <w:pPr>
        <w:pStyle w:val="Heading1"/>
        <w:rPr>
          <w:lang w:val="es-ES"/>
        </w:rPr>
      </w:pPr>
      <w:bookmarkStart w:id="2" w:name="_Toc159865121"/>
      <w:r w:rsidRPr="2CA8BEEF">
        <w:rPr>
          <w:lang w:val="es-ES"/>
        </w:rPr>
        <w:t>Información sobre la práctica a realizar</w:t>
      </w:r>
      <w:bookmarkEnd w:id="2"/>
    </w:p>
    <w:p w14:paraId="1EF19261" w14:textId="02D2844E" w:rsidR="000D07D6" w:rsidRDefault="000D07D6" w:rsidP="000D07D6">
      <w:pPr>
        <w:pStyle w:val="Heading2"/>
        <w:rPr>
          <w:lang w:val="es-ES"/>
        </w:rPr>
      </w:pPr>
      <w:bookmarkStart w:id="3" w:name="_Toc159865122"/>
      <w:r w:rsidRPr="2CA8BEEF">
        <w:rPr>
          <w:lang w:val="es-ES"/>
        </w:rPr>
        <w:t>Descripción de la práctica</w:t>
      </w:r>
      <w:bookmarkEnd w:id="3"/>
    </w:p>
    <w:p w14:paraId="436691F9" w14:textId="77777777" w:rsidR="00D9587E" w:rsidRDefault="00973847" w:rsidP="00973847">
      <w:pPr>
        <w:jc w:val="both"/>
        <w:rPr>
          <w:lang w:val="es-ES_tradnl"/>
        </w:rPr>
      </w:pPr>
      <w:r w:rsidRPr="00973847">
        <w:rPr>
          <w:lang w:val="es-ES_tradnl"/>
        </w:rPr>
        <w:t xml:space="preserve">En esta práctica, </w:t>
      </w:r>
      <w:r w:rsidR="003F6F17">
        <w:rPr>
          <w:lang w:val="es-ES_tradnl"/>
        </w:rPr>
        <w:t>sexta de la asignatura Ingeniería de Software, realizaremos un</w:t>
      </w:r>
      <w:r w:rsidRPr="00973847">
        <w:rPr>
          <w:lang w:val="es-ES_tradnl"/>
        </w:rPr>
        <w:t xml:space="preserve"> enfoque en </w:t>
      </w:r>
      <w:r w:rsidR="00DD2635">
        <w:rPr>
          <w:lang w:val="es-ES_tradnl"/>
        </w:rPr>
        <w:t xml:space="preserve">diferentes técnicas de </w:t>
      </w:r>
      <w:r w:rsidR="00DD2635" w:rsidRPr="00DD2635">
        <w:rPr>
          <w:lang w:val="es-ES_tradnl"/>
        </w:rPr>
        <w:t>ingeniería particularizadas en el proceso de Gestión de la Configuración</w:t>
      </w:r>
      <w:r w:rsidR="00DD2635">
        <w:rPr>
          <w:lang w:val="es-ES_tradnl"/>
        </w:rPr>
        <w:t>.</w:t>
      </w:r>
    </w:p>
    <w:p w14:paraId="444FF731" w14:textId="77777777" w:rsidR="00D9587E" w:rsidRDefault="00D9587E" w:rsidP="00973847">
      <w:pPr>
        <w:jc w:val="both"/>
        <w:rPr>
          <w:lang w:val="es-ES_tradnl"/>
        </w:rPr>
      </w:pPr>
    </w:p>
    <w:p w14:paraId="4A4F4AF6" w14:textId="50FAE5D5" w:rsidR="00973847" w:rsidRPr="00973847" w:rsidRDefault="00973847" w:rsidP="00973847">
      <w:pPr>
        <w:jc w:val="both"/>
        <w:rPr>
          <w:lang w:val="es-ES_tradnl"/>
        </w:rPr>
      </w:pPr>
      <w:r w:rsidRPr="00973847">
        <w:rPr>
          <w:lang w:val="es-ES_tradnl"/>
        </w:rPr>
        <w:t>La primera tarea que abordaremos consiste en la creación de un proceso genérico para el control de cambios, que servirá como cimiento para las futuras actividades dentro de la misma práctica, aprovechando una línea de base ya establecida.</w:t>
      </w:r>
    </w:p>
    <w:p w14:paraId="77144232" w14:textId="44DCFD30" w:rsidR="00973847" w:rsidRDefault="00973847" w:rsidP="00973847">
      <w:pPr>
        <w:jc w:val="both"/>
        <w:rPr>
          <w:lang w:val="es-ES_tradnl"/>
        </w:rPr>
      </w:pPr>
      <w:r w:rsidRPr="00973847">
        <w:rPr>
          <w:lang w:val="es-ES_tradnl"/>
        </w:rPr>
        <w:t>Para el desarrollo de nuestro proceso de control de cambios, es esencial desglosar una serie de actividades necesarias que facilitarán su implementación de manera efectiva. Asimismo, proponemos la inclusión de plantillas en blanco cuando sea pertinente, las cuales actuarán como herramientas para dar seguimiento a cada etapa del proceso de manera adecuada.</w:t>
      </w:r>
    </w:p>
    <w:p w14:paraId="66BF976B" w14:textId="77777777" w:rsidR="00D9587E" w:rsidRPr="00973847" w:rsidRDefault="00D9587E" w:rsidP="00973847">
      <w:pPr>
        <w:jc w:val="both"/>
        <w:rPr>
          <w:lang w:val="es-ES_tradnl"/>
        </w:rPr>
      </w:pPr>
    </w:p>
    <w:p w14:paraId="2D8C43C7" w14:textId="08C55F1A" w:rsidR="00973847" w:rsidRDefault="00973847" w:rsidP="00973847">
      <w:pPr>
        <w:jc w:val="both"/>
        <w:rPr>
          <w:lang w:val="es-ES_tradnl"/>
        </w:rPr>
      </w:pPr>
      <w:r w:rsidRPr="00973847">
        <w:rPr>
          <w:lang w:val="es-ES_tradnl"/>
        </w:rPr>
        <w:t>Optamos por presentar los detalles de cada actividad de manera estructurada, dividiéndolos en secciones que incluyen una breve descripción, los involucrados en la actividad, las entradas requeridas, los productos de trabajo necesarios y su ubicación correspondiente, así como los criterios de entrada y salida.</w:t>
      </w:r>
    </w:p>
    <w:p w14:paraId="0AD7CA38" w14:textId="77777777" w:rsidR="00D9587E" w:rsidRPr="00973847" w:rsidRDefault="00D9587E" w:rsidP="00973847">
      <w:pPr>
        <w:jc w:val="both"/>
        <w:rPr>
          <w:lang w:val="es-ES_tradnl"/>
        </w:rPr>
      </w:pPr>
    </w:p>
    <w:p w14:paraId="4D73F124" w14:textId="1AD555BA" w:rsidR="000D07D6" w:rsidRDefault="00973847" w:rsidP="00973847">
      <w:pPr>
        <w:jc w:val="both"/>
        <w:rPr>
          <w:lang w:val="es-ES_tradnl"/>
        </w:rPr>
      </w:pPr>
      <w:r w:rsidRPr="00973847">
        <w:rPr>
          <w:lang w:val="es-ES_tradnl"/>
        </w:rPr>
        <w:t>En lo que respecta a las plantillas desarrolladas, proporcionaremos una explicación detallada sobre su utilidad y justificaremos cada campo incluido para asegurar una comprensión clara de su propósito.</w:t>
      </w:r>
    </w:p>
    <w:p w14:paraId="789E9E15" w14:textId="77777777" w:rsidR="000D07D6" w:rsidRDefault="000D07D6" w:rsidP="000D07D6">
      <w:pPr>
        <w:rPr>
          <w:lang w:val="es-ES_tradnl"/>
        </w:rPr>
      </w:pPr>
    </w:p>
    <w:p w14:paraId="03BB9E88" w14:textId="5570E28E" w:rsidR="000D07D6" w:rsidRDefault="000D07D6" w:rsidP="000D07D6">
      <w:pPr>
        <w:pStyle w:val="Heading2"/>
        <w:rPr>
          <w:lang w:val="es-ES"/>
        </w:rPr>
      </w:pPr>
      <w:bookmarkStart w:id="4" w:name="_Toc159865123"/>
      <w:r w:rsidRPr="2CA8BEEF">
        <w:rPr>
          <w:lang w:val="es-ES"/>
        </w:rPr>
        <w:t>Descripción del grupo de trabajo</w:t>
      </w:r>
      <w:bookmarkEnd w:id="4"/>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322"/>
        <w:gridCol w:w="4322"/>
      </w:tblGrid>
      <w:tr w:rsidR="00DE66D1" w14:paraId="6FAA20C2" w14:textId="77777777">
        <w:tc>
          <w:tcPr>
            <w:tcW w:w="4322" w:type="dxa"/>
            <w:tcBorders>
              <w:top w:val="single" w:sz="4" w:space="0" w:color="000000"/>
              <w:left w:val="single" w:sz="4" w:space="0" w:color="000000"/>
              <w:bottom w:val="single" w:sz="4" w:space="0" w:color="000000"/>
              <w:right w:val="nil"/>
            </w:tcBorders>
            <w:shd w:val="clear" w:color="auto" w:fill="000000"/>
          </w:tcPr>
          <w:p w14:paraId="37D690F1" w14:textId="161EE5A2" w:rsidR="00DE66D1" w:rsidRDefault="00DE66D1" w:rsidP="000D07D6">
            <w:pPr>
              <w:rPr>
                <w:b/>
                <w:color w:val="FFFFFF"/>
                <w:lang w:val="es-ES_tradnl"/>
              </w:rPr>
            </w:pPr>
            <w:r>
              <w:rPr>
                <w:b/>
                <w:color w:val="FFFFFF"/>
                <w:lang w:val="es-ES_tradnl"/>
              </w:rPr>
              <w:t>Integrante</w:t>
            </w:r>
          </w:p>
        </w:tc>
        <w:tc>
          <w:tcPr>
            <w:tcW w:w="4322" w:type="dxa"/>
            <w:tcBorders>
              <w:top w:val="single" w:sz="4" w:space="0" w:color="000000"/>
              <w:left w:val="nil"/>
              <w:bottom w:val="single" w:sz="4" w:space="0" w:color="000000"/>
              <w:right w:val="single" w:sz="4" w:space="0" w:color="000000"/>
            </w:tcBorders>
            <w:shd w:val="clear" w:color="auto" w:fill="000000"/>
          </w:tcPr>
          <w:p w14:paraId="3D8342E5" w14:textId="60AB00D5" w:rsidR="00DE66D1" w:rsidRDefault="00DE66D1" w:rsidP="000D07D6">
            <w:pPr>
              <w:rPr>
                <w:b/>
                <w:color w:val="FFFFFF"/>
                <w:lang w:val="es-ES_tradnl"/>
              </w:rPr>
            </w:pPr>
            <w:r>
              <w:rPr>
                <w:b/>
                <w:color w:val="FFFFFF"/>
                <w:lang w:val="es-ES_tradnl"/>
              </w:rPr>
              <w:t>Rol</w:t>
            </w:r>
          </w:p>
        </w:tc>
      </w:tr>
      <w:tr w:rsidR="00DE66D1" w14:paraId="1B0B3926" w14:textId="77777777">
        <w:tc>
          <w:tcPr>
            <w:tcW w:w="4322" w:type="dxa"/>
            <w:shd w:val="clear" w:color="auto" w:fill="CCCCCC"/>
          </w:tcPr>
          <w:p w14:paraId="6CB79CF3" w14:textId="169C6B67" w:rsidR="00DE66D1" w:rsidRDefault="00DE66D1" w:rsidP="000D07D6">
            <w:pPr>
              <w:rPr>
                <w:b/>
                <w:lang w:val="es-ES_tradnl"/>
              </w:rPr>
            </w:pPr>
            <w:r>
              <w:rPr>
                <w:b/>
                <w:lang w:val="es-ES_tradnl"/>
              </w:rPr>
              <w:t>Nicolás Barcia Quintela</w:t>
            </w:r>
          </w:p>
        </w:tc>
        <w:tc>
          <w:tcPr>
            <w:tcW w:w="4322" w:type="dxa"/>
            <w:shd w:val="clear" w:color="auto" w:fill="CCCCCC"/>
          </w:tcPr>
          <w:p w14:paraId="5B0CF476" w14:textId="3C9A66DB" w:rsidR="00DE66D1" w:rsidRDefault="00DE66D1" w:rsidP="000D07D6">
            <w:pPr>
              <w:rPr>
                <w:lang w:val="es-ES_tradnl"/>
              </w:rPr>
            </w:pPr>
            <w:r>
              <w:rPr>
                <w:lang w:val="es-ES_tradnl"/>
              </w:rPr>
              <w:t>Gestor del cambio</w:t>
            </w:r>
          </w:p>
        </w:tc>
      </w:tr>
      <w:tr w:rsidR="00DE66D1" w14:paraId="10FD84CC" w14:textId="77777777">
        <w:tc>
          <w:tcPr>
            <w:tcW w:w="4322" w:type="dxa"/>
            <w:shd w:val="clear" w:color="auto" w:fill="auto"/>
          </w:tcPr>
          <w:p w14:paraId="189C17F6" w14:textId="658521C7" w:rsidR="00DE66D1" w:rsidRDefault="00DE66D1" w:rsidP="000D07D6">
            <w:pPr>
              <w:rPr>
                <w:b/>
                <w:lang w:val="es-ES_tradnl"/>
              </w:rPr>
            </w:pPr>
            <w:r>
              <w:rPr>
                <w:b/>
                <w:lang w:val="es-ES_tradnl"/>
              </w:rPr>
              <w:t>Jesús Campos Manjón</w:t>
            </w:r>
          </w:p>
        </w:tc>
        <w:tc>
          <w:tcPr>
            <w:tcW w:w="4322" w:type="dxa"/>
            <w:shd w:val="clear" w:color="auto" w:fill="auto"/>
          </w:tcPr>
          <w:p w14:paraId="374FF1D7" w14:textId="76E97370" w:rsidR="00DE66D1" w:rsidRDefault="00DE66D1" w:rsidP="000D07D6">
            <w:pPr>
              <w:rPr>
                <w:lang w:val="es-ES_tradnl"/>
              </w:rPr>
            </w:pPr>
            <w:r>
              <w:rPr>
                <w:lang w:val="es-ES_tradnl"/>
              </w:rPr>
              <w:t>Gestor del cambio</w:t>
            </w:r>
          </w:p>
        </w:tc>
      </w:tr>
      <w:tr w:rsidR="00DE66D1" w14:paraId="29BB0F90" w14:textId="77777777">
        <w:tc>
          <w:tcPr>
            <w:tcW w:w="4322" w:type="dxa"/>
            <w:shd w:val="clear" w:color="auto" w:fill="CCCCCC"/>
          </w:tcPr>
          <w:p w14:paraId="68DC48B8" w14:textId="418EA064" w:rsidR="00DE66D1" w:rsidRDefault="00DE66D1" w:rsidP="000D07D6">
            <w:pPr>
              <w:rPr>
                <w:b/>
                <w:lang w:val="es-ES_tradnl"/>
              </w:rPr>
            </w:pPr>
            <w:r>
              <w:rPr>
                <w:b/>
                <w:lang w:val="es-ES_tradnl"/>
              </w:rPr>
              <w:t>Guillermo Madriñán González</w:t>
            </w:r>
          </w:p>
        </w:tc>
        <w:tc>
          <w:tcPr>
            <w:tcW w:w="4322" w:type="dxa"/>
            <w:shd w:val="clear" w:color="auto" w:fill="CCCCCC"/>
          </w:tcPr>
          <w:p w14:paraId="65DEA70A" w14:textId="489FB106" w:rsidR="00DE66D1" w:rsidRDefault="00DE66D1" w:rsidP="000D07D6">
            <w:pPr>
              <w:rPr>
                <w:lang w:val="es-ES_tradnl"/>
              </w:rPr>
            </w:pPr>
            <w:r>
              <w:rPr>
                <w:lang w:val="es-ES_tradnl"/>
              </w:rPr>
              <w:t>Gestor del cambio</w:t>
            </w:r>
          </w:p>
        </w:tc>
      </w:tr>
      <w:tr w:rsidR="00DE66D1" w:rsidRPr="00FD1F65" w14:paraId="062C37FA" w14:textId="77777777">
        <w:tc>
          <w:tcPr>
            <w:tcW w:w="4322" w:type="dxa"/>
            <w:shd w:val="clear" w:color="auto" w:fill="auto"/>
          </w:tcPr>
          <w:p w14:paraId="0850D47E" w14:textId="22F1F05F" w:rsidR="00DE66D1" w:rsidRDefault="00DE66D1" w:rsidP="000D07D6">
            <w:pPr>
              <w:rPr>
                <w:b/>
                <w:lang w:val="es-ES_tradnl"/>
              </w:rPr>
            </w:pPr>
            <w:r>
              <w:rPr>
                <w:b/>
                <w:lang w:val="es-ES_tradnl"/>
              </w:rPr>
              <w:t>Roi Martínez Enríquez</w:t>
            </w:r>
          </w:p>
        </w:tc>
        <w:tc>
          <w:tcPr>
            <w:tcW w:w="4322" w:type="dxa"/>
            <w:shd w:val="clear" w:color="auto" w:fill="auto"/>
          </w:tcPr>
          <w:p w14:paraId="1FF49CB3" w14:textId="006E5E52" w:rsidR="00DE66D1" w:rsidRDefault="00DE66D1" w:rsidP="000D07D6">
            <w:pPr>
              <w:rPr>
                <w:lang w:val="es-ES_tradnl"/>
              </w:rPr>
            </w:pPr>
            <w:r>
              <w:rPr>
                <w:lang w:val="es-ES_tradnl"/>
              </w:rPr>
              <w:t>Jefe de proyecto, Gestor del cambio</w:t>
            </w:r>
          </w:p>
        </w:tc>
      </w:tr>
    </w:tbl>
    <w:p w14:paraId="12129434" w14:textId="1FAE7A41" w:rsidR="000D07D6" w:rsidRDefault="000D07D6" w:rsidP="000D07D6">
      <w:pPr>
        <w:rPr>
          <w:lang w:val="es-ES_tradnl"/>
        </w:rPr>
      </w:pPr>
    </w:p>
    <w:p w14:paraId="05367F32" w14:textId="77777777" w:rsidR="000D07D6" w:rsidRDefault="000D07D6" w:rsidP="000D07D6">
      <w:pPr>
        <w:rPr>
          <w:lang w:val="es-ES_tradnl"/>
        </w:rPr>
      </w:pPr>
    </w:p>
    <w:p w14:paraId="05E64266" w14:textId="5DB824A8" w:rsidR="000D07D6" w:rsidRDefault="000D07D6" w:rsidP="000D07D6">
      <w:pPr>
        <w:pStyle w:val="Heading2"/>
        <w:rPr>
          <w:lang w:val="es-ES"/>
        </w:rPr>
      </w:pPr>
      <w:bookmarkStart w:id="5" w:name="_Toc159865124"/>
      <w:r w:rsidRPr="2CA8BEEF">
        <w:rPr>
          <w:lang w:val="es-ES"/>
        </w:rPr>
        <w:t>Seguimiento de la práctica</w:t>
      </w:r>
      <w:bookmarkEnd w:id="5"/>
    </w:p>
    <w:p w14:paraId="63C7D40D" w14:textId="7FB9E8D1" w:rsidR="000830E8" w:rsidRDefault="70FC7D3C" w:rsidP="00053D45">
      <w:pPr>
        <w:jc w:val="both"/>
        <w:rPr>
          <w:lang w:val="es-ES"/>
        </w:rPr>
      </w:pPr>
      <w:r w:rsidRPr="7052936B">
        <w:rPr>
          <w:lang w:val="es-ES"/>
        </w:rPr>
        <w:t>El seguimiento detallado de</w:t>
      </w:r>
      <w:r w:rsidR="74C576A4" w:rsidRPr="7052936B">
        <w:rPr>
          <w:lang w:val="es-ES"/>
        </w:rPr>
        <w:t xml:space="preserve"> las tareas y tiempo dedicado por cada alumno en</w:t>
      </w:r>
      <w:r w:rsidRPr="7052936B">
        <w:rPr>
          <w:lang w:val="es-ES"/>
        </w:rPr>
        <w:t xml:space="preserve"> esta práctica se encuentra adjunto en un proyecto de </w:t>
      </w:r>
      <w:r w:rsidRPr="7052936B">
        <w:rPr>
          <w:i/>
          <w:iCs/>
          <w:lang w:val="es-ES"/>
        </w:rPr>
        <w:t>ProjectLibre</w:t>
      </w:r>
      <w:r w:rsidRPr="7052936B">
        <w:rPr>
          <w:lang w:val="es-ES"/>
        </w:rPr>
        <w:t>.</w:t>
      </w:r>
    </w:p>
    <w:p w14:paraId="3E635882" w14:textId="3B640FD8" w:rsidR="00211400" w:rsidRPr="003D4D84" w:rsidRDefault="000830E8" w:rsidP="000830E8">
      <w:pPr>
        <w:pStyle w:val="Heading1"/>
        <w:rPr>
          <w:lang w:val="es-ES"/>
        </w:rPr>
      </w:pPr>
      <w:r>
        <w:rPr>
          <w:lang w:val="es-ES"/>
        </w:rPr>
        <w:br w:type="page"/>
      </w:r>
      <w:bookmarkStart w:id="6" w:name="_Toc159865125"/>
      <w:r w:rsidR="350D5D20" w:rsidRPr="7052936B">
        <w:rPr>
          <w:lang w:val="es-ES"/>
        </w:rPr>
        <w:t>DOCUMENTACIÓN</w:t>
      </w:r>
      <w:r w:rsidR="68F78115" w:rsidRPr="7052936B">
        <w:rPr>
          <w:lang w:val="es-ES"/>
        </w:rPr>
        <w:t xml:space="preserve"> DE LA PRÁCTICA</w:t>
      </w:r>
      <w:bookmarkEnd w:id="6"/>
    </w:p>
    <w:p w14:paraId="04474CD8" w14:textId="77777777" w:rsidR="00211400" w:rsidRDefault="00F512EB" w:rsidP="000325D2">
      <w:pPr>
        <w:pStyle w:val="Heading2"/>
        <w:rPr>
          <w:lang w:val="es-ES"/>
        </w:rPr>
      </w:pPr>
      <w:bookmarkStart w:id="7" w:name="_Toc159865126"/>
      <w:r w:rsidRPr="2CA8BEEF">
        <w:rPr>
          <w:lang w:val="es-ES"/>
        </w:rPr>
        <w:t>Descripción del proceso de control de cambios</w:t>
      </w:r>
      <w:bookmarkEnd w:id="7"/>
    </w:p>
    <w:p w14:paraId="135D1BE9" w14:textId="214F9D7E" w:rsidR="004E78C4" w:rsidRPr="004E78C4" w:rsidRDefault="004E78C4" w:rsidP="004E78C4">
      <w:pPr>
        <w:jc w:val="both"/>
        <w:rPr>
          <w:lang w:val="es-ES_tradnl"/>
        </w:rPr>
      </w:pPr>
      <w:r w:rsidRPr="004E78C4">
        <w:rPr>
          <w:lang w:val="es-ES_tradnl"/>
        </w:rPr>
        <w:t>La gestión de cambios constituye un procedimiento esencial para administrar las solicitudes de modificación en proyectos y otras iniciativas críticas. Integrada como parte fundamental de un plan de gestión de cambios, esta práctica establece roles específicos encargados de supervisar y gestionar las modificaciones dentro de un equipo o empresa.</w:t>
      </w:r>
    </w:p>
    <w:p w14:paraId="5481263B" w14:textId="2D08EDCE" w:rsidR="004E78C4" w:rsidRDefault="004E78C4" w:rsidP="004E78C4">
      <w:pPr>
        <w:jc w:val="both"/>
        <w:rPr>
          <w:lang w:val="es-ES_tradnl"/>
        </w:rPr>
      </w:pPr>
      <w:r w:rsidRPr="004E78C4">
        <w:rPr>
          <w:lang w:val="es-ES_tradnl"/>
        </w:rPr>
        <w:t>El proceso detallado en este documento abarca diversas actividades específicas diseñadas para supervisar detalladamente cada fase relacionada con la implementación de un cambio, independientemente de si este finalmente se lleva a cabo o no, en el contexto de un proyecto.</w:t>
      </w:r>
      <w:r>
        <w:rPr>
          <w:lang w:val="es-ES_tradnl"/>
        </w:rPr>
        <w:t xml:space="preserve"> </w:t>
      </w:r>
      <w:r w:rsidRPr="004E78C4">
        <w:rPr>
          <w:lang w:val="es-ES_tradnl"/>
        </w:rPr>
        <w:t xml:space="preserve">Hemos identificado </w:t>
      </w:r>
      <w:r w:rsidR="00C5166D">
        <w:rPr>
          <w:lang w:val="es-ES_tradnl"/>
        </w:rPr>
        <w:t>nueve</w:t>
      </w:r>
      <w:r w:rsidRPr="004E78C4">
        <w:rPr>
          <w:lang w:val="es-ES_tradnl"/>
        </w:rPr>
        <w:t xml:space="preserve"> actividades clave en nuestro proceso de control de cambios.</w:t>
      </w:r>
    </w:p>
    <w:p w14:paraId="6E35336B" w14:textId="77777777" w:rsidR="00B37263" w:rsidRDefault="004E78C4" w:rsidP="00B37263">
      <w:pPr>
        <w:jc w:val="both"/>
        <w:rPr>
          <w:lang w:val="es-ES_tradnl"/>
        </w:rPr>
      </w:pPr>
      <w:r w:rsidRPr="004E78C4">
        <w:rPr>
          <w:lang w:val="es-ES_tradnl"/>
        </w:rPr>
        <w:t>A continuación, en el desarrollo de cada actividad, exploraremos su propósito, los roles involucrados, las entradas necesarias, los criterios de entrada y salida, los productos de trabajo generados, así como cualquier subactividad relevante asociada. Este análisis detallado nos permitirá comprender a fondo el flujo y la estructura de nuestro proceso de gestión de cambios</w:t>
      </w:r>
      <w:r w:rsidR="00300CE6" w:rsidRPr="00300CE6">
        <w:rPr>
          <w:lang w:val="es-ES_tradnl"/>
        </w:rPr>
        <w:t>.</w:t>
      </w:r>
    </w:p>
    <w:p w14:paraId="63F92632" w14:textId="77777777" w:rsidR="00B37263" w:rsidRDefault="00B37263" w:rsidP="00B37263">
      <w:pPr>
        <w:jc w:val="both"/>
        <w:rPr>
          <w:lang w:val="es-ES_tradnl"/>
        </w:rPr>
      </w:pPr>
    </w:p>
    <w:p w14:paraId="7279E22E" w14:textId="43BCDE61" w:rsidR="00843766" w:rsidRDefault="00B37263" w:rsidP="00B37263">
      <w:pPr>
        <w:pStyle w:val="Heading2"/>
        <w:rPr>
          <w:lang w:val="es-ES"/>
        </w:rPr>
      </w:pPr>
      <w:bookmarkStart w:id="8" w:name="_Toc159865127"/>
      <w:r w:rsidRPr="5988CF1B">
        <w:rPr>
          <w:lang w:val="es-ES"/>
        </w:rPr>
        <w:t>D</w:t>
      </w:r>
      <w:r w:rsidR="00843766" w:rsidRPr="5988CF1B">
        <w:rPr>
          <w:lang w:val="es-ES"/>
        </w:rPr>
        <w:t>escripción del proceso de control de versiones con Git</w:t>
      </w:r>
      <w:bookmarkEnd w:id="8"/>
    </w:p>
    <w:p w14:paraId="020637BA" w14:textId="5D7AA210" w:rsidR="00D41F9F" w:rsidRDefault="000936DB" w:rsidP="000936DB">
      <w:pPr>
        <w:jc w:val="both"/>
        <w:rPr>
          <w:lang w:val="es-ES_tradnl"/>
        </w:rPr>
      </w:pPr>
      <w:r w:rsidRPr="000936DB">
        <w:rPr>
          <w:lang w:val="es-ES_tradnl"/>
        </w:rPr>
        <w:t>Con el objetivo de reforzar la gestión de versiones en el proyecto, se realizará una reestructuración del proceso de control de cambios, asumiendo la adopción de Git en la definición de actividades. Esta revisión implica la incorporación de Git como herramienta central para gestionar las versiones de los archivos del proyecto. La redefinición de las actividades comprenderá la descripción detallada del repositorio Git, especificando quién tiene la autoridad para realizar cambios, cuándo y cómo se llevan a cabo, así como la implementación de etiquetado de estados del proyecto.</w:t>
      </w:r>
      <w:r w:rsidR="00770E90">
        <w:rPr>
          <w:lang w:val="es-ES_tradnl"/>
        </w:rPr>
        <w:t xml:space="preserve"> </w:t>
      </w:r>
      <w:r w:rsidRPr="000936DB">
        <w:rPr>
          <w:lang w:val="es-ES_tradnl"/>
        </w:rPr>
        <w:t>Esta adaptación busca aprovechar las ventajas de Git para lograr un control más eficiente y detallado de las versiones, mejorando la trazabilidad y la calidad en el desarrollo del proyecto.</w:t>
      </w:r>
    </w:p>
    <w:p w14:paraId="362E279F" w14:textId="52A806B8" w:rsidR="00D41F9F" w:rsidRDefault="00D41F9F" w:rsidP="00D41F9F">
      <w:pPr>
        <w:pStyle w:val="Heading3"/>
        <w:rPr>
          <w:lang w:val="es-ES"/>
        </w:rPr>
      </w:pPr>
      <w:bookmarkStart w:id="9" w:name="_Toc159865128"/>
      <w:r w:rsidRPr="5988CF1B">
        <w:rPr>
          <w:lang w:val="es-ES"/>
        </w:rPr>
        <w:t>Descripción del repositorio</w:t>
      </w:r>
      <w:bookmarkEnd w:id="9"/>
    </w:p>
    <w:p w14:paraId="7A99FACB" w14:textId="77777777" w:rsidR="0014760F" w:rsidRDefault="00E630E4" w:rsidP="0028390D">
      <w:pPr>
        <w:jc w:val="both"/>
        <w:rPr>
          <w:lang w:val="es-ES_tradnl"/>
        </w:rPr>
      </w:pPr>
      <w:r w:rsidRPr="00E630E4">
        <w:rPr>
          <w:lang w:val="es-ES_tradnl"/>
        </w:rPr>
        <w:t>El repositorio</w:t>
      </w:r>
      <w:r>
        <w:rPr>
          <w:lang w:val="es-ES_tradnl"/>
        </w:rPr>
        <w:t xml:space="preserve"> de Git</w:t>
      </w:r>
      <w:r w:rsidRPr="00E630E4">
        <w:rPr>
          <w:lang w:val="es-ES_tradnl"/>
        </w:rPr>
        <w:t xml:space="preserve"> se erige como el punto central para almacenar y rastrear la evolución de los archivos vinculados a</w:t>
      </w:r>
      <w:r>
        <w:rPr>
          <w:lang w:val="es-ES_tradnl"/>
        </w:rPr>
        <w:t xml:space="preserve">l </w:t>
      </w:r>
      <w:r w:rsidR="008A5400">
        <w:rPr>
          <w:lang w:val="es-ES_tradnl"/>
        </w:rPr>
        <w:t>proceso</w:t>
      </w:r>
      <w:r>
        <w:rPr>
          <w:lang w:val="es-ES_tradnl"/>
        </w:rPr>
        <w:t xml:space="preserve"> de gestión </w:t>
      </w:r>
      <w:r w:rsidR="008A5400">
        <w:rPr>
          <w:lang w:val="es-ES_tradnl"/>
        </w:rPr>
        <w:t>de control de cambios</w:t>
      </w:r>
      <w:r w:rsidRPr="00E630E4">
        <w:rPr>
          <w:lang w:val="es-ES_tradnl"/>
        </w:rPr>
        <w:t>. Su estructura abarca una disposición cuidadosa de carpetas, no solo destinada a albergar los archivos inherentes al proceso, sino también a gestionar metadatos esenciales</w:t>
      </w:r>
      <w:r w:rsidR="008A5400">
        <w:rPr>
          <w:lang w:val="es-ES_tradnl"/>
        </w:rPr>
        <w:t xml:space="preserve"> que posibiliten</w:t>
      </w:r>
      <w:r w:rsidRPr="00E630E4">
        <w:rPr>
          <w:lang w:val="es-ES_tradnl"/>
        </w:rPr>
        <w:t xml:space="preserve"> un control preciso de las versiones y cambios realizados a lo largo del tiempo</w:t>
      </w:r>
      <w:r w:rsidR="00D14F3B">
        <w:rPr>
          <w:lang w:val="es-ES_tradnl"/>
        </w:rPr>
        <w:t>.</w:t>
      </w:r>
      <w:r w:rsidR="0028390D">
        <w:rPr>
          <w:lang w:val="es-ES_tradnl"/>
        </w:rPr>
        <w:t xml:space="preserve"> </w:t>
      </w:r>
      <w:r w:rsidR="0028390D" w:rsidRPr="0028390D">
        <w:rPr>
          <w:lang w:val="es-ES_tradnl"/>
        </w:rPr>
        <w:t>Dentro del repositorio, la estructura se ajustará de manera específica para dar soporte a las nueve actividades del proces</w:t>
      </w:r>
      <w:r w:rsidR="0028390D">
        <w:rPr>
          <w:lang w:val="es-ES_tradnl"/>
        </w:rPr>
        <w:t>o, ajustando l</w:t>
      </w:r>
      <w:r w:rsidR="0028390D" w:rsidRPr="0028390D">
        <w:rPr>
          <w:lang w:val="es-ES_tradnl"/>
        </w:rPr>
        <w:t xml:space="preserve">a disposición de carpetas de manera </w:t>
      </w:r>
      <w:r w:rsidR="0028390D">
        <w:rPr>
          <w:lang w:val="es-ES_tradnl"/>
        </w:rPr>
        <w:t>en que refleje</w:t>
      </w:r>
      <w:r w:rsidR="0028390D" w:rsidRPr="0028390D">
        <w:rPr>
          <w:lang w:val="es-ES_tradnl"/>
        </w:rPr>
        <w:t xml:space="preserve"> la secuencia de estas actividades:</w:t>
      </w:r>
    </w:p>
    <w:p w14:paraId="2DB5F737" w14:textId="77777777" w:rsidR="0014760F" w:rsidRDefault="0014760F" w:rsidP="0028390D">
      <w:pPr>
        <w:jc w:val="both"/>
        <w:rPr>
          <w:lang w:val="es-ES_tradnl"/>
        </w:rPr>
      </w:pPr>
    </w:p>
    <w:p w14:paraId="5139818C" w14:textId="0D419EFC" w:rsidR="0028390D" w:rsidRDefault="000A16AD" w:rsidP="00A72031">
      <w:pPr>
        <w:numPr>
          <w:ilvl w:val="0"/>
          <w:numId w:val="27"/>
        </w:numPr>
        <w:jc w:val="both"/>
        <w:rPr>
          <w:lang w:val="es-ES_tradnl"/>
        </w:rPr>
      </w:pPr>
      <w:r>
        <w:rPr>
          <w:i/>
          <w:iCs/>
          <w:lang w:val="es-ES_tradnl"/>
        </w:rPr>
        <w:t>01_Identificacion_Solicitud_Cambio</w:t>
      </w:r>
      <w:r w:rsidR="0028390D" w:rsidRPr="0028390D">
        <w:rPr>
          <w:lang w:val="es-ES_tradnl"/>
        </w:rPr>
        <w:t>:</w:t>
      </w:r>
      <w:r w:rsidR="0014760F">
        <w:rPr>
          <w:lang w:val="es-ES_tradnl"/>
        </w:rPr>
        <w:t xml:space="preserve"> </w:t>
      </w:r>
      <w:r w:rsidR="0028390D" w:rsidRPr="0014760F">
        <w:rPr>
          <w:lang w:val="es-ES_tradnl"/>
        </w:rPr>
        <w:t>Una carpeta dedicada para almacenar documentos relacionados con la identificación del problema y las solicitudes de cambio, facilitando la rápida recuperación de información inicial.</w:t>
      </w:r>
    </w:p>
    <w:p w14:paraId="219CFE09" w14:textId="794A8803" w:rsidR="0028390D" w:rsidRDefault="000A16AD" w:rsidP="00A72031">
      <w:pPr>
        <w:numPr>
          <w:ilvl w:val="0"/>
          <w:numId w:val="27"/>
        </w:numPr>
        <w:jc w:val="both"/>
        <w:rPr>
          <w:lang w:val="es-ES_tradnl"/>
        </w:rPr>
      </w:pPr>
      <w:r w:rsidRPr="000A16AD">
        <w:rPr>
          <w:i/>
          <w:iCs/>
          <w:lang w:val="es-ES_tradnl"/>
        </w:rPr>
        <w:t>02_Evaluacion_Desarrollador</w:t>
      </w:r>
      <w:r w:rsidRPr="000A16AD">
        <w:rPr>
          <w:lang w:val="es-ES_tradnl"/>
        </w:rPr>
        <w:t>:</w:t>
      </w:r>
      <w:r>
        <w:rPr>
          <w:lang w:val="es-ES_tradnl"/>
        </w:rPr>
        <w:t xml:space="preserve"> </w:t>
      </w:r>
      <w:r w:rsidR="0028390D" w:rsidRPr="000A16AD">
        <w:rPr>
          <w:lang w:val="es-ES_tradnl"/>
        </w:rPr>
        <w:t>Una sección destinada a contener archivos relacionados con la evaluación realizada por los desarrolladores, incluyendo documentación y registros pertinentes.</w:t>
      </w:r>
    </w:p>
    <w:p w14:paraId="7C7C79D7" w14:textId="7AC5D57A" w:rsidR="0028390D" w:rsidRDefault="000A16AD" w:rsidP="00A72031">
      <w:pPr>
        <w:numPr>
          <w:ilvl w:val="0"/>
          <w:numId w:val="27"/>
        </w:numPr>
        <w:jc w:val="both"/>
        <w:rPr>
          <w:lang w:val="es-ES_tradnl"/>
        </w:rPr>
      </w:pPr>
      <w:r w:rsidRPr="000A16AD">
        <w:rPr>
          <w:i/>
          <w:iCs/>
          <w:lang w:val="es-ES_tradnl"/>
        </w:rPr>
        <w:t>03_Evaluacion_CCB</w:t>
      </w:r>
      <w:r w:rsidRPr="000A16AD">
        <w:rPr>
          <w:lang w:val="es-ES_tradnl"/>
        </w:rPr>
        <w:t>:</w:t>
      </w:r>
      <w:r>
        <w:rPr>
          <w:lang w:val="es-ES_tradnl"/>
        </w:rPr>
        <w:t xml:space="preserve"> </w:t>
      </w:r>
      <w:r w:rsidR="0028390D" w:rsidRPr="000A16AD">
        <w:rPr>
          <w:lang w:val="es-ES_tradnl"/>
        </w:rPr>
        <w:t>Una carpeta específica para albergar documentos vinculados a la evaluación llevada a cabo por el CCB, proporcionando un espacio centralizado para estos registros.</w:t>
      </w:r>
    </w:p>
    <w:p w14:paraId="636247DA" w14:textId="27E9326E" w:rsidR="0028390D" w:rsidRDefault="000A16AD" w:rsidP="00A72031">
      <w:pPr>
        <w:numPr>
          <w:ilvl w:val="0"/>
          <w:numId w:val="27"/>
        </w:numPr>
        <w:jc w:val="both"/>
        <w:rPr>
          <w:lang w:val="es-ES_tradnl"/>
        </w:rPr>
      </w:pPr>
      <w:r w:rsidRPr="000A16AD">
        <w:rPr>
          <w:i/>
          <w:iCs/>
          <w:lang w:val="es-ES_tradnl"/>
        </w:rPr>
        <w:t>04_Notificacion_Rechazo</w:t>
      </w:r>
      <w:r w:rsidRPr="000A16AD">
        <w:rPr>
          <w:lang w:val="es-ES_tradnl"/>
        </w:rPr>
        <w:t>:</w:t>
      </w:r>
      <w:r>
        <w:rPr>
          <w:lang w:val="es-ES_tradnl"/>
        </w:rPr>
        <w:t xml:space="preserve"> Un</w:t>
      </w:r>
      <w:r w:rsidR="0028390D" w:rsidRPr="000A16AD">
        <w:rPr>
          <w:lang w:val="es-ES_tradnl"/>
        </w:rPr>
        <w:t>a sección designada para almacenar documentos relacionados con notificaciones de rechazo, asegurando un acceso fácil y ordenado a esta información.</w:t>
      </w:r>
    </w:p>
    <w:p w14:paraId="14F3DCAC" w14:textId="32B060F8" w:rsidR="0028390D" w:rsidRDefault="000A16AD" w:rsidP="00A72031">
      <w:pPr>
        <w:numPr>
          <w:ilvl w:val="0"/>
          <w:numId w:val="27"/>
        </w:numPr>
        <w:jc w:val="both"/>
        <w:rPr>
          <w:lang w:val="es-ES_tradnl"/>
        </w:rPr>
      </w:pPr>
      <w:r>
        <w:rPr>
          <w:i/>
          <w:iCs/>
          <w:lang w:val="es-ES_tradnl"/>
        </w:rPr>
        <w:t>05_Planificacion</w:t>
      </w:r>
      <w:r w:rsidR="00977243">
        <w:rPr>
          <w:lang w:val="es-ES_tradnl"/>
        </w:rPr>
        <w:t xml:space="preserve">: </w:t>
      </w:r>
      <w:r w:rsidR="0028390D" w:rsidRPr="00977243">
        <w:rPr>
          <w:lang w:val="es-ES_tradnl"/>
        </w:rPr>
        <w:t>Una carpeta dedicada para la planificación de cambios, con subcarpetas que contienen documentos detallados sobre la planificación de cada cambio propuesto.</w:t>
      </w:r>
    </w:p>
    <w:p w14:paraId="6347AE91" w14:textId="3FE6B0AC" w:rsidR="0028390D" w:rsidRDefault="00977243" w:rsidP="00A72031">
      <w:pPr>
        <w:numPr>
          <w:ilvl w:val="0"/>
          <w:numId w:val="27"/>
        </w:numPr>
        <w:jc w:val="both"/>
        <w:rPr>
          <w:lang w:val="es-ES_tradnl"/>
        </w:rPr>
      </w:pPr>
      <w:r>
        <w:rPr>
          <w:i/>
          <w:iCs/>
          <w:lang w:val="es-ES_tradnl"/>
        </w:rPr>
        <w:t>06_Implementacion</w:t>
      </w:r>
      <w:r w:rsidRPr="00977243">
        <w:rPr>
          <w:lang w:val="es-ES_tradnl"/>
        </w:rPr>
        <w:t>:</w:t>
      </w:r>
      <w:r>
        <w:rPr>
          <w:lang w:val="es-ES_tradnl"/>
        </w:rPr>
        <w:t xml:space="preserve"> Una s</w:t>
      </w:r>
      <w:r w:rsidR="0028390D" w:rsidRPr="0028390D">
        <w:rPr>
          <w:lang w:val="es-ES_tradnl"/>
        </w:rPr>
        <w:t>ección específica para albergar archivos relacionados con la implementación de cambios, asegurando una gestión clara de los recursos utilizados durante este proceso.</w:t>
      </w:r>
    </w:p>
    <w:p w14:paraId="13BFF935" w14:textId="71B5B297" w:rsidR="0028390D" w:rsidRDefault="00977243" w:rsidP="00A72031">
      <w:pPr>
        <w:numPr>
          <w:ilvl w:val="0"/>
          <w:numId w:val="27"/>
        </w:numPr>
        <w:jc w:val="both"/>
        <w:rPr>
          <w:lang w:val="es-ES_tradnl"/>
        </w:rPr>
      </w:pPr>
      <w:r>
        <w:rPr>
          <w:i/>
          <w:iCs/>
          <w:lang w:val="es-ES_tradnl"/>
        </w:rPr>
        <w:t>07_Pruebas</w:t>
      </w:r>
      <w:r>
        <w:rPr>
          <w:lang w:val="es-ES_tradnl"/>
        </w:rPr>
        <w:t>:</w:t>
      </w:r>
      <w:r w:rsidR="0028390D" w:rsidRPr="0028390D">
        <w:rPr>
          <w:lang w:val="es-ES_tradnl"/>
        </w:rPr>
        <w:t xml:space="preserve"> Una carpeta destinada a documentos relacionados con las pruebas realizadas durante el proceso de gestión de cambios, facilitando la revisión y evaluación de los resultados.</w:t>
      </w:r>
    </w:p>
    <w:p w14:paraId="11538417" w14:textId="5EE958A7" w:rsidR="0028390D" w:rsidRDefault="00977243" w:rsidP="00A72031">
      <w:pPr>
        <w:numPr>
          <w:ilvl w:val="0"/>
          <w:numId w:val="27"/>
        </w:numPr>
        <w:jc w:val="both"/>
        <w:rPr>
          <w:lang w:val="es-ES_tradnl"/>
        </w:rPr>
      </w:pPr>
      <w:r w:rsidRPr="00977243">
        <w:rPr>
          <w:i/>
          <w:iCs/>
          <w:lang w:val="es-ES_tradnl"/>
        </w:rPr>
        <w:t>08_Revision</w:t>
      </w:r>
      <w:r w:rsidRPr="00977243">
        <w:rPr>
          <w:lang w:val="es-ES_tradnl"/>
        </w:rPr>
        <w:t xml:space="preserve">: </w:t>
      </w:r>
      <w:r w:rsidR="0028390D" w:rsidRPr="00977243">
        <w:rPr>
          <w:lang w:val="es-ES_tradnl"/>
        </w:rPr>
        <w:t>Una sección dedicada para archivos relacionados con las revisiones realizadas durante el proceso, incluyendo informes y documentación asociada.</w:t>
      </w:r>
    </w:p>
    <w:p w14:paraId="71A84703" w14:textId="5EC201C7" w:rsidR="0028390D" w:rsidRDefault="00977243" w:rsidP="00A72031">
      <w:pPr>
        <w:numPr>
          <w:ilvl w:val="0"/>
          <w:numId w:val="27"/>
        </w:numPr>
        <w:jc w:val="both"/>
        <w:rPr>
          <w:lang w:val="es-ES_tradnl"/>
        </w:rPr>
      </w:pPr>
      <w:r>
        <w:rPr>
          <w:i/>
          <w:iCs/>
          <w:lang w:val="es-ES_tradnl"/>
        </w:rPr>
        <w:t>09_Cierre</w:t>
      </w:r>
      <w:r w:rsidRPr="00977243">
        <w:rPr>
          <w:lang w:val="es-ES_tradnl"/>
        </w:rPr>
        <w:t>:</w:t>
      </w:r>
      <w:r>
        <w:rPr>
          <w:lang w:val="es-ES_tradnl"/>
        </w:rPr>
        <w:t xml:space="preserve"> </w:t>
      </w:r>
      <w:r w:rsidR="0028390D" w:rsidRPr="00977243">
        <w:rPr>
          <w:lang w:val="es-ES_tradnl"/>
        </w:rPr>
        <w:t>Una carpeta específica para documentación y registros relacionados con la fase de cierre, proporcionando un lugar centralizado para la conclusión y seguimiento de cambios implementados.</w:t>
      </w:r>
    </w:p>
    <w:p w14:paraId="332980FC" w14:textId="77777777" w:rsidR="00977243" w:rsidRDefault="00977243" w:rsidP="00977243">
      <w:pPr>
        <w:jc w:val="both"/>
        <w:rPr>
          <w:i/>
          <w:iCs/>
          <w:lang w:val="es-ES_tradnl"/>
        </w:rPr>
      </w:pPr>
    </w:p>
    <w:p w14:paraId="077A90EB" w14:textId="77777777" w:rsidR="009A2878" w:rsidRPr="009A2878" w:rsidRDefault="009A2878" w:rsidP="009A2878">
      <w:pPr>
        <w:jc w:val="both"/>
        <w:rPr>
          <w:lang w:val="es-ES_tradnl"/>
        </w:rPr>
      </w:pPr>
      <w:r w:rsidRPr="009A2878">
        <w:rPr>
          <w:lang w:val="es-ES_tradnl"/>
        </w:rPr>
        <w:t>Dentro del repositorio, cada carpeta mencionada previamente estará enriquecida con una subcarpeta específica denominada 'Plantillas', que actuará como un repositorio centralizado para albergar plantillas en blanco destinadas a los productos de trabajo generados durante cada actividad del proceso de gestión de cambios.</w:t>
      </w:r>
    </w:p>
    <w:p w14:paraId="041634A2" w14:textId="77777777" w:rsidR="009A2878" w:rsidRPr="009A2878" w:rsidRDefault="009A2878" w:rsidP="009A2878">
      <w:pPr>
        <w:jc w:val="both"/>
        <w:rPr>
          <w:lang w:val="es-ES_tradnl"/>
        </w:rPr>
      </w:pPr>
    </w:p>
    <w:p w14:paraId="5FB92CD5" w14:textId="62EDD33C" w:rsidR="0028390D" w:rsidRDefault="1A6EC0F1" w:rsidP="7052936B">
      <w:pPr>
        <w:jc w:val="both"/>
        <w:rPr>
          <w:lang w:val="es-ES"/>
        </w:rPr>
      </w:pPr>
      <w:r w:rsidRPr="7052936B">
        <w:rPr>
          <w:lang w:val="es-ES"/>
        </w:rPr>
        <w:t>Cabe destacar que en cada carpeta se incorporará un documento de identificación de los involucrados en la respectiva actividad. Este documento asignará un identificador único a cada usuario con la capacidad de modificar la documentación almacenada en el repositorio Git. Dichos identificadores serán utilizados por los usuarios al realizar commits, garantizando la rastreabilidad y trazabilidad de los responsables de los cambios. De esta manera, la inclusión de identificadores en los mensajes de commit permitirá una gestión efectiva de la autoría de los cambios, facilitando la comprensión y seguimiento de las contribuciones de cada usuario en el proceso de gestión de cambios.</w:t>
      </w:r>
    </w:p>
    <w:p w14:paraId="17FF5DAE" w14:textId="77777777" w:rsidR="009A2878" w:rsidRPr="0028390D" w:rsidRDefault="009A2878" w:rsidP="009A2878">
      <w:pPr>
        <w:jc w:val="both"/>
        <w:rPr>
          <w:lang w:val="es-ES_tradnl"/>
        </w:rPr>
      </w:pPr>
    </w:p>
    <w:p w14:paraId="666A99A2" w14:textId="3131B8BD" w:rsidR="0028390D" w:rsidRPr="00D41F9F" w:rsidRDefault="4F828564" w:rsidP="00E630E4">
      <w:pPr>
        <w:jc w:val="both"/>
        <w:rPr>
          <w:lang w:val="es-ES_tradnl"/>
        </w:rPr>
      </w:pPr>
      <w:r w:rsidRPr="7052936B">
        <w:rPr>
          <w:lang w:val="es-ES"/>
        </w:rPr>
        <w:t>En las descripciones detalladas de cada actividad a lo largo del presente documento, se proporcionará información específica sobre el proceso de cambio en el repositorio, abordando quién tiene la autoridad para realizar cambios, cuándo se pueden llevar a cabo y cómo se ejecutan. Asimismo, se detallará el procedimiento para etiquetar un estado del proyecto, indicando quién tiene la responsabilidad de realizar esta acción, cuándo se lleva a cabo y cómo se implementa.</w:t>
      </w:r>
    </w:p>
    <w:p w14:paraId="76B49447" w14:textId="1C32C062" w:rsidR="7052936B" w:rsidRDefault="7052936B" w:rsidP="7052936B">
      <w:pPr>
        <w:jc w:val="both"/>
        <w:rPr>
          <w:lang w:val="es-ES"/>
        </w:rPr>
      </w:pPr>
    </w:p>
    <w:p w14:paraId="4BEE4088" w14:textId="0CBF1B64" w:rsidR="7052936B" w:rsidRDefault="7052936B" w:rsidP="7052936B">
      <w:pPr>
        <w:jc w:val="both"/>
        <w:rPr>
          <w:lang w:val="es-ES"/>
        </w:rPr>
      </w:pPr>
    </w:p>
    <w:p w14:paraId="2EEC041A" w14:textId="7D41CF63" w:rsidR="00275B82" w:rsidRDefault="00275B82" w:rsidP="00275B82">
      <w:pPr>
        <w:pStyle w:val="Heading2"/>
        <w:rPr>
          <w:lang w:val="es-ES"/>
        </w:rPr>
      </w:pPr>
      <w:r>
        <w:rPr>
          <w:rStyle w:val="Heading2Char"/>
          <w:lang w:val="es-ES"/>
        </w:rPr>
        <w:br w:type="page"/>
      </w:r>
      <w:bookmarkStart w:id="10" w:name="_Toc159865129"/>
      <w:r w:rsidRPr="5988CF1B">
        <w:rPr>
          <w:lang w:val="es-ES"/>
        </w:rPr>
        <w:t xml:space="preserve">Descripción de uso de </w:t>
      </w:r>
      <w:r w:rsidR="005D4616" w:rsidRPr="5988CF1B">
        <w:rPr>
          <w:lang w:val="es-ES"/>
        </w:rPr>
        <w:t>Póker</w:t>
      </w:r>
      <w:r w:rsidRPr="5988CF1B">
        <w:rPr>
          <w:lang w:val="es-ES"/>
        </w:rPr>
        <w:t xml:space="preserve"> Scrum</w:t>
      </w:r>
      <w:bookmarkEnd w:id="10"/>
    </w:p>
    <w:p w14:paraId="1027ACBD" w14:textId="7FFA7D14" w:rsidR="7052936B" w:rsidRDefault="3D9E49FF" w:rsidP="7052936B">
      <w:pPr>
        <w:jc w:val="both"/>
        <w:rPr>
          <w:lang w:val="es-ES"/>
        </w:rPr>
      </w:pPr>
      <w:r w:rsidRPr="7052936B">
        <w:rPr>
          <w:lang w:val="es-ES"/>
        </w:rPr>
        <w:t xml:space="preserve">Para abordar </w:t>
      </w:r>
      <w:r w:rsidR="6650CAE2" w:rsidRPr="7052936B">
        <w:rPr>
          <w:lang w:val="es-ES"/>
        </w:rPr>
        <w:t>un</w:t>
      </w:r>
      <w:r w:rsidRPr="7052936B">
        <w:rPr>
          <w:lang w:val="es-ES"/>
        </w:rPr>
        <w:t xml:space="preserve"> ajuste necesario </w:t>
      </w:r>
      <w:r w:rsidR="71F954E5" w:rsidRPr="7052936B">
        <w:rPr>
          <w:lang w:val="es-ES"/>
        </w:rPr>
        <w:t>de</w:t>
      </w:r>
      <w:r w:rsidRPr="7052936B">
        <w:rPr>
          <w:lang w:val="es-ES"/>
        </w:rPr>
        <w:t xml:space="preserve"> manera colectiva, optaremos por el método </w:t>
      </w:r>
      <w:r w:rsidR="005D4616" w:rsidRPr="7052936B">
        <w:rPr>
          <w:lang w:val="es-ES"/>
        </w:rPr>
        <w:t>Póker</w:t>
      </w:r>
      <w:r w:rsidRPr="7052936B">
        <w:rPr>
          <w:lang w:val="es-ES"/>
        </w:rPr>
        <w:t xml:space="preserve"> Scrum para evaluar tanto el esfuerzo requerido como la complejidad de</w:t>
      </w:r>
      <w:r w:rsidR="2AD81456" w:rsidRPr="7052936B">
        <w:rPr>
          <w:lang w:val="es-ES"/>
        </w:rPr>
        <w:t xml:space="preserve"> este</w:t>
      </w:r>
      <w:r w:rsidRPr="7052936B">
        <w:rPr>
          <w:lang w:val="es-ES"/>
        </w:rPr>
        <w:t>.</w:t>
      </w:r>
      <w:r w:rsidR="71808B19" w:rsidRPr="7052936B">
        <w:rPr>
          <w:lang w:val="es-ES"/>
        </w:rPr>
        <w:t xml:space="preserve"> El funcionamiento del proceso es el siguiente:</w:t>
      </w:r>
    </w:p>
    <w:p w14:paraId="166A528F" w14:textId="3B76E6C9" w:rsidR="7052936B" w:rsidRDefault="7052936B" w:rsidP="7052936B">
      <w:pPr>
        <w:jc w:val="both"/>
        <w:rPr>
          <w:lang w:val="es-ES"/>
        </w:rPr>
      </w:pPr>
    </w:p>
    <w:p w14:paraId="143F511F" w14:textId="41AD73D4" w:rsidR="71808B19" w:rsidRDefault="71808B19" w:rsidP="7052936B">
      <w:pPr>
        <w:jc w:val="both"/>
        <w:rPr>
          <w:lang w:val="es-ES"/>
        </w:rPr>
      </w:pPr>
      <w:r w:rsidRPr="7052936B">
        <w:rPr>
          <w:lang w:val="es-ES"/>
        </w:rPr>
        <w:t>Cada participante recibe un conjunto de cartas numeradas que representan diferentes niveles de esfuerzo, complejidad o tiempo requerido, para indicar la magnitud del esfuerzo. También se incluyen algunas carta</w:t>
      </w:r>
      <w:r w:rsidR="05681C17" w:rsidRPr="7052936B">
        <w:rPr>
          <w:lang w:val="es-ES"/>
        </w:rPr>
        <w:t>s</w:t>
      </w:r>
      <w:r w:rsidRPr="7052936B">
        <w:rPr>
          <w:lang w:val="es-ES"/>
        </w:rPr>
        <w:t xml:space="preserve"> especiales</w:t>
      </w:r>
      <w:r w:rsidR="66DC475E" w:rsidRPr="7052936B">
        <w:rPr>
          <w:lang w:val="es-ES"/>
        </w:rPr>
        <w:t>,</w:t>
      </w:r>
      <w:r w:rsidRPr="7052936B">
        <w:rPr>
          <w:lang w:val="es-ES"/>
        </w:rPr>
        <w:t xml:space="preserve"> como puede ser una interrogación para </w:t>
      </w:r>
      <w:r w:rsidR="325EA424" w:rsidRPr="7052936B">
        <w:rPr>
          <w:lang w:val="es-ES"/>
        </w:rPr>
        <w:t>indicar desconocimiento.</w:t>
      </w:r>
    </w:p>
    <w:p w14:paraId="4F8E2570" w14:textId="7334D7B0" w:rsidR="71808B19" w:rsidRPr="00275B82" w:rsidRDefault="71808B19" w:rsidP="7052936B">
      <w:pPr>
        <w:jc w:val="both"/>
        <w:rPr>
          <w:lang w:val="es-ES"/>
        </w:rPr>
      </w:pPr>
      <w:r w:rsidRPr="7052936B">
        <w:rPr>
          <w:lang w:val="es-ES"/>
        </w:rPr>
        <w:t xml:space="preserve"> </w:t>
      </w:r>
    </w:p>
    <w:p w14:paraId="29EDA3E9" w14:textId="608A9469" w:rsidR="744648FE" w:rsidRDefault="744648FE" w:rsidP="7052936B">
      <w:pPr>
        <w:jc w:val="both"/>
        <w:rPr>
          <w:lang w:val="es-ES"/>
        </w:rPr>
      </w:pPr>
      <w:r w:rsidRPr="7052936B">
        <w:rPr>
          <w:lang w:val="es-ES"/>
        </w:rPr>
        <w:t>Después</w:t>
      </w:r>
      <w:r w:rsidR="2DDB5B25" w:rsidRPr="7052936B">
        <w:rPr>
          <w:lang w:val="es-ES"/>
        </w:rPr>
        <w:t>,</w:t>
      </w:r>
      <w:r w:rsidRPr="7052936B">
        <w:rPr>
          <w:lang w:val="es-ES"/>
        </w:rPr>
        <w:t xml:space="preserve"> se</w:t>
      </w:r>
      <w:r w:rsidR="71808B19" w:rsidRPr="7052936B">
        <w:rPr>
          <w:lang w:val="es-ES"/>
        </w:rPr>
        <w:t xml:space="preserve"> presenta una historia de usuario al equipo, explicando </w:t>
      </w:r>
      <w:r w:rsidR="1817AD21" w:rsidRPr="7052936B">
        <w:rPr>
          <w:lang w:val="es-ES"/>
        </w:rPr>
        <w:t xml:space="preserve">cual es </w:t>
      </w:r>
      <w:r w:rsidR="0084165D" w:rsidRPr="7052936B">
        <w:rPr>
          <w:lang w:val="es-ES"/>
        </w:rPr>
        <w:t>el proceso que realizar</w:t>
      </w:r>
      <w:r w:rsidR="1817AD21" w:rsidRPr="7052936B">
        <w:rPr>
          <w:lang w:val="es-ES"/>
        </w:rPr>
        <w:t xml:space="preserve"> sin detallar demasiado. Previo a comenzar con las votaciones</w:t>
      </w:r>
      <w:r w:rsidR="71808B19" w:rsidRPr="7052936B">
        <w:rPr>
          <w:lang w:val="es-ES"/>
        </w:rPr>
        <w:t xml:space="preserve">, </w:t>
      </w:r>
      <w:r w:rsidR="5055FBEE" w:rsidRPr="7052936B">
        <w:rPr>
          <w:lang w:val="es-ES"/>
        </w:rPr>
        <w:t>los integrantes del equipo plantean preguntas sobre la historia</w:t>
      </w:r>
      <w:r w:rsidR="71808B19" w:rsidRPr="7052936B">
        <w:rPr>
          <w:lang w:val="es-ES"/>
        </w:rPr>
        <w:t>. El objetivo es asegurarse de que todos entiendan la tarea de la misma manera.</w:t>
      </w:r>
    </w:p>
    <w:p w14:paraId="2037F43D" w14:textId="3AA75F16" w:rsidR="71808B19" w:rsidRPr="00275B82" w:rsidRDefault="71808B19" w:rsidP="7052936B">
      <w:pPr>
        <w:jc w:val="both"/>
        <w:rPr>
          <w:lang w:val="es-ES"/>
        </w:rPr>
      </w:pPr>
      <w:r w:rsidRPr="7052936B">
        <w:rPr>
          <w:lang w:val="es-ES"/>
        </w:rPr>
        <w:t xml:space="preserve"> </w:t>
      </w:r>
    </w:p>
    <w:p w14:paraId="5B23EF46" w14:textId="03B09107" w:rsidR="235F73E1" w:rsidRDefault="235F73E1" w:rsidP="7052936B">
      <w:pPr>
        <w:jc w:val="both"/>
        <w:rPr>
          <w:lang w:val="es-ES"/>
        </w:rPr>
      </w:pPr>
      <w:r w:rsidRPr="7052936B">
        <w:rPr>
          <w:lang w:val="es-ES"/>
        </w:rPr>
        <w:t>Después de la ronda de preguntas,</w:t>
      </w:r>
      <w:r w:rsidR="71808B19" w:rsidRPr="7052936B">
        <w:rPr>
          <w:lang w:val="es-ES"/>
        </w:rPr>
        <w:t xml:space="preserve"> </w:t>
      </w:r>
      <w:r w:rsidR="360F04EB" w:rsidRPr="7052936B">
        <w:rPr>
          <w:lang w:val="es-ES"/>
        </w:rPr>
        <w:t>c</w:t>
      </w:r>
      <w:r w:rsidR="71808B19" w:rsidRPr="7052936B">
        <w:rPr>
          <w:lang w:val="es-ES"/>
        </w:rPr>
        <w:t xml:space="preserve">ada miembro del equipo </w:t>
      </w:r>
      <w:r w:rsidR="3C606098" w:rsidRPr="7052936B">
        <w:rPr>
          <w:lang w:val="es-ES"/>
        </w:rPr>
        <w:t>elige</w:t>
      </w:r>
      <w:r w:rsidR="71808B19" w:rsidRPr="7052936B">
        <w:rPr>
          <w:lang w:val="es-ES"/>
        </w:rPr>
        <w:t xml:space="preserve"> una </w:t>
      </w:r>
      <w:r w:rsidR="2E9D0392" w:rsidRPr="7052936B">
        <w:rPr>
          <w:lang w:val="es-ES"/>
        </w:rPr>
        <w:t xml:space="preserve">de sus </w:t>
      </w:r>
      <w:r w:rsidR="71808B19" w:rsidRPr="7052936B">
        <w:rPr>
          <w:lang w:val="es-ES"/>
        </w:rPr>
        <w:t>carta</w:t>
      </w:r>
      <w:r w:rsidR="4759C3E1" w:rsidRPr="7052936B">
        <w:rPr>
          <w:lang w:val="es-ES"/>
        </w:rPr>
        <w:t>s</w:t>
      </w:r>
      <w:r w:rsidR="71808B19" w:rsidRPr="7052936B">
        <w:rPr>
          <w:lang w:val="es-ES"/>
        </w:rPr>
        <w:t xml:space="preserve"> </w:t>
      </w:r>
      <w:r w:rsidR="0F1CD0ED" w:rsidRPr="7052936B">
        <w:rPr>
          <w:lang w:val="es-ES"/>
        </w:rPr>
        <w:t>para indicar el esfuerzo necesario que considera que llevará la propuesta</w:t>
      </w:r>
      <w:r w:rsidR="71808B19" w:rsidRPr="7052936B">
        <w:rPr>
          <w:lang w:val="es-ES"/>
        </w:rPr>
        <w:t xml:space="preserve">. </w:t>
      </w:r>
      <w:r w:rsidR="7A964E5E" w:rsidRPr="7052936B">
        <w:rPr>
          <w:lang w:val="es-ES"/>
        </w:rPr>
        <w:t>Las cartas de todos son reveladas de manera simultánea para evitar que las elecciones de unos influyan sobre las de otros</w:t>
      </w:r>
      <w:r w:rsidR="71808B19" w:rsidRPr="7052936B">
        <w:rPr>
          <w:lang w:val="es-ES"/>
        </w:rPr>
        <w:t>.</w:t>
      </w:r>
    </w:p>
    <w:p w14:paraId="1421FF5D" w14:textId="472FAD61" w:rsidR="71808B19" w:rsidRPr="00275B82" w:rsidRDefault="71808B19" w:rsidP="7052936B">
      <w:pPr>
        <w:jc w:val="both"/>
        <w:rPr>
          <w:lang w:val="es-ES"/>
        </w:rPr>
      </w:pPr>
      <w:r w:rsidRPr="7052936B">
        <w:rPr>
          <w:lang w:val="es-ES"/>
        </w:rPr>
        <w:t xml:space="preserve"> </w:t>
      </w:r>
    </w:p>
    <w:p w14:paraId="71D8C1F6" w14:textId="4C841CBE" w:rsidR="7522B2C6" w:rsidRPr="00275B82" w:rsidRDefault="7522B2C6" w:rsidP="7052936B">
      <w:pPr>
        <w:jc w:val="both"/>
        <w:rPr>
          <w:lang w:val="es-ES"/>
        </w:rPr>
      </w:pPr>
      <w:r w:rsidRPr="7052936B">
        <w:rPr>
          <w:lang w:val="es-ES"/>
        </w:rPr>
        <w:t xml:space="preserve">Tras votar, </w:t>
      </w:r>
      <w:r w:rsidR="71808B19" w:rsidRPr="7052936B">
        <w:rPr>
          <w:lang w:val="es-ES"/>
        </w:rPr>
        <w:t xml:space="preserve">los miembros del equipo con las estimaciones </w:t>
      </w:r>
      <w:r w:rsidR="0084165D" w:rsidRPr="7052936B">
        <w:rPr>
          <w:lang w:val="es-ES"/>
        </w:rPr>
        <w:t>más altas y bajas</w:t>
      </w:r>
      <w:r w:rsidR="71808B19" w:rsidRPr="7052936B">
        <w:rPr>
          <w:lang w:val="es-ES"/>
        </w:rPr>
        <w:t xml:space="preserve"> explican su razonamiento. </w:t>
      </w:r>
      <w:r w:rsidR="0DF109FD" w:rsidRPr="7052936B">
        <w:rPr>
          <w:lang w:val="es-ES"/>
        </w:rPr>
        <w:t>El objetivo de esto es llegar a un punto común y evitar que haya miembros con percepciones incorrectas que influyan en el resultado final</w:t>
      </w:r>
      <w:r w:rsidR="71808B19" w:rsidRPr="7052936B">
        <w:rPr>
          <w:lang w:val="es-ES"/>
        </w:rPr>
        <w:t>.</w:t>
      </w:r>
    </w:p>
    <w:p w14:paraId="1C039150" w14:textId="389D5C0A" w:rsidR="71808B19" w:rsidRPr="00275B82" w:rsidRDefault="71808B19" w:rsidP="7052936B">
      <w:pPr>
        <w:jc w:val="both"/>
        <w:rPr>
          <w:lang w:val="es-ES"/>
        </w:rPr>
      </w:pPr>
      <w:r w:rsidRPr="7052936B">
        <w:rPr>
          <w:lang w:val="es-ES"/>
        </w:rPr>
        <w:t xml:space="preserve"> </w:t>
      </w:r>
    </w:p>
    <w:p w14:paraId="1865F3AB" w14:textId="0F44FBA2" w:rsidR="1B35A2AC" w:rsidRDefault="1B35A2AC" w:rsidP="7052936B">
      <w:pPr>
        <w:jc w:val="both"/>
        <w:rPr>
          <w:lang w:val="es-ES"/>
        </w:rPr>
      </w:pPr>
      <w:r w:rsidRPr="081814F5">
        <w:rPr>
          <w:lang w:val="es-ES"/>
        </w:rPr>
        <w:t>Finalmente, se hace una segunda ronda de votación</w:t>
      </w:r>
      <w:r w:rsidR="71808B19" w:rsidRPr="081814F5">
        <w:rPr>
          <w:lang w:val="es-ES"/>
        </w:rPr>
        <w:t>.</w:t>
      </w:r>
      <w:r w:rsidR="07CB13DA" w:rsidRPr="081814F5">
        <w:rPr>
          <w:lang w:val="es-ES"/>
        </w:rPr>
        <w:t xml:space="preserve"> Esta repetición de la votación junto con el debate previo podría repetirse de forma indef</w:t>
      </w:r>
      <w:r w:rsidR="1900F162" w:rsidRPr="081814F5">
        <w:rPr>
          <w:lang w:val="es-ES"/>
        </w:rPr>
        <w:t>i</w:t>
      </w:r>
      <w:r w:rsidR="07CB13DA" w:rsidRPr="081814F5">
        <w:rPr>
          <w:lang w:val="es-ES"/>
        </w:rPr>
        <w:t>nida hasta conseguir un pu</w:t>
      </w:r>
      <w:r w:rsidR="553A42D8" w:rsidRPr="081814F5">
        <w:rPr>
          <w:lang w:val="es-ES"/>
        </w:rPr>
        <w:t>n</w:t>
      </w:r>
      <w:r w:rsidR="07CB13DA" w:rsidRPr="081814F5">
        <w:rPr>
          <w:lang w:val="es-ES"/>
        </w:rPr>
        <w:t>to lo más conse</w:t>
      </w:r>
      <w:r w:rsidR="70832C35" w:rsidRPr="081814F5">
        <w:rPr>
          <w:lang w:val="es-ES"/>
        </w:rPr>
        <w:t>n</w:t>
      </w:r>
      <w:r w:rsidR="07CB13DA" w:rsidRPr="081814F5">
        <w:rPr>
          <w:lang w:val="es-ES"/>
        </w:rPr>
        <w:t>su</w:t>
      </w:r>
      <w:r w:rsidR="375436F3" w:rsidRPr="081814F5">
        <w:rPr>
          <w:lang w:val="es-ES"/>
        </w:rPr>
        <w:t>ado posible.</w:t>
      </w:r>
      <w:r w:rsidR="20E8B58E" w:rsidRPr="081814F5">
        <w:rPr>
          <w:lang w:val="es-ES"/>
        </w:rPr>
        <w:t xml:space="preserve"> Se considera que hay convergencia cuando todas las votaciones se corresponden con 3 cartas </w:t>
      </w:r>
      <w:r w:rsidR="76F11FF6" w:rsidRPr="081814F5">
        <w:rPr>
          <w:lang w:val="es-ES"/>
        </w:rPr>
        <w:t>consecutivas.</w:t>
      </w:r>
    </w:p>
    <w:p w14:paraId="7477064F" w14:textId="3705CED1" w:rsidR="71808B19" w:rsidRPr="00275B82" w:rsidRDefault="71808B19" w:rsidP="081814F5">
      <w:pPr>
        <w:jc w:val="both"/>
        <w:rPr>
          <w:lang w:val="es-ES"/>
        </w:rPr>
      </w:pPr>
    </w:p>
    <w:p w14:paraId="19A28320" w14:textId="32735070" w:rsidR="71808B19" w:rsidRPr="00275B82" w:rsidRDefault="76F11FF6" w:rsidP="081814F5">
      <w:pPr>
        <w:jc w:val="both"/>
        <w:rPr>
          <w:lang w:val="es-ES"/>
        </w:rPr>
      </w:pPr>
      <w:r w:rsidRPr="081814F5">
        <w:rPr>
          <w:lang w:val="es-ES"/>
        </w:rPr>
        <w:t xml:space="preserve">Como tiempo final se propone el tiempo </w:t>
      </w:r>
      <w:r w:rsidRPr="009E063E">
        <w:rPr>
          <w:i/>
          <w:iCs/>
          <w:lang w:val="es-ES"/>
        </w:rPr>
        <w:t>Pert</w:t>
      </w:r>
      <w:r w:rsidRPr="081814F5">
        <w:rPr>
          <w:lang w:val="es-ES"/>
        </w:rPr>
        <w:t>.</w:t>
      </w:r>
    </w:p>
    <w:p w14:paraId="7B450042" w14:textId="74F1CD13" w:rsidR="71808B19" w:rsidRPr="00275B82" w:rsidRDefault="76F11FF6" w:rsidP="003554E4">
      <w:pPr>
        <w:numPr>
          <w:ilvl w:val="0"/>
          <w:numId w:val="28"/>
        </w:numPr>
        <w:jc w:val="both"/>
        <w:rPr>
          <w:lang w:val="es-ES"/>
        </w:rPr>
      </w:pPr>
      <w:r w:rsidRPr="081814F5">
        <w:rPr>
          <w:lang w:val="es-ES"/>
        </w:rPr>
        <w:t>Tiempo pesimista (</w:t>
      </w:r>
      <w:r w:rsidRPr="009E063E">
        <w:rPr>
          <w:i/>
          <w:iCs/>
          <w:lang w:val="es-ES"/>
        </w:rPr>
        <w:t>Tp</w:t>
      </w:r>
      <w:r w:rsidRPr="081814F5">
        <w:rPr>
          <w:lang w:val="es-ES"/>
        </w:rPr>
        <w:t>):</w:t>
      </w:r>
      <w:r w:rsidR="71BA5858" w:rsidRPr="081814F5">
        <w:rPr>
          <w:lang w:val="es-ES"/>
        </w:rPr>
        <w:t xml:space="preserve"> Tiempo pr</w:t>
      </w:r>
      <w:r w:rsidR="009E063E">
        <w:rPr>
          <w:lang w:val="es-ES"/>
        </w:rPr>
        <w:t>op</w:t>
      </w:r>
      <w:r w:rsidR="71BA5858" w:rsidRPr="081814F5">
        <w:rPr>
          <w:lang w:val="es-ES"/>
        </w:rPr>
        <w:t>uesto más largo</w:t>
      </w:r>
    </w:p>
    <w:p w14:paraId="7E1B5D6D" w14:textId="36C64160" w:rsidR="71808B19" w:rsidRPr="00275B82" w:rsidRDefault="76F11FF6" w:rsidP="003554E4">
      <w:pPr>
        <w:numPr>
          <w:ilvl w:val="0"/>
          <w:numId w:val="28"/>
        </w:numPr>
        <w:jc w:val="both"/>
        <w:rPr>
          <w:lang w:val="es-ES"/>
        </w:rPr>
      </w:pPr>
      <w:r w:rsidRPr="081814F5">
        <w:rPr>
          <w:lang w:val="es-ES"/>
        </w:rPr>
        <w:t>Tiempo optimista (</w:t>
      </w:r>
      <w:r w:rsidRPr="009E063E">
        <w:rPr>
          <w:i/>
          <w:iCs/>
          <w:lang w:val="es-ES"/>
        </w:rPr>
        <w:t>To</w:t>
      </w:r>
      <w:r w:rsidRPr="081814F5">
        <w:rPr>
          <w:lang w:val="es-ES"/>
        </w:rPr>
        <w:t>):</w:t>
      </w:r>
      <w:r w:rsidR="2193BEDA" w:rsidRPr="081814F5">
        <w:rPr>
          <w:lang w:val="es-ES"/>
        </w:rPr>
        <w:t xml:space="preserve"> Tiempo propuesto más corto</w:t>
      </w:r>
    </w:p>
    <w:p w14:paraId="32EC9156" w14:textId="527A75A6" w:rsidR="71808B19" w:rsidRPr="00275B82" w:rsidRDefault="76F11FF6" w:rsidP="003554E4">
      <w:pPr>
        <w:numPr>
          <w:ilvl w:val="0"/>
          <w:numId w:val="28"/>
        </w:numPr>
        <w:jc w:val="both"/>
        <w:rPr>
          <w:lang w:val="es-ES"/>
        </w:rPr>
      </w:pPr>
      <w:r w:rsidRPr="081814F5">
        <w:rPr>
          <w:lang w:val="es-ES"/>
        </w:rPr>
        <w:t xml:space="preserve">Tiempo más </w:t>
      </w:r>
      <w:r w:rsidR="00593510" w:rsidRPr="081814F5">
        <w:rPr>
          <w:lang w:val="es-ES"/>
        </w:rPr>
        <w:t>probable</w:t>
      </w:r>
      <w:r w:rsidRPr="081814F5">
        <w:rPr>
          <w:lang w:val="es-ES"/>
        </w:rPr>
        <w:t xml:space="preserve"> (</w:t>
      </w:r>
      <w:r w:rsidRPr="009E063E">
        <w:rPr>
          <w:i/>
          <w:iCs/>
          <w:lang w:val="es-ES"/>
        </w:rPr>
        <w:t>Tmp</w:t>
      </w:r>
      <w:r w:rsidRPr="081814F5">
        <w:rPr>
          <w:lang w:val="es-ES"/>
        </w:rPr>
        <w:t>):</w:t>
      </w:r>
      <w:r w:rsidR="072CE171" w:rsidRPr="081814F5">
        <w:rPr>
          <w:lang w:val="es-ES"/>
        </w:rPr>
        <w:t xml:space="preserve"> Tiempo que más veces se repite</w:t>
      </w:r>
    </w:p>
    <w:p w14:paraId="12083ADF" w14:textId="3029BAE2" w:rsidR="71808B19" w:rsidRPr="00275B82" w:rsidRDefault="71808B19" w:rsidP="081814F5">
      <w:pPr>
        <w:jc w:val="both"/>
        <w:rPr>
          <w:lang w:val="es-ES"/>
        </w:rPr>
      </w:pPr>
    </w:p>
    <w:p w14:paraId="237A53D9" w14:textId="2D2EE17B" w:rsidR="71808B19" w:rsidRPr="00275B82" w:rsidRDefault="072CE171" w:rsidP="081814F5">
      <w:pPr>
        <w:jc w:val="both"/>
        <w:rPr>
          <w:lang w:val="es-ES"/>
        </w:rPr>
      </w:pPr>
      <w:r w:rsidRPr="081814F5">
        <w:rPr>
          <w:lang w:val="es-ES"/>
        </w:rPr>
        <w:t>Se aplica la fórmula:</w:t>
      </w:r>
    </w:p>
    <w:p w14:paraId="104912A1" w14:textId="2786D513" w:rsidR="71808B19" w:rsidRPr="00275B82" w:rsidRDefault="003826DE" w:rsidP="081814F5">
      <w:pPr>
        <w:jc w:val="center"/>
      </w:pPr>
      <w:r w:rsidRPr="000D0249">
        <w:rPr>
          <w:noProof/>
        </w:rPr>
        <w:pict w14:anchorId="773A5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848235" o:spid="_x0000_i1025" type="#_x0000_t75" style="width:160.5pt;height:54pt;visibility:visible">
            <v:imagedata r:id="rId15" o:title=""/>
          </v:shape>
        </w:pict>
      </w:r>
    </w:p>
    <w:p w14:paraId="64D02E61" w14:textId="321DE518" w:rsidR="71808B19" w:rsidRPr="00275B82" w:rsidRDefault="71808B19" w:rsidP="081814F5">
      <w:pPr>
        <w:jc w:val="both"/>
        <w:rPr>
          <w:lang w:val="es-ES"/>
        </w:rPr>
      </w:pPr>
    </w:p>
    <w:p w14:paraId="1D6F6573" w14:textId="1E553C9A" w:rsidR="71808B19" w:rsidRPr="00275B82" w:rsidRDefault="71808B19" w:rsidP="081814F5">
      <w:pPr>
        <w:jc w:val="both"/>
        <w:rPr>
          <w:lang w:val="es-ES"/>
        </w:rPr>
      </w:pPr>
    </w:p>
    <w:p w14:paraId="244E0B2E" w14:textId="3627012C" w:rsidR="2AAACBF7" w:rsidRDefault="2AAACBF7" w:rsidP="7052936B">
      <w:pPr>
        <w:jc w:val="both"/>
        <w:rPr>
          <w:lang w:val="es-ES"/>
        </w:rPr>
      </w:pPr>
      <w:r w:rsidRPr="7052936B">
        <w:rPr>
          <w:lang w:val="es-ES"/>
        </w:rPr>
        <w:t xml:space="preserve">El </w:t>
      </w:r>
      <w:r w:rsidR="3777F8BF" w:rsidRPr="009E063E">
        <w:rPr>
          <w:i/>
          <w:iCs/>
          <w:lang w:val="es-ES"/>
        </w:rPr>
        <w:t>PokerScrum</w:t>
      </w:r>
      <w:r w:rsidR="3777F8BF" w:rsidRPr="7052936B">
        <w:rPr>
          <w:lang w:val="es-ES"/>
        </w:rPr>
        <w:t xml:space="preserve"> </w:t>
      </w:r>
      <w:r w:rsidRPr="7052936B">
        <w:rPr>
          <w:lang w:val="es-ES"/>
        </w:rPr>
        <w:t>fomenta el consenso, la colaboración, el debate y permite alcanzar estimaciones de esfuerzo más realistas</w:t>
      </w:r>
      <w:r w:rsidR="47FE2CC6" w:rsidRPr="7052936B">
        <w:rPr>
          <w:lang w:val="es-ES"/>
        </w:rPr>
        <w:t>.</w:t>
      </w:r>
    </w:p>
    <w:p w14:paraId="785883F3" w14:textId="1DF7D086" w:rsidR="71808B19" w:rsidRPr="00275B82" w:rsidRDefault="71808B19" w:rsidP="7052936B">
      <w:pPr>
        <w:jc w:val="both"/>
        <w:rPr>
          <w:lang w:val="es-ES"/>
        </w:rPr>
      </w:pPr>
      <w:r w:rsidRPr="7052936B">
        <w:rPr>
          <w:lang w:val="es-ES"/>
        </w:rPr>
        <w:t xml:space="preserve"> </w:t>
      </w:r>
    </w:p>
    <w:p w14:paraId="341F5B96" w14:textId="3B1D99C4" w:rsidR="71808B19" w:rsidRPr="00275B82" w:rsidRDefault="71808B19" w:rsidP="7052936B">
      <w:pPr>
        <w:jc w:val="both"/>
        <w:rPr>
          <w:lang w:val="es-ES"/>
        </w:rPr>
      </w:pPr>
      <w:r w:rsidRPr="7052936B">
        <w:rPr>
          <w:lang w:val="es-ES"/>
        </w:rPr>
        <w:t xml:space="preserve"> </w:t>
      </w:r>
    </w:p>
    <w:p w14:paraId="3F05549B" w14:textId="4495719C" w:rsidR="71808B19" w:rsidRPr="00275B82" w:rsidRDefault="71808B19" w:rsidP="7052936B">
      <w:pPr>
        <w:jc w:val="both"/>
        <w:rPr>
          <w:lang w:val="es-ES"/>
        </w:rPr>
      </w:pPr>
      <w:r w:rsidRPr="7052936B">
        <w:rPr>
          <w:lang w:val="es-ES"/>
        </w:rPr>
        <w:t xml:space="preserve"> </w:t>
      </w:r>
    </w:p>
    <w:p w14:paraId="03A6877D" w14:textId="713F833D" w:rsidR="7052936B" w:rsidRDefault="7052936B" w:rsidP="7052936B">
      <w:pPr>
        <w:jc w:val="both"/>
        <w:rPr>
          <w:lang w:val="es-ES"/>
        </w:rPr>
      </w:pPr>
    </w:p>
    <w:p w14:paraId="548C426B" w14:textId="22276FEC" w:rsidR="3D9E49FF" w:rsidRDefault="3D9E49FF" w:rsidP="7052936B">
      <w:pPr>
        <w:jc w:val="both"/>
        <w:rPr>
          <w:lang w:val="es-ES"/>
        </w:rPr>
      </w:pPr>
      <w:r w:rsidRPr="7052936B">
        <w:rPr>
          <w:lang w:val="es-ES"/>
        </w:rPr>
        <w:t xml:space="preserve"> </w:t>
      </w:r>
    </w:p>
    <w:p w14:paraId="3674A948" w14:textId="5A80F2B2" w:rsidR="00A91F01" w:rsidRDefault="3D9E49FF" w:rsidP="00ED3679">
      <w:pPr>
        <w:pStyle w:val="Heading2"/>
        <w:rPr>
          <w:lang w:val="es-ES"/>
        </w:rPr>
      </w:pPr>
      <w:r w:rsidRPr="7052936B">
        <w:rPr>
          <w:lang w:val="es-ES"/>
        </w:rPr>
        <w:t xml:space="preserve"> </w:t>
      </w:r>
      <w:bookmarkStart w:id="11" w:name="_Toc159865130"/>
      <w:r w:rsidR="43AA3F23" w:rsidRPr="7052936B">
        <w:rPr>
          <w:lang w:val="es-ES"/>
        </w:rPr>
        <w:t>Diagrama de actividades</w:t>
      </w:r>
      <w:bookmarkEnd w:id="11"/>
    </w:p>
    <w:p w14:paraId="7C30F589" w14:textId="3DB03EA5" w:rsidR="00275B82" w:rsidRPr="00275B82" w:rsidRDefault="003826DE" w:rsidP="00275B82">
      <w:pPr>
        <w:jc w:val="center"/>
        <w:rPr>
          <w:highlight w:val="yellow"/>
          <w:lang w:val="es-ES"/>
        </w:rPr>
      </w:pPr>
      <w:r>
        <w:rPr>
          <w:noProof/>
        </w:rPr>
        <w:pict w14:anchorId="6B4A2B7D">
          <v:shape id="Picture 2043193623" o:spid="_x0000_i1026" type="#_x0000_t75" style="width:312pt;height:628.5pt;visibility:visible">
            <v:imagedata r:id="rId16" o:title=""/>
            <o:lock v:ext="edit" aspectratio="f"/>
          </v:shape>
        </w:pict>
      </w:r>
    </w:p>
    <w:p w14:paraId="283AFAF8" w14:textId="47224D45" w:rsidR="003D4D84" w:rsidRPr="003D4D84" w:rsidRDefault="003D4D84" w:rsidP="003D4D84">
      <w:pPr>
        <w:rPr>
          <w:lang w:val="es-ES_tradnl"/>
        </w:rPr>
      </w:pPr>
    </w:p>
    <w:p w14:paraId="66E51452" w14:textId="77777777" w:rsidR="00F512EB" w:rsidRDefault="00F512EB" w:rsidP="004D546D">
      <w:pPr>
        <w:pStyle w:val="Heading2"/>
        <w:rPr>
          <w:lang w:val="es-ES"/>
        </w:rPr>
      </w:pPr>
      <w:bookmarkStart w:id="12" w:name="_Toc159865131"/>
      <w:r w:rsidRPr="2CA8BEEF">
        <w:rPr>
          <w:lang w:val="es-ES"/>
        </w:rPr>
        <w:t>Definición de Actividades</w:t>
      </w:r>
      <w:bookmarkEnd w:id="12"/>
    </w:p>
    <w:p w14:paraId="7D498A77" w14:textId="61A9FE0B" w:rsidR="00F512EB" w:rsidRDefault="00284A19" w:rsidP="004D546D">
      <w:pPr>
        <w:pStyle w:val="Heading3"/>
        <w:rPr>
          <w:lang w:val="es-ES"/>
        </w:rPr>
      </w:pPr>
      <w:bookmarkStart w:id="13" w:name="_Toc159865132"/>
      <w:r w:rsidRPr="2CA8BEEF">
        <w:rPr>
          <w:lang w:val="es-ES"/>
        </w:rPr>
        <w:t>Identificación del problema y solicitud de cambio</w:t>
      </w:r>
      <w:bookmarkEnd w:id="13"/>
    </w:p>
    <w:p w14:paraId="1AD2D7BD"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25AB1E84" w14:textId="77777777" w:rsidR="003D4D84" w:rsidRPr="000A75A9" w:rsidRDefault="003D4D84" w:rsidP="003D4D84">
      <w:pPr>
        <w:spacing w:after="240"/>
        <w:jc w:val="both"/>
        <w:rPr>
          <w:lang w:val="es-ES"/>
        </w:rPr>
      </w:pPr>
      <w:r w:rsidRPr="000A75A9">
        <w:rPr>
          <w:lang w:val="es-ES"/>
        </w:rPr>
        <w:t>Esta actividad tiene como objetivo recopilar información sobre problemas identificados y formalizar solicitudes de cambio, siendo la identificación del problema y la solicitud de cambio un proceso integrado. Durante este proceso, los interesados en el proyecto, como usuarios finales y personal de atención al cliente, describen cualquier problema encontrado o sugieren cambios en el software. La actividad se inicia con la identificación del problema, y la solicitud de cambio se genera implícitamente en este proceso.</w:t>
      </w:r>
    </w:p>
    <w:p w14:paraId="30BE71EA" w14:textId="77777777" w:rsidR="003D4D84" w:rsidRPr="00E360A4" w:rsidRDefault="003D4D84" w:rsidP="003D4D84">
      <w:pPr>
        <w:rPr>
          <w:rFonts w:ascii="Cambria" w:hAnsi="Cambria"/>
          <w:lang w:val="es-ES"/>
        </w:rPr>
      </w:pPr>
      <w:r w:rsidRPr="00E360A4">
        <w:rPr>
          <w:rFonts w:ascii="Cambria" w:hAnsi="Cambria"/>
          <w:lang w:val="es-ES"/>
        </w:rPr>
        <w:t>Involucrados</w:t>
      </w:r>
    </w:p>
    <w:p w14:paraId="1524EE2F" w14:textId="77777777" w:rsidR="003D4D84" w:rsidRPr="000A75A9" w:rsidRDefault="003D4D84" w:rsidP="00CB26CC">
      <w:pPr>
        <w:jc w:val="both"/>
        <w:rPr>
          <w:lang w:val="es-ES"/>
        </w:rPr>
      </w:pPr>
      <w:r w:rsidRPr="000A75A9">
        <w:rPr>
          <w:lang w:val="es-ES"/>
        </w:rPr>
        <w:t>Todos los interesados en el proyecto, excluido el equipo de desarrollo. Incluye al personal del servicio de atención al cliente, usuarios finales y cualquier persona que identifique problemas o proponga cambios.</w:t>
      </w:r>
    </w:p>
    <w:p w14:paraId="44D24230" w14:textId="77777777" w:rsidR="003D4D84" w:rsidRPr="000A75A9" w:rsidRDefault="003D4D84" w:rsidP="003D4D84">
      <w:pPr>
        <w:rPr>
          <w:lang w:val="es-ES"/>
        </w:rPr>
      </w:pPr>
    </w:p>
    <w:p w14:paraId="5141FF5B"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281774AD" w14:textId="2F43FF01" w:rsidR="00443379" w:rsidRDefault="003D4D84" w:rsidP="00A72031">
      <w:pPr>
        <w:numPr>
          <w:ilvl w:val="0"/>
          <w:numId w:val="23"/>
        </w:numPr>
        <w:jc w:val="both"/>
        <w:rPr>
          <w:lang w:val="es-ES"/>
        </w:rPr>
      </w:pPr>
      <w:r w:rsidRPr="000A75A9">
        <w:rPr>
          <w:lang w:val="es-ES"/>
        </w:rPr>
        <w:t>Observaciones de usuarios, informes de errores, comentarios, análisis de rendimiento u otros documentos que describan problemas o cambios potenciales.</w:t>
      </w:r>
    </w:p>
    <w:p w14:paraId="6BEE30AE" w14:textId="131C1EA0" w:rsidR="003D4D84" w:rsidRPr="00D74907" w:rsidRDefault="003D4D84" w:rsidP="00A72031">
      <w:pPr>
        <w:numPr>
          <w:ilvl w:val="0"/>
          <w:numId w:val="23"/>
        </w:numPr>
        <w:spacing w:after="240"/>
        <w:jc w:val="both"/>
        <w:rPr>
          <w:lang w:val="es-ES"/>
        </w:rPr>
      </w:pPr>
      <w:r w:rsidRPr="000A75A9">
        <w:rPr>
          <w:lang w:val="es-ES"/>
        </w:rPr>
        <w:t xml:space="preserve">Plantilla "Identificación del Problema" </w:t>
      </w:r>
      <w:r w:rsidR="000D36D9">
        <w:rPr>
          <w:lang w:val="es-ES"/>
        </w:rPr>
        <w:t xml:space="preserve">en blanco </w:t>
      </w:r>
      <w:r w:rsidRPr="000A75A9">
        <w:rPr>
          <w:lang w:val="es-ES"/>
        </w:rPr>
        <w:t xml:space="preserve">disponible en </w:t>
      </w:r>
      <w:r w:rsidR="000D36D9">
        <w:rPr>
          <w:lang w:val="es-ES"/>
        </w:rPr>
        <w:t xml:space="preserve">la </w:t>
      </w:r>
      <w:r w:rsidR="00EC3FD7">
        <w:rPr>
          <w:lang w:val="es-ES"/>
        </w:rPr>
        <w:t>ruta</w:t>
      </w:r>
      <w:r w:rsidR="00425349">
        <w:rPr>
          <w:lang w:val="es-ES"/>
        </w:rPr>
        <w:t xml:space="preserve"> </w:t>
      </w:r>
      <w:r w:rsidR="00B65558" w:rsidRPr="00425349">
        <w:rPr>
          <w:i/>
          <w:iCs/>
          <w:lang w:val="es-ES"/>
        </w:rPr>
        <w:t>01_Identificacion_Solicitud/Plantillas/IdfSlc</w:t>
      </w:r>
      <w:r w:rsidR="00425349" w:rsidRPr="00425349">
        <w:rPr>
          <w:i/>
          <w:iCs/>
          <w:lang w:val="es-ES"/>
        </w:rPr>
        <w:t>.xlsx</w:t>
      </w:r>
      <w:r w:rsidR="00425349">
        <w:rPr>
          <w:lang w:val="es-ES"/>
        </w:rPr>
        <w:t xml:space="preserve"> del repositorio Git.</w:t>
      </w:r>
    </w:p>
    <w:p w14:paraId="2BCE6F42"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6391748B" w14:textId="77777777" w:rsidR="003F286A" w:rsidRDefault="003D4D84" w:rsidP="003F3B13">
      <w:pPr>
        <w:jc w:val="both"/>
        <w:rPr>
          <w:lang w:val="es-ES"/>
        </w:rPr>
      </w:pPr>
      <w:r w:rsidRPr="000A75A9">
        <w:rPr>
          <w:lang w:val="es-ES"/>
        </w:rPr>
        <w:t xml:space="preserve">Documento combinado </w:t>
      </w:r>
      <w:r w:rsidR="00DD6589">
        <w:rPr>
          <w:lang w:val="es-ES"/>
        </w:rPr>
        <w:t>que surge de completar la plantilla</w:t>
      </w:r>
      <w:r w:rsidR="00AE3799">
        <w:rPr>
          <w:lang w:val="es-ES"/>
        </w:rPr>
        <w:t xml:space="preserve"> “Identificación del problema” y </w:t>
      </w:r>
      <w:r w:rsidRPr="000A75A9">
        <w:rPr>
          <w:lang w:val="es-ES"/>
        </w:rPr>
        <w:t>que incluye la descripción del problema identificado y la formalización de la solicitud de cambio (RFC)</w:t>
      </w:r>
      <w:r w:rsidR="008D63FD">
        <w:rPr>
          <w:lang w:val="es-ES"/>
        </w:rPr>
        <w:t>.</w:t>
      </w:r>
    </w:p>
    <w:p w14:paraId="4C9CABCF" w14:textId="454AD9C7" w:rsidR="009A4363" w:rsidRDefault="008D63FD" w:rsidP="003F3B13">
      <w:pPr>
        <w:jc w:val="both"/>
        <w:rPr>
          <w:lang w:val="es-ES"/>
        </w:rPr>
      </w:pPr>
      <w:r>
        <w:rPr>
          <w:lang w:val="es-ES"/>
        </w:rPr>
        <w:t xml:space="preserve">Se almacenará como hoja exportada de Excel en formato </w:t>
      </w:r>
      <w:r w:rsidRPr="00431D31">
        <w:rPr>
          <w:i/>
          <w:iCs/>
          <w:lang w:val="es-ES"/>
        </w:rPr>
        <w:t>pdf</w:t>
      </w:r>
      <w:r>
        <w:rPr>
          <w:lang w:val="es-ES"/>
        </w:rPr>
        <w:t xml:space="preserve"> en la </w:t>
      </w:r>
      <w:r w:rsidR="00D92A75">
        <w:rPr>
          <w:lang w:val="es-ES"/>
        </w:rPr>
        <w:t>ruta</w:t>
      </w:r>
      <w:r w:rsidR="003F3B13">
        <w:rPr>
          <w:lang w:val="es-ES"/>
        </w:rPr>
        <w:t xml:space="preserve"> </w:t>
      </w:r>
      <w:r w:rsidR="003F3B13" w:rsidRPr="00425349">
        <w:rPr>
          <w:i/>
          <w:iCs/>
          <w:lang w:val="es-ES"/>
        </w:rPr>
        <w:t>01_Identificacion_Solicitud/</w:t>
      </w:r>
      <w:r w:rsidR="0088776A">
        <w:rPr>
          <w:i/>
          <w:iCs/>
          <w:lang w:val="es-ES"/>
        </w:rPr>
        <w:t>Solicitudes</w:t>
      </w:r>
      <w:r w:rsidR="003F3B13">
        <w:rPr>
          <w:i/>
          <w:iCs/>
          <w:lang w:val="es-ES"/>
        </w:rPr>
        <w:t xml:space="preserve"> </w:t>
      </w:r>
      <w:r w:rsidR="003F3B13">
        <w:rPr>
          <w:lang w:val="es-ES"/>
        </w:rPr>
        <w:t>del repositorio Git,</w:t>
      </w:r>
      <w:r w:rsidR="00431D31">
        <w:rPr>
          <w:lang w:val="es-ES"/>
        </w:rPr>
        <w:t xml:space="preserve"> nombrándolo co</w:t>
      </w:r>
      <w:r w:rsidR="00CB26CC">
        <w:rPr>
          <w:lang w:val="es-ES"/>
        </w:rPr>
        <w:t xml:space="preserve">mo </w:t>
      </w:r>
      <w:r w:rsidR="00CB26CC" w:rsidRPr="00CB26CC">
        <w:rPr>
          <w:i/>
          <w:iCs/>
          <w:lang w:val="es-ES"/>
        </w:rPr>
        <w:t>[</w:t>
      </w:r>
      <w:r w:rsidR="00AF4BA1">
        <w:rPr>
          <w:i/>
          <w:iCs/>
          <w:lang w:val="es-ES"/>
        </w:rPr>
        <w:t>Num</w:t>
      </w:r>
      <w:r w:rsidR="00CB26CC" w:rsidRPr="00CB26CC">
        <w:rPr>
          <w:i/>
          <w:iCs/>
          <w:lang w:val="es-ES"/>
        </w:rPr>
        <w:t>]</w:t>
      </w:r>
      <w:r w:rsidR="00CB26CC">
        <w:rPr>
          <w:lang w:val="es-ES"/>
        </w:rPr>
        <w:t>.pdf</w:t>
      </w:r>
      <w:r w:rsidR="00AF4BA1">
        <w:rPr>
          <w:lang w:val="es-ES"/>
        </w:rPr>
        <w:t xml:space="preserve"> siendo </w:t>
      </w:r>
      <w:r w:rsidR="00AF4BA1">
        <w:rPr>
          <w:i/>
          <w:iCs/>
          <w:lang w:val="es-ES"/>
        </w:rPr>
        <w:t>Num</w:t>
      </w:r>
      <w:r w:rsidR="00AF4BA1">
        <w:rPr>
          <w:lang w:val="es-ES"/>
        </w:rPr>
        <w:t xml:space="preserve"> el número de identificación correlativo</w:t>
      </w:r>
      <w:r w:rsidR="001B7AC7">
        <w:rPr>
          <w:lang w:val="es-ES"/>
        </w:rPr>
        <w:t xml:space="preserve"> indicado en la plantilla.</w:t>
      </w:r>
    </w:p>
    <w:p w14:paraId="701D7840" w14:textId="43367AEF" w:rsidR="003D4D84" w:rsidRDefault="009B6911" w:rsidP="009B6911">
      <w:pPr>
        <w:jc w:val="both"/>
        <w:rPr>
          <w:lang w:val="es-ES"/>
        </w:rPr>
      </w:pPr>
      <w:r w:rsidRPr="009B6911">
        <w:rPr>
          <w:lang w:val="es-ES"/>
        </w:rPr>
        <w:t>El personal de servicio de atención al cliente será responsable de completar la plantilla y de subir el documento al repositorio Git al concluir las subactividades correspondientes. Estos cambios se registrarán mediante commits en Git, identificando al personal de atención al cliente según el documento de identificación en la carpeta y proporcionando un mensaje breve que describa la acción realizada.</w:t>
      </w:r>
    </w:p>
    <w:p w14:paraId="46A8B17B" w14:textId="77777777" w:rsidR="009B6911" w:rsidRPr="000A75A9" w:rsidRDefault="009B6911" w:rsidP="003D4D84">
      <w:pPr>
        <w:rPr>
          <w:lang w:val="es-ES"/>
        </w:rPr>
      </w:pPr>
    </w:p>
    <w:p w14:paraId="359B29E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FFD375E" w14:textId="199E917B" w:rsidR="00157CF1" w:rsidRDefault="001C38FC" w:rsidP="001C38FC">
      <w:pPr>
        <w:jc w:val="both"/>
        <w:rPr>
          <w:lang w:val="es-ES"/>
        </w:rPr>
      </w:pPr>
      <w:r w:rsidRPr="001C38FC">
        <w:rPr>
          <w:lang w:val="es-ES"/>
        </w:rPr>
        <w:t>Recepción de una llamada, FAX o correo electrónico que aún no ha sido procesado y requiere atención.</w:t>
      </w:r>
    </w:p>
    <w:p w14:paraId="7317BCC3" w14:textId="77777777" w:rsidR="001C38FC" w:rsidRPr="000A75A9" w:rsidRDefault="001C38FC" w:rsidP="003D4D84">
      <w:pPr>
        <w:rPr>
          <w:lang w:val="es-ES"/>
        </w:rPr>
      </w:pPr>
    </w:p>
    <w:p w14:paraId="261B03C1" w14:textId="77777777" w:rsidR="003D4D84" w:rsidRPr="00E360A4" w:rsidRDefault="003D4D84" w:rsidP="003D4D84">
      <w:pPr>
        <w:rPr>
          <w:rFonts w:ascii="Cambria" w:hAnsi="Cambria"/>
          <w:lang w:val="es-ES"/>
        </w:rPr>
      </w:pPr>
      <w:r w:rsidRPr="00E360A4">
        <w:rPr>
          <w:rFonts w:ascii="Cambria" w:hAnsi="Cambria"/>
          <w:lang w:val="es-ES"/>
        </w:rPr>
        <w:t>Criterios de salida</w:t>
      </w:r>
    </w:p>
    <w:p w14:paraId="756BC74C" w14:textId="3D13F7EB" w:rsidR="003D4D84" w:rsidRDefault="003D4D84" w:rsidP="003D4D84">
      <w:pPr>
        <w:spacing w:after="240"/>
        <w:jc w:val="both"/>
        <w:rPr>
          <w:lang w:val="es-ES"/>
        </w:rPr>
      </w:pPr>
      <w:r w:rsidRPr="000A75A9">
        <w:rPr>
          <w:lang w:val="es-ES"/>
        </w:rPr>
        <w:t>La tarea se considera completada cuando se ha generado un documento combinado que incluye la descripción del problema identificado y la solicitud de cambio</w:t>
      </w:r>
      <w:r w:rsidR="007057E5">
        <w:rPr>
          <w:lang w:val="es-ES"/>
        </w:rPr>
        <w:t xml:space="preserve"> y ha sido subido al repositorio Git</w:t>
      </w:r>
      <w:r w:rsidRPr="000A75A9">
        <w:rPr>
          <w:lang w:val="es-ES"/>
        </w:rPr>
        <w:t>. Este documento sirve como punto de partida para la revisión técnica y la toma de decisiones posteriores.</w:t>
      </w:r>
    </w:p>
    <w:p w14:paraId="192D2463" w14:textId="77777777" w:rsidR="007057E5" w:rsidRPr="000A75A9" w:rsidRDefault="007057E5" w:rsidP="003D4D84">
      <w:pPr>
        <w:spacing w:after="240"/>
        <w:jc w:val="both"/>
        <w:rPr>
          <w:lang w:val="es-ES"/>
        </w:rPr>
      </w:pPr>
    </w:p>
    <w:p w14:paraId="440F523D" w14:textId="42C993B0" w:rsidR="003D4D84" w:rsidRPr="003D4D84" w:rsidRDefault="003D4D84" w:rsidP="003D4D84">
      <w:pPr>
        <w:rPr>
          <w:lang w:val="es-ES_tradnl"/>
        </w:rPr>
      </w:pPr>
      <w:r w:rsidRPr="00E360A4">
        <w:rPr>
          <w:rFonts w:ascii="Cambria" w:hAnsi="Cambria"/>
          <w:lang w:val="es-ES"/>
        </w:rPr>
        <w:t>Subactividades</w:t>
      </w:r>
    </w:p>
    <w:p w14:paraId="09520107" w14:textId="344C6AAD" w:rsidR="00F512EB" w:rsidRDefault="003D4D84" w:rsidP="00D11575">
      <w:pPr>
        <w:pStyle w:val="Heading4"/>
        <w:rPr>
          <w:lang w:val="es-ES_tradnl"/>
        </w:rPr>
      </w:pPr>
      <w:r>
        <w:rPr>
          <w:lang w:val="es-ES_tradnl"/>
        </w:rPr>
        <w:t xml:space="preserve">Revisar </w:t>
      </w:r>
      <w:r w:rsidR="00417AF6">
        <w:rPr>
          <w:lang w:val="es-ES_tradnl"/>
        </w:rPr>
        <w:t>identificación</w:t>
      </w:r>
    </w:p>
    <w:p w14:paraId="77B439F7" w14:textId="165EEFDB" w:rsidR="003D4D84" w:rsidRDefault="003C7391" w:rsidP="003D4D84">
      <w:pPr>
        <w:jc w:val="both"/>
        <w:rPr>
          <w:lang w:val="es-ES"/>
        </w:rPr>
      </w:pPr>
      <w:r w:rsidRPr="003C7391">
        <w:rPr>
          <w:lang w:val="es-ES"/>
        </w:rPr>
        <w:t>Antes de</w:t>
      </w:r>
      <w:r w:rsidR="00417AF6">
        <w:rPr>
          <w:lang w:val="es-ES"/>
        </w:rPr>
        <w:t xml:space="preserve"> registrar la solicitud</w:t>
      </w:r>
      <w:r w:rsidRPr="003C7391">
        <w:rPr>
          <w:lang w:val="es-ES"/>
        </w:rPr>
        <w:t xml:space="preserve">, se realiza una revisión preliminar de la </w:t>
      </w:r>
      <w:r w:rsidR="00417AF6">
        <w:rPr>
          <w:lang w:val="es-ES"/>
        </w:rPr>
        <w:t>identificación del problema</w:t>
      </w:r>
      <w:r w:rsidRPr="003C7391">
        <w:rPr>
          <w:lang w:val="es-ES"/>
        </w:rPr>
        <w:t xml:space="preserve"> para asegurar su integridad y </w:t>
      </w:r>
      <w:r>
        <w:rPr>
          <w:lang w:val="es-ES"/>
        </w:rPr>
        <w:t>completitud</w:t>
      </w:r>
      <w:r w:rsidRPr="003C7391">
        <w:rPr>
          <w:lang w:val="es-ES"/>
        </w:rPr>
        <w:t xml:space="preserve">. En caso de identificar información faltante o insuficiente, se solicita al remitente que </w:t>
      </w:r>
      <w:r w:rsidR="00417AF6">
        <w:rPr>
          <w:lang w:val="es-ES"/>
        </w:rPr>
        <w:t xml:space="preserve">proporcione la información necesaria para </w:t>
      </w:r>
      <w:r w:rsidRPr="003C7391">
        <w:rPr>
          <w:lang w:val="es-ES"/>
        </w:rPr>
        <w:t>complet</w:t>
      </w:r>
      <w:r w:rsidR="00417AF6">
        <w:rPr>
          <w:lang w:val="es-ES"/>
        </w:rPr>
        <w:t>ar</w:t>
      </w:r>
      <w:r w:rsidRPr="003C7391">
        <w:rPr>
          <w:lang w:val="es-ES"/>
        </w:rPr>
        <w:t xml:space="preserve"> la solicitud </w:t>
      </w:r>
      <w:r w:rsidR="00417AF6">
        <w:rPr>
          <w:lang w:val="es-ES"/>
        </w:rPr>
        <w:t>y</w:t>
      </w:r>
      <w:r w:rsidRPr="003C7391">
        <w:rPr>
          <w:lang w:val="es-ES"/>
        </w:rPr>
        <w:t xml:space="preserve"> garantizar una evaluación completa y precisa</w:t>
      </w:r>
      <w:r w:rsidR="003D4D84" w:rsidRPr="000A75A9">
        <w:rPr>
          <w:lang w:val="es-ES"/>
        </w:rPr>
        <w:t>.</w:t>
      </w:r>
    </w:p>
    <w:p w14:paraId="7849F2AD" w14:textId="02AF7BF4" w:rsidR="003D4D84" w:rsidRPr="000A75A9" w:rsidRDefault="003D4D84" w:rsidP="00D11575">
      <w:pPr>
        <w:pStyle w:val="Heading4"/>
        <w:rPr>
          <w:lang w:val="es-ES"/>
        </w:rPr>
      </w:pPr>
      <w:r>
        <w:rPr>
          <w:lang w:val="es-ES"/>
        </w:rPr>
        <w:t>Registrar la solicitud en el sistema</w:t>
      </w:r>
    </w:p>
    <w:p w14:paraId="6A27D774" w14:textId="37D9A504" w:rsidR="003D4D84" w:rsidRDefault="003D4D84" w:rsidP="00D2749B">
      <w:pPr>
        <w:jc w:val="both"/>
        <w:rPr>
          <w:lang w:val="es-ES"/>
        </w:rPr>
      </w:pPr>
      <w:r w:rsidRPr="000A75A9">
        <w:rPr>
          <w:lang w:val="es-ES"/>
        </w:rPr>
        <w:t xml:space="preserve">La solicitud de cambio se registra en un sistema de seguimiento para facilitar el monitoreo del estado y la asignación a los evaluadores. </w:t>
      </w:r>
      <w:r w:rsidR="009304C9">
        <w:rPr>
          <w:lang w:val="es-ES"/>
        </w:rPr>
        <w:t>Además, una</w:t>
      </w:r>
      <w:r w:rsidR="00D2749B" w:rsidRPr="00D2749B">
        <w:rPr>
          <w:lang w:val="es-ES"/>
        </w:rPr>
        <w:t xml:space="preserve"> integración con el repositorio Git asegura que cada solicitud sea rastreable y gestionada eficientemente a lo largo del proceso de control de cambio.</w:t>
      </w:r>
    </w:p>
    <w:p w14:paraId="0414DD3F" w14:textId="77777777" w:rsidR="00A528D7" w:rsidRDefault="00A528D7" w:rsidP="003D4D84">
      <w:pPr>
        <w:jc w:val="both"/>
        <w:rPr>
          <w:lang w:val="es-ES"/>
        </w:rPr>
      </w:pPr>
    </w:p>
    <w:p w14:paraId="210EE909" w14:textId="279E4722" w:rsidR="003D4D84" w:rsidRPr="000A75A9" w:rsidRDefault="00284A19" w:rsidP="003D4D84">
      <w:pPr>
        <w:pStyle w:val="Heading3"/>
        <w:rPr>
          <w:lang w:val="es-ES"/>
        </w:rPr>
      </w:pPr>
      <w:bookmarkStart w:id="14" w:name="_Toc159865133"/>
      <w:r>
        <w:rPr>
          <w:lang w:val="es-ES"/>
        </w:rPr>
        <w:t>Evaluación del desarrollador</w:t>
      </w:r>
      <w:bookmarkEnd w:id="14"/>
    </w:p>
    <w:p w14:paraId="0E76B702" w14:textId="77777777" w:rsidR="003D4D84" w:rsidRPr="00E360A4" w:rsidRDefault="003D4D84" w:rsidP="00F01DC1">
      <w:pPr>
        <w:jc w:val="both"/>
        <w:rPr>
          <w:rFonts w:ascii="Cambria" w:hAnsi="Cambria"/>
          <w:lang w:val="es-ES"/>
        </w:rPr>
      </w:pPr>
      <w:r w:rsidRPr="00E360A4">
        <w:rPr>
          <w:rFonts w:ascii="Cambria" w:hAnsi="Cambria"/>
          <w:lang w:val="es-ES"/>
        </w:rPr>
        <w:t>Descripción y propósito</w:t>
      </w:r>
    </w:p>
    <w:p w14:paraId="7B57859D" w14:textId="77777777" w:rsidR="003D4D84" w:rsidRPr="000A75A9" w:rsidRDefault="003D4D84" w:rsidP="00F01DC1">
      <w:pPr>
        <w:jc w:val="both"/>
        <w:rPr>
          <w:lang w:val="es-ES"/>
        </w:rPr>
      </w:pPr>
      <w:r w:rsidRPr="000A75A9">
        <w:rPr>
          <w:lang w:val="es-ES"/>
        </w:rPr>
        <w:t>Esta actividad tiene como objetivo evaluar la viabilidad técnica de la solicitud de cambio, así como estimar el esfuerzo y los recursos necesarios para su implementación. El desarrollador asignado revisa la solicitud y proporciona una evaluación preliminar.</w:t>
      </w:r>
    </w:p>
    <w:p w14:paraId="67ADD996" w14:textId="77777777" w:rsidR="003D4D84" w:rsidRPr="000A75A9" w:rsidRDefault="003D4D84" w:rsidP="00F01DC1">
      <w:pPr>
        <w:jc w:val="both"/>
        <w:rPr>
          <w:lang w:val="es-ES"/>
        </w:rPr>
      </w:pPr>
    </w:p>
    <w:p w14:paraId="13812B95" w14:textId="77777777" w:rsidR="003D4D84" w:rsidRPr="00E360A4" w:rsidRDefault="003D4D84" w:rsidP="00F01DC1">
      <w:pPr>
        <w:jc w:val="both"/>
        <w:rPr>
          <w:rFonts w:ascii="Cambria" w:hAnsi="Cambria"/>
          <w:lang w:val="es-ES"/>
        </w:rPr>
      </w:pPr>
      <w:r w:rsidRPr="00E360A4">
        <w:rPr>
          <w:rFonts w:ascii="Cambria" w:hAnsi="Cambria"/>
          <w:lang w:val="es-ES"/>
        </w:rPr>
        <w:t>Involucrados</w:t>
      </w:r>
    </w:p>
    <w:p w14:paraId="5D71AFAB" w14:textId="77777777" w:rsidR="003D4D84" w:rsidRPr="000A75A9" w:rsidRDefault="003D4D84" w:rsidP="00F01DC1">
      <w:pPr>
        <w:jc w:val="both"/>
        <w:rPr>
          <w:lang w:val="es-ES"/>
        </w:rPr>
      </w:pPr>
      <w:r w:rsidRPr="000A75A9">
        <w:rPr>
          <w:lang w:val="es-ES"/>
        </w:rPr>
        <w:t>Desarrolladores asignados.</w:t>
      </w:r>
    </w:p>
    <w:p w14:paraId="6D6D2A54" w14:textId="77777777" w:rsidR="003D4D84" w:rsidRPr="000A75A9" w:rsidRDefault="003D4D84" w:rsidP="00F01DC1">
      <w:pPr>
        <w:jc w:val="both"/>
        <w:rPr>
          <w:lang w:val="es-ES"/>
        </w:rPr>
      </w:pPr>
    </w:p>
    <w:p w14:paraId="0FFDD859" w14:textId="77777777" w:rsidR="003D4D84" w:rsidRPr="00E360A4" w:rsidRDefault="003D4D84" w:rsidP="00F01DC1">
      <w:pPr>
        <w:jc w:val="both"/>
        <w:rPr>
          <w:rFonts w:ascii="Cambria" w:hAnsi="Cambria"/>
          <w:lang w:val="es-ES"/>
        </w:rPr>
      </w:pPr>
      <w:r w:rsidRPr="00E360A4">
        <w:rPr>
          <w:rFonts w:ascii="Cambria" w:hAnsi="Cambria"/>
          <w:lang w:val="es-ES"/>
        </w:rPr>
        <w:t>Entradas requeridas</w:t>
      </w:r>
    </w:p>
    <w:p w14:paraId="521FE508" w14:textId="2467C6E4" w:rsidR="00443379" w:rsidRDefault="003D4D84" w:rsidP="00A72031">
      <w:pPr>
        <w:numPr>
          <w:ilvl w:val="0"/>
          <w:numId w:val="23"/>
        </w:numPr>
        <w:jc w:val="both"/>
        <w:rPr>
          <w:lang w:val="es-ES"/>
        </w:rPr>
      </w:pPr>
      <w:r w:rsidRPr="000A75A9">
        <w:rPr>
          <w:lang w:val="es-ES"/>
        </w:rPr>
        <w:t xml:space="preserve">Documento formal de solicitud de cambio </w:t>
      </w:r>
      <w:r w:rsidR="003B46B7">
        <w:rPr>
          <w:lang w:val="es-ES"/>
        </w:rPr>
        <w:t xml:space="preserve">en estado pendiente </w:t>
      </w:r>
      <w:r w:rsidRPr="000A75A9">
        <w:rPr>
          <w:lang w:val="es-ES"/>
        </w:rPr>
        <w:t>proveniente de la actividad anterior</w:t>
      </w:r>
      <w:r w:rsidR="003B46B7">
        <w:rPr>
          <w:lang w:val="es-ES"/>
        </w:rPr>
        <w:t>.</w:t>
      </w:r>
    </w:p>
    <w:p w14:paraId="6F113BA1" w14:textId="7F5B4010" w:rsidR="003D4D84" w:rsidRPr="005867BC" w:rsidRDefault="0085666E" w:rsidP="00A72031">
      <w:pPr>
        <w:numPr>
          <w:ilvl w:val="0"/>
          <w:numId w:val="23"/>
        </w:numPr>
        <w:spacing w:after="240"/>
        <w:jc w:val="both"/>
        <w:rPr>
          <w:lang w:val="es-ES"/>
        </w:rPr>
      </w:pPr>
      <w:r w:rsidRPr="000A75A9">
        <w:rPr>
          <w:lang w:val="es-ES"/>
        </w:rPr>
        <w:t>Plantilla "</w:t>
      </w:r>
      <w:r>
        <w:rPr>
          <w:lang w:val="es-ES"/>
        </w:rPr>
        <w:t>Evaluación del desarrollador</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2</w:t>
      </w:r>
      <w:r w:rsidRPr="00425349">
        <w:rPr>
          <w:i/>
          <w:iCs/>
          <w:lang w:val="es-ES"/>
        </w:rPr>
        <w:t>_</w:t>
      </w:r>
      <w:r>
        <w:rPr>
          <w:i/>
          <w:iCs/>
          <w:lang w:val="es-ES"/>
        </w:rPr>
        <w:t>Evaluacion_Desarrollador</w:t>
      </w:r>
      <w:r w:rsidRPr="00425349">
        <w:rPr>
          <w:i/>
          <w:iCs/>
          <w:lang w:val="es-ES"/>
        </w:rPr>
        <w:t>/Plantillas/</w:t>
      </w:r>
      <w:r>
        <w:rPr>
          <w:i/>
          <w:iCs/>
          <w:lang w:val="es-ES"/>
        </w:rPr>
        <w:t>EvalDes</w:t>
      </w:r>
      <w:r w:rsidRPr="00425349">
        <w:rPr>
          <w:i/>
          <w:iCs/>
          <w:lang w:val="es-ES"/>
        </w:rPr>
        <w:t>.xlsx</w:t>
      </w:r>
      <w:r>
        <w:rPr>
          <w:lang w:val="es-ES"/>
        </w:rPr>
        <w:t xml:space="preserve"> del repositorio Git.</w:t>
      </w:r>
    </w:p>
    <w:p w14:paraId="032979F7" w14:textId="77777777" w:rsidR="003D4D84" w:rsidRPr="00E360A4" w:rsidRDefault="003D4D84" w:rsidP="00F01DC1">
      <w:pPr>
        <w:jc w:val="both"/>
        <w:rPr>
          <w:rFonts w:ascii="Cambria" w:hAnsi="Cambria"/>
          <w:lang w:val="es-ES"/>
        </w:rPr>
      </w:pPr>
      <w:r w:rsidRPr="00E360A4">
        <w:rPr>
          <w:rFonts w:ascii="Cambria" w:hAnsi="Cambria"/>
          <w:lang w:val="es-ES"/>
        </w:rPr>
        <w:t>Productos de trabajo creados</w:t>
      </w:r>
    </w:p>
    <w:p w14:paraId="52FC8B02" w14:textId="044617F1" w:rsidR="00A613B1" w:rsidRDefault="00945F88" w:rsidP="00F01DC1">
      <w:pPr>
        <w:jc w:val="both"/>
        <w:rPr>
          <w:lang w:val="es-ES"/>
        </w:rPr>
      </w:pPr>
      <w:r>
        <w:rPr>
          <w:lang w:val="es-ES"/>
        </w:rPr>
        <w:t>Documento sobre la e</w:t>
      </w:r>
      <w:r w:rsidR="003D4D84" w:rsidRPr="000A75A9">
        <w:rPr>
          <w:lang w:val="es-ES"/>
        </w:rPr>
        <w:t xml:space="preserve">valuación </w:t>
      </w:r>
      <w:r>
        <w:rPr>
          <w:lang w:val="es-ES"/>
        </w:rPr>
        <w:t>realizada por el</w:t>
      </w:r>
      <w:r w:rsidR="003D4D84" w:rsidRPr="000A75A9">
        <w:rPr>
          <w:lang w:val="es-ES"/>
        </w:rPr>
        <w:t xml:space="preserve"> desarrollador</w:t>
      </w:r>
      <w:r>
        <w:rPr>
          <w:lang w:val="es-ES"/>
        </w:rPr>
        <w:t xml:space="preserve">, </w:t>
      </w:r>
      <w:r w:rsidR="003D4D84" w:rsidRPr="000A75A9">
        <w:rPr>
          <w:lang w:val="es-ES"/>
        </w:rPr>
        <w:t xml:space="preserve">que </w:t>
      </w:r>
      <w:r w:rsidR="00A613B1">
        <w:rPr>
          <w:lang w:val="es-ES"/>
        </w:rPr>
        <w:t xml:space="preserve">surge de completar la plantilla </w:t>
      </w:r>
      <w:r w:rsidR="00735E22">
        <w:rPr>
          <w:lang w:val="es-ES"/>
        </w:rPr>
        <w:t>“Evaluación del desarrollador”</w:t>
      </w:r>
      <w:r w:rsidR="00A613B1">
        <w:rPr>
          <w:lang w:val="es-ES"/>
        </w:rPr>
        <w:t xml:space="preserve"> e </w:t>
      </w:r>
      <w:r w:rsidR="003D4D84" w:rsidRPr="000A75A9">
        <w:rPr>
          <w:lang w:val="es-ES"/>
        </w:rPr>
        <w:t>incluye la viabilidad técnica, estimación del esfuerzo y recursos necesarios.</w:t>
      </w:r>
    </w:p>
    <w:p w14:paraId="6938B08D" w14:textId="36F1BBD7" w:rsidR="003D4D84" w:rsidRDefault="000277BD" w:rsidP="00F01DC1">
      <w:pPr>
        <w:jc w:val="both"/>
        <w:rPr>
          <w:lang w:val="es-ES"/>
        </w:rPr>
      </w:pPr>
      <w:r>
        <w:rPr>
          <w:lang w:val="es-ES"/>
        </w:rPr>
        <w:t xml:space="preserve">Se almacenará como hoja exportada de Excel en formato </w:t>
      </w:r>
      <w:r w:rsidRPr="00431D31">
        <w:rPr>
          <w:i/>
          <w:iCs/>
          <w:lang w:val="es-ES"/>
        </w:rPr>
        <w:t>pdf</w:t>
      </w:r>
      <w:r>
        <w:rPr>
          <w:lang w:val="es-ES"/>
        </w:rPr>
        <w:t xml:space="preserve"> </w:t>
      </w:r>
      <w:r w:rsidR="00FE397C">
        <w:rPr>
          <w:lang w:val="es-ES"/>
        </w:rPr>
        <w:t xml:space="preserve">en la carpeta </w:t>
      </w:r>
      <w:r w:rsidR="00FE397C" w:rsidRPr="00BE7021">
        <w:rPr>
          <w:i/>
          <w:iCs/>
          <w:lang w:val="es-ES"/>
        </w:rPr>
        <w:t>Aceptadas</w:t>
      </w:r>
      <w:r w:rsidR="00FE397C">
        <w:rPr>
          <w:i/>
          <w:iCs/>
          <w:lang w:val="es-ES"/>
        </w:rPr>
        <w:t xml:space="preserve"> </w:t>
      </w:r>
      <w:r w:rsidR="00FE397C">
        <w:rPr>
          <w:lang w:val="es-ES"/>
        </w:rPr>
        <w:t xml:space="preserve">o </w:t>
      </w:r>
      <w:r w:rsidR="00FE397C" w:rsidRPr="00BE7021">
        <w:rPr>
          <w:i/>
          <w:iCs/>
          <w:lang w:val="es-ES"/>
        </w:rPr>
        <w:t>Rechazadas</w:t>
      </w:r>
      <w:r w:rsidR="00FE397C">
        <w:rPr>
          <w:i/>
          <w:iCs/>
          <w:lang w:val="es-ES"/>
        </w:rPr>
        <w:t>,</w:t>
      </w:r>
      <w:r w:rsidR="00FE397C">
        <w:rPr>
          <w:lang w:val="es-ES"/>
        </w:rPr>
        <w:t xml:space="preserve"> según la decisión tomada,</w:t>
      </w:r>
      <w:r w:rsidR="003E76B0">
        <w:rPr>
          <w:lang w:val="es-ES"/>
        </w:rPr>
        <w:t xml:space="preserve"> </w:t>
      </w:r>
      <w:r w:rsidR="003F286A">
        <w:rPr>
          <w:lang w:val="es-ES"/>
        </w:rPr>
        <w:t>en la ruta</w:t>
      </w:r>
      <w:r w:rsidR="003E76B0">
        <w:rPr>
          <w:lang w:val="es-ES"/>
        </w:rPr>
        <w:t xml:space="preserve"> </w:t>
      </w:r>
      <w:r w:rsidR="003F286A" w:rsidRPr="00425349">
        <w:rPr>
          <w:i/>
          <w:iCs/>
          <w:lang w:val="es-ES"/>
        </w:rPr>
        <w:t>0</w:t>
      </w:r>
      <w:r w:rsidR="003F286A">
        <w:rPr>
          <w:i/>
          <w:iCs/>
          <w:lang w:val="es-ES"/>
        </w:rPr>
        <w:t>2</w:t>
      </w:r>
      <w:r w:rsidR="003F286A" w:rsidRPr="00425349">
        <w:rPr>
          <w:i/>
          <w:iCs/>
          <w:lang w:val="es-ES"/>
        </w:rPr>
        <w:t>_</w:t>
      </w:r>
      <w:r w:rsidR="003F286A">
        <w:rPr>
          <w:i/>
          <w:iCs/>
          <w:lang w:val="es-ES"/>
        </w:rPr>
        <w:t>Evaluacion</w:t>
      </w:r>
      <w:r w:rsidR="003F286A" w:rsidRPr="00425349">
        <w:rPr>
          <w:i/>
          <w:iCs/>
          <w:lang w:val="es-ES"/>
        </w:rPr>
        <w:t>_</w:t>
      </w:r>
      <w:r w:rsidR="003F286A">
        <w:rPr>
          <w:i/>
          <w:iCs/>
          <w:lang w:val="es-ES"/>
        </w:rPr>
        <w:t>Desarrollador</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2ABD9F2C" w14:textId="55EB8ED6" w:rsidR="003F286A" w:rsidRPr="000A75A9" w:rsidRDefault="003F286A" w:rsidP="00F01DC1">
      <w:pPr>
        <w:jc w:val="both"/>
        <w:rPr>
          <w:lang w:val="es-ES"/>
        </w:rPr>
      </w:pPr>
      <w:r w:rsidRPr="003F286A">
        <w:rPr>
          <w:lang w:val="es-ES"/>
        </w:rPr>
        <w:t>El desarrollador responsable de la evaluación será 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3ED9F76D" w14:textId="77777777" w:rsidR="003D4D84" w:rsidRPr="000A75A9" w:rsidRDefault="003D4D84" w:rsidP="00F01DC1">
      <w:pPr>
        <w:jc w:val="both"/>
        <w:rPr>
          <w:lang w:val="es-ES"/>
        </w:rPr>
      </w:pPr>
    </w:p>
    <w:p w14:paraId="4AF5F826" w14:textId="77777777" w:rsidR="003D4D84" w:rsidRPr="00E360A4" w:rsidRDefault="003D4D84" w:rsidP="00F01DC1">
      <w:pPr>
        <w:jc w:val="both"/>
        <w:rPr>
          <w:rFonts w:ascii="Cambria" w:hAnsi="Cambria"/>
          <w:lang w:val="es-ES"/>
        </w:rPr>
      </w:pPr>
      <w:r w:rsidRPr="00E360A4">
        <w:rPr>
          <w:rFonts w:ascii="Cambria" w:hAnsi="Cambria"/>
          <w:lang w:val="es-ES"/>
        </w:rPr>
        <w:t>Criterios de entrada</w:t>
      </w:r>
    </w:p>
    <w:p w14:paraId="593DA4B1" w14:textId="0EC0E55B" w:rsidR="003D4D84" w:rsidRPr="000A75A9" w:rsidRDefault="003D4D84" w:rsidP="00F01DC1">
      <w:pPr>
        <w:jc w:val="both"/>
        <w:rPr>
          <w:lang w:val="es-ES"/>
        </w:rPr>
      </w:pPr>
      <w:r w:rsidRPr="000A75A9">
        <w:rPr>
          <w:lang w:val="es-ES"/>
        </w:rPr>
        <w:t>La actividad puede comenzar cuando se recibe la solicitud formal de cambio</w:t>
      </w:r>
      <w:r w:rsidR="003B46B7">
        <w:rPr>
          <w:lang w:val="es-ES"/>
        </w:rPr>
        <w:t>.</w:t>
      </w:r>
    </w:p>
    <w:p w14:paraId="2CE400CE" w14:textId="77777777" w:rsidR="003D4D84" w:rsidRPr="000A75A9" w:rsidRDefault="003D4D84" w:rsidP="00F01DC1">
      <w:pPr>
        <w:jc w:val="both"/>
        <w:rPr>
          <w:lang w:val="es-ES"/>
        </w:rPr>
      </w:pPr>
    </w:p>
    <w:p w14:paraId="41FFA4E5" w14:textId="77777777" w:rsidR="003D4D84" w:rsidRPr="00E360A4" w:rsidRDefault="003D4D84" w:rsidP="00F01DC1">
      <w:pPr>
        <w:jc w:val="both"/>
        <w:rPr>
          <w:rFonts w:ascii="Cambria" w:hAnsi="Cambria"/>
          <w:lang w:val="es-ES"/>
        </w:rPr>
      </w:pPr>
      <w:r w:rsidRPr="00E360A4">
        <w:rPr>
          <w:rFonts w:ascii="Cambria" w:hAnsi="Cambria"/>
          <w:lang w:val="es-ES"/>
        </w:rPr>
        <w:t>Criterios de salida</w:t>
      </w:r>
    </w:p>
    <w:p w14:paraId="0765B8AA" w14:textId="2ACE42BC" w:rsidR="003D4D84" w:rsidRPr="000A75A9" w:rsidRDefault="0653FE52" w:rsidP="00F01DC1">
      <w:pPr>
        <w:jc w:val="both"/>
        <w:rPr>
          <w:lang w:val="es-ES"/>
        </w:rPr>
      </w:pPr>
      <w:r w:rsidRPr="740CD7CE">
        <w:rPr>
          <w:lang w:val="es-ES"/>
        </w:rPr>
        <w:t>La tarea se considera completada cuando se ha realizado una evaluación técnica de la solicitud de cambio, que incluye la viabilidad técnica y una estimación del esfuerzo y recursos requeridos</w:t>
      </w:r>
      <w:r w:rsidR="00BE7FF2">
        <w:rPr>
          <w:lang w:val="es-ES"/>
        </w:rPr>
        <w:t xml:space="preserve">, </w:t>
      </w:r>
      <w:r w:rsidR="007C302B">
        <w:rPr>
          <w:lang w:val="es-ES"/>
        </w:rPr>
        <w:t>la plantilla ha sido cubierta con éxito</w:t>
      </w:r>
      <w:r w:rsidR="00BE7FF2">
        <w:rPr>
          <w:lang w:val="es-ES"/>
        </w:rPr>
        <w:t xml:space="preserve"> y subida al repositorio Git. Además, la </w:t>
      </w:r>
      <w:r w:rsidR="008E3697">
        <w:rPr>
          <w:lang w:val="es-ES"/>
        </w:rPr>
        <w:t>etiqueta de la solicitud de cambio implicada debe modificarse a “En proceso”.</w:t>
      </w:r>
    </w:p>
    <w:p w14:paraId="28885E21" w14:textId="07740C27" w:rsidR="740CD7CE" w:rsidRDefault="740CD7CE" w:rsidP="740CD7CE">
      <w:pPr>
        <w:jc w:val="both"/>
        <w:rPr>
          <w:lang w:val="es-ES"/>
        </w:rPr>
      </w:pPr>
    </w:p>
    <w:p w14:paraId="54574973" w14:textId="77777777" w:rsidR="003D4D84" w:rsidRPr="00E360A4" w:rsidRDefault="003D4D84" w:rsidP="00F01DC1">
      <w:pPr>
        <w:jc w:val="both"/>
        <w:rPr>
          <w:rFonts w:ascii="Cambria" w:hAnsi="Cambria"/>
          <w:lang w:val="es-ES"/>
        </w:rPr>
      </w:pPr>
      <w:r w:rsidRPr="00E360A4">
        <w:rPr>
          <w:rFonts w:ascii="Cambria" w:hAnsi="Cambria"/>
          <w:lang w:val="es-ES"/>
        </w:rPr>
        <w:t>Subactividades</w:t>
      </w:r>
    </w:p>
    <w:p w14:paraId="33A99586" w14:textId="77777777" w:rsidR="003D4D84" w:rsidRPr="000A75A9" w:rsidRDefault="003D4D84" w:rsidP="00D11575">
      <w:pPr>
        <w:pStyle w:val="Heading4"/>
        <w:rPr>
          <w:lang w:val="es-ES"/>
        </w:rPr>
      </w:pPr>
      <w:r w:rsidRPr="000A75A9">
        <w:rPr>
          <w:lang w:val="es-ES"/>
        </w:rPr>
        <w:t>Revisión técnica</w:t>
      </w:r>
    </w:p>
    <w:p w14:paraId="0BD9F9DE" w14:textId="77777777" w:rsidR="003D4D84" w:rsidRPr="000A75A9" w:rsidRDefault="003D4D84" w:rsidP="00F01DC1">
      <w:pPr>
        <w:jc w:val="both"/>
        <w:rPr>
          <w:lang w:val="es-ES"/>
        </w:rPr>
      </w:pPr>
      <w:r w:rsidRPr="000A75A9">
        <w:rPr>
          <w:lang w:val="es-ES"/>
        </w:rPr>
        <w:t>El desarrollador revisa la solicitud de cambio para evaluar su factibilidad técnica, considerando la arquitectura existente, las dependencias y la complejidad técnica.</w:t>
      </w:r>
    </w:p>
    <w:p w14:paraId="4453785D" w14:textId="77777777" w:rsidR="003D4D84" w:rsidRPr="000A75A9" w:rsidRDefault="003D4D84" w:rsidP="00D11575">
      <w:pPr>
        <w:pStyle w:val="Heading4"/>
        <w:rPr>
          <w:lang w:val="es-ES"/>
        </w:rPr>
      </w:pPr>
      <w:r w:rsidRPr="000A75A9">
        <w:rPr>
          <w:lang w:val="es-ES"/>
        </w:rPr>
        <w:t>Estimación de esfuerzo</w:t>
      </w:r>
    </w:p>
    <w:p w14:paraId="513D62E6" w14:textId="77777777" w:rsidR="003D4D84" w:rsidRPr="000A75A9" w:rsidRDefault="003D4D84" w:rsidP="00F01DC1">
      <w:pPr>
        <w:jc w:val="both"/>
        <w:rPr>
          <w:lang w:val="es-ES"/>
        </w:rPr>
      </w:pPr>
      <w:r w:rsidRPr="000A75A9">
        <w:rPr>
          <w:lang w:val="es-ES"/>
        </w:rPr>
        <w:t>El desarrollador proporciona una estimación del esfuerzo necesario para implementar el cambio. Esto incluye el tiempo estimado y cualquier recurso adicional necesario.</w:t>
      </w:r>
    </w:p>
    <w:p w14:paraId="3B07E699" w14:textId="77777777" w:rsidR="003D4D84" w:rsidRPr="000A75A9" w:rsidRDefault="003D4D84" w:rsidP="00D11575">
      <w:pPr>
        <w:pStyle w:val="Heading4"/>
        <w:rPr>
          <w:lang w:val="es-ES"/>
        </w:rPr>
      </w:pPr>
      <w:r w:rsidRPr="000A75A9">
        <w:rPr>
          <w:lang w:val="es-ES"/>
        </w:rPr>
        <w:t>Identificación de riesgos</w:t>
      </w:r>
    </w:p>
    <w:p w14:paraId="69787644" w14:textId="21FF072F" w:rsidR="003D4D84" w:rsidRDefault="003D4D84" w:rsidP="003D4D84">
      <w:pPr>
        <w:jc w:val="both"/>
        <w:rPr>
          <w:lang w:val="es-ES"/>
        </w:rPr>
      </w:pPr>
      <w:r w:rsidRPr="000A75A9">
        <w:rPr>
          <w:lang w:val="es-ES"/>
        </w:rPr>
        <w:t>Se identifican posibles riesgos técnicos asociados con la implementación del cambio. Estos riesgos se documentan para su consideración en etapas posteriores del proceso.</w:t>
      </w:r>
    </w:p>
    <w:p w14:paraId="140B9F53" w14:textId="77777777" w:rsidR="003E76B0" w:rsidRDefault="003E76B0" w:rsidP="003D4D84">
      <w:pPr>
        <w:jc w:val="both"/>
        <w:rPr>
          <w:lang w:val="es-ES"/>
        </w:rPr>
      </w:pPr>
    </w:p>
    <w:p w14:paraId="2BE4B22A" w14:textId="59A8D2EA" w:rsidR="003D4D84" w:rsidRPr="000A75A9" w:rsidRDefault="00284A19" w:rsidP="003D4D84">
      <w:pPr>
        <w:pStyle w:val="Heading3"/>
        <w:rPr>
          <w:lang w:val="es-ES"/>
        </w:rPr>
      </w:pPr>
      <w:bookmarkStart w:id="15" w:name="_Toc159865134"/>
      <w:r>
        <w:rPr>
          <w:lang w:val="es-ES"/>
        </w:rPr>
        <w:t>Evaluación del CCB</w:t>
      </w:r>
      <w:bookmarkEnd w:id="15"/>
    </w:p>
    <w:p w14:paraId="2EC10D15"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3F1FA9C8" w14:textId="5F21270D" w:rsidR="003D4D84" w:rsidRPr="000A75A9" w:rsidRDefault="00184B2B" w:rsidP="003D4D84">
      <w:pPr>
        <w:spacing w:after="240"/>
        <w:jc w:val="both"/>
        <w:rPr>
          <w:lang w:val="es-ES"/>
        </w:rPr>
      </w:pPr>
      <w:r w:rsidRPr="00184B2B">
        <w:rPr>
          <w:lang w:val="es-ES"/>
        </w:rPr>
        <w:t>El objetivo fundamental de esta actividad es revisar las solicitudes de cambio que surgieron durante la identificación del problema y</w:t>
      </w:r>
      <w:r w:rsidR="002C1319">
        <w:rPr>
          <w:lang w:val="es-ES"/>
        </w:rPr>
        <w:t xml:space="preserve"> fueron aceptadas por uno de los desarrolladores evaluadores</w:t>
      </w:r>
      <w:r w:rsidRPr="00184B2B">
        <w:rPr>
          <w:lang w:val="es-ES"/>
        </w:rPr>
        <w:t>. El CCB (</w:t>
      </w:r>
      <w:r w:rsidRPr="00184B2B">
        <w:rPr>
          <w:i/>
          <w:iCs/>
          <w:lang w:val="es-ES"/>
        </w:rPr>
        <w:t>Change Control Board</w:t>
      </w:r>
      <w:r w:rsidRPr="00184B2B">
        <w:rPr>
          <w:lang w:val="es-ES"/>
        </w:rPr>
        <w:t>), conformado por expertos con amplia experiencia y conocimiento integral del proyecto, lleva a cabo un análisis detallado para tomar decisiones informadas sobre la aprobación o rechazo de cada solicitud. Es crucial destacar que la toma de decisiones del CCB se basa en las anotaciones y evaluaciones realizadas por los desarrolladores durante la fase previa. Estas evaluaciones actúan como un vínculo crucial entre el problema identificado por los usuarios y la información presentada al CCB, garantizando que las decisiones estén respaldadas por una comprensión profunda de la viabilidad técnica y los recursos necesarios.</w:t>
      </w:r>
    </w:p>
    <w:p w14:paraId="3CC13E9D" w14:textId="77777777" w:rsidR="003D4D84" w:rsidRPr="00E360A4" w:rsidRDefault="003D4D84" w:rsidP="003D4D84">
      <w:pPr>
        <w:rPr>
          <w:rFonts w:ascii="Cambria" w:hAnsi="Cambria"/>
          <w:lang w:val="es-ES"/>
        </w:rPr>
      </w:pPr>
      <w:r w:rsidRPr="00E360A4">
        <w:rPr>
          <w:rFonts w:ascii="Cambria" w:hAnsi="Cambria"/>
          <w:lang w:val="es-ES"/>
        </w:rPr>
        <w:t>Involucrados</w:t>
      </w:r>
    </w:p>
    <w:p w14:paraId="5C8BE885" w14:textId="67FDFF4F" w:rsidR="003D4D84" w:rsidRPr="000A75A9" w:rsidRDefault="003D4D84" w:rsidP="003D4D84">
      <w:pPr>
        <w:spacing w:after="240"/>
        <w:jc w:val="both"/>
        <w:rPr>
          <w:lang w:val="es-ES"/>
        </w:rPr>
      </w:pPr>
      <w:r w:rsidRPr="000A75A9">
        <w:rPr>
          <w:lang w:val="es-ES"/>
        </w:rPr>
        <w:t xml:space="preserve">Miembros del </w:t>
      </w:r>
      <w:r w:rsidR="00FC7762">
        <w:rPr>
          <w:i/>
          <w:iCs/>
          <w:lang w:val="es-ES"/>
        </w:rPr>
        <w:t>CCB</w:t>
      </w:r>
      <w:r w:rsidRPr="000A75A9">
        <w:rPr>
          <w:lang w:val="es-ES"/>
        </w:rPr>
        <w:t>, que pueden incluir líderes de proyecto, desarrolladores senior y representantes de diferentes áreas del proyecto.</w:t>
      </w:r>
    </w:p>
    <w:p w14:paraId="7E642E33" w14:textId="77777777" w:rsidR="003D4D84" w:rsidRPr="00E360A4" w:rsidRDefault="003D4D84" w:rsidP="003D4D84">
      <w:pPr>
        <w:rPr>
          <w:rFonts w:ascii="Cambria" w:hAnsi="Cambria"/>
          <w:lang w:val="es-ES"/>
        </w:rPr>
      </w:pPr>
      <w:r w:rsidRPr="00E360A4">
        <w:rPr>
          <w:rFonts w:ascii="Cambria" w:hAnsi="Cambria"/>
          <w:lang w:val="es-ES"/>
        </w:rPr>
        <w:t>Entradas requeridas</w:t>
      </w:r>
    </w:p>
    <w:p w14:paraId="4A6DBD90" w14:textId="7E8E524C" w:rsidR="30E60227" w:rsidRDefault="30E60227"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9E47DC">
        <w:rPr>
          <w:lang w:val="es-ES"/>
        </w:rPr>
        <w:t>, etiquetado “En proceso”.</w:t>
      </w:r>
    </w:p>
    <w:p w14:paraId="3106E156" w14:textId="745E7B7A" w:rsidR="00443379" w:rsidRDefault="5FD62025" w:rsidP="00A72031">
      <w:pPr>
        <w:numPr>
          <w:ilvl w:val="0"/>
          <w:numId w:val="23"/>
        </w:numPr>
        <w:jc w:val="both"/>
        <w:rPr>
          <w:lang w:val="es-ES"/>
        </w:rPr>
      </w:pPr>
      <w:r w:rsidRPr="7052936B">
        <w:rPr>
          <w:lang w:val="es-ES"/>
        </w:rPr>
        <w:t>Documento resultante de la evaluación previa del desarrollador</w:t>
      </w:r>
      <w:r w:rsidR="50FE5203" w:rsidRPr="7052936B">
        <w:rPr>
          <w:lang w:val="es-ES"/>
        </w:rPr>
        <w:t xml:space="preserve">, disponible en la ruta </w:t>
      </w:r>
      <w:r w:rsidR="50FE5203" w:rsidRPr="7052936B">
        <w:rPr>
          <w:i/>
          <w:iCs/>
          <w:lang w:val="es-ES"/>
        </w:rPr>
        <w:t>02_Evaluacion_Desarrollador/</w:t>
      </w:r>
      <w:r w:rsidR="09A3EAC6" w:rsidRPr="7052936B">
        <w:rPr>
          <w:i/>
          <w:iCs/>
          <w:lang w:val="es-ES"/>
        </w:rPr>
        <w:t>Aceptadas</w:t>
      </w:r>
      <w:r w:rsidR="109E035D" w:rsidRPr="7052936B">
        <w:rPr>
          <w:i/>
          <w:iCs/>
          <w:lang w:val="es-ES"/>
        </w:rPr>
        <w:t xml:space="preserve"> </w:t>
      </w:r>
      <w:r w:rsidR="50FE5203" w:rsidRPr="7052936B">
        <w:rPr>
          <w:lang w:val="es-ES"/>
        </w:rPr>
        <w:t>del repositorio Git.</w:t>
      </w:r>
    </w:p>
    <w:p w14:paraId="66EA5213" w14:textId="3552EC05" w:rsidR="00443379" w:rsidRPr="00A67EEC" w:rsidRDefault="000C220B" w:rsidP="00A72031">
      <w:pPr>
        <w:numPr>
          <w:ilvl w:val="0"/>
          <w:numId w:val="23"/>
        </w:numPr>
        <w:spacing w:after="240"/>
        <w:jc w:val="both"/>
        <w:rPr>
          <w:lang w:val="es-ES"/>
        </w:rPr>
      </w:pPr>
      <w:r w:rsidRPr="000A75A9">
        <w:rPr>
          <w:lang w:val="es-ES"/>
        </w:rPr>
        <w:t>Plantilla "</w:t>
      </w:r>
      <w:r>
        <w:rPr>
          <w:lang w:val="es-ES"/>
        </w:rPr>
        <w:t>Evaluación del CCB</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3</w:t>
      </w:r>
      <w:r w:rsidRPr="00425349">
        <w:rPr>
          <w:i/>
          <w:iCs/>
          <w:lang w:val="es-ES"/>
        </w:rPr>
        <w:t>_</w:t>
      </w:r>
      <w:r>
        <w:rPr>
          <w:i/>
          <w:iCs/>
          <w:lang w:val="es-ES"/>
        </w:rPr>
        <w:t>Evaluacion_CCB</w:t>
      </w:r>
      <w:r w:rsidRPr="00425349">
        <w:rPr>
          <w:i/>
          <w:iCs/>
          <w:lang w:val="es-ES"/>
        </w:rPr>
        <w:t>/Plantillas/</w:t>
      </w:r>
      <w:r>
        <w:rPr>
          <w:i/>
          <w:iCs/>
          <w:lang w:val="es-ES"/>
        </w:rPr>
        <w:t>EvalCCB</w:t>
      </w:r>
      <w:r w:rsidRPr="00425349">
        <w:rPr>
          <w:i/>
          <w:iCs/>
          <w:lang w:val="es-ES"/>
        </w:rPr>
        <w:t>.xlsx</w:t>
      </w:r>
      <w:r>
        <w:rPr>
          <w:lang w:val="es-ES"/>
        </w:rPr>
        <w:t xml:space="preserve"> del repositorio Git.</w:t>
      </w:r>
    </w:p>
    <w:p w14:paraId="0476A284" w14:textId="77777777" w:rsidR="003D4D84" w:rsidRPr="00E360A4" w:rsidRDefault="003D4D84" w:rsidP="003D4D84">
      <w:pPr>
        <w:rPr>
          <w:rFonts w:ascii="Cambria" w:hAnsi="Cambria"/>
          <w:lang w:val="es-ES"/>
        </w:rPr>
      </w:pPr>
      <w:r w:rsidRPr="00E360A4">
        <w:rPr>
          <w:rFonts w:ascii="Cambria" w:hAnsi="Cambria"/>
          <w:lang w:val="es-ES"/>
        </w:rPr>
        <w:t>Productos de trabajo creados</w:t>
      </w:r>
    </w:p>
    <w:p w14:paraId="56454D8F" w14:textId="77777777" w:rsidR="003D4D84" w:rsidRDefault="003D4D84" w:rsidP="00286520">
      <w:pPr>
        <w:jc w:val="both"/>
        <w:rPr>
          <w:lang w:val="es-ES"/>
        </w:rPr>
      </w:pPr>
      <w:r w:rsidRPr="000A75A9">
        <w:rPr>
          <w:lang w:val="es-ES"/>
        </w:rPr>
        <w:t>Documento de la reunión del CCB sobre cada cambio propuesto, que reflejará la decisión del comité, el nivel de prioridad asignado y otros datos relevantes surgidos durante la evaluación.</w:t>
      </w:r>
    </w:p>
    <w:p w14:paraId="69F5E03E" w14:textId="0A3CA253" w:rsidR="00286520" w:rsidRDefault="00286520" w:rsidP="00286520">
      <w:pPr>
        <w:jc w:val="both"/>
        <w:rPr>
          <w:lang w:val="es-ES"/>
        </w:rPr>
      </w:pPr>
      <w:r>
        <w:rPr>
          <w:lang w:val="es-ES"/>
        </w:rPr>
        <w:t xml:space="preserve">Se almacenará como hoja exportada de Excel en formato </w:t>
      </w:r>
      <w:r w:rsidRPr="00431D31">
        <w:rPr>
          <w:i/>
          <w:iCs/>
          <w:lang w:val="es-ES"/>
        </w:rPr>
        <w:t>pdf</w:t>
      </w:r>
      <w:r>
        <w:rPr>
          <w:lang w:val="es-ES"/>
        </w:rPr>
        <w:t xml:space="preserve"> en la carpeta </w:t>
      </w:r>
      <w:r w:rsidR="00BE7021" w:rsidRPr="00BE7021">
        <w:rPr>
          <w:i/>
          <w:iCs/>
          <w:lang w:val="es-ES"/>
        </w:rPr>
        <w:t>Aceptadas</w:t>
      </w:r>
      <w:r w:rsidR="00BE7021">
        <w:rPr>
          <w:i/>
          <w:iCs/>
          <w:lang w:val="es-ES"/>
        </w:rPr>
        <w:t xml:space="preserve"> </w:t>
      </w:r>
      <w:r w:rsidR="00BE7021">
        <w:rPr>
          <w:lang w:val="es-ES"/>
        </w:rPr>
        <w:t xml:space="preserve">o </w:t>
      </w:r>
      <w:r w:rsidR="00BE7021" w:rsidRPr="00BE7021">
        <w:rPr>
          <w:i/>
          <w:iCs/>
          <w:lang w:val="es-ES"/>
        </w:rPr>
        <w:t>Rechazadas</w:t>
      </w:r>
      <w:r w:rsidR="00BE7021">
        <w:rPr>
          <w:i/>
          <w:iCs/>
          <w:lang w:val="es-ES"/>
        </w:rPr>
        <w:t>,</w:t>
      </w:r>
      <w:r w:rsidR="00BE7021">
        <w:rPr>
          <w:lang w:val="es-ES"/>
        </w:rPr>
        <w:t xml:space="preserve"> según la decisión tomada, de la ruta </w:t>
      </w:r>
      <w:r w:rsidR="00A71CA4" w:rsidRPr="00BE7021">
        <w:rPr>
          <w:i/>
          <w:iCs/>
          <w:lang w:val="es-ES"/>
        </w:rPr>
        <w:t>03</w:t>
      </w:r>
      <w:r w:rsidR="00A71CA4">
        <w:rPr>
          <w:i/>
          <w:iCs/>
          <w:lang w:val="es-ES"/>
        </w:rPr>
        <w:t>_Evaluacion_CCB</w:t>
      </w:r>
      <w:r w:rsidR="006034BB">
        <w:rPr>
          <w:i/>
          <w:iCs/>
          <w:lang w:val="es-ES"/>
        </w:rPr>
        <w:t xml:space="preserve"> </w:t>
      </w:r>
      <w:r w:rsidR="00BE7021">
        <w:rPr>
          <w:lang w:val="es-ES"/>
        </w:rPr>
        <w:t>del repositorio</w:t>
      </w:r>
      <w:r w:rsidR="009749E9">
        <w:rPr>
          <w:i/>
          <w:iCs/>
          <w:lang w:val="es-ES"/>
        </w:rPr>
        <w:t>,</w:t>
      </w:r>
      <w:r>
        <w:rPr>
          <w:lang w:val="es-ES"/>
        </w:rPr>
        <w:t xml:space="preserve"> nombrándolo como </w:t>
      </w:r>
      <w:r w:rsidRPr="00CB26CC">
        <w:rPr>
          <w:i/>
          <w:iCs/>
          <w:lang w:val="es-ES"/>
        </w:rPr>
        <w:t>[</w:t>
      </w:r>
      <w:r>
        <w:rPr>
          <w:i/>
          <w:iCs/>
          <w:lang w:val="es-ES"/>
        </w:rPr>
        <w:t>Num</w:t>
      </w:r>
      <w:r w:rsidRPr="00CB26CC">
        <w:rPr>
          <w:i/>
          <w:iCs/>
          <w:lang w:val="es-ES"/>
        </w:rPr>
        <w:t>]</w:t>
      </w:r>
      <w:r>
        <w:rPr>
          <w:lang w:val="es-ES"/>
        </w:rPr>
        <w:t xml:space="preserve">.pdf siendo </w:t>
      </w:r>
      <w:r>
        <w:rPr>
          <w:i/>
          <w:iCs/>
          <w:lang w:val="es-ES"/>
        </w:rPr>
        <w:t>Num</w:t>
      </w:r>
      <w:r>
        <w:rPr>
          <w:lang w:val="es-ES"/>
        </w:rPr>
        <w:t xml:space="preserve"> el número de identificación correlativo indicado en la plantilla.</w:t>
      </w:r>
    </w:p>
    <w:p w14:paraId="00A376B9" w14:textId="54B230C4" w:rsidR="00286520" w:rsidRDefault="00A71CA4" w:rsidP="00194762">
      <w:pPr>
        <w:jc w:val="both"/>
        <w:rPr>
          <w:lang w:val="es-ES"/>
        </w:rPr>
      </w:pPr>
      <w:r w:rsidRPr="00A71CA4">
        <w:rPr>
          <w:lang w:val="es-ES"/>
        </w:rPr>
        <w:t xml:space="preserve">La responsabilidad de completar la plantilla y cargar el documento al repositorio Git recae en el jefe del comité de control de cambios al concluir las subactividades pertinentes. Los cambios se registrarán mediante commits en Git, identificando al </w:t>
      </w:r>
      <w:r>
        <w:rPr>
          <w:lang w:val="es-ES"/>
        </w:rPr>
        <w:t>jefe</w:t>
      </w:r>
      <w:r w:rsidRPr="00A71CA4">
        <w:rPr>
          <w:lang w:val="es-ES"/>
        </w:rPr>
        <w:t xml:space="preserve"> según el documento de identificación de la carpeta y proporcionando un mensaje breve que describa la acción realizada.</w:t>
      </w:r>
    </w:p>
    <w:p w14:paraId="1B697A37" w14:textId="77777777" w:rsidR="00194762" w:rsidRPr="000A75A9" w:rsidRDefault="00194762" w:rsidP="00194762">
      <w:pPr>
        <w:jc w:val="both"/>
        <w:rPr>
          <w:lang w:val="es-ES"/>
        </w:rPr>
      </w:pPr>
    </w:p>
    <w:p w14:paraId="3BBD5C36"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1155DD82" w14:textId="77777777" w:rsidR="00041B5F" w:rsidRDefault="00041B5F" w:rsidP="00041B5F">
      <w:pPr>
        <w:jc w:val="both"/>
        <w:rPr>
          <w:lang w:val="es-ES"/>
        </w:rPr>
      </w:pPr>
      <w:r w:rsidRPr="00041B5F">
        <w:rPr>
          <w:lang w:val="es-ES"/>
        </w:rPr>
        <w:t>La actividad comienza con la programación de una reunión del CCB, la cual se llevará a cabo cuando se reciban las solicitudes de cambio evaluadas por los desarrolladores. Durante el proceso de evaluación, se asignará un valor de "urgencia" a cada solicitud en una escala definida. Por ejemplo, se utilizarán los valores de urgencia 1, 3, 5 y 10. Se programará la reunión del CCB cuando el valor total acumulado de urgencia entre todas las solicitudes alcance el umbral predeterminado de 10. Este enfoque asegura que se realice una revisión oportuna por parte del CCB, adaptándose a situaciones donde puede haber una única solicitud con una urgencia significativa que requiere evaluación inmediata.</w:t>
      </w:r>
    </w:p>
    <w:p w14:paraId="1ECA56E1" w14:textId="77777777" w:rsidR="00041B5F" w:rsidRDefault="00041B5F" w:rsidP="003D4D84">
      <w:pPr>
        <w:rPr>
          <w:lang w:val="es-ES"/>
        </w:rPr>
      </w:pPr>
    </w:p>
    <w:p w14:paraId="67A2F175" w14:textId="261F6DF7" w:rsidR="003D4D84" w:rsidRPr="00E360A4" w:rsidRDefault="003D4D84" w:rsidP="003D4D84">
      <w:pPr>
        <w:rPr>
          <w:rFonts w:ascii="Cambria" w:hAnsi="Cambria"/>
          <w:lang w:val="es-ES"/>
        </w:rPr>
      </w:pPr>
      <w:r w:rsidRPr="00E360A4">
        <w:rPr>
          <w:rFonts w:ascii="Cambria" w:hAnsi="Cambria"/>
          <w:lang w:val="es-ES"/>
        </w:rPr>
        <w:t>Criterios de salida</w:t>
      </w:r>
    </w:p>
    <w:p w14:paraId="7115F9C1" w14:textId="7BA6CC60" w:rsidR="003D4D84" w:rsidRPr="000A75A9" w:rsidRDefault="003D4D84" w:rsidP="003D4D84">
      <w:pPr>
        <w:jc w:val="both"/>
        <w:rPr>
          <w:lang w:val="es-ES"/>
        </w:rPr>
      </w:pPr>
      <w:r w:rsidRPr="000A75A9">
        <w:rPr>
          <w:lang w:val="es-ES"/>
        </w:rPr>
        <w:t>La tarea se considera completada cuando el CCB ha tomado decisiones informadas sobre la aprobación o rechazo de cada solicitud de cambio planteada en la reunión</w:t>
      </w:r>
      <w:r w:rsidR="000E1588">
        <w:rPr>
          <w:lang w:val="es-ES"/>
        </w:rPr>
        <w:t>, y completa correctamente la plantilla “Evaluación del CCB”</w:t>
      </w:r>
      <w:r w:rsidR="007520E8">
        <w:rPr>
          <w:lang w:val="es-ES"/>
        </w:rPr>
        <w:t>, que es subida al repositorio Git.</w:t>
      </w:r>
    </w:p>
    <w:p w14:paraId="731B62A9" w14:textId="77777777" w:rsidR="003D4D84" w:rsidRPr="000A75A9" w:rsidRDefault="003D4D84" w:rsidP="003D4D84">
      <w:pPr>
        <w:jc w:val="both"/>
        <w:rPr>
          <w:lang w:val="es-ES"/>
        </w:rPr>
      </w:pPr>
    </w:p>
    <w:p w14:paraId="7CA4EFD7" w14:textId="77777777" w:rsidR="003D4D84" w:rsidRPr="00E360A4" w:rsidRDefault="003D4D84" w:rsidP="003D4D84">
      <w:pPr>
        <w:rPr>
          <w:rFonts w:ascii="Cambria" w:hAnsi="Cambria"/>
          <w:lang w:val="es-ES"/>
        </w:rPr>
      </w:pPr>
      <w:r w:rsidRPr="00E360A4">
        <w:rPr>
          <w:rFonts w:ascii="Cambria" w:hAnsi="Cambria"/>
          <w:lang w:val="es-ES"/>
        </w:rPr>
        <w:t>Subactividades</w:t>
      </w:r>
    </w:p>
    <w:p w14:paraId="5E921473" w14:textId="77777777" w:rsidR="003D4D84" w:rsidRPr="000A75A9" w:rsidRDefault="003D4D84" w:rsidP="00D11575">
      <w:pPr>
        <w:pStyle w:val="Heading4"/>
        <w:rPr>
          <w:lang w:val="es-ES"/>
        </w:rPr>
      </w:pPr>
      <w:r w:rsidRPr="000A75A9">
        <w:rPr>
          <w:lang w:val="es-ES"/>
        </w:rPr>
        <w:t>Revisión del documento de entrada</w:t>
      </w:r>
    </w:p>
    <w:p w14:paraId="252757AC" w14:textId="77777777" w:rsidR="003D4D84" w:rsidRPr="000A75A9" w:rsidRDefault="003D4D84" w:rsidP="003D4D84">
      <w:pPr>
        <w:jc w:val="both"/>
        <w:rPr>
          <w:lang w:val="es-ES"/>
        </w:rPr>
      </w:pPr>
      <w:r w:rsidRPr="000A75A9">
        <w:rPr>
          <w:lang w:val="es-ES"/>
        </w:rPr>
        <w:t>Durante esta fase, los miembros del CCB llevan a cabo una revisión meticulosa del documento combinado, enfocándose en la coherencia de cada solicitud con los objetivos del proyecto.</w:t>
      </w:r>
    </w:p>
    <w:p w14:paraId="715B176E" w14:textId="77777777" w:rsidR="003D4D84" w:rsidRPr="000A75A9" w:rsidRDefault="003D4D84" w:rsidP="00D11575">
      <w:pPr>
        <w:pStyle w:val="Heading4"/>
        <w:rPr>
          <w:lang w:val="es-ES"/>
        </w:rPr>
      </w:pPr>
      <w:r w:rsidRPr="000A75A9">
        <w:rPr>
          <w:lang w:val="es-ES"/>
        </w:rPr>
        <w:t>Análisis de prioridades y riesgos</w:t>
      </w:r>
    </w:p>
    <w:p w14:paraId="4E9ECEC5" w14:textId="77777777" w:rsidR="003D4D84" w:rsidRPr="000A75A9" w:rsidRDefault="003D4D84" w:rsidP="00284A19">
      <w:pPr>
        <w:jc w:val="both"/>
        <w:rPr>
          <w:lang w:val="es-ES"/>
        </w:rPr>
      </w:pPr>
      <w:r w:rsidRPr="000A75A9">
        <w:rPr>
          <w:lang w:val="es-ES"/>
        </w:rPr>
        <w:t>La priorización de solicitudes se realiza considerando su contribución a los objetivos del proyecto, el nivel de riesgo asociado y la urgencia. Se lleva a cabo un análisis detenido del impacto potencial en los objetivos del proyecto y se identifican los riesgos vinculados a la implementación de cada cambio, garantizando una toma de decisiones fundamentada.</w:t>
      </w:r>
    </w:p>
    <w:p w14:paraId="3D6F467D" w14:textId="77777777" w:rsidR="003D4D84" w:rsidRPr="000A75A9" w:rsidRDefault="003D4D84" w:rsidP="00D11575">
      <w:pPr>
        <w:pStyle w:val="Heading4"/>
        <w:rPr>
          <w:lang w:val="es-ES"/>
        </w:rPr>
      </w:pPr>
      <w:r w:rsidRPr="000A75A9">
        <w:rPr>
          <w:lang w:val="es-ES"/>
        </w:rPr>
        <w:t>Toma y comunicación de decisiones</w:t>
      </w:r>
    </w:p>
    <w:p w14:paraId="1E112796" w14:textId="2E763A8B" w:rsidR="00767CEB" w:rsidRDefault="003D4D84" w:rsidP="00284A19">
      <w:pPr>
        <w:jc w:val="both"/>
        <w:rPr>
          <w:lang w:val="es-ES"/>
        </w:rPr>
      </w:pPr>
      <w:r w:rsidRPr="000A75A9">
        <w:rPr>
          <w:lang w:val="es-ES"/>
        </w:rPr>
        <w:t>Se evalúa exhaustivamente el beneficio de cada solicitud para el proyecto, garantizando alineación con la estrategia a largo plazo y considerando la viabilidad técnica y disponibilidad de recursos. La toma de decisiones se comunica de manera transparente, proporcionando información clara sobre las razones de aprobación o rechazo. Se establece un canal efectivo de retroalimentación para comunicar a los solicitantes las razones detrás de las decisiones, fomentando comprensión y aceptación.</w:t>
      </w:r>
    </w:p>
    <w:p w14:paraId="7F5F59F4" w14:textId="77777777" w:rsidR="00896CEE" w:rsidRDefault="00896CEE" w:rsidP="00284A19">
      <w:pPr>
        <w:jc w:val="both"/>
        <w:rPr>
          <w:lang w:val="es-ES"/>
        </w:rPr>
      </w:pPr>
    </w:p>
    <w:p w14:paraId="4D0B98A2" w14:textId="77777777" w:rsidR="000B7349" w:rsidRDefault="000B7349" w:rsidP="00284A19">
      <w:pPr>
        <w:jc w:val="both"/>
        <w:rPr>
          <w:lang w:val="es-ES"/>
        </w:rPr>
      </w:pPr>
    </w:p>
    <w:p w14:paraId="0FF7FC1A" w14:textId="0AA1F85A" w:rsidR="00767CEB" w:rsidRDefault="00767CEB" w:rsidP="00767CEB">
      <w:pPr>
        <w:pStyle w:val="Heading3"/>
        <w:rPr>
          <w:lang w:val="es-ES"/>
        </w:rPr>
      </w:pPr>
      <w:bookmarkStart w:id="16" w:name="_Toc159865135"/>
      <w:r>
        <w:rPr>
          <w:lang w:val="es-ES"/>
        </w:rPr>
        <w:t>Notificación de rechazo</w:t>
      </w:r>
      <w:bookmarkEnd w:id="16"/>
    </w:p>
    <w:p w14:paraId="420D21FA" w14:textId="77777777" w:rsidR="008F4A68" w:rsidRPr="00E360A4" w:rsidRDefault="008F4A68" w:rsidP="008F4A68">
      <w:pPr>
        <w:rPr>
          <w:rFonts w:ascii="Cambria" w:hAnsi="Cambria"/>
          <w:lang w:val="es-ES"/>
        </w:rPr>
      </w:pPr>
      <w:r w:rsidRPr="00E360A4">
        <w:rPr>
          <w:rFonts w:ascii="Cambria" w:hAnsi="Cambria"/>
          <w:lang w:val="es-ES"/>
        </w:rPr>
        <w:t>Descripción y propósito</w:t>
      </w:r>
    </w:p>
    <w:p w14:paraId="66F6A8C4" w14:textId="5BBCD410" w:rsidR="00FD0E21" w:rsidRDefault="00FD0E21" w:rsidP="00896CEE">
      <w:pPr>
        <w:jc w:val="both"/>
        <w:rPr>
          <w:lang w:val="es-ES"/>
        </w:rPr>
      </w:pPr>
      <w:r w:rsidRPr="00FD0E21">
        <w:rPr>
          <w:lang w:val="es-ES"/>
        </w:rPr>
        <w:t>Esta actividad se enfoca en notificar al cliente sobre el rechazo de la solicitud de cambio propuesta. Su propósito principal es mantener una comunicación transparente y efectiva con el cliente, proporcionando una explicación clara y fundamentada sobre la decisión de no implementar el cambio en el proyecto.</w:t>
      </w:r>
    </w:p>
    <w:p w14:paraId="0CE5571D" w14:textId="77777777" w:rsidR="00FD0E21" w:rsidRDefault="00FD0E21" w:rsidP="008F4A68">
      <w:pPr>
        <w:rPr>
          <w:lang w:val="es-ES"/>
        </w:rPr>
      </w:pPr>
    </w:p>
    <w:p w14:paraId="233AE413" w14:textId="1FB564B6" w:rsidR="008F4A68" w:rsidRPr="00E360A4" w:rsidRDefault="008F4A68" w:rsidP="008F4A68">
      <w:pPr>
        <w:rPr>
          <w:rFonts w:ascii="Cambria" w:hAnsi="Cambria"/>
          <w:lang w:val="es-ES"/>
        </w:rPr>
      </w:pPr>
      <w:r w:rsidRPr="00E360A4">
        <w:rPr>
          <w:rFonts w:ascii="Cambria" w:hAnsi="Cambria"/>
          <w:lang w:val="es-ES"/>
        </w:rPr>
        <w:t>Involucrados</w:t>
      </w:r>
    </w:p>
    <w:p w14:paraId="254C6F97" w14:textId="3734453D" w:rsidR="008F4A68" w:rsidRDefault="00FD0E21" w:rsidP="008F4A68">
      <w:pPr>
        <w:spacing w:after="240"/>
        <w:jc w:val="both"/>
        <w:rPr>
          <w:lang w:val="es-ES"/>
        </w:rPr>
      </w:pPr>
      <w:r>
        <w:rPr>
          <w:lang w:val="es-ES"/>
        </w:rPr>
        <w:t>Miembros del equipo de comunicación con el cliente, además del cliente que identificó y propuso el cambio, posteriormente rechazado.</w:t>
      </w:r>
    </w:p>
    <w:p w14:paraId="26DD60D3" w14:textId="77777777" w:rsidR="000F6CD4" w:rsidRPr="00E360A4" w:rsidRDefault="000F6CD4" w:rsidP="000F6CD4">
      <w:pPr>
        <w:rPr>
          <w:rFonts w:ascii="Cambria" w:hAnsi="Cambria"/>
          <w:lang w:val="es-ES"/>
        </w:rPr>
      </w:pPr>
      <w:r w:rsidRPr="00E360A4">
        <w:rPr>
          <w:rFonts w:ascii="Cambria" w:hAnsi="Cambria"/>
          <w:lang w:val="es-ES"/>
        </w:rPr>
        <w:t>Entradas requeridas</w:t>
      </w:r>
    </w:p>
    <w:p w14:paraId="15D8593F" w14:textId="02404705" w:rsidR="000F6CD4" w:rsidRDefault="000F6CD4" w:rsidP="00A72031">
      <w:pPr>
        <w:numPr>
          <w:ilvl w:val="0"/>
          <w:numId w:val="23"/>
        </w:numPr>
        <w:jc w:val="both"/>
        <w:rPr>
          <w:lang w:val="es-ES"/>
        </w:rPr>
      </w:pPr>
      <w:r w:rsidRPr="740CD7CE">
        <w:rPr>
          <w:lang w:val="es-ES"/>
        </w:rPr>
        <w:t>Documento combinado que incluye la descripción del problema identificado y la solicitud de cambio proveniente de la actividad inicial</w:t>
      </w:r>
      <w:r w:rsidR="00414CCD">
        <w:rPr>
          <w:lang w:val="es-ES"/>
        </w:rPr>
        <w:t>, etiquetado “En proceso”.</w:t>
      </w:r>
    </w:p>
    <w:p w14:paraId="0E9222C8" w14:textId="6821B7D2" w:rsidR="000F6CD4" w:rsidRDefault="000F6CD4" w:rsidP="00A72031">
      <w:pPr>
        <w:numPr>
          <w:ilvl w:val="0"/>
          <w:numId w:val="23"/>
        </w:numPr>
        <w:jc w:val="both"/>
        <w:rPr>
          <w:lang w:val="es-ES"/>
        </w:rPr>
      </w:pPr>
      <w:r>
        <w:rPr>
          <w:lang w:val="es-ES"/>
        </w:rPr>
        <w:t xml:space="preserve">Documento </w:t>
      </w:r>
      <w:r w:rsidRPr="00443379">
        <w:rPr>
          <w:lang w:val="es-ES"/>
        </w:rPr>
        <w:t xml:space="preserve">resultante de la evaluación </w:t>
      </w:r>
      <w:r>
        <w:rPr>
          <w:lang w:val="es-ES"/>
        </w:rPr>
        <w:t xml:space="preserve">previa </w:t>
      </w:r>
      <w:r w:rsidRPr="00443379">
        <w:rPr>
          <w:lang w:val="es-ES"/>
        </w:rPr>
        <w:t>del desarrollador</w:t>
      </w:r>
      <w:r w:rsidR="00C75BC8">
        <w:rPr>
          <w:lang w:val="es-ES"/>
        </w:rPr>
        <w:t xml:space="preserve">, disponible en la ruta </w:t>
      </w:r>
      <w:r w:rsidR="00C75BC8" w:rsidRPr="00F560B4">
        <w:rPr>
          <w:i/>
          <w:iCs/>
          <w:lang w:val="es-ES"/>
        </w:rPr>
        <w:t>0</w:t>
      </w:r>
      <w:r w:rsidR="00C75BC8">
        <w:rPr>
          <w:i/>
          <w:iCs/>
          <w:lang w:val="es-ES"/>
        </w:rPr>
        <w:t>2</w:t>
      </w:r>
      <w:r w:rsidR="00C75BC8" w:rsidRPr="00F560B4">
        <w:rPr>
          <w:i/>
          <w:iCs/>
          <w:lang w:val="es-ES"/>
        </w:rPr>
        <w:t>_Evaluacion_</w:t>
      </w:r>
      <w:r w:rsidR="00C75BC8">
        <w:rPr>
          <w:i/>
          <w:iCs/>
          <w:lang w:val="es-ES"/>
        </w:rPr>
        <w:t>Desarrollador</w:t>
      </w:r>
      <w:r w:rsidR="00C75BC8" w:rsidRPr="00F560B4">
        <w:rPr>
          <w:i/>
          <w:iCs/>
          <w:lang w:val="es-ES"/>
        </w:rPr>
        <w:t>/Rechazadas</w:t>
      </w:r>
      <w:r w:rsidR="00C75BC8">
        <w:rPr>
          <w:i/>
          <w:iCs/>
          <w:lang w:val="es-ES"/>
        </w:rPr>
        <w:t xml:space="preserve"> </w:t>
      </w:r>
      <w:r w:rsidR="00C75BC8">
        <w:rPr>
          <w:lang w:val="es-ES"/>
        </w:rPr>
        <w:t>del repositorio Git.</w:t>
      </w:r>
    </w:p>
    <w:p w14:paraId="25983000" w14:textId="3E0A3DAF" w:rsidR="000F6CD4" w:rsidRPr="000F6CD4" w:rsidRDefault="000F6CD4" w:rsidP="00A72031">
      <w:pPr>
        <w:numPr>
          <w:ilvl w:val="0"/>
          <w:numId w:val="23"/>
        </w:numPr>
        <w:jc w:val="both"/>
        <w:rPr>
          <w:lang w:val="es-ES"/>
        </w:rPr>
      </w:pPr>
      <w:r>
        <w:rPr>
          <w:lang w:val="es-ES"/>
        </w:rPr>
        <w:t xml:space="preserve">Además, si el rechazo es por parte del CCB, el documento resultante de la evaluación de este </w:t>
      </w:r>
      <w:r w:rsidR="00EC6AF5">
        <w:rPr>
          <w:lang w:val="es-ES"/>
        </w:rPr>
        <w:t>equipo</w:t>
      </w:r>
      <w:r w:rsidR="00F560B4">
        <w:rPr>
          <w:lang w:val="es-ES"/>
        </w:rPr>
        <w:t xml:space="preserve">, disponible en la ruta </w:t>
      </w:r>
      <w:r w:rsidR="00F560B4" w:rsidRPr="00F560B4">
        <w:rPr>
          <w:i/>
          <w:iCs/>
          <w:lang w:val="es-ES"/>
        </w:rPr>
        <w:t>03_Evaluacion_CCB/</w:t>
      </w:r>
      <w:r w:rsidR="006034BB" w:rsidRPr="00F560B4">
        <w:rPr>
          <w:i/>
          <w:iCs/>
          <w:lang w:val="es-ES"/>
        </w:rPr>
        <w:t xml:space="preserve"> </w:t>
      </w:r>
      <w:r w:rsidR="00F560B4" w:rsidRPr="00F560B4">
        <w:rPr>
          <w:i/>
          <w:iCs/>
          <w:lang w:val="es-ES"/>
        </w:rPr>
        <w:t>Rechazadas</w:t>
      </w:r>
      <w:r w:rsidR="00F560B4">
        <w:rPr>
          <w:i/>
          <w:iCs/>
          <w:lang w:val="es-ES"/>
        </w:rPr>
        <w:t xml:space="preserve"> </w:t>
      </w:r>
      <w:r w:rsidR="00F560B4">
        <w:rPr>
          <w:lang w:val="es-ES"/>
        </w:rPr>
        <w:t>del repositorio Git.</w:t>
      </w:r>
    </w:p>
    <w:p w14:paraId="7C6C9BA3" w14:textId="74A03819" w:rsidR="006E66A2" w:rsidRPr="00B74506" w:rsidRDefault="000C220B" w:rsidP="00A72031">
      <w:pPr>
        <w:numPr>
          <w:ilvl w:val="0"/>
          <w:numId w:val="23"/>
        </w:numPr>
        <w:spacing w:after="240"/>
        <w:jc w:val="both"/>
        <w:rPr>
          <w:lang w:val="es-ES"/>
        </w:rPr>
      </w:pPr>
      <w:r w:rsidRPr="000A75A9">
        <w:rPr>
          <w:lang w:val="es-ES"/>
        </w:rPr>
        <w:t>Plantilla "</w:t>
      </w:r>
      <w:r>
        <w:rPr>
          <w:lang w:val="es-ES"/>
        </w:rPr>
        <w:t>Notificación</w:t>
      </w:r>
      <w:r w:rsidRPr="000A75A9">
        <w:rPr>
          <w:lang w:val="es-ES"/>
        </w:rPr>
        <w:t xml:space="preserve">" </w:t>
      </w:r>
      <w:r>
        <w:rPr>
          <w:lang w:val="es-ES"/>
        </w:rPr>
        <w:t xml:space="preserve">en blanco </w:t>
      </w:r>
      <w:r w:rsidRPr="000A75A9">
        <w:rPr>
          <w:lang w:val="es-ES"/>
        </w:rPr>
        <w:t xml:space="preserve">disponible en </w:t>
      </w:r>
      <w:r>
        <w:rPr>
          <w:lang w:val="es-ES"/>
        </w:rPr>
        <w:t xml:space="preserve">la ruta </w:t>
      </w:r>
      <w:r w:rsidRPr="00425349">
        <w:rPr>
          <w:i/>
          <w:iCs/>
          <w:lang w:val="es-ES"/>
        </w:rPr>
        <w:t>0</w:t>
      </w:r>
      <w:r>
        <w:rPr>
          <w:i/>
          <w:iCs/>
          <w:lang w:val="es-ES"/>
        </w:rPr>
        <w:t>4</w:t>
      </w:r>
      <w:r w:rsidRPr="00425349">
        <w:rPr>
          <w:i/>
          <w:iCs/>
          <w:lang w:val="es-ES"/>
        </w:rPr>
        <w:t>_</w:t>
      </w:r>
      <w:r>
        <w:rPr>
          <w:i/>
          <w:iCs/>
          <w:lang w:val="es-ES"/>
        </w:rPr>
        <w:t>Notificacion_Rechazo</w:t>
      </w:r>
      <w:r w:rsidRPr="00425349">
        <w:rPr>
          <w:i/>
          <w:iCs/>
          <w:lang w:val="es-ES"/>
        </w:rPr>
        <w:t>/Plantillas/</w:t>
      </w:r>
      <w:r>
        <w:rPr>
          <w:i/>
          <w:iCs/>
          <w:lang w:val="es-ES"/>
        </w:rPr>
        <w:t>Rechazo</w:t>
      </w:r>
      <w:r w:rsidRPr="00425349">
        <w:rPr>
          <w:i/>
          <w:iCs/>
          <w:lang w:val="es-ES"/>
        </w:rPr>
        <w:t>.xlsx</w:t>
      </w:r>
      <w:r>
        <w:rPr>
          <w:lang w:val="es-ES"/>
        </w:rPr>
        <w:t xml:space="preserve"> del repositorio Git.</w:t>
      </w:r>
    </w:p>
    <w:p w14:paraId="0ADC8FE9" w14:textId="77777777" w:rsidR="006E66A2" w:rsidRDefault="006E66A2" w:rsidP="006E66A2">
      <w:pPr>
        <w:jc w:val="both"/>
        <w:rPr>
          <w:rFonts w:ascii="Cambria" w:hAnsi="Cambria"/>
          <w:lang w:val="es-ES"/>
        </w:rPr>
      </w:pPr>
      <w:r w:rsidRPr="00D72B67">
        <w:rPr>
          <w:rFonts w:ascii="Cambria" w:hAnsi="Cambria"/>
          <w:lang w:val="es-ES"/>
        </w:rPr>
        <w:t>Productos de trabajo</w:t>
      </w:r>
    </w:p>
    <w:p w14:paraId="007E8A48" w14:textId="35E2C064" w:rsidR="00706EA5" w:rsidRDefault="00A7545C" w:rsidP="00706EA5">
      <w:pPr>
        <w:jc w:val="both"/>
        <w:rPr>
          <w:lang w:val="es-ES"/>
        </w:rPr>
      </w:pPr>
      <w:r w:rsidRPr="00A7545C">
        <w:rPr>
          <w:lang w:val="es-ES"/>
        </w:rPr>
        <w:t xml:space="preserve">El producto principal de esta actividad es </w:t>
      </w:r>
      <w:r w:rsidR="00706EA5">
        <w:rPr>
          <w:lang w:val="es-ES"/>
        </w:rPr>
        <w:t>la</w:t>
      </w:r>
      <w:r w:rsidRPr="00A7545C">
        <w:rPr>
          <w:lang w:val="es-ES"/>
        </w:rPr>
        <w:t xml:space="preserve"> notificación formal de rechazo al cliente, detallando claramente las razones del rechazo de la solicitud de cambio.</w:t>
      </w:r>
    </w:p>
    <w:p w14:paraId="69B60C8C" w14:textId="5591C08B" w:rsidR="00706EA5" w:rsidRDefault="00706EA5" w:rsidP="00706EA5">
      <w:pPr>
        <w:jc w:val="both"/>
        <w:rPr>
          <w:color w:val="000000"/>
          <w:lang w:val="es-ES"/>
        </w:rPr>
      </w:pPr>
      <w:r w:rsidRPr="00706EA5">
        <w:rPr>
          <w:color w:val="000000"/>
          <w:lang w:val="es-ES"/>
        </w:rPr>
        <w:t xml:space="preserve">Se almacenará como hoja exportada de Excel en formato </w:t>
      </w:r>
      <w:r w:rsidRPr="00706EA5">
        <w:rPr>
          <w:i/>
          <w:iCs/>
          <w:color w:val="000000"/>
          <w:lang w:val="es-ES"/>
        </w:rPr>
        <w:t>pdf</w:t>
      </w:r>
      <w:r w:rsidRPr="00706EA5">
        <w:rPr>
          <w:color w:val="000000"/>
          <w:lang w:val="es-ES"/>
        </w:rPr>
        <w:t xml:space="preserve"> en la </w:t>
      </w:r>
      <w:r w:rsidR="00751CC1">
        <w:rPr>
          <w:color w:val="000000"/>
          <w:lang w:val="es-ES"/>
        </w:rPr>
        <w:t>ruta</w:t>
      </w:r>
      <w:r w:rsidRPr="00706EA5">
        <w:rPr>
          <w:color w:val="000000"/>
          <w:lang w:val="es-ES"/>
        </w:rPr>
        <w:t xml:space="preserve"> </w:t>
      </w:r>
      <w:r w:rsidR="00751CC1" w:rsidRPr="00425349">
        <w:rPr>
          <w:i/>
          <w:iCs/>
          <w:lang w:val="es-ES"/>
        </w:rPr>
        <w:t>0</w:t>
      </w:r>
      <w:r w:rsidR="00751CC1">
        <w:rPr>
          <w:i/>
          <w:iCs/>
          <w:lang w:val="es-ES"/>
        </w:rPr>
        <w:t>4</w:t>
      </w:r>
      <w:r w:rsidR="00751CC1" w:rsidRPr="00425349">
        <w:rPr>
          <w:i/>
          <w:iCs/>
          <w:lang w:val="es-ES"/>
        </w:rPr>
        <w:t>_</w:t>
      </w:r>
      <w:r w:rsidR="00751CC1">
        <w:rPr>
          <w:i/>
          <w:iCs/>
          <w:lang w:val="es-ES"/>
        </w:rPr>
        <w:t xml:space="preserve">Notificacion_Rechazo </w:t>
      </w:r>
      <w:r w:rsidR="00751CC1">
        <w:rPr>
          <w:lang w:val="es-ES"/>
        </w:rPr>
        <w:t>del repositorio Git</w:t>
      </w:r>
      <w:r w:rsidRPr="00706EA5">
        <w:rPr>
          <w:color w:val="000000"/>
          <w:lang w:val="es-ES"/>
        </w:rPr>
        <w:t xml:space="preserve">, nombrándolo como </w:t>
      </w:r>
      <w:r w:rsidRPr="00706EA5">
        <w:rPr>
          <w:i/>
          <w:iCs/>
          <w:color w:val="000000"/>
          <w:lang w:val="es-ES"/>
        </w:rPr>
        <w:t>[Num]</w:t>
      </w:r>
      <w:r w:rsidRPr="00706EA5">
        <w:rPr>
          <w:color w:val="000000"/>
          <w:lang w:val="es-ES"/>
        </w:rPr>
        <w:t xml:space="preserve">.pdf siendo </w:t>
      </w:r>
      <w:r w:rsidRPr="00706EA5">
        <w:rPr>
          <w:i/>
          <w:iCs/>
          <w:color w:val="000000"/>
          <w:lang w:val="es-ES"/>
        </w:rPr>
        <w:t>Num</w:t>
      </w:r>
      <w:r w:rsidRPr="00706EA5">
        <w:rPr>
          <w:color w:val="000000"/>
          <w:lang w:val="es-ES"/>
        </w:rPr>
        <w:t xml:space="preserve"> el número de identificación correlativo indicado en la plantilla</w:t>
      </w:r>
      <w:r w:rsidR="00BD2F98">
        <w:rPr>
          <w:color w:val="000000"/>
          <w:lang w:val="es-ES"/>
        </w:rPr>
        <w:t xml:space="preserve"> y etiquetando como “CCB” o “Desarrollador” según quién hubiese tomado la decisión.</w:t>
      </w:r>
    </w:p>
    <w:p w14:paraId="07BDC333" w14:textId="6FAC6F8C" w:rsidR="00FF608F" w:rsidRDefault="00FF608F" w:rsidP="00706EA5">
      <w:pPr>
        <w:jc w:val="both"/>
        <w:rPr>
          <w:lang w:val="es-ES"/>
        </w:rPr>
      </w:pPr>
      <w:r w:rsidRPr="00FF608F">
        <w:rPr>
          <w:lang w:val="es-ES"/>
        </w:rPr>
        <w:t>La responsabilidad de completar la plantilla y cargar el documento al repositorio Git recae en el miembro del equipo de comunicación con el cliente encargado</w:t>
      </w:r>
      <w:r w:rsidR="00993BD2">
        <w:rPr>
          <w:lang w:val="es-ES"/>
        </w:rPr>
        <w:t xml:space="preserve">, </w:t>
      </w:r>
      <w:r w:rsidRPr="00FF608F">
        <w:rPr>
          <w:lang w:val="es-ES"/>
        </w:rPr>
        <w:t>al concluir las subactividades pertinentes. Los cambios se registrarán mediante commits en Git, identificando al responsable según el documento de identificación de la carpeta y proporcionando un mensaje breve que describa la acción realizada.</w:t>
      </w:r>
    </w:p>
    <w:p w14:paraId="078D0DAE" w14:textId="77777777" w:rsidR="00A7545C" w:rsidRPr="00767CEB" w:rsidRDefault="00A7545C" w:rsidP="00A7545C">
      <w:pPr>
        <w:rPr>
          <w:lang w:val="es-ES"/>
        </w:rPr>
      </w:pPr>
    </w:p>
    <w:p w14:paraId="6118D4CA" w14:textId="77777777" w:rsidR="00B8148B" w:rsidRPr="00E360A4" w:rsidRDefault="00B8148B" w:rsidP="00B8148B">
      <w:pPr>
        <w:rPr>
          <w:rFonts w:ascii="Cambria" w:hAnsi="Cambria"/>
          <w:lang w:val="es-ES"/>
        </w:rPr>
      </w:pPr>
      <w:r w:rsidRPr="00E360A4">
        <w:rPr>
          <w:rFonts w:ascii="Cambria" w:hAnsi="Cambria"/>
          <w:lang w:val="es-ES"/>
        </w:rPr>
        <w:t>Criterios de entrada</w:t>
      </w:r>
    </w:p>
    <w:p w14:paraId="3C5CB225" w14:textId="6956386E" w:rsidR="003D4D84" w:rsidRDefault="00857BD7" w:rsidP="00857BD7">
      <w:pPr>
        <w:jc w:val="both"/>
        <w:rPr>
          <w:lang w:val="es-ES"/>
        </w:rPr>
      </w:pPr>
      <w:r w:rsidRPr="00857BD7">
        <w:rPr>
          <w:lang w:val="es-ES"/>
        </w:rPr>
        <w:t xml:space="preserve">La actividad </w:t>
      </w:r>
      <w:r>
        <w:rPr>
          <w:lang w:val="es-ES"/>
        </w:rPr>
        <w:t>inicia</w:t>
      </w:r>
      <w:r w:rsidRPr="00857BD7">
        <w:rPr>
          <w:lang w:val="es-ES"/>
        </w:rPr>
        <w:t xml:space="preserve"> cuando se ha completado la evaluación del desarrollador o la revisión del CCB, resultando en la decisión de rechazar la solicitud de cambio propuesta</w:t>
      </w:r>
      <w:r w:rsidR="00366BFE">
        <w:rPr>
          <w:lang w:val="es-ES"/>
        </w:rPr>
        <w:t xml:space="preserve">, y por tanto se genera un nuevo documento en una de las carpetas </w:t>
      </w:r>
      <w:r w:rsidR="00366BFE" w:rsidRPr="00366BFE">
        <w:rPr>
          <w:i/>
          <w:iCs/>
          <w:lang w:val="es-ES"/>
        </w:rPr>
        <w:t>Rechazadas</w:t>
      </w:r>
      <w:r w:rsidR="00366BFE">
        <w:rPr>
          <w:i/>
          <w:iCs/>
          <w:lang w:val="es-ES"/>
        </w:rPr>
        <w:t xml:space="preserve"> </w:t>
      </w:r>
      <w:r w:rsidR="00366BFE">
        <w:rPr>
          <w:lang w:val="es-ES"/>
        </w:rPr>
        <w:t xml:space="preserve">de las carpetas </w:t>
      </w:r>
      <w:r w:rsidR="00EC6A9F">
        <w:rPr>
          <w:lang w:val="es-ES"/>
        </w:rPr>
        <w:t xml:space="preserve">del repositorio </w:t>
      </w:r>
      <w:r w:rsidR="00366BFE">
        <w:rPr>
          <w:lang w:val="es-ES"/>
        </w:rPr>
        <w:t>asociadas a ambas evaluaciones.</w:t>
      </w:r>
      <w:r w:rsidRPr="00857BD7">
        <w:rPr>
          <w:lang w:val="es-ES"/>
        </w:rPr>
        <w:t xml:space="preserve"> En este punto, se deben haber identificado claramente las razones para el rechazo, proporcionando la base necesaria para comunicar de manera efectiva esta decisión al cliente.</w:t>
      </w:r>
    </w:p>
    <w:p w14:paraId="1F0B3872" w14:textId="77777777" w:rsidR="00857BD7" w:rsidRDefault="00857BD7" w:rsidP="00857BD7">
      <w:pPr>
        <w:jc w:val="both"/>
        <w:rPr>
          <w:lang w:val="es-ES"/>
        </w:rPr>
      </w:pPr>
    </w:p>
    <w:p w14:paraId="52DE4B1D" w14:textId="77777777" w:rsidR="00857BD7" w:rsidRDefault="00857BD7" w:rsidP="00857BD7">
      <w:pPr>
        <w:jc w:val="both"/>
        <w:rPr>
          <w:rFonts w:ascii="Cambria" w:hAnsi="Cambria"/>
          <w:lang w:val="es-ES"/>
        </w:rPr>
      </w:pPr>
      <w:r w:rsidRPr="00E360A4">
        <w:rPr>
          <w:rFonts w:ascii="Cambria" w:hAnsi="Cambria"/>
          <w:lang w:val="es-ES"/>
        </w:rPr>
        <w:t>Criterios de salida</w:t>
      </w:r>
    </w:p>
    <w:p w14:paraId="1ED55E55" w14:textId="2ACEFF40" w:rsidR="00872392" w:rsidRDefault="57795EAC" w:rsidP="00EE3349">
      <w:pPr>
        <w:jc w:val="both"/>
        <w:rPr>
          <w:lang w:val="es-ES"/>
        </w:rPr>
      </w:pPr>
      <w:r w:rsidRPr="7052936B">
        <w:rPr>
          <w:lang w:val="es-ES"/>
        </w:rPr>
        <w:t xml:space="preserve">La actividad se considera completada una vez que se ha </w:t>
      </w:r>
      <w:r w:rsidR="55B1DE4E" w:rsidRPr="7052936B">
        <w:rPr>
          <w:lang w:val="es-ES"/>
        </w:rPr>
        <w:t xml:space="preserve">completado la plantilla, subido al repositorio y </w:t>
      </w:r>
      <w:r w:rsidRPr="7052936B">
        <w:rPr>
          <w:lang w:val="es-ES"/>
        </w:rPr>
        <w:t xml:space="preserve">enviado al cliente </w:t>
      </w:r>
      <w:r w:rsidR="70218459" w:rsidRPr="7052936B">
        <w:rPr>
          <w:lang w:val="es-ES"/>
        </w:rPr>
        <w:t>la</w:t>
      </w:r>
      <w:r w:rsidRPr="7052936B">
        <w:rPr>
          <w:lang w:val="es-ES"/>
        </w:rPr>
        <w:t xml:space="preserve"> notificación formal que detalla las razones del rechazo de la solicitud de cambio. La comunicación debe ser clara y comprensible, brindando al cliente información detallada sobre las razones detrás de la decisión. La notificación deberá ser archivada adecuadamente para mantener un registro transparente del proceso de gestión de cambios.</w:t>
      </w:r>
      <w:r w:rsidR="55B1DE4E" w:rsidRPr="7052936B">
        <w:rPr>
          <w:lang w:val="es-ES"/>
        </w:rPr>
        <w:t xml:space="preserve"> Además, la etiqueta </w:t>
      </w:r>
      <w:r w:rsidR="69DCC906" w:rsidRPr="7052936B">
        <w:rPr>
          <w:lang w:val="es-ES"/>
        </w:rPr>
        <w:t>asociada a la solicitud de cambio original debe cambiarse de “</w:t>
      </w:r>
      <w:r w:rsidR="00283BCC">
        <w:rPr>
          <w:lang w:val="es-ES"/>
        </w:rPr>
        <w:t>En proceso</w:t>
      </w:r>
      <w:r w:rsidR="69DCC906" w:rsidRPr="7052936B">
        <w:rPr>
          <w:lang w:val="es-ES"/>
        </w:rPr>
        <w:t>” a “Finalizado”, y será el miembro de comunicación quien se encargue de realizarlo.</w:t>
      </w:r>
    </w:p>
    <w:p w14:paraId="1A7FD4BB" w14:textId="77777777" w:rsidR="00872392" w:rsidRDefault="00872392" w:rsidP="00EE3349">
      <w:pPr>
        <w:jc w:val="both"/>
        <w:rPr>
          <w:lang w:val="es-ES"/>
        </w:rPr>
      </w:pPr>
    </w:p>
    <w:p w14:paraId="07CF12F0" w14:textId="77777777" w:rsidR="00065F8B" w:rsidRPr="00E360A4" w:rsidRDefault="00065F8B" w:rsidP="00065F8B">
      <w:pPr>
        <w:jc w:val="both"/>
        <w:rPr>
          <w:rFonts w:ascii="Cambria" w:hAnsi="Cambria"/>
          <w:lang w:val="es-ES"/>
        </w:rPr>
      </w:pPr>
      <w:r w:rsidRPr="00E360A4">
        <w:rPr>
          <w:rFonts w:ascii="Cambria" w:hAnsi="Cambria"/>
          <w:lang w:val="es-ES"/>
        </w:rPr>
        <w:t>Subactividades</w:t>
      </w:r>
    </w:p>
    <w:p w14:paraId="2E162D52" w14:textId="5D4855A3" w:rsidR="00065F8B" w:rsidRPr="000A75A9" w:rsidRDefault="00065F8B" w:rsidP="00D11575">
      <w:pPr>
        <w:pStyle w:val="Heading4"/>
        <w:rPr>
          <w:lang w:val="es-ES"/>
        </w:rPr>
      </w:pPr>
      <w:r>
        <w:rPr>
          <w:lang w:val="es-ES"/>
        </w:rPr>
        <w:t>Preparación de la notificación</w:t>
      </w:r>
    </w:p>
    <w:p w14:paraId="23D57C1B" w14:textId="6ADCBB6A" w:rsidR="00065F8B" w:rsidRPr="000A75A9" w:rsidRDefault="00065F8B" w:rsidP="00065F8B">
      <w:pPr>
        <w:jc w:val="both"/>
        <w:rPr>
          <w:lang w:val="es-ES"/>
        </w:rPr>
      </w:pPr>
      <w:r w:rsidRPr="000A75A9">
        <w:rPr>
          <w:lang w:val="es-ES"/>
        </w:rPr>
        <w:t xml:space="preserve">El </w:t>
      </w:r>
      <w:r w:rsidR="00F4462A">
        <w:rPr>
          <w:lang w:val="es-ES"/>
        </w:rPr>
        <w:t>responsable de comunicación con el cliente</w:t>
      </w:r>
      <w:r w:rsidR="00BA4C53">
        <w:rPr>
          <w:lang w:val="es-ES"/>
        </w:rPr>
        <w:t xml:space="preserve"> </w:t>
      </w:r>
      <w:r w:rsidR="00BA4C53" w:rsidRPr="00BA4C53">
        <w:rPr>
          <w:lang w:val="es-ES"/>
        </w:rPr>
        <w:t>recopilará información detallada sobre las razones del rechazo</w:t>
      </w:r>
      <w:r w:rsidR="00BA4C53">
        <w:rPr>
          <w:lang w:val="es-ES"/>
        </w:rPr>
        <w:t xml:space="preserve">, indicadas en los productos de trabajo de las actividades previas, </w:t>
      </w:r>
      <w:r w:rsidR="00BA4C53" w:rsidRPr="00BA4C53">
        <w:rPr>
          <w:lang w:val="es-ES"/>
        </w:rPr>
        <w:t>y redactará un mensaje claro y conciso</w:t>
      </w:r>
      <w:r w:rsidR="00BA4C53">
        <w:rPr>
          <w:lang w:val="es-ES"/>
        </w:rPr>
        <w:t xml:space="preserve"> para que el cliente comprenda las razones de la decisión.</w:t>
      </w:r>
    </w:p>
    <w:p w14:paraId="5006DF11" w14:textId="624B1EE8" w:rsidR="00065F8B" w:rsidRPr="000A75A9" w:rsidRDefault="0020506B" w:rsidP="00D11575">
      <w:pPr>
        <w:pStyle w:val="Heading4"/>
        <w:rPr>
          <w:lang w:val="es-ES"/>
        </w:rPr>
      </w:pPr>
      <w:r w:rsidRPr="081814F5">
        <w:rPr>
          <w:lang w:val="es-ES"/>
        </w:rPr>
        <w:t>Envío de la notificación</w:t>
      </w:r>
    </w:p>
    <w:p w14:paraId="3A0FB63D" w14:textId="6C0B76C7" w:rsidR="00065F8B" w:rsidRDefault="00F4462A" w:rsidP="00F4462A">
      <w:pPr>
        <w:jc w:val="both"/>
        <w:rPr>
          <w:lang w:val="es-ES"/>
        </w:rPr>
      </w:pPr>
      <w:r w:rsidRPr="00F4462A">
        <w:rPr>
          <w:lang w:val="es-ES"/>
        </w:rPr>
        <w:t>El responsable comunicará de manera efectiva y oportuna al cliente, estableciendo canales para discusiones o aclaraciones si es necesario.</w:t>
      </w:r>
    </w:p>
    <w:p w14:paraId="327F7D15" w14:textId="77777777" w:rsidR="003D4D84" w:rsidRDefault="003D4D84" w:rsidP="00284A19">
      <w:pPr>
        <w:jc w:val="both"/>
        <w:rPr>
          <w:lang w:val="es-ES"/>
        </w:rPr>
      </w:pPr>
    </w:p>
    <w:p w14:paraId="61D9146D" w14:textId="77777777" w:rsidR="00065F8B" w:rsidRDefault="00065F8B" w:rsidP="00284A19">
      <w:pPr>
        <w:jc w:val="both"/>
        <w:rPr>
          <w:lang w:val="es-ES"/>
        </w:rPr>
      </w:pPr>
    </w:p>
    <w:p w14:paraId="54CC3C10" w14:textId="091550F2" w:rsidR="003D4D84" w:rsidRDefault="00284A19" w:rsidP="00284A19">
      <w:pPr>
        <w:pStyle w:val="Heading3"/>
        <w:jc w:val="both"/>
        <w:rPr>
          <w:lang w:val="es-ES"/>
        </w:rPr>
      </w:pPr>
      <w:bookmarkStart w:id="17" w:name="_Toc159865136"/>
      <w:r>
        <w:rPr>
          <w:lang w:val="es-ES"/>
        </w:rPr>
        <w:t>Planificación</w:t>
      </w:r>
      <w:bookmarkEnd w:id="17"/>
    </w:p>
    <w:p w14:paraId="5147D16C" w14:textId="77777777" w:rsidR="00EC505C" w:rsidRDefault="003D4D84" w:rsidP="00284A19">
      <w:pPr>
        <w:jc w:val="both"/>
        <w:rPr>
          <w:rFonts w:ascii="Cambria" w:hAnsi="Cambria"/>
          <w:lang w:val="es-ES"/>
        </w:rPr>
      </w:pPr>
      <w:r w:rsidRPr="00D72B67">
        <w:rPr>
          <w:rFonts w:ascii="Cambria" w:hAnsi="Cambria"/>
          <w:lang w:val="es-ES"/>
        </w:rPr>
        <w:t>Descripción y propósito</w:t>
      </w:r>
    </w:p>
    <w:p w14:paraId="6B8FDB37" w14:textId="2C42FEF3" w:rsidR="003D4D84" w:rsidRPr="000A75A9" w:rsidRDefault="548CA5F1" w:rsidP="7E24D9DB">
      <w:pPr>
        <w:spacing w:line="259" w:lineRule="auto"/>
        <w:jc w:val="both"/>
        <w:rPr>
          <w:lang w:val="es-ES"/>
        </w:rPr>
      </w:pPr>
      <w:r w:rsidRPr="7052936B">
        <w:rPr>
          <w:lang w:val="es-ES"/>
        </w:rPr>
        <w:t>La actividad de planificación tiene como objetivo principal definir de manera detallada todas las fases y aspectos relacionados con la implementación del cambio propuesto. Esto implica la creación de un plan que aborde aspectos técnicos, temporales y de recursos, garantizando una ejecución eficiente y controlada. Durante esta fase,</w:t>
      </w:r>
      <w:r w:rsidR="37CBB2D9" w:rsidRPr="7052936B">
        <w:rPr>
          <w:lang w:val="es-ES"/>
        </w:rPr>
        <w:t xml:space="preserve"> se identifican y resuelven posibles problemas y se establecen las bases para el éxito del cambio, brindando una visión clara y completa de cómo se llevará a cabo la transición.</w:t>
      </w:r>
      <w:r w:rsidR="003D4D84" w:rsidRPr="000830E8">
        <w:rPr>
          <w:lang w:val="es-ES"/>
        </w:rPr>
        <w:br/>
      </w:r>
    </w:p>
    <w:p w14:paraId="6446E970" w14:textId="3E6F4866" w:rsidR="00284A19" w:rsidRDefault="548CA5F1" w:rsidP="00284A19">
      <w:pPr>
        <w:jc w:val="both"/>
        <w:rPr>
          <w:lang w:val="es-ES"/>
        </w:rPr>
      </w:pPr>
      <w:r w:rsidRPr="7052936B">
        <w:rPr>
          <w:rFonts w:ascii="Cambria" w:hAnsi="Cambria"/>
          <w:lang w:val="es-ES"/>
        </w:rPr>
        <w:t>Involucrados</w:t>
      </w:r>
      <w:r w:rsidR="003D4D84" w:rsidRPr="00275B82">
        <w:rPr>
          <w:lang w:val="es-ES"/>
        </w:rPr>
        <w:br/>
      </w:r>
      <w:r w:rsidRPr="7052936B">
        <w:rPr>
          <w:lang w:val="es-ES"/>
        </w:rPr>
        <w:t>Gerente del proyecto de cambio</w:t>
      </w:r>
      <w:r w:rsidR="257B9101" w:rsidRPr="7052936B">
        <w:rPr>
          <w:lang w:val="es-ES"/>
        </w:rPr>
        <w:t xml:space="preserve"> y equipo de desarrollo</w:t>
      </w:r>
      <w:r w:rsidR="5E9F8378" w:rsidRPr="7052936B">
        <w:rPr>
          <w:lang w:val="es-ES"/>
        </w:rPr>
        <w:t>.</w:t>
      </w:r>
    </w:p>
    <w:p w14:paraId="3E972149" w14:textId="1BA80541" w:rsidR="7052936B" w:rsidRDefault="7052936B" w:rsidP="7052936B">
      <w:pPr>
        <w:jc w:val="both"/>
        <w:rPr>
          <w:lang w:val="es-ES"/>
        </w:rPr>
      </w:pPr>
    </w:p>
    <w:p w14:paraId="35729FCC" w14:textId="7DF4D996" w:rsidR="00EC505C" w:rsidRDefault="0653FE52" w:rsidP="00EC505C">
      <w:pPr>
        <w:spacing w:line="259" w:lineRule="auto"/>
        <w:jc w:val="both"/>
        <w:rPr>
          <w:rFonts w:ascii="Cambria" w:hAnsi="Cambria"/>
          <w:lang w:val="es-ES"/>
        </w:rPr>
      </w:pPr>
      <w:r w:rsidRPr="740CD7CE">
        <w:rPr>
          <w:rFonts w:ascii="Cambria" w:hAnsi="Cambria"/>
          <w:lang w:val="es-ES"/>
        </w:rPr>
        <w:t>Entradas requeridas</w:t>
      </w:r>
    </w:p>
    <w:p w14:paraId="1C1650C6" w14:textId="4FE49D39" w:rsidR="003D4D84" w:rsidRPr="0063659D" w:rsidRDefault="6A5381F7" w:rsidP="00A72031">
      <w:pPr>
        <w:pStyle w:val="ListParagraph"/>
        <w:numPr>
          <w:ilvl w:val="0"/>
          <w:numId w:val="3"/>
        </w:numPr>
        <w:spacing w:line="259" w:lineRule="auto"/>
        <w:jc w:val="both"/>
        <w:rPr>
          <w:lang w:val="es-ES"/>
        </w:rPr>
      </w:pPr>
      <w:r w:rsidRPr="7052936B">
        <w:rPr>
          <w:lang w:val="es-ES"/>
        </w:rPr>
        <w:t>Documento de la reunión del CCB en el que se refleje la aprobación de los cambios</w:t>
      </w:r>
      <w:r w:rsidR="1AA148A3" w:rsidRPr="7052936B">
        <w:rPr>
          <w:lang w:val="es-ES"/>
        </w:rPr>
        <w:t>, proveniente de la actividad anterior</w:t>
      </w:r>
      <w:r w:rsidR="66201FC1" w:rsidRPr="7052936B">
        <w:rPr>
          <w:lang w:val="es-ES"/>
        </w:rPr>
        <w:t xml:space="preserve">, </w:t>
      </w:r>
      <w:r w:rsidR="0929CB5F" w:rsidRPr="7052936B">
        <w:rPr>
          <w:lang w:val="es-ES"/>
        </w:rPr>
        <w:t xml:space="preserve">disponible en la ruta </w:t>
      </w:r>
      <w:r w:rsidR="0929CB5F" w:rsidRPr="7052936B">
        <w:rPr>
          <w:i/>
          <w:iCs/>
          <w:lang w:val="es-ES"/>
        </w:rPr>
        <w:t>03_Evaluacion_CCB/</w:t>
      </w:r>
      <w:r w:rsidR="34F4230A" w:rsidRPr="7052936B">
        <w:rPr>
          <w:i/>
          <w:iCs/>
          <w:lang w:val="es-ES"/>
        </w:rPr>
        <w:t>Aceptadas</w:t>
      </w:r>
      <w:r w:rsidR="0929CB5F" w:rsidRPr="7052936B">
        <w:rPr>
          <w:lang w:val="es-ES"/>
        </w:rPr>
        <w:t xml:space="preserve"> del repositorio Git.</w:t>
      </w:r>
      <w:r w:rsidR="1324C330" w:rsidRPr="7052936B">
        <w:rPr>
          <w:lang w:val="es-ES"/>
        </w:rPr>
        <w:t xml:space="preserve"> </w:t>
      </w:r>
      <w:r w:rsidR="51CD4C08" w:rsidRPr="7052936B">
        <w:rPr>
          <w:lang w:val="es-ES"/>
        </w:rPr>
        <w:t>O</w:t>
      </w:r>
      <w:r w:rsidR="51A3B65C" w:rsidRPr="7052936B">
        <w:rPr>
          <w:lang w:val="es-ES"/>
        </w:rPr>
        <w:t xml:space="preserve"> el</w:t>
      </w:r>
      <w:r w:rsidR="6E105838" w:rsidRPr="7052936B">
        <w:rPr>
          <w:lang w:val="es-ES"/>
        </w:rPr>
        <w:t xml:space="preserve"> documento procedente de la </w:t>
      </w:r>
      <w:r w:rsidR="15535D4B" w:rsidRPr="7052936B">
        <w:rPr>
          <w:lang w:val="es-ES"/>
        </w:rPr>
        <w:t>actividad de R</w:t>
      </w:r>
      <w:r w:rsidR="6E105838" w:rsidRPr="7052936B">
        <w:rPr>
          <w:lang w:val="es-ES"/>
        </w:rPr>
        <w:t>evisión con resultados no satisfactorios</w:t>
      </w:r>
      <w:r w:rsidR="1B546B56" w:rsidRPr="4D1F9A83">
        <w:rPr>
          <w:lang w:val="es-ES"/>
        </w:rPr>
        <w:t xml:space="preserve">, disponible en </w:t>
      </w:r>
      <w:r w:rsidR="56A30848" w:rsidRPr="00A5C20F">
        <w:rPr>
          <w:lang w:val="es-ES"/>
        </w:rPr>
        <w:t xml:space="preserve">la </w:t>
      </w:r>
      <w:r w:rsidR="56A30848" w:rsidRPr="77DADB24">
        <w:rPr>
          <w:lang w:val="es-ES"/>
        </w:rPr>
        <w:t>ruta</w:t>
      </w:r>
      <w:r w:rsidR="1B546B56" w:rsidRPr="00A5C20F">
        <w:rPr>
          <w:lang w:val="es-ES"/>
        </w:rPr>
        <w:t xml:space="preserve"> </w:t>
      </w:r>
      <w:r w:rsidR="1B546B56" w:rsidRPr="00A5C20F">
        <w:rPr>
          <w:i/>
          <w:lang w:val="es-ES"/>
        </w:rPr>
        <w:t>08_Revisión</w:t>
      </w:r>
      <w:r w:rsidR="1B546B56" w:rsidRPr="00A5C20F">
        <w:rPr>
          <w:i/>
          <w:iCs/>
          <w:lang w:val="es-ES"/>
        </w:rPr>
        <w:t>/</w:t>
      </w:r>
      <w:r w:rsidR="5404B114" w:rsidRPr="00A5C20F">
        <w:rPr>
          <w:i/>
          <w:iCs/>
          <w:lang w:val="es-ES"/>
        </w:rPr>
        <w:t>Rechazadas</w:t>
      </w:r>
      <w:r w:rsidR="1AA148A3" w:rsidRPr="00A5C20F">
        <w:rPr>
          <w:lang w:val="es-ES"/>
        </w:rPr>
        <w:t>.</w:t>
      </w:r>
    </w:p>
    <w:p w14:paraId="564E5C32" w14:textId="0F74941D" w:rsidR="003D4D84" w:rsidRPr="00EC505C" w:rsidRDefault="6FCFE8D0" w:rsidP="00A72031">
      <w:pPr>
        <w:pStyle w:val="ListParagraph"/>
        <w:numPr>
          <w:ilvl w:val="0"/>
          <w:numId w:val="3"/>
        </w:numPr>
        <w:spacing w:line="259" w:lineRule="auto"/>
        <w:jc w:val="both"/>
        <w:rPr>
          <w:lang w:val="es-ES"/>
        </w:rPr>
      </w:pPr>
      <w:r w:rsidRPr="740CD7CE">
        <w:rPr>
          <w:lang w:val="es-ES"/>
        </w:rPr>
        <w:t>Documentación de recursos disponibles y posibles restricciones de tiempo</w:t>
      </w:r>
      <w:r w:rsidR="19F2FD14" w:rsidRPr="740CD7CE">
        <w:rPr>
          <w:lang w:val="es-ES"/>
        </w:rPr>
        <w:t>.</w:t>
      </w:r>
    </w:p>
    <w:p w14:paraId="1923DC0D" w14:textId="6EF99D5F" w:rsidR="0D6C0881" w:rsidRDefault="0D6C0881" w:rsidP="00A72031">
      <w:pPr>
        <w:pStyle w:val="ListParagraph"/>
        <w:numPr>
          <w:ilvl w:val="0"/>
          <w:numId w:val="3"/>
        </w:numPr>
        <w:spacing w:line="259" w:lineRule="auto"/>
        <w:jc w:val="both"/>
        <w:rPr>
          <w:color w:val="000000"/>
          <w:lang w:val="es-ES"/>
        </w:rPr>
      </w:pPr>
      <w:r>
        <w:rPr>
          <w:color w:val="000000"/>
          <w:lang w:val="es-ES"/>
        </w:rPr>
        <w:t>Plantilla "Planificación" en blanco disponible</w:t>
      </w:r>
      <w:r w:rsidR="5F003358">
        <w:rPr>
          <w:color w:val="000000"/>
          <w:lang w:val="es-ES"/>
        </w:rPr>
        <w:t xml:space="preserve"> </w:t>
      </w:r>
      <w:r w:rsidR="5F003358" w:rsidRPr="7052936B">
        <w:rPr>
          <w:lang w:val="es-ES"/>
        </w:rPr>
        <w:t xml:space="preserve">en la ruta </w:t>
      </w:r>
      <w:r w:rsidR="5F003358" w:rsidRPr="7052936B">
        <w:rPr>
          <w:i/>
          <w:iCs/>
          <w:lang w:val="es-ES"/>
        </w:rPr>
        <w:t>05_Planificación/Plantillas/</w:t>
      </w:r>
      <w:r w:rsidR="6731B706" w:rsidRPr="7052936B">
        <w:rPr>
          <w:i/>
          <w:iCs/>
          <w:lang w:val="es-ES"/>
        </w:rPr>
        <w:t>Plan</w:t>
      </w:r>
      <w:r w:rsidR="5F003358" w:rsidRPr="7052936B">
        <w:rPr>
          <w:i/>
          <w:iCs/>
          <w:lang w:val="es-ES"/>
        </w:rPr>
        <w:t>.xlsx</w:t>
      </w:r>
      <w:r w:rsidR="5F003358" w:rsidRPr="7052936B">
        <w:rPr>
          <w:lang w:val="es-ES"/>
        </w:rPr>
        <w:t xml:space="preserve"> del repositorio Git</w:t>
      </w:r>
      <w:r w:rsidR="568F656A" w:rsidRPr="7052936B">
        <w:rPr>
          <w:lang w:val="es-ES"/>
        </w:rPr>
        <w:t>.</w:t>
      </w:r>
    </w:p>
    <w:p w14:paraId="0EAA6C7F" w14:textId="77777777" w:rsidR="00B47E8C" w:rsidRDefault="00000319" w:rsidP="44346141">
      <w:pPr>
        <w:pStyle w:val="ListParagraph"/>
        <w:spacing w:line="259" w:lineRule="auto"/>
        <w:ind w:left="0"/>
        <w:jc w:val="both"/>
        <w:rPr>
          <w:i/>
          <w:color w:val="000000"/>
          <w:sz w:val="22"/>
          <w:szCs w:val="22"/>
          <w:lang w:val="es-ES"/>
        </w:rPr>
      </w:pPr>
      <w:r>
        <w:rPr>
          <w:i/>
          <w:color w:val="000000"/>
          <w:sz w:val="22"/>
          <w:szCs w:val="22"/>
          <w:lang w:val="es-ES"/>
        </w:rPr>
        <w:t>[Se asume que</w:t>
      </w:r>
      <w:r w:rsidR="002523D3">
        <w:rPr>
          <w:i/>
          <w:color w:val="000000"/>
          <w:sz w:val="22"/>
          <w:szCs w:val="22"/>
          <w:lang w:val="es-ES"/>
        </w:rPr>
        <w:t xml:space="preserve"> la trazabilidad de las plantillas permite acceder a información</w:t>
      </w:r>
      <w:r>
        <w:rPr>
          <w:i/>
          <w:color w:val="000000"/>
          <w:sz w:val="22"/>
          <w:szCs w:val="22"/>
          <w:lang w:val="es-ES"/>
        </w:rPr>
        <w:t xml:space="preserve"> </w:t>
      </w:r>
      <w:r w:rsidR="002523D3">
        <w:rPr>
          <w:i/>
          <w:color w:val="000000"/>
          <w:sz w:val="22"/>
          <w:szCs w:val="22"/>
          <w:lang w:val="es-ES"/>
        </w:rPr>
        <w:t>en actividades previas, en caso de ser necesario.]</w:t>
      </w:r>
    </w:p>
    <w:p w14:paraId="2234C8C7" w14:textId="3B11088C" w:rsidR="003D4D84" w:rsidRPr="00B47E8C" w:rsidRDefault="003D4D84" w:rsidP="44346141">
      <w:pPr>
        <w:pStyle w:val="ListParagraph"/>
        <w:spacing w:line="259" w:lineRule="auto"/>
        <w:ind w:left="0"/>
        <w:jc w:val="both"/>
        <w:rPr>
          <w:i/>
          <w:color w:val="000000"/>
          <w:sz w:val="22"/>
          <w:szCs w:val="22"/>
          <w:lang w:val="es-ES"/>
        </w:rPr>
      </w:pPr>
    </w:p>
    <w:p w14:paraId="2FB70F91" w14:textId="413D7229" w:rsidR="00EC505C" w:rsidRDefault="003D4D84" w:rsidP="00284A19">
      <w:pPr>
        <w:jc w:val="both"/>
        <w:rPr>
          <w:rFonts w:ascii="Cambria" w:hAnsi="Cambria"/>
          <w:lang w:val="es-ES"/>
        </w:rPr>
      </w:pPr>
      <w:r w:rsidRPr="00D72B67">
        <w:rPr>
          <w:rFonts w:ascii="Cambria" w:hAnsi="Cambria"/>
          <w:lang w:val="es-ES"/>
        </w:rPr>
        <w:t>Productos de trabajo</w:t>
      </w:r>
    </w:p>
    <w:p w14:paraId="5E0740B9" w14:textId="0AC0FC94" w:rsidR="003D4D84" w:rsidRPr="00435066" w:rsidRDefault="6A5381F7" w:rsidP="00284A19">
      <w:pPr>
        <w:jc w:val="both"/>
        <w:rPr>
          <w:lang w:val="es-ES"/>
        </w:rPr>
      </w:pPr>
      <w:r w:rsidRPr="7052936B">
        <w:rPr>
          <w:lang w:val="es-ES"/>
        </w:rPr>
        <w:t>Plan detallado de implementación del cambio, incluyendo cronograma, asignación de recursos, lista de tareas y actividades, identificación de riesgos y medidas de mitigación.</w:t>
      </w:r>
    </w:p>
    <w:p w14:paraId="50738E6B" w14:textId="3D5BB743" w:rsidR="17DCA386" w:rsidRDefault="17DCA386"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0</w:t>
      </w:r>
      <w:r w:rsidR="452A1643" w:rsidRPr="7052936B">
        <w:rPr>
          <w:i/>
          <w:iCs/>
          <w:lang w:val="es-ES"/>
        </w:rPr>
        <w:t>5</w:t>
      </w:r>
      <w:r w:rsidRPr="7052936B">
        <w:rPr>
          <w:i/>
          <w:iCs/>
          <w:lang w:val="es-ES"/>
        </w:rPr>
        <w:t>_</w:t>
      </w:r>
      <w:r w:rsidR="247250F9" w:rsidRPr="7052936B">
        <w:rPr>
          <w:i/>
          <w:iCs/>
          <w:lang w:val="es-ES"/>
        </w:rPr>
        <w:t>Planificación</w:t>
      </w:r>
      <w:r w:rsidRPr="7052936B">
        <w:rPr>
          <w:i/>
          <w:iCs/>
          <w:lang w:val="es-ES"/>
        </w:rPr>
        <w:t xml:space="preserve">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610BEE4C" w14:textId="77777777" w:rsidR="00E835C8" w:rsidRDefault="17DCA386" w:rsidP="7052936B">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5C1C94FC" w14:textId="77777777" w:rsidR="00EC505C" w:rsidRDefault="003D4D84" w:rsidP="00284A19">
      <w:pPr>
        <w:jc w:val="both"/>
        <w:rPr>
          <w:rFonts w:ascii="Cambria" w:hAnsi="Cambria"/>
          <w:lang w:val="es-ES"/>
        </w:rPr>
      </w:pPr>
      <w:r w:rsidRPr="00D72B67">
        <w:rPr>
          <w:rFonts w:ascii="Cambria" w:hAnsi="Cambria"/>
          <w:lang w:val="es-ES"/>
        </w:rPr>
        <w:t>Criterios de entrada</w:t>
      </w:r>
    </w:p>
    <w:p w14:paraId="70D393E2" w14:textId="22DA567D" w:rsidR="003D4D84" w:rsidRDefault="548CA5F1" w:rsidP="7052936B">
      <w:pPr>
        <w:jc w:val="both"/>
        <w:rPr>
          <w:lang w:val="es-ES"/>
        </w:rPr>
      </w:pPr>
      <w:r w:rsidRPr="7052936B">
        <w:rPr>
          <w:lang w:val="es-ES"/>
        </w:rPr>
        <w:t>La actividad de planificación comienza después de que la CCB revise y apruebe los cambios propuestos, asegurándose de contar con todos los detalles técnicos, informes de impacto, y recursos necesarios para proceder con la planificación detallada.</w:t>
      </w:r>
      <w:r w:rsidR="20767DDB" w:rsidRPr="7052936B">
        <w:rPr>
          <w:lang w:val="es-ES"/>
        </w:rPr>
        <w:t xml:space="preserve"> La aceptación de la CCB genera un nuevo documento en </w:t>
      </w:r>
      <w:r w:rsidR="5BEDE18D" w:rsidRPr="7052936B">
        <w:rPr>
          <w:lang w:val="es-ES"/>
        </w:rPr>
        <w:t>l</w:t>
      </w:r>
      <w:r w:rsidR="20767DDB" w:rsidRPr="7052936B">
        <w:rPr>
          <w:lang w:val="es-ES"/>
        </w:rPr>
        <w:t xml:space="preserve">a carpeta </w:t>
      </w:r>
      <w:r w:rsidR="20767DDB" w:rsidRPr="7052936B">
        <w:rPr>
          <w:i/>
          <w:iCs/>
          <w:lang w:val="es-ES"/>
        </w:rPr>
        <w:t>Aceptadas</w:t>
      </w:r>
      <w:r w:rsidR="72D617E0" w:rsidRPr="7052936B">
        <w:rPr>
          <w:i/>
          <w:iCs/>
          <w:lang w:val="es-ES"/>
        </w:rPr>
        <w:t>,</w:t>
      </w:r>
      <w:r w:rsidR="20767DDB" w:rsidRPr="7052936B">
        <w:rPr>
          <w:i/>
          <w:iCs/>
          <w:lang w:val="es-ES"/>
        </w:rPr>
        <w:t xml:space="preserve"> </w:t>
      </w:r>
      <w:r w:rsidR="6E740FD7" w:rsidRPr="7052936B">
        <w:rPr>
          <w:lang w:val="es-ES"/>
        </w:rPr>
        <w:t>dentro de</w:t>
      </w:r>
      <w:r w:rsidR="20767DDB" w:rsidRPr="7052936B">
        <w:rPr>
          <w:lang w:val="es-ES"/>
        </w:rPr>
        <w:t xml:space="preserve"> carpeta del repositorio</w:t>
      </w:r>
      <w:r w:rsidR="2BEC83E4" w:rsidRPr="7052936B">
        <w:rPr>
          <w:lang w:val="es-ES"/>
        </w:rPr>
        <w:t xml:space="preserve"> asociada a la evaluación del CCB</w:t>
      </w:r>
      <w:r w:rsidR="0B26D4DE" w:rsidRPr="7052936B">
        <w:rPr>
          <w:lang w:val="es-ES"/>
        </w:rPr>
        <w:t>, “</w:t>
      </w:r>
      <w:r w:rsidR="0B26D4DE" w:rsidRPr="7052936B">
        <w:rPr>
          <w:i/>
          <w:iCs/>
          <w:lang w:val="es-ES"/>
        </w:rPr>
        <w:t>03_Evaluacion_CCB”.</w:t>
      </w:r>
    </w:p>
    <w:p w14:paraId="2A7EE320" w14:textId="77777777" w:rsidR="00323405" w:rsidRPr="000A75A9" w:rsidRDefault="00323405" w:rsidP="00284A19">
      <w:pPr>
        <w:jc w:val="both"/>
        <w:rPr>
          <w:lang w:val="es-ES"/>
        </w:rPr>
      </w:pPr>
    </w:p>
    <w:p w14:paraId="6F0480FB" w14:textId="77777777" w:rsidR="00EC505C" w:rsidRDefault="003D4D84" w:rsidP="00284A19">
      <w:pPr>
        <w:jc w:val="both"/>
        <w:rPr>
          <w:rFonts w:ascii="Cambria" w:hAnsi="Cambria"/>
          <w:lang w:val="es-ES"/>
        </w:rPr>
      </w:pPr>
      <w:r w:rsidRPr="00E360A4">
        <w:rPr>
          <w:rFonts w:ascii="Cambria" w:hAnsi="Cambria"/>
          <w:lang w:val="es-ES"/>
        </w:rPr>
        <w:t>Criterios de salida</w:t>
      </w:r>
    </w:p>
    <w:p w14:paraId="7B120DAA" w14:textId="68F19EA3" w:rsidR="00284A19" w:rsidRPr="000A75A9" w:rsidRDefault="6A5381F7" w:rsidP="7052936B">
      <w:pPr>
        <w:jc w:val="both"/>
        <w:rPr>
          <w:lang w:val="es-ES"/>
        </w:rPr>
      </w:pPr>
      <w:r w:rsidRPr="7052936B">
        <w:rPr>
          <w:lang w:val="es-ES"/>
        </w:rPr>
        <w:t xml:space="preserve">Plan detallado de implementación del cambio </w:t>
      </w:r>
      <w:r w:rsidR="5164DBE4" w:rsidRPr="7052936B">
        <w:rPr>
          <w:lang w:val="es-ES"/>
        </w:rPr>
        <w:t xml:space="preserve">completo </w:t>
      </w:r>
      <w:r w:rsidRPr="7052936B">
        <w:rPr>
          <w:lang w:val="es-ES"/>
        </w:rPr>
        <w:t>y listo para su ejecución. Todos los elementos del plan, incluyendo tareas, plazos y asignación de recursos, deben estar claramente definidos.</w:t>
      </w:r>
      <w:r w:rsidR="4F4D21E5" w:rsidRPr="7052936B">
        <w:rPr>
          <w:lang w:val="es-ES"/>
        </w:rPr>
        <w:t xml:space="preserve"> </w:t>
      </w:r>
      <w:r w:rsidR="16B64BA2" w:rsidRPr="7052936B">
        <w:rPr>
          <w:lang w:val="es-ES"/>
        </w:rPr>
        <w:t xml:space="preserve">Por último, se </w:t>
      </w:r>
      <w:r w:rsidR="3B555458" w:rsidRPr="7052936B">
        <w:rPr>
          <w:lang w:val="es-ES"/>
        </w:rPr>
        <w:t>completa c</w:t>
      </w:r>
      <w:r w:rsidR="4F4D21E5" w:rsidRPr="7052936B">
        <w:rPr>
          <w:lang w:val="es-ES"/>
        </w:rPr>
        <w:t>orrectamente la plantilla “</w:t>
      </w:r>
      <w:r w:rsidR="6003368E" w:rsidRPr="7052936B">
        <w:rPr>
          <w:lang w:val="es-ES"/>
        </w:rPr>
        <w:t>Planificación</w:t>
      </w:r>
      <w:r w:rsidR="4F4D21E5" w:rsidRPr="7052936B">
        <w:rPr>
          <w:lang w:val="es-ES"/>
        </w:rPr>
        <w:t>”, que es subida al repositorio Git.</w:t>
      </w:r>
    </w:p>
    <w:p w14:paraId="23093FE1" w14:textId="105B56AF" w:rsidR="00284A19" w:rsidRPr="000A75A9" w:rsidRDefault="00284A19" w:rsidP="7052936B">
      <w:pPr>
        <w:jc w:val="both"/>
        <w:rPr>
          <w:lang w:val="es-ES"/>
        </w:rPr>
      </w:pPr>
    </w:p>
    <w:p w14:paraId="67AFC7F5" w14:textId="77777777" w:rsidR="003D4D84" w:rsidRPr="000A75A9" w:rsidRDefault="003D4D84" w:rsidP="003D4D84">
      <w:pPr>
        <w:rPr>
          <w:lang w:val="es-ES"/>
        </w:rPr>
      </w:pPr>
    </w:p>
    <w:p w14:paraId="09E7371D" w14:textId="130A056D" w:rsidR="003D4D84" w:rsidRPr="00E360A4" w:rsidRDefault="003D4D84" w:rsidP="003D4D84">
      <w:pPr>
        <w:rPr>
          <w:rFonts w:ascii="Cambria" w:hAnsi="Cambria"/>
          <w:lang w:val="es-ES"/>
        </w:rPr>
      </w:pPr>
      <w:r w:rsidRPr="00E360A4">
        <w:rPr>
          <w:rFonts w:ascii="Cambria" w:hAnsi="Cambria"/>
          <w:lang w:val="es-ES"/>
        </w:rPr>
        <w:t>Subactividades</w:t>
      </w:r>
    </w:p>
    <w:p w14:paraId="3E99EF74" w14:textId="6C85C484" w:rsidR="0A885AF3" w:rsidRDefault="0A885AF3" w:rsidP="00D11575">
      <w:pPr>
        <w:pStyle w:val="Heading4"/>
        <w:rPr>
          <w:lang w:val="es-ES"/>
        </w:rPr>
      </w:pPr>
      <w:r w:rsidRPr="52CF9E7A">
        <w:rPr>
          <w:lang w:val="es-ES"/>
        </w:rPr>
        <w:t xml:space="preserve">Votación </w:t>
      </w:r>
      <w:r w:rsidR="001D1D93" w:rsidRPr="52CF9E7A">
        <w:rPr>
          <w:lang w:val="es-ES"/>
        </w:rPr>
        <w:t>Póker</w:t>
      </w:r>
      <w:r w:rsidRPr="52CF9E7A">
        <w:rPr>
          <w:lang w:val="es-ES"/>
        </w:rPr>
        <w:t xml:space="preserve"> Scrum</w:t>
      </w:r>
    </w:p>
    <w:p w14:paraId="46760B63" w14:textId="00866059" w:rsidR="52CF9E7A" w:rsidRDefault="0A885AF3" w:rsidP="4D5F5839">
      <w:pPr>
        <w:spacing w:line="259" w:lineRule="auto"/>
        <w:jc w:val="both"/>
        <w:rPr>
          <w:lang w:val="es-ES"/>
        </w:rPr>
      </w:pPr>
      <w:r w:rsidRPr="4E274C9A">
        <w:rPr>
          <w:lang w:val="es-ES"/>
        </w:rPr>
        <w:t xml:space="preserve">En esta fase se lleva a cabo una reunión de planificación para el cambio en el proyecto. Durante esta reunión, el gerente del proyecto y el equipo de desarrollo emplea la técnica de </w:t>
      </w:r>
      <w:r w:rsidR="001D1D93">
        <w:rPr>
          <w:lang w:val="es-ES"/>
        </w:rPr>
        <w:t>P</w:t>
      </w:r>
      <w:r w:rsidR="001D1D93" w:rsidRPr="4E274C9A">
        <w:rPr>
          <w:lang w:val="es-ES"/>
        </w:rPr>
        <w:t>óker</w:t>
      </w:r>
      <w:r w:rsidRPr="4E274C9A">
        <w:rPr>
          <w:lang w:val="es-ES"/>
        </w:rPr>
        <w:t xml:space="preserve"> Scrum para hacer una estimación temporal de la duración del proyecto. Se utiliza la baraja de Fibonacci con unidades de 2,5 semanas laborales. Después de desglosar las tareas y discutir el cambio propuesto, cada miembro del equipo, incluido el gerente, estima individualmente el esfuerzo necesario para completar cada tarea. Se relevan simultáneamente sus cartas, facilitando la discusión en caso de discrepancias. Se presta especial atención al esfuerzo de modificación de documentos existentes y a cualquier carga adicional al proyecto. </w:t>
      </w:r>
      <w:r w:rsidR="68AA172D" w:rsidRPr="286305BE">
        <w:rPr>
          <w:lang w:val="es-ES"/>
        </w:rPr>
        <w:t>Si es necesario, s</w:t>
      </w:r>
      <w:r w:rsidR="6034FD62" w:rsidRPr="286305BE">
        <w:rPr>
          <w:lang w:val="es-ES"/>
        </w:rPr>
        <w:t xml:space="preserve">e </w:t>
      </w:r>
      <w:r w:rsidR="6034FD62" w:rsidRPr="4E274C9A">
        <w:rPr>
          <w:lang w:val="es-ES"/>
        </w:rPr>
        <w:t>repite la votación discuti</w:t>
      </w:r>
      <w:r w:rsidR="5C8ED09A" w:rsidRPr="4E274C9A">
        <w:rPr>
          <w:lang w:val="es-ES"/>
        </w:rPr>
        <w:t>endo</w:t>
      </w:r>
      <w:r w:rsidR="6034FD62" w:rsidRPr="4E274C9A">
        <w:rPr>
          <w:lang w:val="es-ES"/>
        </w:rPr>
        <w:t xml:space="preserve"> </w:t>
      </w:r>
      <w:r w:rsidR="2596BC9C" w:rsidRPr="4DADCDC7">
        <w:rPr>
          <w:lang w:val="es-ES"/>
        </w:rPr>
        <w:t>las posiciones extremas hasta llegar</w:t>
      </w:r>
      <w:r w:rsidRPr="4E274C9A">
        <w:rPr>
          <w:lang w:val="es-ES"/>
        </w:rPr>
        <w:t xml:space="preserve"> a </w:t>
      </w:r>
      <w:r w:rsidR="2596BC9C" w:rsidRPr="4DADCDC7">
        <w:rPr>
          <w:lang w:val="es-ES"/>
        </w:rPr>
        <w:t>un punto</w:t>
      </w:r>
      <w:r w:rsidRPr="4E274C9A">
        <w:rPr>
          <w:lang w:val="es-ES"/>
        </w:rPr>
        <w:t xml:space="preserve"> de convergencia, donde se registran las estimaciones finales y se calcula el coste total en las unidades de tiempo acordadas. El gerente del proyecto utiliza estas estimaciones para planificar y priorizar las tareas en el cronograma, mientras que el equipo las considerará durante la ejecución, facilitando un seguimiento efectivo y actualizaciones según sea necesario.</w:t>
      </w:r>
    </w:p>
    <w:p w14:paraId="2B9458CF" w14:textId="55E169F1" w:rsidR="006C5987" w:rsidRDefault="0A885AF3" w:rsidP="7D651A06">
      <w:pPr>
        <w:spacing w:line="259" w:lineRule="auto"/>
        <w:jc w:val="both"/>
        <w:rPr>
          <w:lang w:val="es-ES"/>
        </w:rPr>
      </w:pPr>
      <w:r w:rsidRPr="4E274C9A">
        <w:rPr>
          <w:lang w:val="es-ES"/>
        </w:rPr>
        <w:t xml:space="preserve">La razón de implementar la actividad de </w:t>
      </w:r>
      <w:r w:rsidR="001D1D93" w:rsidRPr="4E274C9A">
        <w:rPr>
          <w:lang w:val="es-ES"/>
        </w:rPr>
        <w:t>Póker</w:t>
      </w:r>
      <w:r w:rsidRPr="4E274C9A">
        <w:rPr>
          <w:lang w:val="es-ES"/>
        </w:rPr>
        <w:t xml:space="preserve"> Scrum en la fase de planificación y no en otras previas, es que hasta esta fase no hay g</w:t>
      </w:r>
      <w:r w:rsidR="6BC228A7" w:rsidRPr="4E274C9A">
        <w:rPr>
          <w:lang w:val="es-ES"/>
        </w:rPr>
        <w:t xml:space="preserve">arantía de que el cambio se </w:t>
      </w:r>
      <w:r w:rsidR="00E93736" w:rsidRPr="4E274C9A">
        <w:rPr>
          <w:lang w:val="es-ES"/>
        </w:rPr>
        <w:t>vaya a</w:t>
      </w:r>
      <w:r w:rsidR="6BC228A7" w:rsidRPr="4E274C9A">
        <w:rPr>
          <w:lang w:val="es-ES"/>
        </w:rPr>
        <w:t xml:space="preserve"> llevar a cabo</w:t>
      </w:r>
      <w:r w:rsidR="59124186" w:rsidRPr="4E274C9A">
        <w:rPr>
          <w:lang w:val="es-ES"/>
        </w:rPr>
        <w:t xml:space="preserve">. Además, en la fase de planificación, surge la necesidad de hacer una correcta estimación temporal </w:t>
      </w:r>
      <w:r w:rsidR="2BC6B275" w:rsidRPr="4E274C9A">
        <w:rPr>
          <w:lang w:val="es-ES"/>
        </w:rPr>
        <w:t>del cambio, para así poder hacer una correcta implementación de este.</w:t>
      </w:r>
    </w:p>
    <w:p w14:paraId="16D524A2" w14:textId="77777777" w:rsidR="006C5987" w:rsidRDefault="006C5987" w:rsidP="7D651A06">
      <w:pPr>
        <w:spacing w:line="259" w:lineRule="auto"/>
        <w:jc w:val="both"/>
        <w:rPr>
          <w:lang w:val="es-ES"/>
        </w:rPr>
      </w:pPr>
    </w:p>
    <w:p w14:paraId="04DAC154" w14:textId="77777777" w:rsidR="003D4D84" w:rsidRPr="000A75A9" w:rsidRDefault="003D4D84" w:rsidP="00D11575">
      <w:pPr>
        <w:pStyle w:val="Heading4"/>
        <w:rPr>
          <w:lang w:val="es-ES"/>
        </w:rPr>
      </w:pPr>
      <w:r w:rsidRPr="00302334">
        <w:rPr>
          <w:rFonts w:eastAsia="Cambria"/>
        </w:rPr>
        <w:t>Definir</w:t>
      </w:r>
      <w:r w:rsidRPr="000A75A9">
        <w:rPr>
          <w:rFonts w:eastAsia="Cambria"/>
          <w:lang w:val="es-ES"/>
        </w:rPr>
        <w:t xml:space="preserve"> tareas y actividades</w:t>
      </w:r>
    </w:p>
    <w:p w14:paraId="57375934" w14:textId="37ADC528" w:rsidR="003D4D84" w:rsidRPr="000A75A9" w:rsidRDefault="003D4D84" w:rsidP="00284A19">
      <w:pPr>
        <w:jc w:val="both"/>
        <w:rPr>
          <w:lang w:val="es-ES"/>
        </w:rPr>
      </w:pPr>
      <w:r w:rsidRPr="000A75A9">
        <w:rPr>
          <w:lang w:val="es-ES"/>
        </w:rPr>
        <w:t>Desglosar el cambio en tareas y actividades específicas para una comprensión más detallada. Además, se ha de determinar la secuencia de las tareas y establecer plazos realistas, identificando dependencias entre ellas.</w:t>
      </w:r>
    </w:p>
    <w:p w14:paraId="016607BF" w14:textId="77777777" w:rsidR="003D4D84" w:rsidRPr="000A75A9" w:rsidRDefault="003D4D84" w:rsidP="00D11575">
      <w:pPr>
        <w:pStyle w:val="Heading4"/>
        <w:rPr>
          <w:rFonts w:eastAsia="Cambria"/>
          <w:lang w:val="es-ES"/>
        </w:rPr>
      </w:pPr>
      <w:r w:rsidRPr="000A75A9">
        <w:rPr>
          <w:rFonts w:eastAsia="Cambria"/>
          <w:lang w:val="es-ES"/>
        </w:rPr>
        <w:t>Asignar recursos necesarios para la implementación</w:t>
      </w:r>
    </w:p>
    <w:p w14:paraId="3F390941" w14:textId="20717031" w:rsidR="003D4D84" w:rsidRPr="003D4D84" w:rsidRDefault="003D4D84" w:rsidP="00284A19">
      <w:pPr>
        <w:ind w:right="-20"/>
        <w:jc w:val="both"/>
        <w:rPr>
          <w:lang w:val="es-ES"/>
        </w:rPr>
      </w:pPr>
      <w:r w:rsidRPr="000A75A9">
        <w:rPr>
          <w:lang w:val="es-ES"/>
        </w:rPr>
        <w:t>Esta subactividad implica un análisis exhaustivo de los recursos esenciales para llevar a cabo la implementación del cambio propuesto. En primer lugar, se identificarán detalladamente los recursos requeridos, abarcando desde las habilidades específicas del personal hasta las herramientas y equipos necesarios. A continuación, se asignarán roles específicos dentro del equipo de desarrollo, considerando las capacidades individuales de cada miembro. Además, se llevará a cabo una evaluación minuciosa de la disponibilidad y eficacia de las herramientas y equipos necesarios, asegurando que estén alineados con los requisitos del cambio planificado.</w:t>
      </w:r>
      <w:r w:rsidRPr="000A75A9">
        <w:rPr>
          <w:b/>
          <w:bCs/>
          <w:lang w:val="es-ES"/>
        </w:rPr>
        <w:t xml:space="preserve"> </w:t>
      </w:r>
    </w:p>
    <w:p w14:paraId="0A24D5A3" w14:textId="0FDE3CD8" w:rsidR="003D4D84" w:rsidRPr="000A75A9" w:rsidRDefault="003D4D84" w:rsidP="00D11575">
      <w:pPr>
        <w:pStyle w:val="Heading4"/>
        <w:rPr>
          <w:rFonts w:eastAsia="Cambria"/>
          <w:lang w:val="es-ES"/>
        </w:rPr>
      </w:pPr>
      <w:r w:rsidRPr="000A75A9">
        <w:rPr>
          <w:rFonts w:eastAsia="Cambria"/>
          <w:lang w:val="es-ES"/>
        </w:rPr>
        <w:t>Identificar y planificar medidas de mitigación para posibles riesgos</w:t>
      </w:r>
    </w:p>
    <w:p w14:paraId="0F0BA3E8" w14:textId="37AAE605" w:rsidR="003D4D84" w:rsidRPr="000A75A9" w:rsidRDefault="0653FE52" w:rsidP="00284A19">
      <w:pPr>
        <w:ind w:right="-20"/>
        <w:jc w:val="both"/>
        <w:rPr>
          <w:lang w:val="es-ES"/>
        </w:rPr>
      </w:pPr>
      <w:r w:rsidRPr="740CD7CE">
        <w:rPr>
          <w:lang w:val="es-ES"/>
        </w:rPr>
        <w:t>Esta subactividad se centra en la identificación y evaluación de riesgos potenciales que podrían surgir durante la implementación del cambio</w:t>
      </w:r>
      <w:r w:rsidR="058A4C6A" w:rsidRPr="740CD7CE">
        <w:rPr>
          <w:lang w:val="es-ES"/>
        </w:rPr>
        <w:t>, a mayores de aquellos ya identificados inicialmente en la evaluación del desarrollador</w:t>
      </w:r>
      <w:r w:rsidRPr="740CD7CE">
        <w:rPr>
          <w:lang w:val="es-ES"/>
        </w:rPr>
        <w:t>. Se realizará un análisis detallado de la probabilidad e impacto de cada riesgo identificado. Posteriormente, se priorizarán estos riesgos según su gravedad, destacando aquellos que podrían tener un impacto significativo en el éxito del cambio. La fase final implica el desarrollo de estrategias de mitigación específicas, anticipándose a posibles desafíos y estableciendo medidas preventivas para garantizar una implementación exitosa.</w:t>
      </w:r>
    </w:p>
    <w:p w14:paraId="4C9BA76A" w14:textId="77FED1A6" w:rsidR="003D4D84" w:rsidRPr="000A75A9" w:rsidRDefault="003D4D84" w:rsidP="00D11575">
      <w:pPr>
        <w:pStyle w:val="Heading4"/>
        <w:rPr>
          <w:rFonts w:eastAsia="Cambria"/>
          <w:lang w:val="es-ES"/>
        </w:rPr>
      </w:pPr>
      <w:r w:rsidRPr="000A75A9">
        <w:rPr>
          <w:rFonts w:eastAsia="Cambria"/>
          <w:lang w:val="es-ES"/>
        </w:rPr>
        <w:t>Revisar y obtener aprobación para el plan de implementación propuesto</w:t>
      </w:r>
    </w:p>
    <w:p w14:paraId="4BCA6218" w14:textId="20946D64" w:rsidR="00387FE6" w:rsidRDefault="003D4D84" w:rsidP="00284A19">
      <w:pPr>
        <w:jc w:val="both"/>
        <w:rPr>
          <w:lang w:val="es-ES"/>
        </w:rPr>
      </w:pPr>
      <w:r w:rsidRPr="000A75A9">
        <w:rPr>
          <w:lang w:val="es-ES"/>
        </w:rPr>
        <w:t>En esta subactividad, se preparará una presentación detallada del plan de implementación, destacando sus componentes clave de manera clara y comprensible. Se llevará a cabo una sesión de revisión con todos los involucrados, proporcionando explicaciones detalladas sobre cada aspecto del plan y respondiendo a preguntas. Cualquier comentario recibido durante esta fase será considerado y, si es necesario, se realizarán ajustes en el plan. La meta final es obtener la aprobación unánime de los participantes antes de avanzar a la siguiente fase del proceso de control de cambio.</w:t>
      </w:r>
    </w:p>
    <w:p w14:paraId="0C4DD77A" w14:textId="77777777" w:rsidR="00667E6F" w:rsidRDefault="00667E6F" w:rsidP="00284A19">
      <w:pPr>
        <w:jc w:val="both"/>
        <w:rPr>
          <w:lang w:val="es-ES"/>
        </w:rPr>
      </w:pPr>
    </w:p>
    <w:p w14:paraId="194AD8FD" w14:textId="77777777" w:rsidR="00667E6F" w:rsidRDefault="00667E6F" w:rsidP="00284A19">
      <w:pPr>
        <w:jc w:val="both"/>
        <w:rPr>
          <w:lang w:val="es-ES"/>
        </w:rPr>
      </w:pPr>
    </w:p>
    <w:p w14:paraId="3AD5535C" w14:textId="418F05FE" w:rsidR="003D4D84" w:rsidRDefault="00284A19" w:rsidP="00284A19">
      <w:pPr>
        <w:pStyle w:val="Heading3"/>
        <w:jc w:val="both"/>
        <w:rPr>
          <w:lang w:val="es-ES"/>
        </w:rPr>
      </w:pPr>
      <w:bookmarkStart w:id="18" w:name="_Toc159865137"/>
      <w:r>
        <w:rPr>
          <w:lang w:val="es-ES"/>
        </w:rPr>
        <w:t>Implementación</w:t>
      </w:r>
      <w:bookmarkEnd w:id="18"/>
    </w:p>
    <w:p w14:paraId="24C36133" w14:textId="77777777" w:rsidR="003D4D84" w:rsidRPr="00E360A4" w:rsidRDefault="003D4D84" w:rsidP="00284A19">
      <w:pPr>
        <w:jc w:val="both"/>
        <w:rPr>
          <w:rFonts w:ascii="Cambria" w:hAnsi="Cambria"/>
          <w:lang w:val="es-ES"/>
        </w:rPr>
      </w:pPr>
      <w:r w:rsidRPr="00E360A4">
        <w:rPr>
          <w:rFonts w:ascii="Cambria" w:hAnsi="Cambria"/>
          <w:lang w:val="es-ES"/>
        </w:rPr>
        <w:t>Descripción y propósito</w:t>
      </w:r>
    </w:p>
    <w:p w14:paraId="76749BBE" w14:textId="04DAC858" w:rsidR="003D4D84" w:rsidRPr="000A75A9" w:rsidRDefault="0653FE52" w:rsidP="00284A19">
      <w:pPr>
        <w:jc w:val="both"/>
        <w:rPr>
          <w:lang w:val="es-ES"/>
        </w:rPr>
      </w:pPr>
      <w:r w:rsidRPr="740CD7CE">
        <w:rPr>
          <w:lang w:val="es-ES"/>
        </w:rPr>
        <w:t xml:space="preserve">La actividad de implementación se centra en la ejecución efectiva del plan detallado definido durante la fase de planificación. El propósito principal es llevar a cabo el cambio propuesto de manera ordenada y controlada, asegurando la transición suave del estado actual al estado deseado. Durante esta fase, se implementan las tareas y actividades planificadas, se asignan los recursos según </w:t>
      </w:r>
      <w:r w:rsidR="61AB7ED9" w:rsidRPr="740CD7CE">
        <w:rPr>
          <w:lang w:val="es-ES"/>
        </w:rPr>
        <w:t xml:space="preserve">necesarios </w:t>
      </w:r>
      <w:r w:rsidRPr="740CD7CE">
        <w:rPr>
          <w:lang w:val="es-ES"/>
        </w:rPr>
        <w:t>y se aplican medidas para mitigar posibles riesgos identificados.</w:t>
      </w:r>
      <w:r w:rsidR="35347281" w:rsidRPr="740CD7CE">
        <w:rPr>
          <w:lang w:val="es-ES"/>
        </w:rPr>
        <w:t xml:space="preserve"> Estas actividades deberían de ajustarse a la planificación, pero pueden </w:t>
      </w:r>
      <w:r w:rsidR="5B44E875" w:rsidRPr="740CD7CE">
        <w:rPr>
          <w:lang w:val="es-ES"/>
        </w:rPr>
        <w:t>diferir de esta, por eso es necesario tomar registro de como finalmente fueron implementadas.</w:t>
      </w:r>
    </w:p>
    <w:p w14:paraId="7287CD65" w14:textId="77777777" w:rsidR="003D4D84" w:rsidRPr="000A75A9" w:rsidRDefault="003D4D84" w:rsidP="00284A19">
      <w:pPr>
        <w:jc w:val="both"/>
        <w:rPr>
          <w:lang w:val="es-ES"/>
        </w:rPr>
      </w:pPr>
    </w:p>
    <w:p w14:paraId="5EDF81D1" w14:textId="52417937" w:rsidR="003D4D84" w:rsidRPr="000A75A9" w:rsidRDefault="003D4D84" w:rsidP="00284A19">
      <w:pPr>
        <w:jc w:val="both"/>
        <w:rPr>
          <w:lang w:val="es-ES"/>
        </w:rPr>
      </w:pPr>
      <w:r w:rsidRPr="00E360A4">
        <w:rPr>
          <w:rFonts w:ascii="Cambria" w:hAnsi="Cambria"/>
          <w:lang w:val="es-ES"/>
        </w:rPr>
        <w:t>Involucrados</w:t>
      </w:r>
      <w:r w:rsidRPr="000A75A9">
        <w:rPr>
          <w:lang w:val="es-ES"/>
        </w:rPr>
        <w:br/>
        <w:t>El equipo de desarrollo y el gerente de proyecto</w:t>
      </w:r>
      <w:r w:rsidR="007C3911">
        <w:rPr>
          <w:lang w:val="es-ES"/>
        </w:rPr>
        <w:t>.</w:t>
      </w:r>
    </w:p>
    <w:p w14:paraId="3F841EF2" w14:textId="77777777" w:rsidR="003D4D84" w:rsidRPr="000A75A9" w:rsidRDefault="003D4D84" w:rsidP="003D4D84">
      <w:pPr>
        <w:rPr>
          <w:lang w:val="es-ES"/>
        </w:rPr>
      </w:pPr>
    </w:p>
    <w:p w14:paraId="4AA3F298" w14:textId="77777777" w:rsidR="003D4D84" w:rsidRPr="00E360A4" w:rsidRDefault="0653FE52" w:rsidP="00284A19">
      <w:pPr>
        <w:jc w:val="both"/>
        <w:rPr>
          <w:rFonts w:ascii="Cambria" w:hAnsi="Cambria"/>
          <w:lang w:val="es-ES"/>
        </w:rPr>
      </w:pPr>
      <w:r w:rsidRPr="740CD7CE">
        <w:rPr>
          <w:rFonts w:ascii="Cambria" w:hAnsi="Cambria"/>
          <w:lang w:val="es-ES"/>
        </w:rPr>
        <w:t>Entradas requeridas</w:t>
      </w:r>
    </w:p>
    <w:p w14:paraId="0E9E9267" w14:textId="146A154E" w:rsidR="003D4D84" w:rsidRPr="000A75A9" w:rsidRDefault="7C37C5B2" w:rsidP="00A72031">
      <w:pPr>
        <w:pStyle w:val="ListParagraph"/>
        <w:numPr>
          <w:ilvl w:val="0"/>
          <w:numId w:val="3"/>
        </w:numPr>
        <w:jc w:val="both"/>
        <w:rPr>
          <w:lang w:val="es-ES"/>
        </w:rPr>
      </w:pPr>
      <w:r w:rsidRPr="7052936B">
        <w:rPr>
          <w:lang w:val="es-ES"/>
        </w:rPr>
        <w:t>Documento con el</w:t>
      </w:r>
      <w:r w:rsidR="6A5381F7" w:rsidRPr="7052936B">
        <w:rPr>
          <w:lang w:val="es-ES"/>
        </w:rPr>
        <w:t xml:space="preserve"> plan detallado de implementación del cambio generado en la actividad anterior</w:t>
      </w:r>
      <w:r w:rsidR="2928C37D" w:rsidRPr="7052936B">
        <w:rPr>
          <w:lang w:val="es-ES"/>
        </w:rPr>
        <w:t xml:space="preserve">, disponible en la carpeta </w:t>
      </w:r>
      <w:r w:rsidR="2928C37D" w:rsidRPr="7052936B">
        <w:rPr>
          <w:i/>
          <w:iCs/>
          <w:lang w:val="es-ES"/>
        </w:rPr>
        <w:t>05_Planificación</w:t>
      </w:r>
      <w:r w:rsidR="2928C37D" w:rsidRPr="7052936B">
        <w:rPr>
          <w:lang w:val="es-ES"/>
        </w:rPr>
        <w:t xml:space="preserve"> del repositorio de Git</w:t>
      </w:r>
      <w:r w:rsidR="144FEBD6" w:rsidRPr="7052936B">
        <w:rPr>
          <w:lang w:val="es-ES"/>
        </w:rPr>
        <w:t>.</w:t>
      </w:r>
    </w:p>
    <w:p w14:paraId="0E937088" w14:textId="4831D791" w:rsidR="5E0040F6" w:rsidRDefault="5E0040F6" w:rsidP="00A72031">
      <w:pPr>
        <w:pStyle w:val="ListParagraph"/>
        <w:numPr>
          <w:ilvl w:val="0"/>
          <w:numId w:val="3"/>
        </w:numPr>
        <w:jc w:val="both"/>
        <w:rPr>
          <w:color w:val="000000"/>
          <w:lang w:val="es-ES"/>
        </w:rPr>
      </w:pPr>
      <w:r>
        <w:rPr>
          <w:color w:val="000000"/>
          <w:lang w:val="es-ES"/>
        </w:rPr>
        <w:t>Plantilla "</w:t>
      </w:r>
      <w:r w:rsidR="6CB52562">
        <w:rPr>
          <w:color w:val="000000"/>
          <w:lang w:val="es-ES"/>
        </w:rPr>
        <w:t>Implementación</w:t>
      </w:r>
      <w:r>
        <w:rPr>
          <w:color w:val="000000"/>
          <w:lang w:val="es-ES"/>
        </w:rPr>
        <w:t xml:space="preserve">" en blanco disponible </w:t>
      </w:r>
      <w:r w:rsidRPr="7052936B">
        <w:rPr>
          <w:lang w:val="es-ES"/>
        </w:rPr>
        <w:t xml:space="preserve">en la ruta </w:t>
      </w:r>
      <w:r w:rsidRPr="7052936B">
        <w:rPr>
          <w:i/>
          <w:iCs/>
          <w:lang w:val="es-ES"/>
        </w:rPr>
        <w:t>0</w:t>
      </w:r>
      <w:r w:rsidR="6009BAD7" w:rsidRPr="7052936B">
        <w:rPr>
          <w:i/>
          <w:iCs/>
          <w:lang w:val="es-ES"/>
        </w:rPr>
        <w:t>6</w:t>
      </w:r>
      <w:r w:rsidRPr="7052936B">
        <w:rPr>
          <w:i/>
          <w:iCs/>
          <w:lang w:val="es-ES"/>
        </w:rPr>
        <w:t>_</w:t>
      </w:r>
      <w:r w:rsidR="3D580FA8" w:rsidRPr="7052936B">
        <w:rPr>
          <w:i/>
          <w:iCs/>
          <w:lang w:val="es-ES"/>
        </w:rPr>
        <w:t>Implementación</w:t>
      </w:r>
      <w:r w:rsidRPr="7052936B">
        <w:rPr>
          <w:i/>
          <w:iCs/>
          <w:lang w:val="es-ES"/>
        </w:rPr>
        <w:t>/Plantillas/</w:t>
      </w:r>
      <w:r w:rsidR="2411ACF9" w:rsidRPr="7052936B">
        <w:rPr>
          <w:i/>
          <w:iCs/>
          <w:lang w:val="es-ES"/>
        </w:rPr>
        <w:t>Impleme</w:t>
      </w:r>
      <w:r w:rsidRPr="7052936B">
        <w:rPr>
          <w:i/>
          <w:iCs/>
          <w:lang w:val="es-ES"/>
        </w:rPr>
        <w:t>n</w:t>
      </w:r>
      <w:r w:rsidR="2411ACF9" w:rsidRPr="7052936B">
        <w:rPr>
          <w:i/>
          <w:iCs/>
          <w:lang w:val="es-ES"/>
        </w:rPr>
        <w:t>tación</w:t>
      </w:r>
      <w:r w:rsidRPr="7052936B">
        <w:rPr>
          <w:i/>
          <w:iCs/>
          <w:lang w:val="es-ES"/>
        </w:rPr>
        <w:t>.xlsx</w:t>
      </w:r>
      <w:r w:rsidRPr="7052936B">
        <w:rPr>
          <w:lang w:val="es-ES"/>
        </w:rPr>
        <w:t xml:space="preserve"> del repositorio Git.</w:t>
      </w:r>
    </w:p>
    <w:p w14:paraId="4417A90F" w14:textId="6A9DC121" w:rsidR="116536E2" w:rsidRPr="004410BF" w:rsidRDefault="116536E2" w:rsidP="6EC36EA9">
      <w:pPr>
        <w:jc w:val="both"/>
        <w:rPr>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54A0FE78">
        <w:rPr>
          <w:i/>
          <w:iCs/>
          <w:color w:val="000000"/>
          <w:sz w:val="22"/>
          <w:szCs w:val="22"/>
          <w:lang w:val="es-ES"/>
        </w:rPr>
        <w:t xml:space="preserve"> Se entiende de forma implícita que la versión anterior del software se encuentra disponible para realizar la implementación de los cambios</w:t>
      </w:r>
      <w:r w:rsidRPr="00AA6606">
        <w:rPr>
          <w:i/>
          <w:color w:val="000000"/>
          <w:sz w:val="22"/>
          <w:szCs w:val="22"/>
          <w:lang w:val="es-ES"/>
        </w:rPr>
        <w:t>.]</w:t>
      </w:r>
    </w:p>
    <w:p w14:paraId="74634372" w14:textId="77777777" w:rsidR="003D4D84" w:rsidRPr="000A75A9" w:rsidRDefault="003D4D84" w:rsidP="00284A19">
      <w:pPr>
        <w:jc w:val="both"/>
        <w:rPr>
          <w:lang w:val="es-ES"/>
        </w:rPr>
      </w:pPr>
    </w:p>
    <w:p w14:paraId="1F1F57F0" w14:textId="77777777" w:rsidR="003D4D84" w:rsidRPr="00E360A4" w:rsidRDefault="003D4D84" w:rsidP="00284A19">
      <w:pPr>
        <w:jc w:val="both"/>
        <w:rPr>
          <w:rFonts w:ascii="Cambria" w:hAnsi="Cambria"/>
          <w:lang w:val="es-ES"/>
        </w:rPr>
      </w:pPr>
      <w:r w:rsidRPr="00E360A4">
        <w:rPr>
          <w:rFonts w:ascii="Cambria" w:hAnsi="Cambria"/>
          <w:lang w:val="es-ES"/>
        </w:rPr>
        <w:t>Productos de trabajo</w:t>
      </w:r>
    </w:p>
    <w:p w14:paraId="107D5ED8" w14:textId="0D631EF7" w:rsidR="003D4D84" w:rsidRPr="000A75A9" w:rsidRDefault="6A5381F7" w:rsidP="00284A19">
      <w:pPr>
        <w:jc w:val="both"/>
        <w:rPr>
          <w:lang w:val="es-ES"/>
        </w:rPr>
      </w:pPr>
      <w:r w:rsidRPr="7052936B">
        <w:rPr>
          <w:lang w:val="es-ES"/>
        </w:rPr>
        <w:t xml:space="preserve">La salida de esta actividad será el resultado de la implementación, incluyendo la aplicación efectiva de las tareas y actividades planificadas, la asignación </w:t>
      </w:r>
      <w:r w:rsidR="139E54D5" w:rsidRPr="7052936B">
        <w:rPr>
          <w:lang w:val="es-ES"/>
        </w:rPr>
        <w:t xml:space="preserve">final </w:t>
      </w:r>
      <w:r w:rsidRPr="7052936B">
        <w:rPr>
          <w:lang w:val="es-ES"/>
        </w:rPr>
        <w:t>de recursos, y la ejecución de medidas de mitigación para gestionar los riesgos identificados.</w:t>
      </w:r>
    </w:p>
    <w:p w14:paraId="12147C8A" w14:textId="6036C93D" w:rsidR="1762A5CB" w:rsidRDefault="1762A5CB" w:rsidP="7052936B">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Pr="7052936B">
        <w:rPr>
          <w:i/>
          <w:iCs/>
          <w:lang w:val="es-ES"/>
        </w:rPr>
        <w:t xml:space="preserve">06_Implementación </w:t>
      </w:r>
      <w:r w:rsidRPr="7052936B">
        <w:rPr>
          <w:lang w:val="es-ES"/>
        </w:rPr>
        <w:t>del repositorio</w:t>
      </w:r>
      <w:r w:rsidRPr="7052936B">
        <w:rPr>
          <w:i/>
          <w:iCs/>
          <w:lang w:val="es-ES"/>
        </w:rPr>
        <w:t>,</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34AC30FA" w14:textId="4EB4EEE9" w:rsidR="003D4D84" w:rsidRDefault="1762A5CB" w:rsidP="740CD7CE">
      <w:pPr>
        <w:jc w:val="both"/>
        <w:rPr>
          <w:lang w:val="es-ES"/>
        </w:rPr>
      </w:pPr>
      <w:r w:rsidRPr="7052936B">
        <w:rPr>
          <w:lang w:val="es-ES"/>
        </w:rPr>
        <w:t>La responsabilidad de completar la plantilla y cargar el documento al repositorio Git recae en el jefe del comité de control de cambios al concluir las subactividades pertinentes. Los cambios se registrarán mediante commits en Git, identificando al jefe según el documento de identificación de la carpeta y proporcionando un mensaje breve que describa la acción realizada.</w:t>
      </w:r>
    </w:p>
    <w:p w14:paraId="6A8DC406" w14:textId="77777777" w:rsidR="00387FE6" w:rsidRPr="00435066" w:rsidRDefault="00387FE6" w:rsidP="740CD7CE">
      <w:pPr>
        <w:jc w:val="both"/>
        <w:rPr>
          <w:lang w:val="es-ES"/>
        </w:rPr>
      </w:pPr>
    </w:p>
    <w:p w14:paraId="4CDFBC9D" w14:textId="77777777" w:rsidR="003D4D84" w:rsidRPr="00E360A4" w:rsidRDefault="003D4D84" w:rsidP="00284A19">
      <w:pPr>
        <w:jc w:val="both"/>
        <w:rPr>
          <w:rFonts w:ascii="Cambria" w:hAnsi="Cambria"/>
          <w:lang w:val="es-ES"/>
        </w:rPr>
      </w:pPr>
      <w:r w:rsidRPr="00E360A4">
        <w:rPr>
          <w:rFonts w:ascii="Cambria" w:hAnsi="Cambria"/>
          <w:lang w:val="es-ES"/>
        </w:rPr>
        <w:t>Criterios de entrada</w:t>
      </w:r>
    </w:p>
    <w:p w14:paraId="3E53AC0D" w14:textId="36ADD208" w:rsidR="003D4D84" w:rsidRPr="000A75A9" w:rsidRDefault="548CA5F1" w:rsidP="00284A19">
      <w:pPr>
        <w:jc w:val="both"/>
        <w:rPr>
          <w:lang w:val="es-ES"/>
        </w:rPr>
      </w:pPr>
      <w:r w:rsidRPr="7052936B">
        <w:rPr>
          <w:lang w:val="es-ES"/>
        </w:rPr>
        <w:t xml:space="preserve">La implementación comienza </w:t>
      </w:r>
      <w:r w:rsidR="4167E2C1" w:rsidRPr="7052936B">
        <w:rPr>
          <w:lang w:val="es-ES"/>
        </w:rPr>
        <w:t>en la fecha indicada en el</w:t>
      </w:r>
      <w:r w:rsidRPr="7052936B">
        <w:rPr>
          <w:lang w:val="es-ES"/>
        </w:rPr>
        <w:t xml:space="preserve"> plan detallado de implementación </w:t>
      </w:r>
      <w:r w:rsidR="4167E2C1" w:rsidRPr="7052936B">
        <w:rPr>
          <w:lang w:val="es-ES"/>
        </w:rPr>
        <w:t>realizado previamente, d</w:t>
      </w:r>
      <w:r w:rsidRPr="7052936B">
        <w:rPr>
          <w:lang w:val="es-ES"/>
        </w:rPr>
        <w:t>onde se garantiza la disponibilidad de todos los documentos y recursos necesarios.</w:t>
      </w:r>
      <w:r w:rsidR="6377B0AB" w:rsidRPr="7052936B">
        <w:rPr>
          <w:lang w:val="es-ES"/>
        </w:rPr>
        <w:t xml:space="preserve"> </w:t>
      </w:r>
    </w:p>
    <w:p w14:paraId="57BDF0F8" w14:textId="6A6C0B03" w:rsidR="11C9E402" w:rsidRDefault="11C9E402" w:rsidP="11C9E402">
      <w:pPr>
        <w:jc w:val="both"/>
        <w:rPr>
          <w:lang w:val="es-ES"/>
        </w:rPr>
      </w:pPr>
    </w:p>
    <w:p w14:paraId="2A421BF4" w14:textId="77777777" w:rsidR="003D4D84" w:rsidRPr="00E360A4" w:rsidRDefault="003D4D84" w:rsidP="00284A19">
      <w:pPr>
        <w:jc w:val="both"/>
        <w:rPr>
          <w:rFonts w:ascii="Cambria" w:hAnsi="Cambria"/>
          <w:lang w:val="es-ES"/>
        </w:rPr>
      </w:pPr>
      <w:r w:rsidRPr="00E360A4">
        <w:rPr>
          <w:rFonts w:ascii="Cambria" w:hAnsi="Cambria"/>
          <w:lang w:val="es-ES"/>
        </w:rPr>
        <w:t>Criterios de salida</w:t>
      </w:r>
    </w:p>
    <w:p w14:paraId="453729BF" w14:textId="6DCB8DB6" w:rsidR="003D4D84" w:rsidRPr="000A75A9" w:rsidRDefault="548CA5F1" w:rsidP="7052936B">
      <w:pPr>
        <w:jc w:val="both"/>
        <w:rPr>
          <w:lang w:val="es-ES"/>
        </w:rPr>
      </w:pPr>
      <w:r w:rsidRPr="7052936B">
        <w:rPr>
          <w:lang w:val="es-ES"/>
        </w:rPr>
        <w:t xml:space="preserve">La salida exitosa de la implementación se verifica mediante la confirmación de que todas las tareas planificadas han sido ejecutadas. </w:t>
      </w:r>
      <w:r w:rsidR="34F12E91" w:rsidRPr="7052936B">
        <w:rPr>
          <w:lang w:val="es-ES"/>
        </w:rPr>
        <w:t>Para finalizar exitosamente esta actividad, se completa correctamente la plantilla “Implementación”, que es subida al repositorio Git.</w:t>
      </w:r>
    </w:p>
    <w:p w14:paraId="70495083" w14:textId="77777777" w:rsidR="003D4D84" w:rsidRPr="000A75A9" w:rsidRDefault="003D4D84" w:rsidP="00284A19">
      <w:pPr>
        <w:jc w:val="both"/>
        <w:rPr>
          <w:lang w:val="es-ES"/>
        </w:rPr>
      </w:pPr>
    </w:p>
    <w:p w14:paraId="47A2A069" w14:textId="77777777" w:rsidR="003D4D84" w:rsidRPr="00E360A4" w:rsidRDefault="003D4D84" w:rsidP="00284A19">
      <w:pPr>
        <w:jc w:val="both"/>
        <w:rPr>
          <w:rFonts w:ascii="Cambria" w:hAnsi="Cambria"/>
          <w:lang w:val="es-ES"/>
        </w:rPr>
      </w:pPr>
      <w:r w:rsidRPr="00E360A4">
        <w:rPr>
          <w:rFonts w:ascii="Cambria" w:hAnsi="Cambria"/>
          <w:lang w:val="es-ES"/>
        </w:rPr>
        <w:t>Subactividades</w:t>
      </w:r>
    </w:p>
    <w:p w14:paraId="44F0A87F" w14:textId="77777777" w:rsidR="003D4D84" w:rsidRPr="000A75A9" w:rsidRDefault="003D4D84" w:rsidP="00D11575">
      <w:pPr>
        <w:pStyle w:val="Heading4"/>
        <w:rPr>
          <w:rFonts w:eastAsia="Cambria"/>
          <w:lang w:val="es-ES"/>
        </w:rPr>
      </w:pPr>
      <w:r w:rsidRPr="000A75A9">
        <w:rPr>
          <w:rFonts w:eastAsia="Cambria"/>
          <w:lang w:val="es-ES"/>
        </w:rPr>
        <w:t>Ejecución y monitoreo de tareas</w:t>
      </w:r>
    </w:p>
    <w:p w14:paraId="5F7CED7F" w14:textId="77777777" w:rsidR="003D4D84" w:rsidRPr="000A75A9" w:rsidRDefault="003D4D84" w:rsidP="00284A19">
      <w:pPr>
        <w:jc w:val="both"/>
        <w:rPr>
          <w:lang w:val="es-ES"/>
        </w:rPr>
      </w:pPr>
      <w:r w:rsidRPr="000A75A9">
        <w:rPr>
          <w:lang w:val="es-ES"/>
        </w:rPr>
        <w:t>En esta subactividad, se lleva a cabo la ejecución meticulosa de las tareas planificadas, siguiendo el detallado plan de implementación. El enfoque principal reside en el monitoreo continuo, permitiendo la identificación inmediata de cualquier desviación respecto al plan establecido. Se emplea una vigilancia constante para evaluar el progreso, la calidad y la eficiencia de la ejecución. La capacidad de realizar ajustes instantáneos asegura una adaptación ágil a las circunstancias cambiantes, garantizando así la alineación continua con los objetivos de implementación.</w:t>
      </w:r>
    </w:p>
    <w:p w14:paraId="56B0076A" w14:textId="77777777" w:rsidR="003D4D84" w:rsidRPr="000A75A9" w:rsidRDefault="003D4D84" w:rsidP="00D11575">
      <w:pPr>
        <w:pStyle w:val="Heading4"/>
        <w:rPr>
          <w:rFonts w:eastAsia="Cambria"/>
          <w:lang w:val="es-ES"/>
        </w:rPr>
      </w:pPr>
      <w:r w:rsidRPr="000A75A9">
        <w:rPr>
          <w:rFonts w:eastAsia="Cambria"/>
          <w:lang w:val="es-ES"/>
        </w:rPr>
        <w:t>Comunicación efectiva del progreso</w:t>
      </w:r>
    </w:p>
    <w:p w14:paraId="2D20216D" w14:textId="52E3ECED" w:rsidR="003D4D84" w:rsidRDefault="003D4D84" w:rsidP="00667E6F">
      <w:pPr>
        <w:jc w:val="both"/>
        <w:rPr>
          <w:lang w:val="es-ES"/>
        </w:rPr>
      </w:pPr>
      <w:r w:rsidRPr="000A75A9">
        <w:rPr>
          <w:lang w:val="es-ES"/>
        </w:rPr>
        <w:t>En esta subactividad, se establece y sostiene una comunicación fluida y transparente con el equipo de desarrollo. El objetivo principal es asegurar que cada miembro del equipo tenga una comprensión clara del progreso general de la implementación. La retroalimentación continua y la resolución ágil de problemas contribuyen significativamente al éxito de la implementación.</w:t>
      </w:r>
    </w:p>
    <w:p w14:paraId="1160A82D" w14:textId="77777777" w:rsidR="00387FE6" w:rsidRDefault="00387FE6" w:rsidP="003D4D84">
      <w:pPr>
        <w:rPr>
          <w:lang w:val="es-ES"/>
        </w:rPr>
      </w:pPr>
    </w:p>
    <w:p w14:paraId="56C3ADF1" w14:textId="4D373AFF" w:rsidR="003D4D84" w:rsidRDefault="00284A19" w:rsidP="003D4D84">
      <w:pPr>
        <w:pStyle w:val="Heading3"/>
        <w:rPr>
          <w:lang w:val="es-ES"/>
        </w:rPr>
      </w:pPr>
      <w:bookmarkStart w:id="19" w:name="_Toc159865138"/>
      <w:r>
        <w:rPr>
          <w:lang w:val="es-ES"/>
        </w:rPr>
        <w:t>Pruebas</w:t>
      </w:r>
      <w:bookmarkEnd w:id="19"/>
    </w:p>
    <w:p w14:paraId="02FA2F2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52EF11DA" w14:textId="024CF75C" w:rsidR="003D4D84" w:rsidRPr="000A75A9" w:rsidRDefault="003D4D84" w:rsidP="00284A19">
      <w:pPr>
        <w:jc w:val="both"/>
        <w:rPr>
          <w:lang w:val="es-ES"/>
        </w:rPr>
      </w:pPr>
      <w:r w:rsidRPr="4199578F">
        <w:rPr>
          <w:lang w:val="es-ES"/>
        </w:rPr>
        <w:t>La fase de pruebas se lleva a cabo después de la implementación para validar la efectividad del cambio propuesto y garantizar que cumpla con los requisitos y expectativas establecidos durante las fases anteriores del proceso de control de cambios.</w:t>
      </w:r>
      <w:r w:rsidR="216B928F" w:rsidRPr="4199578F">
        <w:rPr>
          <w:lang w:val="es-ES"/>
        </w:rPr>
        <w:t xml:space="preserve"> Durante esta fase, se realizan las pruebas pertinentes según los cambios introducidos</w:t>
      </w:r>
      <w:r w:rsidR="29BA6C73" w:rsidRPr="4199578F">
        <w:rPr>
          <w:lang w:val="es-ES"/>
        </w:rPr>
        <w:t>, intentando abarcar todos los aspectos necesarios.</w:t>
      </w:r>
    </w:p>
    <w:p w14:paraId="388CC49F" w14:textId="77777777" w:rsidR="003D4D84" w:rsidRPr="000A75A9" w:rsidRDefault="003D4D84" w:rsidP="003D4D84">
      <w:pPr>
        <w:rPr>
          <w:lang w:val="es-ES"/>
        </w:rPr>
      </w:pPr>
    </w:p>
    <w:p w14:paraId="0B5FCBE0" w14:textId="77777777" w:rsidR="003D4D84" w:rsidRPr="00791770" w:rsidRDefault="003D4D84" w:rsidP="003D4D84">
      <w:pPr>
        <w:rPr>
          <w:rFonts w:ascii="Cambria" w:eastAsia="Cambria" w:hAnsi="Cambria" w:cs="Cambria"/>
          <w:lang w:val="es-ES"/>
        </w:rPr>
      </w:pPr>
      <w:r w:rsidRPr="00E360A4">
        <w:rPr>
          <w:rFonts w:ascii="Cambria" w:hAnsi="Cambria"/>
          <w:lang w:val="es-ES"/>
        </w:rPr>
        <w:t>Involucrados</w:t>
      </w:r>
    </w:p>
    <w:p w14:paraId="751D081E" w14:textId="70EE568E" w:rsidR="003D4D84" w:rsidRPr="000A75A9" w:rsidRDefault="003D4D84" w:rsidP="00284A19">
      <w:pPr>
        <w:jc w:val="both"/>
        <w:rPr>
          <w:lang w:val="es-ES"/>
        </w:rPr>
      </w:pPr>
      <w:r w:rsidRPr="000A75A9">
        <w:rPr>
          <w:lang w:val="es-ES"/>
        </w:rPr>
        <w:t>El equipo de pruebas, los desarrolladores y el gerente del proyecto</w:t>
      </w:r>
      <w:r w:rsidR="00DD5F9F">
        <w:rPr>
          <w:lang w:val="es-ES"/>
        </w:rPr>
        <w:t>.</w:t>
      </w:r>
    </w:p>
    <w:p w14:paraId="75CD6C7E" w14:textId="77777777" w:rsidR="003D4D84" w:rsidRPr="000A75A9" w:rsidRDefault="003D4D84" w:rsidP="003D4D84">
      <w:pPr>
        <w:rPr>
          <w:lang w:val="es-ES"/>
        </w:rPr>
      </w:pPr>
    </w:p>
    <w:p w14:paraId="09AC194D" w14:textId="78ABC1AA" w:rsidR="1DFF895D" w:rsidRDefault="003D4D84" w:rsidP="1AC38ED6">
      <w:pPr>
        <w:jc w:val="both"/>
        <w:rPr>
          <w:color w:val="000000"/>
          <w:lang w:val="es-ES"/>
        </w:rPr>
      </w:pPr>
      <w:r w:rsidRPr="4199578F">
        <w:rPr>
          <w:rFonts w:ascii="Cambria" w:hAnsi="Cambria"/>
          <w:lang w:val="es-ES"/>
        </w:rPr>
        <w:t>Entradas requeridas</w:t>
      </w:r>
    </w:p>
    <w:p w14:paraId="640D4431" w14:textId="10CD310A" w:rsidR="6821B4D3" w:rsidRPr="009810AF" w:rsidRDefault="1DFF895D" w:rsidP="00A72031">
      <w:pPr>
        <w:pStyle w:val="ListParagraph"/>
        <w:numPr>
          <w:ilvl w:val="0"/>
          <w:numId w:val="3"/>
        </w:numPr>
        <w:spacing w:line="259" w:lineRule="auto"/>
        <w:jc w:val="both"/>
        <w:rPr>
          <w:lang w:val="es-ES"/>
        </w:rPr>
      </w:pPr>
      <w:r w:rsidRPr="4199578F">
        <w:rPr>
          <w:lang w:val="es-ES"/>
        </w:rPr>
        <w:t xml:space="preserve">Documento </w:t>
      </w:r>
      <w:r w:rsidR="63FBE0E4" w:rsidRPr="4199578F">
        <w:rPr>
          <w:lang w:val="es-ES"/>
        </w:rPr>
        <w:t>con los detalles de implementación generado en la actividad anterior</w:t>
      </w:r>
      <w:r w:rsidR="5BA400C1" w:rsidRPr="52CF9E7A">
        <w:rPr>
          <w:lang w:val="es-ES"/>
        </w:rPr>
        <w:t xml:space="preserve">, disponible en la carpeta </w:t>
      </w:r>
      <w:r w:rsidR="5BA400C1" w:rsidRPr="52CF9E7A">
        <w:rPr>
          <w:i/>
          <w:iCs/>
          <w:lang w:val="es-ES"/>
        </w:rPr>
        <w:t xml:space="preserve">06_Implementación </w:t>
      </w:r>
      <w:r w:rsidR="5BA400C1" w:rsidRPr="52CF9E7A">
        <w:rPr>
          <w:lang w:val="es-ES"/>
        </w:rPr>
        <w:t>del repositorio de Git</w:t>
      </w:r>
      <w:r w:rsidRPr="4199578F">
        <w:rPr>
          <w:lang w:val="es-ES"/>
        </w:rPr>
        <w:t>.</w:t>
      </w:r>
    </w:p>
    <w:p w14:paraId="6B660B9B" w14:textId="3808BA30" w:rsidR="1DFF895D" w:rsidRPr="00435066" w:rsidRDefault="31863CE5" w:rsidP="00A72031">
      <w:pPr>
        <w:pStyle w:val="ListParagraph"/>
        <w:numPr>
          <w:ilvl w:val="0"/>
          <w:numId w:val="3"/>
        </w:numPr>
        <w:spacing w:line="259" w:lineRule="auto"/>
        <w:jc w:val="both"/>
        <w:rPr>
          <w:lang w:val="es-ES"/>
        </w:rPr>
      </w:pPr>
      <w:r>
        <w:rPr>
          <w:color w:val="000000"/>
          <w:lang w:val="es-ES"/>
        </w:rPr>
        <w:t>Plantilla "P</w:t>
      </w:r>
      <w:r w:rsidR="62AD5CA8">
        <w:rPr>
          <w:color w:val="000000"/>
          <w:lang w:val="es-ES"/>
        </w:rPr>
        <w:t>ruebas</w:t>
      </w:r>
      <w:r>
        <w:rPr>
          <w:color w:val="000000"/>
          <w:lang w:val="es-ES"/>
        </w:rPr>
        <w:t xml:space="preserve">" en blanco disponible en la </w:t>
      </w:r>
      <w:r w:rsidR="4435CDEF">
        <w:rPr>
          <w:color w:val="000000"/>
          <w:lang w:val="es-ES"/>
        </w:rPr>
        <w:t xml:space="preserve">ruta </w:t>
      </w:r>
      <w:r w:rsidR="30D15C8C">
        <w:rPr>
          <w:i/>
          <w:color w:val="000000"/>
          <w:lang w:val="es-ES"/>
        </w:rPr>
        <w:t>07_Pruebas</w:t>
      </w:r>
      <w:r>
        <w:rPr>
          <w:color w:val="000000"/>
          <w:lang w:val="es-ES"/>
        </w:rPr>
        <w:t>/</w:t>
      </w:r>
      <w:r w:rsidR="1F0273E5">
        <w:rPr>
          <w:i/>
          <w:color w:val="000000"/>
          <w:lang w:val="es-ES"/>
        </w:rPr>
        <w:t>Plantillas/</w:t>
      </w:r>
      <w:r w:rsidR="633ED15B">
        <w:rPr>
          <w:i/>
          <w:color w:val="000000"/>
          <w:lang w:val="es-ES"/>
        </w:rPr>
        <w:t>Pruebas.xlsx</w:t>
      </w:r>
      <w:r w:rsidR="633ED15B">
        <w:rPr>
          <w:color w:val="000000"/>
          <w:lang w:val="es-ES"/>
        </w:rPr>
        <w:t xml:space="preserve"> del repositorio Git</w:t>
      </w:r>
      <w:r>
        <w:rPr>
          <w:color w:val="000000"/>
          <w:lang w:val="es-ES"/>
        </w:rPr>
        <w:t>.</w:t>
      </w:r>
    </w:p>
    <w:p w14:paraId="2A37E1A9" w14:textId="39482D9A" w:rsidR="64433C66" w:rsidRDefault="64433C66" w:rsidP="7EDFC7D6">
      <w:pPr>
        <w:pStyle w:val="ListParagraph"/>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4D4900DA">
        <w:rPr>
          <w:i/>
          <w:iCs/>
          <w:color w:val="000000"/>
          <w:sz w:val="22"/>
          <w:szCs w:val="22"/>
          <w:lang w:val="es-ES"/>
        </w:rPr>
        <w:t xml:space="preserve"> Se entiende de forma implícita que la nueva versión del software se encuentra disponible para realizar las pruebas.</w:t>
      </w:r>
      <w:r>
        <w:rPr>
          <w:i/>
          <w:iCs/>
          <w:color w:val="000000"/>
          <w:sz w:val="22"/>
          <w:szCs w:val="22"/>
          <w:lang w:val="es-ES"/>
        </w:rPr>
        <w:t>]</w:t>
      </w:r>
    </w:p>
    <w:p w14:paraId="22FC5E63" w14:textId="3676448C" w:rsidR="4199578F" w:rsidRDefault="4199578F" w:rsidP="4199578F">
      <w:pPr>
        <w:rPr>
          <w:rFonts w:ascii="Cambria" w:hAnsi="Cambria"/>
          <w:lang w:val="es-ES"/>
        </w:rPr>
      </w:pPr>
    </w:p>
    <w:p w14:paraId="20903DBD" w14:textId="77777777" w:rsidR="003D4D84" w:rsidRPr="00791770" w:rsidRDefault="003D4D84" w:rsidP="003D4D84">
      <w:pPr>
        <w:rPr>
          <w:rFonts w:ascii="Cambria" w:eastAsia="Cambria" w:hAnsi="Cambria" w:cs="Cambria"/>
          <w:lang w:val="es-ES"/>
        </w:rPr>
      </w:pPr>
      <w:r w:rsidRPr="00E360A4">
        <w:rPr>
          <w:rFonts w:ascii="Cambria" w:hAnsi="Cambria"/>
          <w:lang w:val="es-ES"/>
        </w:rPr>
        <w:t>Productos de trabajo</w:t>
      </w:r>
    </w:p>
    <w:p w14:paraId="5D684005" w14:textId="40AFA769" w:rsidR="4199578F" w:rsidRDefault="44A33115" w:rsidP="00C73721">
      <w:pPr>
        <w:jc w:val="both"/>
        <w:rPr>
          <w:lang w:val="es-ES"/>
        </w:rPr>
      </w:pPr>
      <w:r w:rsidRPr="7052936B">
        <w:rPr>
          <w:lang w:val="es-ES"/>
        </w:rPr>
        <w:t xml:space="preserve">El producto de esta actividad </w:t>
      </w:r>
      <w:r w:rsidR="56A495FE" w:rsidRPr="7052936B">
        <w:rPr>
          <w:lang w:val="es-ES"/>
        </w:rPr>
        <w:t>será el resultado de las pruebas, incluyendo</w:t>
      </w:r>
      <w:r w:rsidR="5A29E802" w:rsidRPr="7052936B">
        <w:rPr>
          <w:lang w:val="es-ES"/>
        </w:rPr>
        <w:t xml:space="preserve"> </w:t>
      </w:r>
      <w:r w:rsidR="6665DEF7" w:rsidRPr="7052936B">
        <w:rPr>
          <w:lang w:val="es-ES"/>
        </w:rPr>
        <w:t xml:space="preserve">tanto </w:t>
      </w:r>
      <w:r w:rsidR="04A3C3DE" w:rsidRPr="7052936B">
        <w:rPr>
          <w:lang w:val="es-ES"/>
        </w:rPr>
        <w:t xml:space="preserve">la aplicación de las pruebas junto a la documentación de sus resultados, </w:t>
      </w:r>
      <w:r w:rsidR="6DF3855D" w:rsidRPr="7052936B">
        <w:rPr>
          <w:lang w:val="es-ES"/>
        </w:rPr>
        <w:t xml:space="preserve">y </w:t>
      </w:r>
      <w:r w:rsidR="04A3C3DE" w:rsidRPr="7052936B">
        <w:rPr>
          <w:lang w:val="es-ES"/>
        </w:rPr>
        <w:t xml:space="preserve">la detección de los </w:t>
      </w:r>
      <w:r w:rsidR="59237D12" w:rsidRPr="7052936B">
        <w:rPr>
          <w:lang w:val="es-ES"/>
        </w:rPr>
        <w:t xml:space="preserve">posibles </w:t>
      </w:r>
      <w:r w:rsidR="04A3C3DE" w:rsidRPr="7052936B">
        <w:rPr>
          <w:lang w:val="es-ES"/>
        </w:rPr>
        <w:t xml:space="preserve">problemas que puedan encontrarse durante las mismas </w:t>
      </w:r>
      <w:r w:rsidR="1E999551" w:rsidRPr="7052936B">
        <w:rPr>
          <w:lang w:val="es-ES"/>
        </w:rPr>
        <w:t>junto a sus respectivos reportes.</w:t>
      </w:r>
    </w:p>
    <w:p w14:paraId="6F663C2B" w14:textId="7CDF300E" w:rsidR="003D4D84" w:rsidRPr="000A75A9" w:rsidRDefault="1E999551" w:rsidP="7052936B">
      <w:pPr>
        <w:jc w:val="both"/>
        <w:rPr>
          <w:i/>
          <w:iCs/>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carpeta </w:t>
      </w:r>
      <w:r w:rsidR="17ACA908" w:rsidRPr="7052936B">
        <w:rPr>
          <w:i/>
          <w:iCs/>
          <w:lang w:val="es-ES"/>
        </w:rPr>
        <w:t>07_Pruebas</w:t>
      </w:r>
      <w:r w:rsidR="17ACA908" w:rsidRPr="7052936B">
        <w:rPr>
          <w:lang w:val="es-ES"/>
        </w:rPr>
        <w:t xml:space="preserve"> del repositorio Git</w:t>
      </w:r>
      <w:r w:rsidRPr="7052936B">
        <w:rPr>
          <w:lang w:val="es-ES"/>
        </w:rPr>
        <w:t>, nombrá</w:t>
      </w:r>
      <w:r w:rsidR="4391DF3F" w:rsidRPr="7052936B">
        <w:rPr>
          <w:lang w:val="es-ES"/>
        </w:rPr>
        <w:t xml:space="preserve">ndolo como </w:t>
      </w:r>
      <w:r w:rsidR="4391DF3F" w:rsidRPr="7052936B">
        <w:rPr>
          <w:i/>
          <w:iCs/>
          <w:lang w:val="es-ES"/>
        </w:rPr>
        <w:t>[Num].pdf</w:t>
      </w:r>
      <w:r w:rsidR="4391DF3F" w:rsidRPr="7052936B">
        <w:rPr>
          <w:lang w:val="es-ES"/>
        </w:rPr>
        <w:t xml:space="preserve"> siendo </w:t>
      </w:r>
      <w:r w:rsidR="4391DF3F" w:rsidRPr="7052936B">
        <w:rPr>
          <w:i/>
          <w:iCs/>
          <w:lang w:val="es-ES"/>
        </w:rPr>
        <w:t>Num</w:t>
      </w:r>
      <w:r w:rsidR="4391DF3F" w:rsidRPr="7052936B">
        <w:rPr>
          <w:lang w:val="es-ES"/>
        </w:rPr>
        <w:t xml:space="preserve"> el número de identificación correlativo indicado en la plantilla.</w:t>
      </w:r>
    </w:p>
    <w:p w14:paraId="6056BE53" w14:textId="668E1093" w:rsidR="5C33F27B" w:rsidRDefault="5C33F27B" w:rsidP="7052936B">
      <w:pPr>
        <w:jc w:val="both"/>
        <w:rPr>
          <w:lang w:val="es-ES"/>
        </w:rPr>
      </w:pPr>
      <w:r w:rsidRPr="7052936B">
        <w:rPr>
          <w:lang w:val="es-ES"/>
        </w:rPr>
        <w:t>El desarrollador re</w:t>
      </w:r>
      <w:r w:rsidR="28ADD705" w:rsidRPr="7052936B">
        <w:rPr>
          <w:lang w:val="es-ES"/>
        </w:rPr>
        <w:t>sp</w:t>
      </w:r>
      <w:r w:rsidRPr="7052936B">
        <w:rPr>
          <w:lang w:val="es-ES"/>
        </w:rPr>
        <w:t>onsable de las pruebas será encargado de completar esta plantilla y cargar el documento al repositorio Git al concluir las subactividades correspondientes. Los cambios se registrarán mediante commits en Git, identificando al desarrollador según el documento de identificación de la carpeta y proporcionando un nuevo mensaje breve que describa la acción realizada.</w:t>
      </w:r>
    </w:p>
    <w:p w14:paraId="229332F7" w14:textId="504F0F80" w:rsidR="003D4D84" w:rsidRPr="000A75A9" w:rsidRDefault="6830F186" w:rsidP="003D4D84">
      <w:pPr>
        <w:rPr>
          <w:lang w:val="es-ES"/>
        </w:rPr>
      </w:pPr>
      <w:r w:rsidRPr="4199578F">
        <w:rPr>
          <w:lang w:val="es-ES"/>
        </w:rPr>
        <w:t xml:space="preserve"> </w:t>
      </w:r>
    </w:p>
    <w:p w14:paraId="0416EE79" w14:textId="77777777" w:rsidR="003D4D84" w:rsidRPr="00E360A4" w:rsidRDefault="003D4D84" w:rsidP="003D4D84">
      <w:pPr>
        <w:rPr>
          <w:rFonts w:ascii="Cambria" w:hAnsi="Cambria"/>
          <w:lang w:val="es-ES"/>
        </w:rPr>
      </w:pPr>
      <w:r w:rsidRPr="00E360A4">
        <w:rPr>
          <w:rFonts w:ascii="Cambria" w:hAnsi="Cambria"/>
          <w:lang w:val="es-ES"/>
        </w:rPr>
        <w:t>Criterios de entrada</w:t>
      </w:r>
    </w:p>
    <w:p w14:paraId="7EC74908" w14:textId="32DAC46F" w:rsidR="003D4D84" w:rsidRDefault="006E09C0" w:rsidP="4199578F">
      <w:pPr>
        <w:jc w:val="both"/>
        <w:rPr>
          <w:lang w:val="es-ES"/>
        </w:rPr>
      </w:pPr>
      <w:r w:rsidRPr="006E09C0">
        <w:rPr>
          <w:lang w:val="es-ES"/>
        </w:rPr>
        <w:t>La fase de pruebas comienza tras haber realizado la implementación y haber recibido un informe detallado de este proceso, así como el software resultante de esta etapa.</w:t>
      </w:r>
    </w:p>
    <w:p w14:paraId="5BB17002" w14:textId="77777777" w:rsidR="00C73721" w:rsidRPr="000A75A9" w:rsidRDefault="00C73721" w:rsidP="4199578F">
      <w:pPr>
        <w:jc w:val="both"/>
        <w:rPr>
          <w:lang w:val="es-ES"/>
        </w:rPr>
      </w:pPr>
    </w:p>
    <w:p w14:paraId="2D037DAD"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667BDA25" w14:textId="26FA47A7" w:rsidR="44CD2E82" w:rsidRDefault="7C11F5CA" w:rsidP="4199578F">
      <w:pPr>
        <w:jc w:val="both"/>
        <w:rPr>
          <w:lang w:val="es-ES"/>
        </w:rPr>
      </w:pPr>
      <w:r w:rsidRPr="7052936B">
        <w:rPr>
          <w:lang w:val="es-ES"/>
        </w:rPr>
        <w:t xml:space="preserve">La salida exitosa de </w:t>
      </w:r>
      <w:r w:rsidR="01AF3EB5" w:rsidRPr="7052936B">
        <w:rPr>
          <w:lang w:val="es-ES"/>
        </w:rPr>
        <w:t xml:space="preserve">esta fase </w:t>
      </w:r>
      <w:r w:rsidRPr="7052936B">
        <w:rPr>
          <w:lang w:val="es-ES"/>
        </w:rPr>
        <w:t xml:space="preserve">se verifica mediante la confirmación de que </w:t>
      </w:r>
      <w:r w:rsidR="3CD35346" w:rsidRPr="7052936B">
        <w:rPr>
          <w:lang w:val="es-ES"/>
        </w:rPr>
        <w:t>se han ejecutado pruebas sobre todas las implementaciones realizadas previamente</w:t>
      </w:r>
      <w:r w:rsidR="6A80BA5F" w:rsidRPr="7052936B">
        <w:rPr>
          <w:lang w:val="es-ES"/>
        </w:rPr>
        <w:t>, cumpliendo con los requisitos del proyecto</w:t>
      </w:r>
      <w:r w:rsidR="3CD35346" w:rsidRPr="7052936B">
        <w:rPr>
          <w:lang w:val="es-ES"/>
        </w:rPr>
        <w:t xml:space="preserve">. </w:t>
      </w:r>
      <w:r w:rsidR="5E23D27D" w:rsidRPr="7052936B">
        <w:rPr>
          <w:lang w:val="es-ES"/>
        </w:rPr>
        <w:t>Además, e</w:t>
      </w:r>
      <w:r w:rsidR="3CD35346" w:rsidRPr="7052936B">
        <w:rPr>
          <w:lang w:val="es-ES"/>
        </w:rPr>
        <w:t>n caso de que en los resultados de las pruebas se hayan detecta</w:t>
      </w:r>
      <w:r w:rsidR="494C66E6" w:rsidRPr="7052936B">
        <w:rPr>
          <w:lang w:val="es-ES"/>
        </w:rPr>
        <w:t>do problemas, se debe confirmar también su identificación y reporte.</w:t>
      </w:r>
      <w:r w:rsidR="26D709D9" w:rsidRPr="7052936B">
        <w:rPr>
          <w:lang w:val="es-ES"/>
        </w:rPr>
        <w:t xml:space="preserve"> Finalmente, se considera exitosa una vez se han subido al repositorio Git.</w:t>
      </w:r>
    </w:p>
    <w:p w14:paraId="6634754A" w14:textId="77777777" w:rsidR="003D4D84" w:rsidRPr="000A75A9" w:rsidRDefault="003D4D84" w:rsidP="003D4D84">
      <w:pPr>
        <w:rPr>
          <w:lang w:val="es-ES"/>
        </w:rPr>
      </w:pPr>
    </w:p>
    <w:p w14:paraId="0584923F" w14:textId="77777777" w:rsidR="003D4D84" w:rsidRPr="00E360A4" w:rsidRDefault="003D4D84" w:rsidP="003D4D84">
      <w:pPr>
        <w:rPr>
          <w:rFonts w:ascii="Cambria" w:hAnsi="Cambria"/>
          <w:lang w:val="es-ES"/>
        </w:rPr>
      </w:pPr>
      <w:r w:rsidRPr="00E360A4">
        <w:rPr>
          <w:rFonts w:ascii="Cambria" w:hAnsi="Cambria"/>
          <w:lang w:val="es-ES"/>
        </w:rPr>
        <w:t>Subactividades</w:t>
      </w:r>
    </w:p>
    <w:p w14:paraId="49EB1FC0" w14:textId="77777777" w:rsidR="003D4D84" w:rsidRPr="000A75A9" w:rsidRDefault="003D4D84" w:rsidP="00D11575">
      <w:pPr>
        <w:pStyle w:val="Heading4"/>
        <w:rPr>
          <w:rFonts w:eastAsia="Cambria"/>
          <w:lang w:val="es-ES"/>
        </w:rPr>
      </w:pPr>
      <w:r w:rsidRPr="000A75A9">
        <w:rPr>
          <w:rFonts w:eastAsia="Cambria"/>
          <w:lang w:val="es-ES"/>
        </w:rPr>
        <w:t>Pruebas funcionales y de rendimiento</w:t>
      </w:r>
    </w:p>
    <w:p w14:paraId="5C2DF0AD" w14:textId="77777777" w:rsidR="003D4D84" w:rsidRPr="000A75A9" w:rsidRDefault="003D4D84" w:rsidP="00284A19">
      <w:pPr>
        <w:jc w:val="both"/>
        <w:rPr>
          <w:lang w:val="es-ES"/>
        </w:rPr>
      </w:pPr>
      <w:r w:rsidRPr="000A75A9">
        <w:rPr>
          <w:lang w:val="es-ES"/>
        </w:rPr>
        <w:t>Esta subactividad se centra en verificar la funcionalidad y rendimiento del sistema implementado. Las pruebas funcionales aseguran que todas las características y funcionalidades del sistema funcionen según lo especificado, mientras que las pruebas de rendimiento evalúan la capacidad del sistema para manejar la carga prevista.</w:t>
      </w:r>
    </w:p>
    <w:p w14:paraId="6976F436" w14:textId="77777777" w:rsidR="003D4D84" w:rsidRPr="000A75A9" w:rsidRDefault="003D4D84" w:rsidP="00D11575">
      <w:pPr>
        <w:pStyle w:val="Heading4"/>
        <w:rPr>
          <w:rFonts w:eastAsia="Cambria"/>
          <w:lang w:val="es-ES"/>
        </w:rPr>
      </w:pPr>
      <w:r w:rsidRPr="000A75A9">
        <w:rPr>
          <w:rFonts w:eastAsia="Cambria"/>
          <w:lang w:val="es-ES"/>
        </w:rPr>
        <w:t>Identificación y reporte de problemas</w:t>
      </w:r>
    </w:p>
    <w:p w14:paraId="1383B3E1" w14:textId="77777777" w:rsidR="003D4D84" w:rsidRPr="000A75A9" w:rsidRDefault="003D4D84" w:rsidP="00284A19">
      <w:pPr>
        <w:jc w:val="both"/>
        <w:rPr>
          <w:lang w:val="es-ES"/>
        </w:rPr>
      </w:pPr>
      <w:r w:rsidRPr="000A75A9">
        <w:rPr>
          <w:lang w:val="es-ES"/>
        </w:rPr>
        <w:t>Durante el proceso de implementación, pueden surgir problemas o defectos que requieran ser abordados. Esta subactividad se centra en la identificación, documentación y reporte de cualquier problema encontrado. En caso de identificar problemas durante las pruebas, se documentan detalladamente para su corrección posterior.</w:t>
      </w:r>
    </w:p>
    <w:p w14:paraId="38A76718" w14:textId="4CC54D3B" w:rsidR="003D4D84" w:rsidRDefault="00284A19" w:rsidP="003D4D84">
      <w:pPr>
        <w:pStyle w:val="Heading3"/>
        <w:rPr>
          <w:lang w:val="es-ES"/>
        </w:rPr>
      </w:pPr>
      <w:bookmarkStart w:id="20" w:name="_Toc159865139"/>
      <w:r>
        <w:rPr>
          <w:lang w:val="es-ES"/>
        </w:rPr>
        <w:t>Revisión</w:t>
      </w:r>
      <w:bookmarkEnd w:id="20"/>
    </w:p>
    <w:p w14:paraId="46910D13" w14:textId="77777777" w:rsidR="003D4D84" w:rsidRPr="00E360A4" w:rsidRDefault="003D4D84" w:rsidP="003D4D84">
      <w:pPr>
        <w:rPr>
          <w:rFonts w:ascii="Cambria" w:hAnsi="Cambria"/>
          <w:lang w:val="es-ES"/>
        </w:rPr>
      </w:pPr>
      <w:r w:rsidRPr="00E360A4">
        <w:rPr>
          <w:rFonts w:ascii="Cambria" w:hAnsi="Cambria"/>
          <w:lang w:val="es-ES"/>
        </w:rPr>
        <w:t>Descripción y propósito</w:t>
      </w:r>
    </w:p>
    <w:p w14:paraId="45AF7389" w14:textId="6DD451F0" w:rsidR="003D4D84" w:rsidRPr="000A75A9" w:rsidRDefault="003D4D84" w:rsidP="00284A19">
      <w:pPr>
        <w:jc w:val="both"/>
        <w:rPr>
          <w:lang w:val="es-ES"/>
        </w:rPr>
      </w:pPr>
      <w:r w:rsidRPr="000A75A9">
        <w:rPr>
          <w:lang w:val="es-ES"/>
        </w:rPr>
        <w:t>La fase de revisión se centra en evaluar críticamente la implementación realizada, revisando aspectos técnicos, arquitectónicos y de calidad del código para garantizar la conformidad con los estándares y requisitos previamente definidos.</w:t>
      </w:r>
    </w:p>
    <w:p w14:paraId="76F01C3E" w14:textId="77777777" w:rsidR="003D4D84" w:rsidRPr="000A75A9" w:rsidRDefault="003D4D84" w:rsidP="003D4D84">
      <w:pPr>
        <w:rPr>
          <w:lang w:val="es-ES"/>
        </w:rPr>
      </w:pPr>
    </w:p>
    <w:p w14:paraId="74786FAE" w14:textId="77777777" w:rsidR="003D4D84" w:rsidRPr="00E360A4" w:rsidRDefault="003D4D84" w:rsidP="003D4D84">
      <w:pPr>
        <w:rPr>
          <w:rFonts w:ascii="Cambria" w:hAnsi="Cambria"/>
          <w:lang w:val="es-ES"/>
        </w:rPr>
      </w:pPr>
      <w:r w:rsidRPr="00E360A4">
        <w:rPr>
          <w:rFonts w:ascii="Cambria" w:hAnsi="Cambria"/>
          <w:lang w:val="es-ES"/>
        </w:rPr>
        <w:t>Involucrados</w:t>
      </w:r>
    </w:p>
    <w:p w14:paraId="4B615B79" w14:textId="77777777" w:rsidR="003D4D84" w:rsidRPr="000A75A9" w:rsidRDefault="003D4D84" w:rsidP="003D4D84">
      <w:pPr>
        <w:rPr>
          <w:lang w:val="es-ES"/>
        </w:rPr>
      </w:pPr>
      <w:r w:rsidRPr="000A75A9">
        <w:rPr>
          <w:lang w:val="es-ES"/>
        </w:rPr>
        <w:t>Equipo de revisión técnica, desarrolladores y gerente del proyecto.</w:t>
      </w:r>
    </w:p>
    <w:p w14:paraId="70FF1522" w14:textId="77777777" w:rsidR="003D4D84" w:rsidRPr="000A75A9" w:rsidRDefault="003D4D84" w:rsidP="003D4D84">
      <w:pPr>
        <w:rPr>
          <w:lang w:val="es-ES"/>
        </w:rPr>
      </w:pPr>
    </w:p>
    <w:p w14:paraId="04DAB3F0" w14:textId="77777777" w:rsidR="003D4D84" w:rsidRPr="00E360A4" w:rsidRDefault="003D4D84" w:rsidP="003D4D84">
      <w:pPr>
        <w:rPr>
          <w:rFonts w:ascii="Cambria" w:hAnsi="Cambria"/>
          <w:lang w:val="es-ES"/>
        </w:rPr>
      </w:pPr>
      <w:r w:rsidRPr="4199578F">
        <w:rPr>
          <w:rFonts w:ascii="Cambria" w:hAnsi="Cambria"/>
          <w:lang w:val="es-ES"/>
        </w:rPr>
        <w:t>Entradas requeridas</w:t>
      </w:r>
    </w:p>
    <w:p w14:paraId="72E5E526" w14:textId="5BA2F35A" w:rsidR="003D4D84" w:rsidRPr="000A75A9" w:rsidRDefault="28B02FC9" w:rsidP="00A72031">
      <w:pPr>
        <w:pStyle w:val="ListParagraph"/>
        <w:numPr>
          <w:ilvl w:val="0"/>
          <w:numId w:val="3"/>
        </w:numPr>
        <w:spacing w:line="259" w:lineRule="auto"/>
        <w:jc w:val="both"/>
        <w:rPr>
          <w:lang w:val="es-ES"/>
        </w:rPr>
      </w:pPr>
      <w:r w:rsidRPr="3FD11B48">
        <w:rPr>
          <w:lang w:val="es-ES"/>
        </w:rPr>
        <w:t xml:space="preserve">Documento con </w:t>
      </w:r>
      <w:r w:rsidR="163594B7" w:rsidRPr="3FD11B48">
        <w:rPr>
          <w:lang w:val="es-ES"/>
        </w:rPr>
        <w:t xml:space="preserve">el plan de pruebas y reportes detallado </w:t>
      </w:r>
      <w:r w:rsidRPr="3FD11B48">
        <w:rPr>
          <w:lang w:val="es-ES"/>
        </w:rPr>
        <w:t>generado en la actividad anterior</w:t>
      </w:r>
      <w:r w:rsidR="7780E020" w:rsidRPr="3FD11B48">
        <w:rPr>
          <w:lang w:val="es-ES"/>
        </w:rPr>
        <w:t xml:space="preserve">, disponible en la carpeta </w:t>
      </w:r>
      <w:r w:rsidR="7780E020" w:rsidRPr="3FD11B48">
        <w:rPr>
          <w:i/>
          <w:iCs/>
          <w:lang w:val="es-ES"/>
        </w:rPr>
        <w:t xml:space="preserve">07_Pruebas </w:t>
      </w:r>
      <w:r w:rsidR="7780E020" w:rsidRPr="3FD11B48">
        <w:rPr>
          <w:lang w:val="es-ES"/>
        </w:rPr>
        <w:t>del repositorio de Git.</w:t>
      </w:r>
    </w:p>
    <w:p w14:paraId="73067557" w14:textId="5E21A931" w:rsidR="003D4D84" w:rsidRPr="00435066" w:rsidRDefault="0FEFDE0F" w:rsidP="00A72031">
      <w:pPr>
        <w:pStyle w:val="ListParagraph"/>
        <w:numPr>
          <w:ilvl w:val="0"/>
          <w:numId w:val="3"/>
        </w:numPr>
        <w:spacing w:line="259" w:lineRule="auto"/>
        <w:jc w:val="both"/>
        <w:rPr>
          <w:lang w:val="es-ES"/>
        </w:rPr>
      </w:pPr>
      <w:r>
        <w:rPr>
          <w:color w:val="000000"/>
          <w:lang w:val="es-ES"/>
        </w:rPr>
        <w:t>Plantilla "</w:t>
      </w:r>
      <w:r w:rsidR="447F5AD5">
        <w:rPr>
          <w:color w:val="000000"/>
          <w:lang w:val="es-ES"/>
        </w:rPr>
        <w:t>Revisión</w:t>
      </w:r>
      <w:r>
        <w:rPr>
          <w:color w:val="000000"/>
          <w:lang w:val="es-ES"/>
        </w:rPr>
        <w:t xml:space="preserve">" en blanco disponible en la </w:t>
      </w:r>
      <w:r w:rsidR="1A8C9DF1">
        <w:rPr>
          <w:color w:val="000000"/>
          <w:lang w:val="es-ES"/>
        </w:rPr>
        <w:t xml:space="preserve">ruta </w:t>
      </w:r>
      <w:r w:rsidR="1A8C9DF1">
        <w:rPr>
          <w:i/>
          <w:color w:val="000000"/>
          <w:lang w:val="es-ES"/>
        </w:rPr>
        <w:t xml:space="preserve">08_Revisión/Plantillas/Revision.xlsx </w:t>
      </w:r>
      <w:r w:rsidR="1A8C9DF1">
        <w:rPr>
          <w:color w:val="000000"/>
          <w:lang w:val="es-ES"/>
        </w:rPr>
        <w:t>del repositorio Git</w:t>
      </w:r>
      <w:r>
        <w:rPr>
          <w:color w:val="000000"/>
          <w:lang w:val="es-ES"/>
        </w:rPr>
        <w:t>.</w:t>
      </w:r>
    </w:p>
    <w:p w14:paraId="24B1E0C6" w14:textId="3E1927D4" w:rsidR="5F159AE8" w:rsidRDefault="5F159AE8" w:rsidP="7EDFC7D6">
      <w:pPr>
        <w:pStyle w:val="ListParagraph"/>
        <w:spacing w:line="259" w:lineRule="auto"/>
        <w:ind w:left="0"/>
        <w:jc w:val="both"/>
        <w:rPr>
          <w:i/>
          <w:iCs/>
          <w:color w:val="000000"/>
          <w:sz w:val="22"/>
          <w:szCs w:val="22"/>
          <w:lang w:val="es-ES"/>
        </w:rPr>
      </w:pPr>
      <w:r w:rsidRPr="00AA6606">
        <w:rPr>
          <w:i/>
          <w:color w:val="000000"/>
          <w:sz w:val="22"/>
          <w:szCs w:val="22"/>
          <w:lang w:val="es-ES"/>
        </w:rPr>
        <w:t>[Se asume que la trazabilidad de las plantillas permite acceder a información en actividades previas, en caso de ser necesario</w:t>
      </w:r>
      <w:r>
        <w:rPr>
          <w:i/>
          <w:iCs/>
          <w:color w:val="000000"/>
          <w:sz w:val="22"/>
          <w:szCs w:val="22"/>
          <w:lang w:val="es-ES"/>
        </w:rPr>
        <w:t>.</w:t>
      </w:r>
      <w:r w:rsidR="6B5815EC">
        <w:rPr>
          <w:i/>
          <w:iCs/>
          <w:color w:val="000000"/>
          <w:sz w:val="22"/>
          <w:szCs w:val="22"/>
          <w:lang w:val="es-ES"/>
        </w:rPr>
        <w:t xml:space="preserve"> Se entiende de forma implícita que la nueva versión del software se encuentra disponible para realizar la </w:t>
      </w:r>
      <w:r w:rsidR="6B5815EC" w:rsidRPr="00AA6606">
        <w:rPr>
          <w:i/>
          <w:iCs/>
          <w:color w:val="000000"/>
          <w:sz w:val="22"/>
          <w:szCs w:val="22"/>
          <w:lang w:val="es-ES"/>
        </w:rPr>
        <w:t>revisión</w:t>
      </w:r>
      <w:r w:rsidRPr="00AA6606">
        <w:rPr>
          <w:i/>
          <w:color w:val="000000"/>
          <w:sz w:val="22"/>
          <w:szCs w:val="22"/>
          <w:lang w:val="es-ES"/>
        </w:rPr>
        <w:t>.]</w:t>
      </w:r>
    </w:p>
    <w:p w14:paraId="08DF0D92" w14:textId="42CED449" w:rsidR="003D4D84" w:rsidRPr="000A75A9" w:rsidRDefault="003D4D84" w:rsidP="4199578F">
      <w:pPr>
        <w:rPr>
          <w:lang w:val="es-ES"/>
        </w:rPr>
      </w:pPr>
    </w:p>
    <w:p w14:paraId="70184C2A" w14:textId="77777777" w:rsidR="003D4D84" w:rsidRPr="00E360A4" w:rsidRDefault="003D4D84" w:rsidP="003D4D84">
      <w:pPr>
        <w:rPr>
          <w:rFonts w:ascii="Cambria" w:hAnsi="Cambria"/>
          <w:lang w:val="es-ES"/>
        </w:rPr>
      </w:pPr>
      <w:r w:rsidRPr="4199578F">
        <w:rPr>
          <w:rFonts w:ascii="Cambria" w:hAnsi="Cambria"/>
          <w:lang w:val="es-ES"/>
        </w:rPr>
        <w:t>Productos de trabajo</w:t>
      </w:r>
    </w:p>
    <w:p w14:paraId="694FB8A0" w14:textId="6E2CBD05" w:rsidR="28E525C1" w:rsidRDefault="28E525C1" w:rsidP="4199578F">
      <w:pPr>
        <w:jc w:val="both"/>
        <w:rPr>
          <w:lang w:val="es-ES"/>
        </w:rPr>
      </w:pPr>
      <w:r w:rsidRPr="4199578F">
        <w:rPr>
          <w:lang w:val="es-ES"/>
        </w:rPr>
        <w:t xml:space="preserve">La salida de esta actividad será el resultado de la revisión, incluyendo el estudio exhaustivo del </w:t>
      </w:r>
      <w:r w:rsidR="1961C35C" w:rsidRPr="4199578F">
        <w:rPr>
          <w:lang w:val="es-ES"/>
        </w:rPr>
        <w:t xml:space="preserve">código </w:t>
      </w:r>
      <w:r w:rsidR="58D41D8A" w:rsidRPr="4199578F">
        <w:rPr>
          <w:lang w:val="es-ES"/>
        </w:rPr>
        <w:t xml:space="preserve">para </w:t>
      </w:r>
      <w:r w:rsidR="38269023" w:rsidRPr="4199578F">
        <w:rPr>
          <w:lang w:val="es-ES"/>
        </w:rPr>
        <w:t>asegurar su calidad y la implementación de las correcciones necesarias en caso de que s</w:t>
      </w:r>
      <w:r w:rsidR="1DDF9920" w:rsidRPr="4199578F">
        <w:rPr>
          <w:lang w:val="es-ES"/>
        </w:rPr>
        <w:t xml:space="preserve">e detectasen </w:t>
      </w:r>
      <w:r w:rsidR="38269023" w:rsidRPr="4199578F">
        <w:rPr>
          <w:lang w:val="es-ES"/>
        </w:rPr>
        <w:t>problemas durante la fase de</w:t>
      </w:r>
      <w:r w:rsidR="0C1CA23B" w:rsidRPr="4199578F">
        <w:rPr>
          <w:lang w:val="es-ES"/>
        </w:rPr>
        <w:t xml:space="preserve"> pruebas</w:t>
      </w:r>
      <w:r w:rsidR="6520DD42" w:rsidRPr="4199578F">
        <w:rPr>
          <w:lang w:val="es-ES"/>
        </w:rPr>
        <w:t xml:space="preserve"> o se considerase necesario tras la revisión del código</w:t>
      </w:r>
      <w:r w:rsidR="0C1CA23B" w:rsidRPr="4199578F">
        <w:rPr>
          <w:lang w:val="es-ES"/>
        </w:rPr>
        <w:t>.</w:t>
      </w:r>
    </w:p>
    <w:p w14:paraId="72AC6B7B" w14:textId="355BABE8" w:rsidR="003D4D84" w:rsidRPr="000A75A9" w:rsidRDefault="24D8A2F2" w:rsidP="4199578F">
      <w:pPr>
        <w:jc w:val="both"/>
        <w:rPr>
          <w:lang w:val="es-ES"/>
        </w:rPr>
      </w:pPr>
      <w:r w:rsidRPr="7052936B">
        <w:rPr>
          <w:lang w:val="es-ES"/>
        </w:rPr>
        <w:t xml:space="preserve">Se almacenará como hoja exportada de Excel en formato </w:t>
      </w:r>
      <w:r w:rsidRPr="7052936B">
        <w:rPr>
          <w:i/>
          <w:iCs/>
          <w:lang w:val="es-ES"/>
        </w:rPr>
        <w:t>pdf</w:t>
      </w:r>
      <w:r w:rsidRPr="7052936B">
        <w:rPr>
          <w:lang w:val="es-ES"/>
        </w:rPr>
        <w:t xml:space="preserve"> en la </w:t>
      </w:r>
      <w:r w:rsidR="37AE42C7" w:rsidRPr="4C7F79A0">
        <w:rPr>
          <w:lang w:val="es-ES"/>
        </w:rPr>
        <w:t xml:space="preserve">carpeta </w:t>
      </w:r>
      <w:r w:rsidR="37AE42C7" w:rsidRPr="4C7F79A0">
        <w:rPr>
          <w:i/>
          <w:iCs/>
          <w:lang w:val="es-ES"/>
        </w:rPr>
        <w:t>Aceptadas</w:t>
      </w:r>
      <w:r w:rsidR="37AE42C7" w:rsidRPr="4C7F79A0">
        <w:rPr>
          <w:lang w:val="es-ES"/>
        </w:rPr>
        <w:t xml:space="preserve"> o </w:t>
      </w:r>
      <w:r w:rsidR="37AE42C7" w:rsidRPr="13485104">
        <w:rPr>
          <w:i/>
          <w:iCs/>
          <w:lang w:val="es-ES"/>
        </w:rPr>
        <w:t>Rechazadas</w:t>
      </w:r>
      <w:r w:rsidR="37AE42C7" w:rsidRPr="13485104">
        <w:rPr>
          <w:lang w:val="es-ES"/>
        </w:rPr>
        <w:t>, según la decisión tomada,</w:t>
      </w:r>
      <w:r w:rsidR="37AE42C7" w:rsidRPr="4C7F79A0">
        <w:rPr>
          <w:lang w:val="es-ES"/>
        </w:rPr>
        <w:t xml:space="preserve"> </w:t>
      </w:r>
      <w:r w:rsidRPr="4C7F79A0">
        <w:rPr>
          <w:lang w:val="es-ES"/>
        </w:rPr>
        <w:t xml:space="preserve">en la </w:t>
      </w:r>
      <w:r w:rsidR="2CC90469" w:rsidRPr="7052936B">
        <w:rPr>
          <w:lang w:val="es-ES"/>
        </w:rPr>
        <w:t>ru</w:t>
      </w:r>
      <w:r w:rsidRPr="7052936B">
        <w:rPr>
          <w:lang w:val="es-ES"/>
        </w:rPr>
        <w:t xml:space="preserve">ta </w:t>
      </w:r>
      <w:r w:rsidR="6E3562FC" w:rsidRPr="7052936B">
        <w:rPr>
          <w:i/>
          <w:iCs/>
          <w:lang w:val="es-ES"/>
        </w:rPr>
        <w:t>08_Revision</w:t>
      </w:r>
      <w:r w:rsidRPr="7052936B">
        <w:rPr>
          <w:lang w:val="es-ES"/>
        </w:rPr>
        <w:t xml:space="preserve">, nombrándolo como </w:t>
      </w:r>
      <w:r w:rsidRPr="7052936B">
        <w:rPr>
          <w:i/>
          <w:iCs/>
          <w:lang w:val="es-ES"/>
        </w:rPr>
        <w:t>[Num]</w:t>
      </w:r>
      <w:r w:rsidRPr="7052936B">
        <w:rPr>
          <w:lang w:val="es-ES"/>
        </w:rPr>
        <w:t xml:space="preserve">.pdf siendo </w:t>
      </w:r>
      <w:r w:rsidRPr="7052936B">
        <w:rPr>
          <w:i/>
          <w:iCs/>
          <w:lang w:val="es-ES"/>
        </w:rPr>
        <w:t>Num</w:t>
      </w:r>
      <w:r w:rsidRPr="7052936B">
        <w:rPr>
          <w:lang w:val="es-ES"/>
        </w:rPr>
        <w:t xml:space="preserve"> el número de identificación correlativo indicado en la plantilla.</w:t>
      </w:r>
    </w:p>
    <w:p w14:paraId="097F9200" w14:textId="461EB5CA" w:rsidR="5D16F1BF" w:rsidRDefault="5D16F1BF" w:rsidP="7052936B">
      <w:pPr>
        <w:jc w:val="both"/>
        <w:rPr>
          <w:lang w:val="es-ES"/>
        </w:rPr>
      </w:pPr>
      <w:r w:rsidRPr="7052936B">
        <w:rPr>
          <w:lang w:val="es-ES"/>
        </w:rPr>
        <w:t xml:space="preserve">El desarrollador responsable de la </w:t>
      </w:r>
      <w:r w:rsidR="09C45E94" w:rsidRPr="7052936B">
        <w:rPr>
          <w:lang w:val="es-ES"/>
        </w:rPr>
        <w:t xml:space="preserve">revisión </w:t>
      </w:r>
      <w:r w:rsidRPr="7052936B">
        <w:rPr>
          <w:lang w:val="es-ES"/>
        </w:rPr>
        <w:t xml:space="preserve">será </w:t>
      </w:r>
      <w:r w:rsidR="1311F586" w:rsidRPr="7052936B">
        <w:rPr>
          <w:lang w:val="es-ES"/>
        </w:rPr>
        <w:t xml:space="preserve">el </w:t>
      </w:r>
      <w:r w:rsidRPr="7052936B">
        <w:rPr>
          <w:lang w:val="es-ES"/>
        </w:rPr>
        <w:t>encargado de completar la plantilla y cargar el documento al repositorio Git al concluir las subactividades correspondientes. Los cambios se registrarán mediante commits en Git, identificando al desarrollador según el documento de identificación de la carpeta y proporcionando un mensaje breve que describa la acción realizada.</w:t>
      </w:r>
    </w:p>
    <w:p w14:paraId="72B358B7" w14:textId="7A04911B" w:rsidR="4199578F" w:rsidRDefault="4199578F" w:rsidP="4199578F">
      <w:pPr>
        <w:rPr>
          <w:lang w:val="es-ES"/>
        </w:rPr>
      </w:pPr>
    </w:p>
    <w:p w14:paraId="5BA43B9A" w14:textId="77777777" w:rsidR="003D4D84" w:rsidRPr="00E360A4" w:rsidRDefault="003D4D84" w:rsidP="003D4D84">
      <w:pPr>
        <w:rPr>
          <w:rFonts w:ascii="Cambria" w:hAnsi="Cambria"/>
          <w:lang w:val="es-ES"/>
        </w:rPr>
      </w:pPr>
      <w:r w:rsidRPr="4199578F">
        <w:rPr>
          <w:rFonts w:ascii="Cambria" w:hAnsi="Cambria"/>
          <w:lang w:val="es-ES"/>
        </w:rPr>
        <w:t>Criterios de entrada</w:t>
      </w:r>
    </w:p>
    <w:p w14:paraId="4A7896AE" w14:textId="0583DF71" w:rsidR="4199578F" w:rsidRDefault="7565D769" w:rsidP="1E7FAFB6">
      <w:pPr>
        <w:jc w:val="both"/>
        <w:rPr>
          <w:lang w:val="es-ES"/>
        </w:rPr>
      </w:pPr>
      <w:r w:rsidRPr="4199578F">
        <w:rPr>
          <w:lang w:val="es-ES"/>
        </w:rPr>
        <w:t xml:space="preserve">La implementación </w:t>
      </w:r>
      <w:r w:rsidR="45D0C2E0" w:rsidRPr="4199578F">
        <w:rPr>
          <w:lang w:val="es-ES"/>
        </w:rPr>
        <w:t xml:space="preserve">comienza tras </w:t>
      </w:r>
      <w:r w:rsidR="00160D4F">
        <w:rPr>
          <w:lang w:val="es-ES"/>
        </w:rPr>
        <w:t xml:space="preserve">finalizar </w:t>
      </w:r>
      <w:r w:rsidR="45D0C2E0" w:rsidRPr="4199578F">
        <w:rPr>
          <w:lang w:val="es-ES"/>
        </w:rPr>
        <w:t xml:space="preserve">la ejecución de las pruebas </w:t>
      </w:r>
      <w:r w:rsidR="273F234E" w:rsidRPr="4199578F">
        <w:rPr>
          <w:lang w:val="es-ES"/>
        </w:rPr>
        <w:t xml:space="preserve">y </w:t>
      </w:r>
      <w:r w:rsidR="00160D4F">
        <w:rPr>
          <w:lang w:val="es-ES"/>
        </w:rPr>
        <w:t>su</w:t>
      </w:r>
      <w:r w:rsidR="273F234E" w:rsidRPr="4199578F">
        <w:rPr>
          <w:lang w:val="es-ES"/>
        </w:rPr>
        <w:t xml:space="preserve"> documentación</w:t>
      </w:r>
      <w:r w:rsidR="00160D4F">
        <w:rPr>
          <w:lang w:val="es-ES"/>
        </w:rPr>
        <w:t xml:space="preserve">, </w:t>
      </w:r>
      <w:r w:rsidR="273F234E" w:rsidRPr="4199578F">
        <w:rPr>
          <w:lang w:val="es-ES"/>
        </w:rPr>
        <w:t>junto al reporte de los posibles problemas encontrados</w:t>
      </w:r>
      <w:r w:rsidR="66245F61" w:rsidRPr="4199578F">
        <w:rPr>
          <w:lang w:val="es-ES"/>
        </w:rPr>
        <w:t>.</w:t>
      </w:r>
    </w:p>
    <w:p w14:paraId="0FF25CA3" w14:textId="77777777" w:rsidR="00160D4F" w:rsidRDefault="00160D4F" w:rsidP="4199578F">
      <w:pPr>
        <w:rPr>
          <w:lang w:val="es-ES"/>
        </w:rPr>
      </w:pPr>
    </w:p>
    <w:p w14:paraId="1CDF1174" w14:textId="77777777" w:rsidR="003D4D84" w:rsidRPr="00E360A4" w:rsidRDefault="003D4D84" w:rsidP="003D4D84">
      <w:pPr>
        <w:rPr>
          <w:rFonts w:ascii="Cambria" w:hAnsi="Cambria"/>
          <w:lang w:val="es-ES"/>
        </w:rPr>
      </w:pPr>
      <w:r w:rsidRPr="4199578F">
        <w:rPr>
          <w:rFonts w:ascii="Cambria" w:hAnsi="Cambria"/>
          <w:lang w:val="es-ES"/>
        </w:rPr>
        <w:t>Criterios de salida</w:t>
      </w:r>
    </w:p>
    <w:p w14:paraId="1DD12997" w14:textId="052EF27D" w:rsidR="31E44287" w:rsidRDefault="3A30307F" w:rsidP="4199578F">
      <w:pPr>
        <w:jc w:val="both"/>
        <w:rPr>
          <w:lang w:val="es-ES"/>
        </w:rPr>
      </w:pPr>
      <w:r w:rsidRPr="7052936B">
        <w:rPr>
          <w:lang w:val="es-ES"/>
        </w:rPr>
        <w:t xml:space="preserve">La salida exitosa de la revisión se verifica mediante la confirmación de que se ha realizado una revisión exhaustiva del código </w:t>
      </w:r>
      <w:r w:rsidR="619D9578" w:rsidRPr="7052936B">
        <w:rPr>
          <w:lang w:val="es-ES"/>
        </w:rPr>
        <w:t xml:space="preserve">y la realización de una evaluación </w:t>
      </w:r>
      <w:r w:rsidR="7CE79591" w:rsidRPr="7052936B">
        <w:rPr>
          <w:lang w:val="es-ES"/>
        </w:rPr>
        <w:t>sobre el mismo</w:t>
      </w:r>
      <w:r w:rsidR="48325A8C" w:rsidRPr="7052936B">
        <w:rPr>
          <w:lang w:val="es-ES"/>
        </w:rPr>
        <w:t xml:space="preserve"> (realizando su informe correspondiente)</w:t>
      </w:r>
      <w:r w:rsidR="7CE79591" w:rsidRPr="7052936B">
        <w:rPr>
          <w:lang w:val="es-ES"/>
        </w:rPr>
        <w:t xml:space="preserve">, </w:t>
      </w:r>
      <w:r w:rsidR="619D9578" w:rsidRPr="7052936B">
        <w:rPr>
          <w:lang w:val="es-ES"/>
        </w:rPr>
        <w:t xml:space="preserve">que permite proceder al cierre del </w:t>
      </w:r>
      <w:r w:rsidR="5CBAF64B" w:rsidRPr="7052936B">
        <w:rPr>
          <w:lang w:val="es-ES"/>
        </w:rPr>
        <w:t>proceso</w:t>
      </w:r>
      <w:r w:rsidR="619D9578" w:rsidRPr="7052936B">
        <w:rPr>
          <w:lang w:val="es-ES"/>
        </w:rPr>
        <w:t xml:space="preserve"> de </w:t>
      </w:r>
      <w:r w:rsidR="5CBAF64B" w:rsidRPr="7052936B">
        <w:rPr>
          <w:lang w:val="es-ES"/>
        </w:rPr>
        <w:t>cambios</w:t>
      </w:r>
      <w:r w:rsidR="619D9578" w:rsidRPr="7052936B">
        <w:rPr>
          <w:lang w:val="es-ES"/>
        </w:rPr>
        <w:t xml:space="preserve"> en caso </w:t>
      </w:r>
      <w:r w:rsidR="62F868C5" w:rsidRPr="7052936B">
        <w:rPr>
          <w:lang w:val="es-ES"/>
        </w:rPr>
        <w:t>de que sea exitosa, o retornar a la etapa de planificación en caso negativo</w:t>
      </w:r>
      <w:r w:rsidR="264832B8" w:rsidRPr="7052936B">
        <w:rPr>
          <w:lang w:val="es-ES"/>
        </w:rPr>
        <w:t>, así como la subida de la plantilla cubierta con éxito al repositorio Git.</w:t>
      </w:r>
    </w:p>
    <w:p w14:paraId="484D9DF3" w14:textId="437A23A2" w:rsidR="4199578F" w:rsidRDefault="4199578F" w:rsidP="4199578F">
      <w:pPr>
        <w:jc w:val="both"/>
        <w:rPr>
          <w:lang w:val="es-ES"/>
        </w:rPr>
      </w:pPr>
    </w:p>
    <w:p w14:paraId="761DD65A" w14:textId="77777777" w:rsidR="003D4D84" w:rsidRPr="000A75A9" w:rsidRDefault="003D4D84" w:rsidP="003D4D84">
      <w:pPr>
        <w:rPr>
          <w:lang w:val="es-ES"/>
        </w:rPr>
      </w:pPr>
      <w:r w:rsidRPr="00E360A4">
        <w:rPr>
          <w:rFonts w:ascii="Cambria" w:hAnsi="Cambria"/>
          <w:lang w:val="es-ES"/>
        </w:rPr>
        <w:t>Subactividades</w:t>
      </w:r>
    </w:p>
    <w:p w14:paraId="71B530A1" w14:textId="77777777" w:rsidR="003D4D84" w:rsidRPr="000A75A9" w:rsidRDefault="003D4D84" w:rsidP="00D11575">
      <w:pPr>
        <w:pStyle w:val="Heading4"/>
        <w:rPr>
          <w:rFonts w:eastAsia="Cambria"/>
          <w:lang w:val="es-ES"/>
        </w:rPr>
      </w:pPr>
      <w:r w:rsidRPr="000A75A9">
        <w:rPr>
          <w:rFonts w:eastAsia="Cambria"/>
          <w:lang w:val="es-ES"/>
        </w:rPr>
        <w:t>Revisión técnica y auditoría</w:t>
      </w:r>
    </w:p>
    <w:p w14:paraId="2375E5FC" w14:textId="1F12E7FA" w:rsidR="003D4D84" w:rsidRDefault="003D4D84" w:rsidP="001345DE">
      <w:pPr>
        <w:jc w:val="both"/>
        <w:rPr>
          <w:lang w:val="es-ES"/>
        </w:rPr>
      </w:pPr>
      <w:r w:rsidRPr="000A75A9">
        <w:rPr>
          <w:lang w:val="es-ES"/>
        </w:rPr>
        <w:t>Se realiza una revisión detallada del código y la arquitectura para asegurar la calidad técnica y la conformidad con los estándares.</w:t>
      </w:r>
    </w:p>
    <w:p w14:paraId="60F5440F" w14:textId="4C126FF2" w:rsidR="76F1D962" w:rsidRDefault="76F1D962" w:rsidP="76F1D962">
      <w:pPr>
        <w:jc w:val="both"/>
        <w:rPr>
          <w:lang w:val="es-ES"/>
        </w:rPr>
      </w:pPr>
    </w:p>
    <w:p w14:paraId="76D75EDB" w14:textId="4C126FF2" w:rsidR="00EC60D1" w:rsidRDefault="72BF49F4" w:rsidP="00D11575">
      <w:pPr>
        <w:pStyle w:val="Heading4"/>
        <w:rPr>
          <w:rFonts w:eastAsia="Cambria"/>
        </w:rPr>
      </w:pPr>
      <w:r w:rsidRPr="074C8F75">
        <w:rPr>
          <w:rFonts w:eastAsia="Cambria"/>
          <w:lang w:val="es-ES"/>
        </w:rPr>
        <w:t>Evaluación</w:t>
      </w:r>
      <w:r w:rsidRPr="550FF7FB">
        <w:rPr>
          <w:rFonts w:eastAsia="Cambria"/>
          <w:lang w:val="es-ES"/>
        </w:rPr>
        <w:t xml:space="preserve"> </w:t>
      </w:r>
      <w:r w:rsidRPr="5A17570C">
        <w:rPr>
          <w:rFonts w:eastAsia="Cambria"/>
          <w:lang w:val="es-ES"/>
        </w:rPr>
        <w:t>general</w:t>
      </w:r>
    </w:p>
    <w:p w14:paraId="01EE07A6" w14:textId="646D9385" w:rsidR="00B0506F" w:rsidRDefault="72BF49F4" w:rsidP="00B0506F">
      <w:pPr>
        <w:jc w:val="both"/>
        <w:rPr>
          <w:lang w:val="es-ES"/>
        </w:rPr>
      </w:pPr>
      <w:r w:rsidRPr="380BA8EE">
        <w:rPr>
          <w:lang w:val="es-ES"/>
        </w:rPr>
        <w:t xml:space="preserve">En base a los resultados obtenidos de la revisión técnica y </w:t>
      </w:r>
      <w:r w:rsidRPr="4EAFC63F">
        <w:rPr>
          <w:lang w:val="es-ES"/>
        </w:rPr>
        <w:t>auditoría, así como de los informes proporcionados a través de las etapas anteriores,</w:t>
      </w:r>
      <w:r w:rsidRPr="7AF16E85">
        <w:rPr>
          <w:lang w:val="es-ES"/>
        </w:rPr>
        <w:t xml:space="preserve"> se decide aprobar </w:t>
      </w:r>
      <w:r w:rsidRPr="73F96E13">
        <w:rPr>
          <w:lang w:val="es-ES"/>
        </w:rPr>
        <w:t xml:space="preserve">el cierre del proyecto o denegar </w:t>
      </w:r>
      <w:r w:rsidRPr="676D9001">
        <w:rPr>
          <w:lang w:val="es-ES"/>
        </w:rPr>
        <w:t xml:space="preserve">el mismo, teniendo que retornar a la etapa de planificación para </w:t>
      </w:r>
      <w:r w:rsidRPr="05CFA8ED">
        <w:rPr>
          <w:lang w:val="es-ES"/>
        </w:rPr>
        <w:t xml:space="preserve">poder </w:t>
      </w:r>
      <w:r w:rsidR="07D84963" w:rsidRPr="51B2E19B">
        <w:rPr>
          <w:lang w:val="es-ES"/>
        </w:rPr>
        <w:t>solucionar los errores detectados</w:t>
      </w:r>
      <w:r w:rsidRPr="51B2E19B">
        <w:rPr>
          <w:lang w:val="es-ES"/>
        </w:rPr>
        <w:t>.</w:t>
      </w:r>
      <w:r w:rsidRPr="5A17570C">
        <w:rPr>
          <w:lang w:val="es-ES"/>
        </w:rPr>
        <w:t xml:space="preserve"> </w:t>
      </w:r>
    </w:p>
    <w:p w14:paraId="72ADCC22" w14:textId="77777777" w:rsidR="003D4D84" w:rsidRDefault="003D4D84" w:rsidP="003D4D84">
      <w:pPr>
        <w:rPr>
          <w:lang w:val="es-ES"/>
        </w:rPr>
      </w:pPr>
    </w:p>
    <w:p w14:paraId="4F027488" w14:textId="77777777" w:rsidR="00876A24" w:rsidRDefault="00876A24" w:rsidP="003D4D84">
      <w:pPr>
        <w:rPr>
          <w:lang w:val="es-ES"/>
        </w:rPr>
      </w:pPr>
    </w:p>
    <w:p w14:paraId="2B2B61CE" w14:textId="5686A3FC" w:rsidR="003D4D84" w:rsidRDefault="00284A19" w:rsidP="003D4D84">
      <w:pPr>
        <w:pStyle w:val="Heading3"/>
        <w:rPr>
          <w:lang w:val="es-ES"/>
        </w:rPr>
      </w:pPr>
      <w:bookmarkStart w:id="21" w:name="_Toc159865140"/>
      <w:r>
        <w:rPr>
          <w:lang w:val="es-ES"/>
        </w:rPr>
        <w:t>Cierre</w:t>
      </w:r>
      <w:bookmarkEnd w:id="21"/>
    </w:p>
    <w:p w14:paraId="32D76151"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Descripción y propósito</w:t>
      </w:r>
    </w:p>
    <w:p w14:paraId="71FF3576" w14:textId="77777777" w:rsidR="00284A19" w:rsidRDefault="003D4D84" w:rsidP="00284A19">
      <w:pPr>
        <w:spacing w:line="259" w:lineRule="auto"/>
        <w:jc w:val="both"/>
        <w:rPr>
          <w:lang w:val="es-ES"/>
        </w:rPr>
      </w:pPr>
      <w:r w:rsidRPr="000A75A9">
        <w:rPr>
          <w:lang w:val="es-ES"/>
        </w:rPr>
        <w:t>La fase de cierre representa la culminación del proyecto, donde se realizan las actividades finales para formalizar la conclusión de todas las tareas y objetivos. El propósito principal de esta etapa es revisar y documentar el resultado final del proyecto, evaluando su éxito.</w:t>
      </w:r>
    </w:p>
    <w:p w14:paraId="0BBD38FF" w14:textId="66B2F5E9" w:rsidR="003D4D84" w:rsidRPr="000A75A9" w:rsidRDefault="003D4D84" w:rsidP="00284A19">
      <w:pPr>
        <w:spacing w:line="259" w:lineRule="auto"/>
        <w:jc w:val="both"/>
        <w:rPr>
          <w:lang w:val="es-ES"/>
        </w:rPr>
      </w:pPr>
    </w:p>
    <w:p w14:paraId="75403692" w14:textId="77777777" w:rsidR="003D4D84" w:rsidRPr="00791770" w:rsidRDefault="003D4D84" w:rsidP="003D4D84">
      <w:pPr>
        <w:rPr>
          <w:rFonts w:ascii="Cambria" w:eastAsia="Cambria" w:hAnsi="Cambria" w:cs="Cambria"/>
          <w:lang w:val="es-ES"/>
        </w:rPr>
      </w:pPr>
      <w:r w:rsidRPr="00791770">
        <w:rPr>
          <w:rFonts w:ascii="Cambria" w:eastAsia="Cambria" w:hAnsi="Cambria" w:cs="Cambria"/>
          <w:lang w:val="es-ES"/>
        </w:rPr>
        <w:t>Involucrados</w:t>
      </w:r>
    </w:p>
    <w:p w14:paraId="4DAA0304" w14:textId="77777777" w:rsidR="00284A19" w:rsidRDefault="003D4D84" w:rsidP="00284A19">
      <w:pPr>
        <w:jc w:val="both"/>
        <w:rPr>
          <w:lang w:val="es-ES"/>
        </w:rPr>
      </w:pPr>
      <w:r w:rsidRPr="000A75A9">
        <w:rPr>
          <w:lang w:val="es-ES"/>
        </w:rPr>
        <w:t xml:space="preserve">Gerente del proyecto, el equipo de Desarrollo y los miembros del CCB y </w:t>
      </w:r>
      <w:r w:rsidRPr="00284A19">
        <w:rPr>
          <w:i/>
          <w:iCs/>
          <w:lang w:val="es-ES"/>
        </w:rPr>
        <w:t>stakeholders</w:t>
      </w:r>
      <w:r w:rsidRPr="000A75A9">
        <w:rPr>
          <w:lang w:val="es-ES"/>
        </w:rPr>
        <w:t xml:space="preserve"> relevantes si procede.</w:t>
      </w:r>
    </w:p>
    <w:p w14:paraId="3B7A7820" w14:textId="0E428187" w:rsidR="003D4D84" w:rsidRDefault="003D4D84" w:rsidP="00284A19">
      <w:pPr>
        <w:jc w:val="both"/>
        <w:rPr>
          <w:lang w:val="es-ES"/>
        </w:rPr>
      </w:pPr>
    </w:p>
    <w:p w14:paraId="645F2B7B" w14:textId="034EC62F"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Entradas requeridas</w:t>
      </w:r>
    </w:p>
    <w:p w14:paraId="2A8BB1D8" w14:textId="679CE2D0" w:rsidR="003D4D84" w:rsidRPr="000A75A9" w:rsidRDefault="36FBD3D9" w:rsidP="00A72031">
      <w:pPr>
        <w:pStyle w:val="ListParagraph"/>
        <w:numPr>
          <w:ilvl w:val="0"/>
          <w:numId w:val="2"/>
        </w:numPr>
        <w:jc w:val="both"/>
        <w:rPr>
          <w:lang w:val="es-ES"/>
        </w:rPr>
      </w:pPr>
      <w:r w:rsidRPr="52CF9E7A">
        <w:rPr>
          <w:lang w:val="es-ES"/>
        </w:rPr>
        <w:t>Documento con el informe de revisión generado en la actividad anterior</w:t>
      </w:r>
      <w:r w:rsidR="64FE4B74" w:rsidRPr="52CF9E7A">
        <w:rPr>
          <w:lang w:val="es-ES"/>
        </w:rPr>
        <w:t xml:space="preserve">, disponible en la ruta </w:t>
      </w:r>
      <w:r w:rsidR="64FE4B74" w:rsidRPr="52CF9E7A">
        <w:rPr>
          <w:i/>
          <w:iCs/>
          <w:lang w:val="es-ES"/>
        </w:rPr>
        <w:t xml:space="preserve">08_Revisión/Aceptadas </w:t>
      </w:r>
      <w:r w:rsidR="64FE4B74" w:rsidRPr="52CF9E7A">
        <w:rPr>
          <w:lang w:val="es-ES"/>
        </w:rPr>
        <w:t>del repositorio Git.</w:t>
      </w:r>
      <w:r w:rsidR="1EFF88CD" w:rsidRPr="3FD11B48">
        <w:rPr>
          <w:lang w:val="es-ES"/>
        </w:rPr>
        <w:t xml:space="preserve"> </w:t>
      </w:r>
    </w:p>
    <w:p w14:paraId="3E84DC46" w14:textId="3743E21F" w:rsidR="003D4D84" w:rsidRDefault="74A7B325" w:rsidP="00A72031">
      <w:pPr>
        <w:pStyle w:val="ListParagraph"/>
        <w:numPr>
          <w:ilvl w:val="0"/>
          <w:numId w:val="2"/>
        </w:numPr>
        <w:jc w:val="both"/>
        <w:rPr>
          <w:color w:val="000000"/>
          <w:lang w:val="es-ES"/>
        </w:rPr>
      </w:pPr>
      <w:r>
        <w:rPr>
          <w:color w:val="000000"/>
          <w:lang w:val="es-ES"/>
        </w:rPr>
        <w:t xml:space="preserve">Plantilla "Cierre" en blanco disponible en la </w:t>
      </w:r>
      <w:r w:rsidR="235FAF46">
        <w:rPr>
          <w:color w:val="000000"/>
          <w:lang w:val="es-ES"/>
        </w:rPr>
        <w:t xml:space="preserve">ruta </w:t>
      </w:r>
      <w:r w:rsidR="235FAF46">
        <w:rPr>
          <w:i/>
          <w:color w:val="000000"/>
          <w:lang w:val="es-ES"/>
        </w:rPr>
        <w:t>09_Cierre</w:t>
      </w:r>
      <w:r>
        <w:rPr>
          <w:color w:val="000000"/>
          <w:lang w:val="es-ES"/>
        </w:rPr>
        <w:t>/</w:t>
      </w:r>
      <w:r w:rsidR="7B0E4989">
        <w:rPr>
          <w:i/>
          <w:color w:val="000000"/>
          <w:lang w:val="es-ES"/>
        </w:rPr>
        <w:t>Plantillas/Cierre.xlsx</w:t>
      </w:r>
      <w:r w:rsidR="7B0E4989">
        <w:rPr>
          <w:color w:val="000000"/>
          <w:lang w:val="es-ES"/>
        </w:rPr>
        <w:t xml:space="preserve"> del repositorio Git.</w:t>
      </w:r>
    </w:p>
    <w:p w14:paraId="42A00F10" w14:textId="77777777" w:rsidR="003D4D84" w:rsidRDefault="0174DFEE" w:rsidP="7052936B">
      <w:pPr>
        <w:pStyle w:val="ListParagraph"/>
        <w:spacing w:line="259" w:lineRule="auto"/>
        <w:ind w:left="0"/>
        <w:jc w:val="both"/>
        <w:rPr>
          <w:i/>
          <w:color w:val="000000"/>
          <w:sz w:val="22"/>
          <w:szCs w:val="22"/>
          <w:lang w:val="es-ES"/>
        </w:rPr>
      </w:pPr>
      <w:r>
        <w:rPr>
          <w:i/>
          <w:color w:val="000000"/>
          <w:sz w:val="22"/>
          <w:szCs w:val="22"/>
          <w:lang w:val="es-ES"/>
        </w:rPr>
        <w:t>[Se asume que la trazabilidad de las plantillas permite acceder a información en actividades previas, en caso de ser necesario.]</w:t>
      </w:r>
    </w:p>
    <w:p w14:paraId="4908CABB" w14:textId="77777777" w:rsidR="00876A24" w:rsidRDefault="00876A24" w:rsidP="7052936B">
      <w:pPr>
        <w:pStyle w:val="ListParagraph"/>
        <w:spacing w:line="259" w:lineRule="auto"/>
        <w:ind w:left="0"/>
        <w:jc w:val="both"/>
        <w:rPr>
          <w:i/>
          <w:color w:val="000000"/>
          <w:sz w:val="22"/>
          <w:szCs w:val="22"/>
          <w:lang w:val="es-ES"/>
        </w:rPr>
      </w:pPr>
    </w:p>
    <w:p w14:paraId="4FB17F38" w14:textId="77777777" w:rsidR="00876A24" w:rsidRDefault="00876A24" w:rsidP="7052936B">
      <w:pPr>
        <w:pStyle w:val="ListParagraph"/>
        <w:spacing w:line="259" w:lineRule="auto"/>
        <w:ind w:left="0"/>
        <w:jc w:val="both"/>
        <w:rPr>
          <w:i/>
          <w:iCs/>
          <w:color w:val="000000"/>
          <w:sz w:val="22"/>
          <w:szCs w:val="22"/>
          <w:lang w:val="es-ES"/>
        </w:rPr>
      </w:pPr>
    </w:p>
    <w:p w14:paraId="41C2648C" w14:textId="579AE4B4" w:rsidR="003D4D84" w:rsidRPr="000A75A9" w:rsidRDefault="003D4D84" w:rsidP="4199578F">
      <w:pPr>
        <w:spacing w:line="259" w:lineRule="auto"/>
        <w:rPr>
          <w:lang w:val="es-ES"/>
        </w:rPr>
      </w:pPr>
    </w:p>
    <w:p w14:paraId="59983642"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Productos de trabajo creados</w:t>
      </w:r>
    </w:p>
    <w:p w14:paraId="745274F3" w14:textId="56C04957" w:rsidR="003D4D84" w:rsidRPr="000A75A9" w:rsidRDefault="44B8E2FE" w:rsidP="4199578F">
      <w:pPr>
        <w:spacing w:line="259" w:lineRule="auto"/>
        <w:jc w:val="both"/>
        <w:rPr>
          <w:lang w:val="es-ES"/>
        </w:rPr>
      </w:pPr>
      <w:r w:rsidRPr="7052936B">
        <w:rPr>
          <w:lang w:val="es-ES"/>
        </w:rPr>
        <w:t>La salida de esta actividad será el resultado del cierre del proceso de control de un cambio, documentando información global del trabajo realiza</w:t>
      </w:r>
      <w:r w:rsidR="6310569A" w:rsidRPr="7052936B">
        <w:rPr>
          <w:lang w:val="es-ES"/>
        </w:rPr>
        <w:t>do a lo largo de las etapas previas.</w:t>
      </w:r>
    </w:p>
    <w:p w14:paraId="614E3093" w14:textId="6DAE860A" w:rsidR="003D4D84" w:rsidRDefault="4B1F7962" w:rsidP="4199578F">
      <w:pPr>
        <w:spacing w:line="259" w:lineRule="auto"/>
        <w:jc w:val="both"/>
        <w:rPr>
          <w:color w:val="000000"/>
          <w:lang w:val="es-ES"/>
        </w:rPr>
      </w:pPr>
      <w:r>
        <w:rPr>
          <w:color w:val="000000"/>
          <w:lang w:val="es-ES"/>
        </w:rPr>
        <w:t xml:space="preserve">Se almacenará como hoja exportada de Excel en formato </w:t>
      </w:r>
      <w:r>
        <w:rPr>
          <w:i/>
          <w:color w:val="000000"/>
          <w:lang w:val="es-ES"/>
        </w:rPr>
        <w:t>pdf</w:t>
      </w:r>
      <w:r>
        <w:rPr>
          <w:color w:val="000000"/>
          <w:lang w:val="es-ES"/>
        </w:rPr>
        <w:t xml:space="preserve"> en la carpeta </w:t>
      </w:r>
      <w:r w:rsidR="0E0C3397">
        <w:rPr>
          <w:i/>
          <w:color w:val="000000"/>
          <w:lang w:val="es-ES"/>
        </w:rPr>
        <w:t>09_Cierre</w:t>
      </w:r>
      <w:r w:rsidR="0E0C3397">
        <w:rPr>
          <w:color w:val="000000"/>
          <w:lang w:val="es-ES"/>
        </w:rPr>
        <w:t xml:space="preserve"> del repositorio Git</w:t>
      </w:r>
      <w:r>
        <w:rPr>
          <w:color w:val="000000"/>
          <w:lang w:val="es-ES"/>
        </w:rPr>
        <w:t xml:space="preserve">, nombrándolo como </w:t>
      </w:r>
      <w:r>
        <w:rPr>
          <w:i/>
          <w:color w:val="000000"/>
          <w:lang w:val="es-ES"/>
        </w:rPr>
        <w:t>[Num]</w:t>
      </w:r>
      <w:r>
        <w:rPr>
          <w:color w:val="000000"/>
          <w:lang w:val="es-ES"/>
        </w:rPr>
        <w:t xml:space="preserve">.pdf siendo </w:t>
      </w:r>
      <w:r>
        <w:rPr>
          <w:i/>
          <w:color w:val="000000"/>
          <w:lang w:val="es-ES"/>
        </w:rPr>
        <w:t>Num</w:t>
      </w:r>
      <w:r>
        <w:rPr>
          <w:color w:val="000000"/>
          <w:lang w:val="es-ES"/>
        </w:rPr>
        <w:t xml:space="preserve"> el número de identificación correlativo indicado en la plantilla.</w:t>
      </w:r>
    </w:p>
    <w:p w14:paraId="2D56F751" w14:textId="2C404B6C" w:rsidR="7052936B" w:rsidRPr="00876A24" w:rsidRDefault="035DC830" w:rsidP="00876A24">
      <w:pPr>
        <w:jc w:val="both"/>
        <w:rPr>
          <w:lang w:val="es-ES"/>
        </w:rPr>
      </w:pPr>
      <w:r w:rsidRPr="7052936B">
        <w:rPr>
          <w:lang w:val="es-ES"/>
        </w:rPr>
        <w:t>La responsabilidad de completar la plantilla y cargar el documento al repositorio Git recae en el gerente del proyecto, al concluir las subactividades pertinentes. Los cambios se registrarán mediante commits en Git, identificando al responsable según el documento de identificación de la carpeta y proporcionando un mensaje breve que describa la acción realizada.</w:t>
      </w:r>
    </w:p>
    <w:p w14:paraId="3F66754B" w14:textId="25DCB15A" w:rsidR="003D4D84" w:rsidRPr="000A75A9" w:rsidRDefault="003D4D84" w:rsidP="4199578F">
      <w:pPr>
        <w:spacing w:line="259" w:lineRule="auto"/>
        <w:jc w:val="both"/>
        <w:rPr>
          <w:lang w:val="es-ES"/>
        </w:rPr>
      </w:pPr>
    </w:p>
    <w:p w14:paraId="58AE86A0" w14:textId="77777777" w:rsidR="003D4D84" w:rsidRPr="00791770" w:rsidRDefault="003D4D84" w:rsidP="003D4D84">
      <w:pPr>
        <w:rPr>
          <w:rFonts w:ascii="Cambria" w:eastAsia="Cambria" w:hAnsi="Cambria" w:cs="Cambria"/>
          <w:lang w:val="es-ES"/>
        </w:rPr>
      </w:pPr>
      <w:r w:rsidRPr="4199578F">
        <w:rPr>
          <w:rFonts w:ascii="Cambria" w:eastAsia="Cambria" w:hAnsi="Cambria" w:cs="Cambria"/>
          <w:lang w:val="es-ES"/>
        </w:rPr>
        <w:t>Criterios de entrada</w:t>
      </w:r>
    </w:p>
    <w:p w14:paraId="19984E7B" w14:textId="164D48AC" w:rsidR="00F338D6" w:rsidRDefault="286C7BAD" w:rsidP="00284A19">
      <w:pPr>
        <w:jc w:val="both"/>
        <w:rPr>
          <w:lang w:val="es-ES"/>
        </w:rPr>
      </w:pPr>
      <w:r w:rsidRPr="4199578F">
        <w:rPr>
          <w:lang w:val="es-ES"/>
        </w:rPr>
        <w:t>El cierre comienza tras la creación de un informe de</w:t>
      </w:r>
      <w:r w:rsidR="7DAF2778" w:rsidRPr="4199578F">
        <w:rPr>
          <w:lang w:val="es-ES"/>
        </w:rPr>
        <w:t xml:space="preserve"> revisión del cambio, donde se garantiza la calidad </w:t>
      </w:r>
      <w:r w:rsidR="00F338D6" w:rsidRPr="4199578F">
        <w:rPr>
          <w:lang w:val="es-ES"/>
        </w:rPr>
        <w:t>de este</w:t>
      </w:r>
      <w:r w:rsidR="00334363">
        <w:rPr>
          <w:lang w:val="es-ES"/>
        </w:rPr>
        <w:t xml:space="preserve"> y se indica que el proyecto de cambio está listo para entrar en su última etapa.</w:t>
      </w:r>
    </w:p>
    <w:p w14:paraId="3A6F93CC" w14:textId="0307758A" w:rsidR="003D4D84" w:rsidRDefault="003D4D84" w:rsidP="00284A19">
      <w:pPr>
        <w:jc w:val="both"/>
        <w:rPr>
          <w:lang w:val="es-ES"/>
        </w:rPr>
      </w:pPr>
    </w:p>
    <w:p w14:paraId="0277FB36" w14:textId="77777777" w:rsidR="00D11575" w:rsidRDefault="00D11575" w:rsidP="003D4D84">
      <w:pPr>
        <w:rPr>
          <w:rFonts w:ascii="Cambria" w:eastAsia="Cambria" w:hAnsi="Cambria" w:cs="Cambria"/>
          <w:lang w:val="es-ES"/>
        </w:rPr>
      </w:pPr>
    </w:p>
    <w:p w14:paraId="6585D39F" w14:textId="73D9B815" w:rsidR="003D4D84" w:rsidRPr="000A75A9" w:rsidRDefault="003D4D84" w:rsidP="003D4D84">
      <w:pPr>
        <w:rPr>
          <w:lang w:val="es-ES"/>
        </w:rPr>
      </w:pPr>
      <w:r w:rsidRPr="00791770">
        <w:rPr>
          <w:rFonts w:ascii="Cambria" w:eastAsia="Cambria" w:hAnsi="Cambria" w:cs="Cambria"/>
          <w:lang w:val="es-ES"/>
        </w:rPr>
        <w:t xml:space="preserve">Criterios de </w:t>
      </w:r>
      <w:r>
        <w:rPr>
          <w:rFonts w:ascii="Cambria" w:eastAsia="Cambria" w:hAnsi="Cambria" w:cs="Cambria"/>
          <w:lang w:val="es-ES"/>
        </w:rPr>
        <w:t>s</w:t>
      </w:r>
      <w:r w:rsidRPr="00791770">
        <w:rPr>
          <w:rFonts w:ascii="Cambria" w:eastAsia="Cambria" w:hAnsi="Cambria" w:cs="Cambria"/>
          <w:lang w:val="es-ES"/>
        </w:rPr>
        <w:t>alida</w:t>
      </w:r>
    </w:p>
    <w:p w14:paraId="4FE0A5B3" w14:textId="2F25E92C" w:rsidR="00334363" w:rsidRDefault="548CA5F1" w:rsidP="00284A19">
      <w:pPr>
        <w:jc w:val="both"/>
        <w:rPr>
          <w:lang w:val="es-ES"/>
        </w:rPr>
      </w:pPr>
      <w:r w:rsidRPr="7052936B">
        <w:rPr>
          <w:lang w:val="es-ES"/>
        </w:rPr>
        <w:t>L</w:t>
      </w:r>
      <w:r w:rsidR="4202AD61" w:rsidRPr="7052936B">
        <w:rPr>
          <w:lang w:val="es-ES"/>
        </w:rPr>
        <w:t xml:space="preserve">a salida exitosa del cierre se verifica mediante la </w:t>
      </w:r>
      <w:r w:rsidR="6D1BDA78" w:rsidRPr="7052936B">
        <w:rPr>
          <w:lang w:val="es-ES"/>
        </w:rPr>
        <w:t xml:space="preserve">evaluación y </w:t>
      </w:r>
      <w:r w:rsidR="32C149D5" w:rsidRPr="7052936B">
        <w:rPr>
          <w:lang w:val="es-ES"/>
        </w:rPr>
        <w:t>creación</w:t>
      </w:r>
      <w:r w:rsidR="4202AD61" w:rsidRPr="7052936B">
        <w:rPr>
          <w:lang w:val="es-ES"/>
        </w:rPr>
        <w:t xml:space="preserve"> de </w:t>
      </w:r>
      <w:r w:rsidR="32C149D5" w:rsidRPr="7052936B">
        <w:rPr>
          <w:lang w:val="es-ES"/>
        </w:rPr>
        <w:t xml:space="preserve">un informe de cierre, </w:t>
      </w:r>
      <w:r w:rsidR="4202AD61" w:rsidRPr="7052936B">
        <w:rPr>
          <w:lang w:val="es-ES"/>
        </w:rPr>
        <w:t xml:space="preserve">que </w:t>
      </w:r>
      <w:r w:rsidR="32C149D5" w:rsidRPr="7052936B">
        <w:rPr>
          <w:lang w:val="es-ES"/>
        </w:rPr>
        <w:t>describe</w:t>
      </w:r>
      <w:r w:rsidR="2BA497E2" w:rsidRPr="7052936B">
        <w:rPr>
          <w:lang w:val="es-ES"/>
        </w:rPr>
        <w:t xml:space="preserve"> </w:t>
      </w:r>
      <w:r w:rsidR="6D1BDA78" w:rsidRPr="7052936B">
        <w:rPr>
          <w:lang w:val="es-ES"/>
        </w:rPr>
        <w:t>de forma general el</w:t>
      </w:r>
      <w:r w:rsidR="4202AD61" w:rsidRPr="7052936B">
        <w:rPr>
          <w:lang w:val="es-ES"/>
        </w:rPr>
        <w:t xml:space="preserve"> proceso de </w:t>
      </w:r>
      <w:r w:rsidR="6D1BDA78" w:rsidRPr="7052936B">
        <w:rPr>
          <w:lang w:val="es-ES"/>
        </w:rPr>
        <w:t>cambios</w:t>
      </w:r>
      <w:r w:rsidR="4256A2DA" w:rsidRPr="7052936B">
        <w:rPr>
          <w:lang w:val="es-ES"/>
        </w:rPr>
        <w:t>;</w:t>
      </w:r>
      <w:r w:rsidR="4202AD61" w:rsidRPr="7052936B">
        <w:rPr>
          <w:lang w:val="es-ES"/>
        </w:rPr>
        <w:t xml:space="preserve"> y su posterior </w:t>
      </w:r>
      <w:r w:rsidR="5F4C9934" w:rsidRPr="7052936B">
        <w:rPr>
          <w:lang w:val="es-ES"/>
        </w:rPr>
        <w:t xml:space="preserve">revisión y </w:t>
      </w:r>
      <w:r w:rsidR="4202AD61" w:rsidRPr="7052936B">
        <w:rPr>
          <w:lang w:val="es-ES"/>
        </w:rPr>
        <w:t>aprobaci</w:t>
      </w:r>
      <w:r w:rsidR="4B6B1399" w:rsidRPr="7052936B">
        <w:rPr>
          <w:lang w:val="es-ES"/>
        </w:rPr>
        <w:t>ón</w:t>
      </w:r>
      <w:r w:rsidR="6D1BDA78" w:rsidRPr="7052936B">
        <w:rPr>
          <w:lang w:val="es-ES"/>
        </w:rPr>
        <w:t xml:space="preserve">, </w:t>
      </w:r>
      <w:r w:rsidR="0F1A6172" w:rsidRPr="7052936B">
        <w:rPr>
          <w:lang w:val="es-ES"/>
        </w:rPr>
        <w:t>que permite dar por finalizado e</w:t>
      </w:r>
      <w:r w:rsidR="7F81095A" w:rsidRPr="7052936B">
        <w:rPr>
          <w:lang w:val="es-ES"/>
        </w:rPr>
        <w:t>ste proces</w:t>
      </w:r>
      <w:r w:rsidR="0F1A6172" w:rsidRPr="7052936B">
        <w:rPr>
          <w:lang w:val="es-ES"/>
        </w:rPr>
        <w:t>o</w:t>
      </w:r>
      <w:r w:rsidRPr="7052936B">
        <w:rPr>
          <w:lang w:val="es-ES"/>
        </w:rPr>
        <w:t>.</w:t>
      </w:r>
      <w:r w:rsidR="458FDE84" w:rsidRPr="7052936B">
        <w:rPr>
          <w:lang w:val="es-ES"/>
        </w:rPr>
        <w:t xml:space="preserve"> Además, la etiqueta asociada a la solicitud de cambio original debe cambiarse de “En Proceso” a “Finalizado”, y será el encargado del proyecto quien se encargue de realizarlo.</w:t>
      </w:r>
    </w:p>
    <w:p w14:paraId="5A1464C9" w14:textId="10187FB9" w:rsidR="003D4D84" w:rsidRPr="000A75A9" w:rsidRDefault="003D4D84" w:rsidP="00284A19">
      <w:pPr>
        <w:jc w:val="both"/>
        <w:rPr>
          <w:lang w:val="es-ES"/>
        </w:rPr>
      </w:pPr>
    </w:p>
    <w:p w14:paraId="5B6B4DAE" w14:textId="77777777" w:rsidR="003D4D84" w:rsidRPr="000A75A9" w:rsidRDefault="003D4D84" w:rsidP="003D4D84">
      <w:pPr>
        <w:rPr>
          <w:lang w:val="es-ES"/>
        </w:rPr>
      </w:pPr>
      <w:r w:rsidRPr="000A75A9">
        <w:rPr>
          <w:lang w:val="es-ES"/>
        </w:rPr>
        <w:t>Subactividades</w:t>
      </w:r>
    </w:p>
    <w:p w14:paraId="3E90042C" w14:textId="77777777" w:rsidR="003D4D84" w:rsidRPr="000A75A9" w:rsidRDefault="003D4D84" w:rsidP="00D11575">
      <w:pPr>
        <w:pStyle w:val="Heading4"/>
        <w:rPr>
          <w:rFonts w:eastAsia="Cambria"/>
          <w:lang w:val="es-ES"/>
        </w:rPr>
      </w:pPr>
      <w:r w:rsidRPr="000A75A9">
        <w:rPr>
          <w:rFonts w:eastAsia="Cambria"/>
          <w:lang w:val="es-ES"/>
        </w:rPr>
        <w:t>Creación del documento de cierre</w:t>
      </w:r>
    </w:p>
    <w:p w14:paraId="35FCDE68" w14:textId="77777777" w:rsidR="003D4D84" w:rsidRPr="000A75A9" w:rsidRDefault="003D4D84" w:rsidP="00284A19">
      <w:pPr>
        <w:jc w:val="both"/>
        <w:rPr>
          <w:lang w:val="es-ES"/>
        </w:rPr>
      </w:pPr>
      <w:r w:rsidRPr="000A75A9">
        <w:rPr>
          <w:lang w:val="es-ES"/>
        </w:rPr>
        <w:t>Esta subactividad tiene como objetivo la elaboración de un documento de cierre integral que documente la finalización exitosa del proyecto, destacando los logros, el alcance alcanzado y la conformidad con los requisitos establecidos.</w:t>
      </w:r>
    </w:p>
    <w:p w14:paraId="40ED0E21" w14:textId="77777777" w:rsidR="003D4D84" w:rsidRPr="000A75A9" w:rsidRDefault="003D4D84" w:rsidP="00D11575">
      <w:pPr>
        <w:pStyle w:val="Heading4"/>
        <w:rPr>
          <w:rFonts w:eastAsia="Cambria"/>
          <w:lang w:val="es-ES"/>
        </w:rPr>
      </w:pPr>
      <w:r w:rsidRPr="000A75A9">
        <w:rPr>
          <w:rFonts w:eastAsia="Cambria"/>
          <w:lang w:val="es-ES"/>
        </w:rPr>
        <w:t>Revisión y Aprobación del CCB</w:t>
      </w:r>
    </w:p>
    <w:p w14:paraId="6143D35D" w14:textId="4602B637" w:rsidR="00073CF8" w:rsidRDefault="548CA5F1" w:rsidP="00284A19">
      <w:pPr>
        <w:jc w:val="both"/>
        <w:rPr>
          <w:lang w:val="es-ES"/>
        </w:rPr>
      </w:pPr>
      <w:r w:rsidRPr="7052936B">
        <w:rPr>
          <w:lang w:val="es-ES"/>
        </w:rPr>
        <w:t>En esta subactividad, se somete el proyecto a una revisión final por parte del Change Control Board (CCB). El objetivo es asegurar que todas las actividades se hayan completado según lo planeado y que el proyecto esté listo para el cierre.</w:t>
      </w:r>
    </w:p>
    <w:p w14:paraId="29FE1E85" w14:textId="745CE9D7" w:rsidR="00F512EB" w:rsidRDefault="7052936B" w:rsidP="00876A24">
      <w:pPr>
        <w:pStyle w:val="Heading2"/>
        <w:rPr>
          <w:lang w:val="es-ES"/>
        </w:rPr>
      </w:pPr>
      <w:r w:rsidRPr="00275B82">
        <w:rPr>
          <w:lang w:val="es-ES"/>
        </w:rPr>
        <w:br w:type="page"/>
      </w:r>
      <w:bookmarkStart w:id="22" w:name="_Toc159865141"/>
      <w:r w:rsidR="03DCCC9B" w:rsidRPr="7052936B">
        <w:rPr>
          <w:lang w:val="es-ES"/>
        </w:rPr>
        <w:t>Plantillas del proceso</w:t>
      </w:r>
      <w:bookmarkEnd w:id="22"/>
    </w:p>
    <w:p w14:paraId="33B72A21" w14:textId="77777777" w:rsidR="003D4D84" w:rsidRDefault="003D4D84" w:rsidP="003D4D84">
      <w:pPr>
        <w:pStyle w:val="Heading3"/>
        <w:rPr>
          <w:lang w:val="es-ES"/>
        </w:rPr>
      </w:pPr>
      <w:bookmarkStart w:id="23" w:name="_Toc159865142"/>
      <w:r w:rsidRPr="003D4D84">
        <w:rPr>
          <w:lang w:val="es-ES"/>
        </w:rPr>
        <w:t>Plantilla de Identificación del problema y Solicitud de cambio</w:t>
      </w:r>
      <w:bookmarkEnd w:id="23"/>
    </w:p>
    <w:p w14:paraId="2BFC4EA0" w14:textId="77777777" w:rsidR="003D4D84" w:rsidRPr="000A75A9" w:rsidRDefault="003D4D84" w:rsidP="00A72031">
      <w:pPr>
        <w:numPr>
          <w:ilvl w:val="0"/>
          <w:numId w:val="6"/>
        </w:numPr>
        <w:rPr>
          <w:lang w:val="es-ES"/>
        </w:rPr>
      </w:pPr>
      <w:r w:rsidRPr="000A75A9">
        <w:rPr>
          <w:b/>
          <w:bCs/>
          <w:lang w:val="es-ES"/>
        </w:rPr>
        <w:t>Fecha</w:t>
      </w:r>
      <w:r w:rsidRPr="000A75A9">
        <w:rPr>
          <w:lang w:val="es-ES"/>
        </w:rPr>
        <w:t>: dd/mm/aa (Automática)</w:t>
      </w:r>
    </w:p>
    <w:p w14:paraId="09611357" w14:textId="77777777" w:rsidR="003D4D84" w:rsidRPr="000A75A9" w:rsidRDefault="003D4D84" w:rsidP="00A72031">
      <w:pPr>
        <w:numPr>
          <w:ilvl w:val="0"/>
          <w:numId w:val="6"/>
        </w:numPr>
        <w:rPr>
          <w:lang w:val="es-ES"/>
        </w:rPr>
      </w:pPr>
      <w:r w:rsidRPr="000A75A9">
        <w:rPr>
          <w:b/>
          <w:bCs/>
          <w:lang w:val="es-ES"/>
        </w:rPr>
        <w:t>Identificador</w:t>
      </w:r>
      <w:r w:rsidRPr="000A75A9">
        <w:rPr>
          <w:lang w:val="es-ES"/>
        </w:rPr>
        <w:t>: IdfSlc + Código correlativo (Automático)</w:t>
      </w:r>
    </w:p>
    <w:p w14:paraId="6C2FA175" w14:textId="77777777" w:rsidR="003D4D84" w:rsidRPr="000A75A9" w:rsidRDefault="003D4D84" w:rsidP="00A72031">
      <w:pPr>
        <w:numPr>
          <w:ilvl w:val="0"/>
          <w:numId w:val="6"/>
        </w:numPr>
        <w:rPr>
          <w:lang w:val="es-ES"/>
        </w:rPr>
      </w:pPr>
      <w:r w:rsidRPr="000A75A9">
        <w:rPr>
          <w:b/>
          <w:bCs/>
          <w:lang w:val="es-ES"/>
        </w:rPr>
        <w:t>Datos del solicitante</w:t>
      </w:r>
      <w:r w:rsidRPr="000A75A9">
        <w:rPr>
          <w:lang w:val="es-ES"/>
        </w:rPr>
        <w:t>:</w:t>
      </w:r>
    </w:p>
    <w:p w14:paraId="7A51EFD3" w14:textId="77777777" w:rsidR="003D4D84" w:rsidRPr="000A75A9" w:rsidRDefault="003D4D84" w:rsidP="00A72031">
      <w:pPr>
        <w:numPr>
          <w:ilvl w:val="1"/>
          <w:numId w:val="6"/>
        </w:numPr>
        <w:rPr>
          <w:lang w:val="es-ES"/>
        </w:rPr>
      </w:pPr>
      <w:r w:rsidRPr="000A75A9">
        <w:rPr>
          <w:i/>
          <w:iCs/>
          <w:lang w:val="es-ES"/>
        </w:rPr>
        <w:t>Nombre</w:t>
      </w:r>
      <w:r w:rsidRPr="000A75A9">
        <w:rPr>
          <w:lang w:val="es-ES"/>
        </w:rPr>
        <w:t>: [Nombre completo del solicitante]</w:t>
      </w:r>
    </w:p>
    <w:p w14:paraId="346A6844" w14:textId="77777777" w:rsidR="003D4D84" w:rsidRPr="000A75A9" w:rsidRDefault="003D4D84" w:rsidP="00A72031">
      <w:pPr>
        <w:numPr>
          <w:ilvl w:val="1"/>
          <w:numId w:val="6"/>
        </w:numPr>
        <w:rPr>
          <w:lang w:val="es-ES"/>
        </w:rPr>
      </w:pPr>
      <w:r w:rsidRPr="000A75A9">
        <w:rPr>
          <w:i/>
          <w:iCs/>
          <w:lang w:val="es-ES"/>
        </w:rPr>
        <w:t>Correo</w:t>
      </w:r>
      <w:r w:rsidRPr="000A75A9">
        <w:rPr>
          <w:lang w:val="es-ES"/>
        </w:rPr>
        <w:t>: [Correo electrónico del solicitante]</w:t>
      </w:r>
    </w:p>
    <w:p w14:paraId="712EC0DB" w14:textId="77777777" w:rsidR="003D4D84" w:rsidRPr="000A75A9" w:rsidRDefault="003D4D84" w:rsidP="00A72031">
      <w:pPr>
        <w:numPr>
          <w:ilvl w:val="0"/>
          <w:numId w:val="6"/>
        </w:numPr>
        <w:rPr>
          <w:lang w:val="es-ES"/>
        </w:rPr>
      </w:pPr>
      <w:r w:rsidRPr="000A75A9">
        <w:rPr>
          <w:b/>
          <w:bCs/>
          <w:lang w:val="es-ES"/>
        </w:rPr>
        <w:t>Descripción del problema</w:t>
      </w:r>
      <w:r w:rsidRPr="000A75A9">
        <w:rPr>
          <w:lang w:val="es-ES"/>
        </w:rPr>
        <w:t>:</w:t>
      </w:r>
    </w:p>
    <w:p w14:paraId="29A98EB1" w14:textId="77777777" w:rsidR="003D4D84" w:rsidRPr="000A75A9" w:rsidRDefault="003D4D84" w:rsidP="00A72031">
      <w:pPr>
        <w:numPr>
          <w:ilvl w:val="1"/>
          <w:numId w:val="6"/>
        </w:numPr>
        <w:rPr>
          <w:lang w:val="es-ES"/>
        </w:rPr>
      </w:pPr>
      <w:r w:rsidRPr="000A75A9">
        <w:rPr>
          <w:i/>
          <w:iCs/>
          <w:lang w:val="es-ES"/>
        </w:rPr>
        <w:t>Situación en la que se detecta</w:t>
      </w:r>
      <w:r w:rsidRPr="000A75A9">
        <w:rPr>
          <w:lang w:val="es-ES"/>
        </w:rPr>
        <w:t>: [Describa el contexto o situación en la que se identificó el problema o se propuso el cambio]</w:t>
      </w:r>
    </w:p>
    <w:p w14:paraId="68D3DCF6" w14:textId="77777777" w:rsidR="003D4D84" w:rsidRPr="000A75A9" w:rsidRDefault="003D4D84" w:rsidP="00A72031">
      <w:pPr>
        <w:numPr>
          <w:ilvl w:val="1"/>
          <w:numId w:val="6"/>
        </w:numPr>
        <w:rPr>
          <w:lang w:val="es-ES"/>
        </w:rPr>
      </w:pPr>
      <w:r w:rsidRPr="000A75A9">
        <w:rPr>
          <w:i/>
          <w:iCs/>
          <w:lang w:val="es-ES"/>
        </w:rPr>
        <w:t>Descripción detallada</w:t>
      </w:r>
      <w:r w:rsidRPr="000A75A9">
        <w:rPr>
          <w:lang w:val="es-ES"/>
        </w:rPr>
        <w:t>: [Proporcione una descripción detallada del problema identificado, incluyendo cualquier aspecto técnico relevante]</w:t>
      </w:r>
    </w:p>
    <w:p w14:paraId="22D0C035" w14:textId="77777777" w:rsidR="003D4D84" w:rsidRPr="000A75A9" w:rsidRDefault="003D4D84" w:rsidP="00A72031">
      <w:pPr>
        <w:numPr>
          <w:ilvl w:val="0"/>
          <w:numId w:val="6"/>
        </w:numPr>
        <w:rPr>
          <w:lang w:val="es-ES"/>
        </w:rPr>
      </w:pPr>
      <w:r w:rsidRPr="000A75A9">
        <w:rPr>
          <w:b/>
          <w:bCs/>
          <w:lang w:val="es-ES"/>
        </w:rPr>
        <w:t>Solicitud de cambio</w:t>
      </w:r>
      <w:r w:rsidRPr="000A75A9">
        <w:rPr>
          <w:lang w:val="es-ES"/>
        </w:rPr>
        <w:t>:</w:t>
      </w:r>
    </w:p>
    <w:p w14:paraId="3D6A67E1" w14:textId="77777777" w:rsidR="003D4D84" w:rsidRPr="000A75A9" w:rsidRDefault="003D4D84" w:rsidP="00A72031">
      <w:pPr>
        <w:numPr>
          <w:ilvl w:val="1"/>
          <w:numId w:val="6"/>
        </w:numPr>
        <w:rPr>
          <w:lang w:val="es-ES"/>
        </w:rPr>
      </w:pPr>
      <w:r w:rsidRPr="000A75A9">
        <w:rPr>
          <w:i/>
          <w:iCs/>
          <w:lang w:val="es-ES"/>
        </w:rPr>
        <w:t>Descripción del cambio propuesto</w:t>
      </w:r>
      <w:r w:rsidRPr="000A75A9">
        <w:rPr>
          <w:lang w:val="es-ES"/>
        </w:rPr>
        <w:t>: [Proporcione detalles sobre la naturaleza del cambio propuesto]</w:t>
      </w:r>
    </w:p>
    <w:p w14:paraId="4D2B45BB" w14:textId="01B25448" w:rsidR="003D4D84" w:rsidRPr="003D4D84" w:rsidRDefault="003D4D84" w:rsidP="00A72031">
      <w:pPr>
        <w:numPr>
          <w:ilvl w:val="1"/>
          <w:numId w:val="6"/>
        </w:numPr>
        <w:rPr>
          <w:lang w:val="es-ES"/>
        </w:rPr>
      </w:pPr>
      <w:r w:rsidRPr="000A75A9">
        <w:rPr>
          <w:i/>
          <w:iCs/>
          <w:lang w:val="es-ES"/>
        </w:rPr>
        <w:t>Justificación para el cambio</w:t>
      </w:r>
      <w:r w:rsidRPr="000A75A9">
        <w:rPr>
          <w:lang w:val="es-ES"/>
        </w:rPr>
        <w:t>: [Explique la razón detrás de la necesidad de este cambio. ¿Cuál es el impacto si no se implementa?]</w:t>
      </w:r>
    </w:p>
    <w:p w14:paraId="47014C9D" w14:textId="77777777" w:rsidR="00F512EB" w:rsidRDefault="00F512EB" w:rsidP="00D11575">
      <w:pPr>
        <w:pStyle w:val="Heading4"/>
        <w:rPr>
          <w:lang w:val="es-ES_tradnl"/>
        </w:rPr>
      </w:pPr>
      <w:r>
        <w:rPr>
          <w:lang w:val="es-ES_tradnl"/>
        </w:rPr>
        <w:t>Modelo</w:t>
      </w:r>
    </w:p>
    <w:p w14:paraId="00CD8999" w14:textId="579A1D0D" w:rsidR="003D4D84" w:rsidRPr="003D4D84" w:rsidRDefault="00B36584" w:rsidP="7052936B">
      <w:pPr>
        <w:jc w:val="center"/>
        <w:rPr>
          <w:lang w:val="es-ES"/>
        </w:rPr>
      </w:pPr>
      <w:r>
        <w:rPr>
          <w:lang w:val="es-ES"/>
        </w:rPr>
        <w:pict w14:anchorId="68246741">
          <v:shape id="_x0000_i1027" type="#_x0000_t75" style="width:365.25pt;height:379.5pt">
            <v:imagedata r:id="rId17" o:title=""/>
          </v:shape>
        </w:pict>
      </w:r>
    </w:p>
    <w:p w14:paraId="17E4F8C2" w14:textId="77777777" w:rsidR="00F512EB" w:rsidRDefault="00F512EB" w:rsidP="00D11575">
      <w:pPr>
        <w:pStyle w:val="Heading4"/>
        <w:rPr>
          <w:lang w:val="es-ES_tradnl"/>
        </w:rPr>
      </w:pPr>
      <w:r>
        <w:rPr>
          <w:lang w:val="es-ES_tradnl"/>
        </w:rPr>
        <w:t>Justificación de sus campos</w:t>
      </w:r>
    </w:p>
    <w:p w14:paraId="06147985" w14:textId="77777777" w:rsidR="003D4D84" w:rsidRPr="000A75A9" w:rsidRDefault="003D4D84" w:rsidP="00A72031">
      <w:pPr>
        <w:numPr>
          <w:ilvl w:val="0"/>
          <w:numId w:val="7"/>
        </w:numPr>
        <w:rPr>
          <w:lang w:val="es-ES"/>
        </w:rPr>
      </w:pPr>
      <w:r w:rsidRPr="000A75A9">
        <w:rPr>
          <w:b/>
          <w:bCs/>
          <w:lang w:val="es-ES"/>
        </w:rPr>
        <w:t>Fecha</w:t>
      </w:r>
      <w:r w:rsidRPr="000A75A9">
        <w:rPr>
          <w:lang w:val="es-ES"/>
        </w:rPr>
        <w:t>: El registro de la fecha de identificación del problema y solicitud de cambio es esencial para evaluar el tiempo transcurrido hasta su resolución. Permite un seguimiento temporal efectivo del proceso.</w:t>
      </w:r>
    </w:p>
    <w:p w14:paraId="5A86A5DA" w14:textId="77777777" w:rsidR="003D4D84" w:rsidRPr="000A75A9" w:rsidRDefault="003D4D84" w:rsidP="00A72031">
      <w:pPr>
        <w:numPr>
          <w:ilvl w:val="0"/>
          <w:numId w:val="7"/>
        </w:numPr>
        <w:rPr>
          <w:lang w:val="es-ES"/>
        </w:rPr>
      </w:pPr>
      <w:r w:rsidRPr="000A75A9">
        <w:rPr>
          <w:b/>
          <w:bCs/>
          <w:lang w:val="es-ES"/>
        </w:rPr>
        <w:t>Identificador</w:t>
      </w:r>
      <w:r w:rsidRPr="000A75A9">
        <w:rPr>
          <w:lang w:val="es-ES"/>
        </w:rPr>
        <w:t>: Asignar un identificador único a cada solicitud evita pérdidas o duplicaciones. Facilita el seguimiento, organización y referencia rápida de cada solicitud.</w:t>
      </w:r>
    </w:p>
    <w:p w14:paraId="7A95816C" w14:textId="77777777" w:rsidR="003D4D84" w:rsidRPr="000A75A9" w:rsidRDefault="003D4D84" w:rsidP="00A72031">
      <w:pPr>
        <w:numPr>
          <w:ilvl w:val="0"/>
          <w:numId w:val="7"/>
        </w:numPr>
        <w:rPr>
          <w:lang w:val="es-ES"/>
        </w:rPr>
      </w:pPr>
      <w:r w:rsidRPr="000A75A9">
        <w:rPr>
          <w:b/>
          <w:bCs/>
          <w:lang w:val="es-ES"/>
        </w:rPr>
        <w:t>Datos del solicitante</w:t>
      </w:r>
      <w:r w:rsidRPr="000A75A9">
        <w:rPr>
          <w:lang w:val="es-ES"/>
        </w:rPr>
        <w:t>: Capturar el nombre del solicitante facilita la identificación del origen del problema o la propuesta de cambio. La inclusión del correo electrónico permite una comunicación efectiva y la notificación sobre el progreso de la solicitud.</w:t>
      </w:r>
    </w:p>
    <w:p w14:paraId="5492F548" w14:textId="77777777" w:rsidR="003D4D84" w:rsidRPr="000A75A9" w:rsidRDefault="003D4D84" w:rsidP="00A72031">
      <w:pPr>
        <w:numPr>
          <w:ilvl w:val="0"/>
          <w:numId w:val="7"/>
        </w:numPr>
        <w:rPr>
          <w:lang w:val="es-ES"/>
        </w:rPr>
      </w:pPr>
      <w:r w:rsidRPr="000A75A9">
        <w:rPr>
          <w:b/>
          <w:bCs/>
          <w:lang w:val="es-ES"/>
        </w:rPr>
        <w:t>Descripción del problema</w:t>
      </w:r>
      <w:r w:rsidRPr="000A75A9">
        <w:rPr>
          <w:lang w:val="es-ES"/>
        </w:rPr>
        <w:t>: Proporcionar campos específicos para la situación y descripción asegura una documentación completa y clara del problema identificado. Facilita la comprensión y análisis posterior.</w:t>
      </w:r>
    </w:p>
    <w:p w14:paraId="24D8BE79" w14:textId="77777777" w:rsidR="003D4D84" w:rsidRPr="000A75A9" w:rsidRDefault="003D4D84" w:rsidP="00A72031">
      <w:pPr>
        <w:numPr>
          <w:ilvl w:val="0"/>
          <w:numId w:val="7"/>
        </w:numPr>
        <w:rPr>
          <w:lang w:val="es-ES"/>
        </w:rPr>
      </w:pPr>
      <w:r w:rsidRPr="000A75A9">
        <w:rPr>
          <w:b/>
          <w:bCs/>
          <w:lang w:val="es-ES"/>
        </w:rPr>
        <w:t>Solicitud de cambio</w:t>
      </w:r>
      <w:r w:rsidRPr="000A75A9">
        <w:rPr>
          <w:lang w:val="es-ES"/>
        </w:rPr>
        <w:t>: Incluir una sección específica para describir el cambio propuesto, junto a su justificación, proporciona información crucial para evaluar la necesidad y el impacto del cambio propuesto.</w:t>
      </w:r>
    </w:p>
    <w:p w14:paraId="05FAEAF5" w14:textId="77777777" w:rsidR="003D4D84" w:rsidRDefault="003D4D84" w:rsidP="003D4D84">
      <w:pPr>
        <w:rPr>
          <w:lang w:val="es-ES"/>
        </w:rPr>
      </w:pPr>
    </w:p>
    <w:p w14:paraId="5231E387" w14:textId="4CDE797F" w:rsidR="003D4D84" w:rsidRDefault="003D4D84" w:rsidP="003D4D84">
      <w:pPr>
        <w:pStyle w:val="Heading3"/>
        <w:rPr>
          <w:lang w:val="es-ES"/>
        </w:rPr>
      </w:pPr>
      <w:bookmarkStart w:id="24" w:name="_Toc159865143"/>
      <w:r>
        <w:rPr>
          <w:lang w:val="es-ES"/>
        </w:rPr>
        <w:t>Plantilla de Evaluación del desarrollador</w:t>
      </w:r>
      <w:bookmarkEnd w:id="24"/>
    </w:p>
    <w:p w14:paraId="738A71DC" w14:textId="77777777" w:rsidR="003D4D84" w:rsidRPr="000A75A9" w:rsidRDefault="003D4D84" w:rsidP="00A72031">
      <w:pPr>
        <w:numPr>
          <w:ilvl w:val="0"/>
          <w:numId w:val="8"/>
        </w:numPr>
        <w:jc w:val="both"/>
        <w:rPr>
          <w:lang w:val="es-ES"/>
        </w:rPr>
      </w:pPr>
      <w:r w:rsidRPr="000A75A9">
        <w:rPr>
          <w:b/>
          <w:bCs/>
          <w:lang w:val="es-ES"/>
        </w:rPr>
        <w:t>Fecha</w:t>
      </w:r>
      <w:r w:rsidRPr="000A75A9">
        <w:rPr>
          <w:lang w:val="es-ES"/>
        </w:rPr>
        <w:t>: dd/mm/aa (Automática)</w:t>
      </w:r>
    </w:p>
    <w:p w14:paraId="213EFB29" w14:textId="77777777" w:rsidR="003D4D84" w:rsidRPr="000A75A9" w:rsidRDefault="003D4D84" w:rsidP="00A72031">
      <w:pPr>
        <w:numPr>
          <w:ilvl w:val="0"/>
          <w:numId w:val="8"/>
        </w:numPr>
        <w:jc w:val="both"/>
        <w:rPr>
          <w:lang w:val="es-ES"/>
        </w:rPr>
      </w:pPr>
      <w:r w:rsidRPr="000A75A9">
        <w:rPr>
          <w:b/>
          <w:bCs/>
          <w:lang w:val="es-ES"/>
        </w:rPr>
        <w:t>Identificador</w:t>
      </w:r>
      <w:r w:rsidRPr="000A75A9">
        <w:rPr>
          <w:lang w:val="es-ES"/>
        </w:rPr>
        <w:t>: EvalDes + Código correlativo (Automático)</w:t>
      </w:r>
    </w:p>
    <w:p w14:paraId="08361FA7" w14:textId="77777777" w:rsidR="003D4D84" w:rsidRPr="000A75A9" w:rsidRDefault="003D4D84" w:rsidP="00A72031">
      <w:pPr>
        <w:numPr>
          <w:ilvl w:val="0"/>
          <w:numId w:val="8"/>
        </w:numPr>
        <w:jc w:val="both"/>
        <w:rPr>
          <w:lang w:val="es-ES"/>
        </w:rPr>
      </w:pPr>
      <w:r w:rsidRPr="000A75A9">
        <w:rPr>
          <w:b/>
          <w:bCs/>
          <w:lang w:val="es-ES"/>
        </w:rPr>
        <w:t>Identificador del documento base</w:t>
      </w:r>
      <w:r w:rsidRPr="000A75A9">
        <w:rPr>
          <w:lang w:val="es-ES"/>
        </w:rPr>
        <w:t>: [ID de la plantilla Identificación del problema y solicitud de cambio que inicia la evaluación]</w:t>
      </w:r>
    </w:p>
    <w:p w14:paraId="1F68EF49" w14:textId="77777777" w:rsidR="003D4D84" w:rsidRPr="000A75A9" w:rsidRDefault="003D4D84" w:rsidP="00A72031">
      <w:pPr>
        <w:numPr>
          <w:ilvl w:val="0"/>
          <w:numId w:val="8"/>
        </w:numPr>
        <w:jc w:val="both"/>
        <w:rPr>
          <w:lang w:val="es-ES"/>
        </w:rPr>
      </w:pPr>
      <w:r w:rsidRPr="000A75A9">
        <w:rPr>
          <w:b/>
          <w:bCs/>
          <w:lang w:val="es-ES"/>
        </w:rPr>
        <w:t>Desarrollador asignado</w:t>
      </w:r>
      <w:r w:rsidRPr="000A75A9">
        <w:rPr>
          <w:lang w:val="es-ES"/>
        </w:rPr>
        <w:t>:</w:t>
      </w:r>
    </w:p>
    <w:p w14:paraId="17B07E0B" w14:textId="77777777" w:rsidR="003D4D84" w:rsidRPr="000A75A9" w:rsidRDefault="003D4D84" w:rsidP="00A72031">
      <w:pPr>
        <w:numPr>
          <w:ilvl w:val="1"/>
          <w:numId w:val="8"/>
        </w:numPr>
        <w:jc w:val="both"/>
        <w:rPr>
          <w:lang w:val="es-ES"/>
        </w:rPr>
      </w:pPr>
      <w:r w:rsidRPr="000A75A9">
        <w:rPr>
          <w:i/>
          <w:iCs/>
          <w:lang w:val="es-ES"/>
        </w:rPr>
        <w:t xml:space="preserve">Nombre: </w:t>
      </w:r>
      <w:r w:rsidRPr="000A75A9">
        <w:rPr>
          <w:lang w:val="es-ES"/>
        </w:rPr>
        <w:t>[Nombre completo del desarrollador]</w:t>
      </w:r>
    </w:p>
    <w:p w14:paraId="68E01A26" w14:textId="77777777" w:rsidR="003D4D84" w:rsidRPr="000A75A9" w:rsidRDefault="003D4D84" w:rsidP="00A72031">
      <w:pPr>
        <w:numPr>
          <w:ilvl w:val="1"/>
          <w:numId w:val="8"/>
        </w:numPr>
        <w:jc w:val="both"/>
        <w:rPr>
          <w:lang w:val="es-ES"/>
        </w:rPr>
      </w:pPr>
      <w:r w:rsidRPr="000A75A9">
        <w:rPr>
          <w:i/>
          <w:iCs/>
          <w:lang w:val="es-ES"/>
        </w:rPr>
        <w:t xml:space="preserve">Correo: </w:t>
      </w:r>
      <w:r w:rsidRPr="000A75A9">
        <w:rPr>
          <w:lang w:val="es-ES"/>
        </w:rPr>
        <w:t>[Correo electrónico del desarrollador]</w:t>
      </w:r>
    </w:p>
    <w:p w14:paraId="78581FCF" w14:textId="77777777" w:rsidR="003D4D84" w:rsidRPr="000A75A9" w:rsidRDefault="003D4D84" w:rsidP="00A72031">
      <w:pPr>
        <w:numPr>
          <w:ilvl w:val="1"/>
          <w:numId w:val="8"/>
        </w:numPr>
        <w:jc w:val="both"/>
        <w:rPr>
          <w:lang w:val="es-ES"/>
        </w:rPr>
      </w:pPr>
      <w:r w:rsidRPr="000A75A9">
        <w:rPr>
          <w:i/>
          <w:iCs/>
          <w:lang w:val="es-ES"/>
        </w:rPr>
        <w:t xml:space="preserve">ID de empleado: </w:t>
      </w:r>
      <w:r w:rsidRPr="000A75A9">
        <w:rPr>
          <w:lang w:val="es-ES"/>
        </w:rPr>
        <w:t>[Número de empleado asignado al desarrollador]</w:t>
      </w:r>
    </w:p>
    <w:p w14:paraId="67C939A3" w14:textId="77777777" w:rsidR="003D4D84" w:rsidRDefault="003D4D84" w:rsidP="00A72031">
      <w:pPr>
        <w:numPr>
          <w:ilvl w:val="0"/>
          <w:numId w:val="8"/>
        </w:numPr>
        <w:jc w:val="both"/>
        <w:rPr>
          <w:lang w:val="es-ES"/>
        </w:rPr>
      </w:pPr>
      <w:r w:rsidRPr="000A75A9">
        <w:rPr>
          <w:b/>
          <w:bCs/>
          <w:lang w:val="es-ES"/>
        </w:rPr>
        <w:t>Evaluación</w:t>
      </w:r>
      <w:r w:rsidRPr="000A75A9">
        <w:rPr>
          <w:lang w:val="es-ES"/>
        </w:rPr>
        <w:t>:</w:t>
      </w:r>
    </w:p>
    <w:p w14:paraId="78A1305C" w14:textId="16C8DF82" w:rsidR="00B36FB7" w:rsidRPr="00B36FB7" w:rsidRDefault="00B36FB7" w:rsidP="00B36FB7">
      <w:pPr>
        <w:numPr>
          <w:ilvl w:val="1"/>
          <w:numId w:val="8"/>
        </w:numPr>
        <w:rPr>
          <w:lang w:val="es-ES"/>
        </w:rPr>
      </w:pPr>
      <w:r w:rsidRPr="00B36FB7">
        <w:rPr>
          <w:i/>
          <w:iCs/>
          <w:lang w:val="es-ES"/>
        </w:rPr>
        <w:t>Aprobación/Rechazo</w:t>
      </w:r>
      <w:r w:rsidRPr="00B36FB7">
        <w:rPr>
          <w:lang w:val="es-ES"/>
        </w:rPr>
        <w:t>: [Decisión del CCB sobre la solicitud de cambio]</w:t>
      </w:r>
    </w:p>
    <w:p w14:paraId="2DB522B8" w14:textId="77777777" w:rsidR="003D4D84" w:rsidRPr="000A75A9" w:rsidRDefault="003D4D84" w:rsidP="00A72031">
      <w:pPr>
        <w:numPr>
          <w:ilvl w:val="1"/>
          <w:numId w:val="8"/>
        </w:numPr>
        <w:jc w:val="both"/>
        <w:rPr>
          <w:lang w:val="es-ES"/>
        </w:rPr>
      </w:pPr>
      <w:r w:rsidRPr="000A75A9">
        <w:rPr>
          <w:i/>
          <w:iCs/>
          <w:lang w:val="es-ES"/>
        </w:rPr>
        <w:t xml:space="preserve">Factibilidad técnica: </w:t>
      </w:r>
      <w:r w:rsidRPr="000A75A9">
        <w:rPr>
          <w:lang w:val="es-ES"/>
        </w:rPr>
        <w:t>[Evaluar la factibilidad técnica de la solicitud de cambio, considerando la arquitectura existente, las dependencias y la complejidad técnica]</w:t>
      </w:r>
    </w:p>
    <w:p w14:paraId="1901B407" w14:textId="77777777" w:rsidR="003D4D84" w:rsidRPr="000A75A9" w:rsidRDefault="003D4D84" w:rsidP="00A72031">
      <w:pPr>
        <w:numPr>
          <w:ilvl w:val="1"/>
          <w:numId w:val="8"/>
        </w:numPr>
        <w:jc w:val="both"/>
        <w:rPr>
          <w:lang w:val="es-ES"/>
        </w:rPr>
      </w:pPr>
      <w:r w:rsidRPr="000A75A9">
        <w:rPr>
          <w:i/>
          <w:iCs/>
          <w:lang w:val="es-ES"/>
        </w:rPr>
        <w:t xml:space="preserve">Tiempo estimado: </w:t>
      </w:r>
      <w:r w:rsidRPr="000A75A9">
        <w:rPr>
          <w:lang w:val="es-ES"/>
        </w:rPr>
        <w:t>[Proporcionar una estimación del tiempo necesario para implementar el cambio]</w:t>
      </w:r>
    </w:p>
    <w:p w14:paraId="71643972" w14:textId="77777777" w:rsidR="003D4D84" w:rsidRPr="000A75A9" w:rsidRDefault="003D4D84" w:rsidP="00A72031">
      <w:pPr>
        <w:numPr>
          <w:ilvl w:val="1"/>
          <w:numId w:val="8"/>
        </w:numPr>
        <w:jc w:val="both"/>
        <w:rPr>
          <w:lang w:val="es-ES"/>
        </w:rPr>
      </w:pPr>
      <w:r w:rsidRPr="000A75A9">
        <w:rPr>
          <w:i/>
          <w:iCs/>
          <w:lang w:val="es-ES"/>
        </w:rPr>
        <w:t>Recursos adicionales:</w:t>
      </w:r>
      <w:r w:rsidRPr="000A75A9">
        <w:rPr>
          <w:lang w:val="es-ES"/>
        </w:rPr>
        <w:t xml:space="preserve"> [Indicar cualquier recurso adicional necesario para la implementación]</w:t>
      </w:r>
    </w:p>
    <w:p w14:paraId="2CFCC081" w14:textId="77777777" w:rsidR="003D4D84" w:rsidRPr="000A75A9" w:rsidRDefault="003D4D84" w:rsidP="00A72031">
      <w:pPr>
        <w:numPr>
          <w:ilvl w:val="1"/>
          <w:numId w:val="8"/>
        </w:numPr>
        <w:jc w:val="both"/>
        <w:rPr>
          <w:lang w:val="es-ES"/>
        </w:rPr>
      </w:pPr>
      <w:r w:rsidRPr="000A75A9">
        <w:rPr>
          <w:i/>
          <w:iCs/>
          <w:lang w:val="es-ES"/>
        </w:rPr>
        <w:t>Identificación de riesgos:</w:t>
      </w:r>
      <w:r w:rsidRPr="000A75A9">
        <w:rPr>
          <w:lang w:val="es-ES"/>
        </w:rPr>
        <w:t xml:space="preserve"> [Listar posibles riesgos técnicos asociados con la implementación del cambio y documentarlos para su consideración en etapas posteriores del proceso]</w:t>
      </w:r>
    </w:p>
    <w:p w14:paraId="14BB8923" w14:textId="09E1277A" w:rsidR="003D4D84" w:rsidRDefault="003D4D84" w:rsidP="00D11575">
      <w:pPr>
        <w:pStyle w:val="Heading4"/>
        <w:rPr>
          <w:lang w:val="es-ES"/>
        </w:rPr>
      </w:pPr>
      <w:r>
        <w:rPr>
          <w:lang w:val="es-ES"/>
        </w:rPr>
        <w:t>Modelo</w:t>
      </w:r>
    </w:p>
    <w:p w14:paraId="76FB0674" w14:textId="04328995" w:rsidR="007F4844" w:rsidRPr="007F4844" w:rsidRDefault="007F4844" w:rsidP="007F4844">
      <w:pPr>
        <w:jc w:val="center"/>
        <w:rPr>
          <w:lang w:val="es-ES"/>
        </w:rPr>
      </w:pPr>
      <w:r w:rsidRPr="007F4844">
        <w:pict w14:anchorId="0F957822">
          <v:shape id="_x0000_i1028" type="#_x0000_t75" style="width:340.5pt;height:342pt">
            <v:imagedata r:id="rId18" o:title=""/>
          </v:shape>
        </w:pict>
      </w:r>
    </w:p>
    <w:p w14:paraId="5E6646A0" w14:textId="77DDB556" w:rsidR="003D4D84" w:rsidRDefault="003D4D84" w:rsidP="003D4D84">
      <w:pPr>
        <w:jc w:val="center"/>
        <w:rPr>
          <w:lang w:val="es-ES"/>
        </w:rPr>
      </w:pPr>
    </w:p>
    <w:p w14:paraId="4D96BC16" w14:textId="57C4EB3B" w:rsidR="003D4D84" w:rsidRDefault="003D4D84" w:rsidP="00D11575">
      <w:pPr>
        <w:pStyle w:val="Heading4"/>
        <w:rPr>
          <w:lang w:val="es-ES"/>
        </w:rPr>
      </w:pPr>
      <w:r>
        <w:rPr>
          <w:lang w:val="es-ES"/>
        </w:rPr>
        <w:t>Justificación de sus campos</w:t>
      </w:r>
    </w:p>
    <w:p w14:paraId="5088BEBA" w14:textId="77777777" w:rsidR="003D4D84" w:rsidRPr="000A75A9" w:rsidRDefault="003D4D84" w:rsidP="00A72031">
      <w:pPr>
        <w:numPr>
          <w:ilvl w:val="0"/>
          <w:numId w:val="9"/>
        </w:numPr>
        <w:jc w:val="both"/>
        <w:rPr>
          <w:lang w:val="es-ES"/>
        </w:rPr>
      </w:pPr>
      <w:r w:rsidRPr="000A75A9">
        <w:rPr>
          <w:b/>
          <w:bCs/>
          <w:lang w:val="es-ES"/>
        </w:rPr>
        <w:t>Fecha</w:t>
      </w:r>
      <w:r w:rsidRPr="000A75A9">
        <w:rPr>
          <w:lang w:val="es-ES"/>
        </w:rPr>
        <w:t>: El registro de la fecha de evaluación del desarrollador permite un seguimiento temporal efectivo del proceso y facilita la organización de las evaluaciones.</w:t>
      </w:r>
    </w:p>
    <w:p w14:paraId="2909BAFE" w14:textId="77777777" w:rsidR="003D4D84" w:rsidRPr="000A75A9" w:rsidRDefault="003D4D84" w:rsidP="00A72031">
      <w:pPr>
        <w:numPr>
          <w:ilvl w:val="0"/>
          <w:numId w:val="9"/>
        </w:numPr>
        <w:jc w:val="both"/>
        <w:rPr>
          <w:lang w:val="es-ES"/>
        </w:rPr>
      </w:pPr>
      <w:r w:rsidRPr="000A75A9">
        <w:rPr>
          <w:b/>
          <w:bCs/>
          <w:lang w:val="es-ES"/>
        </w:rPr>
        <w:t>Identificador</w:t>
      </w:r>
      <w:r w:rsidRPr="000A75A9">
        <w:rPr>
          <w:lang w:val="es-ES"/>
        </w:rPr>
        <w:t>: Asignar un identificador único a cada evaluación evita pérdidas o duplicaciones, facilitando el seguimiento, organización y referencia rápida de cada evaluación.</w:t>
      </w:r>
    </w:p>
    <w:p w14:paraId="75575872" w14:textId="77777777" w:rsidR="003D4D84" w:rsidRPr="000A75A9" w:rsidRDefault="003D4D84" w:rsidP="00A72031">
      <w:pPr>
        <w:numPr>
          <w:ilvl w:val="0"/>
          <w:numId w:val="9"/>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32E8F3C4" w14:textId="77777777" w:rsidR="003D4D84" w:rsidRPr="000A75A9" w:rsidRDefault="003D4D84" w:rsidP="00A72031">
      <w:pPr>
        <w:numPr>
          <w:ilvl w:val="0"/>
          <w:numId w:val="9"/>
        </w:numPr>
        <w:jc w:val="both"/>
        <w:rPr>
          <w:lang w:val="es-ES"/>
        </w:rPr>
      </w:pPr>
      <w:r w:rsidRPr="000A75A9">
        <w:rPr>
          <w:b/>
          <w:bCs/>
          <w:lang w:val="es-ES"/>
        </w:rPr>
        <w:t>Datos del desarrollador</w:t>
      </w:r>
      <w:r w:rsidRPr="000A75A9">
        <w:rPr>
          <w:lang w:val="es-ES"/>
        </w:rPr>
        <w:t>: La captura del nombre completo del desarrollador, junto con su correo electrónico y número de empleado, proporciona información detallada y única sobre la persona responsable de la evaluación. Esta información facilita la comunicación, notificación sobre el progreso y un seguimiento eficiente del personal involucrado en el proceso.</w:t>
      </w:r>
    </w:p>
    <w:p w14:paraId="2DDC84D7" w14:textId="77777777" w:rsidR="003D4D84" w:rsidRPr="000A75A9" w:rsidRDefault="003D4D84" w:rsidP="00A72031">
      <w:pPr>
        <w:numPr>
          <w:ilvl w:val="0"/>
          <w:numId w:val="9"/>
        </w:numPr>
        <w:jc w:val="both"/>
        <w:rPr>
          <w:lang w:val="es-ES"/>
        </w:rPr>
      </w:pPr>
      <w:r w:rsidRPr="000A75A9">
        <w:rPr>
          <w:b/>
          <w:bCs/>
          <w:lang w:val="es-ES"/>
        </w:rPr>
        <w:t xml:space="preserve">Evaluación: </w:t>
      </w:r>
      <w:r w:rsidRPr="000A75A9">
        <w:rPr>
          <w:lang w:val="es-ES"/>
        </w:rPr>
        <w:t>Evaluar la factibilidad técnica de la solicitud de cambio es esencial para determinar su viabilidad y posibles desafíos técnicos. Además, proporcionar una estimación del tiempo y recursos necesarios en la estimación de esfuerzo facilita la planificación y toma de decisiones. La identificación de riesgos técnicos contribuye a una gestión proactiva durante el proceso de control de cambios.</w:t>
      </w:r>
    </w:p>
    <w:p w14:paraId="4387163D" w14:textId="48CB0AA6" w:rsidR="003D4D84" w:rsidRPr="003D4D84" w:rsidRDefault="003D4D84" w:rsidP="001061FB">
      <w:pPr>
        <w:pStyle w:val="Heading3"/>
        <w:rPr>
          <w:lang w:val="es-ES"/>
        </w:rPr>
      </w:pPr>
      <w:bookmarkStart w:id="25" w:name="_Toc159865144"/>
      <w:r>
        <w:rPr>
          <w:lang w:val="es-ES"/>
        </w:rPr>
        <w:t>Plantilla de Evaluación del CCB</w:t>
      </w:r>
      <w:bookmarkEnd w:id="25"/>
    </w:p>
    <w:p w14:paraId="306CFD59" w14:textId="77777777" w:rsidR="003D4D84" w:rsidRPr="000A75A9" w:rsidRDefault="003D4D84" w:rsidP="00A72031">
      <w:pPr>
        <w:numPr>
          <w:ilvl w:val="0"/>
          <w:numId w:val="10"/>
        </w:numPr>
        <w:jc w:val="both"/>
        <w:rPr>
          <w:lang w:val="es-ES"/>
        </w:rPr>
      </w:pPr>
      <w:r w:rsidRPr="000A75A9">
        <w:rPr>
          <w:b/>
          <w:bCs/>
          <w:lang w:val="es-ES"/>
        </w:rPr>
        <w:t>Fecha</w:t>
      </w:r>
      <w:r w:rsidRPr="000A75A9">
        <w:rPr>
          <w:lang w:val="es-ES"/>
        </w:rPr>
        <w:t>: dd/mm/aa (Automática)</w:t>
      </w:r>
    </w:p>
    <w:p w14:paraId="60401B58" w14:textId="77777777" w:rsidR="003D4D84" w:rsidRPr="000A75A9" w:rsidRDefault="003D4D84" w:rsidP="00A72031">
      <w:pPr>
        <w:numPr>
          <w:ilvl w:val="0"/>
          <w:numId w:val="10"/>
        </w:numPr>
        <w:jc w:val="both"/>
        <w:rPr>
          <w:lang w:val="es-ES"/>
        </w:rPr>
      </w:pPr>
      <w:r w:rsidRPr="000A75A9">
        <w:rPr>
          <w:b/>
          <w:bCs/>
          <w:lang w:val="es-ES"/>
        </w:rPr>
        <w:t>Identificador</w:t>
      </w:r>
      <w:r w:rsidRPr="000A75A9">
        <w:rPr>
          <w:lang w:val="es-ES"/>
        </w:rPr>
        <w:t>: EvalCCB + Código correlativo (Automático)</w:t>
      </w:r>
    </w:p>
    <w:p w14:paraId="1665DAE9" w14:textId="77777777" w:rsidR="003D4D84" w:rsidRPr="000A75A9" w:rsidRDefault="003D4D84" w:rsidP="00A72031">
      <w:pPr>
        <w:numPr>
          <w:ilvl w:val="0"/>
          <w:numId w:val="10"/>
        </w:numPr>
        <w:jc w:val="both"/>
        <w:rPr>
          <w:lang w:val="es-ES"/>
        </w:rPr>
      </w:pPr>
      <w:r w:rsidRPr="000A75A9">
        <w:rPr>
          <w:b/>
          <w:bCs/>
          <w:lang w:val="es-ES"/>
        </w:rPr>
        <w:t>Identificador del documento base</w:t>
      </w:r>
      <w:r w:rsidRPr="000A75A9">
        <w:rPr>
          <w:lang w:val="es-ES"/>
        </w:rPr>
        <w:t>: [ID de la plantilla Evaluación del desarrollador, que inicia la presente evaluación]</w:t>
      </w:r>
    </w:p>
    <w:p w14:paraId="5C8BCB40" w14:textId="77777777" w:rsidR="003D4D84" w:rsidRPr="000A75A9" w:rsidRDefault="003D4D84" w:rsidP="00A72031">
      <w:pPr>
        <w:numPr>
          <w:ilvl w:val="0"/>
          <w:numId w:val="10"/>
        </w:numPr>
        <w:jc w:val="both"/>
        <w:rPr>
          <w:lang w:val="es-ES"/>
        </w:rPr>
      </w:pPr>
      <w:r w:rsidRPr="000A75A9">
        <w:rPr>
          <w:b/>
          <w:bCs/>
          <w:lang w:val="es-ES"/>
        </w:rPr>
        <w:t>Miembros del CCB</w:t>
      </w:r>
      <w:r w:rsidRPr="000A75A9">
        <w:rPr>
          <w:lang w:val="es-ES"/>
        </w:rPr>
        <w:t>:</w:t>
      </w:r>
    </w:p>
    <w:p w14:paraId="7A012F56" w14:textId="77777777" w:rsidR="003D4D84" w:rsidRPr="000A75A9" w:rsidRDefault="003D4D84" w:rsidP="00A72031">
      <w:pPr>
        <w:numPr>
          <w:ilvl w:val="1"/>
          <w:numId w:val="10"/>
        </w:numPr>
        <w:jc w:val="both"/>
        <w:rPr>
          <w:lang w:val="es-ES"/>
        </w:rPr>
      </w:pPr>
      <w:r w:rsidRPr="000A75A9">
        <w:rPr>
          <w:i/>
          <w:iCs/>
          <w:lang w:val="es-ES"/>
        </w:rPr>
        <w:t xml:space="preserve">Nombres: </w:t>
      </w:r>
      <w:r w:rsidRPr="000A75A9">
        <w:rPr>
          <w:lang w:val="es-ES"/>
        </w:rPr>
        <w:t>[Nombre completo del miembro]</w:t>
      </w:r>
    </w:p>
    <w:p w14:paraId="1A81F553" w14:textId="77777777" w:rsidR="003D4D84" w:rsidRPr="000A75A9" w:rsidRDefault="003D4D84" w:rsidP="00A72031">
      <w:pPr>
        <w:numPr>
          <w:ilvl w:val="1"/>
          <w:numId w:val="10"/>
        </w:numPr>
        <w:jc w:val="both"/>
        <w:rPr>
          <w:lang w:val="es-ES"/>
        </w:rPr>
      </w:pPr>
      <w:r w:rsidRPr="000A75A9">
        <w:rPr>
          <w:i/>
          <w:iCs/>
          <w:lang w:val="es-ES"/>
        </w:rPr>
        <w:t xml:space="preserve">Correos: </w:t>
      </w:r>
      <w:r w:rsidRPr="000A75A9">
        <w:rPr>
          <w:lang w:val="es-ES"/>
        </w:rPr>
        <w:t>[Correo electrónico del miembro]</w:t>
      </w:r>
    </w:p>
    <w:p w14:paraId="06AD2708" w14:textId="77777777" w:rsidR="003D4D84" w:rsidRPr="000A75A9" w:rsidRDefault="003D4D84" w:rsidP="00A72031">
      <w:pPr>
        <w:numPr>
          <w:ilvl w:val="1"/>
          <w:numId w:val="10"/>
        </w:numPr>
        <w:jc w:val="both"/>
        <w:rPr>
          <w:lang w:val="es-ES"/>
        </w:rPr>
      </w:pPr>
      <w:r w:rsidRPr="000A75A9">
        <w:rPr>
          <w:i/>
          <w:iCs/>
          <w:lang w:val="es-ES"/>
        </w:rPr>
        <w:t xml:space="preserve">Cargos: </w:t>
      </w:r>
      <w:r w:rsidRPr="000A75A9">
        <w:rPr>
          <w:lang w:val="es-ES"/>
        </w:rPr>
        <w:t>[Cargo del miembro]</w:t>
      </w:r>
    </w:p>
    <w:p w14:paraId="3BBF0206" w14:textId="77777777" w:rsidR="003D4D84" w:rsidRPr="000A75A9" w:rsidRDefault="003D4D84" w:rsidP="00A72031">
      <w:pPr>
        <w:numPr>
          <w:ilvl w:val="0"/>
          <w:numId w:val="10"/>
        </w:numPr>
        <w:jc w:val="both"/>
        <w:rPr>
          <w:lang w:val="es-ES"/>
        </w:rPr>
      </w:pPr>
      <w:r w:rsidRPr="000A75A9">
        <w:rPr>
          <w:b/>
          <w:bCs/>
          <w:lang w:val="es-ES"/>
        </w:rPr>
        <w:t>Decisiones del CCB</w:t>
      </w:r>
      <w:r w:rsidRPr="000A75A9">
        <w:rPr>
          <w:lang w:val="es-ES"/>
        </w:rPr>
        <w:t>:</w:t>
      </w:r>
    </w:p>
    <w:p w14:paraId="29BD68C9" w14:textId="77777777" w:rsidR="003D4D84" w:rsidRPr="000A75A9" w:rsidRDefault="003D4D84" w:rsidP="00A72031">
      <w:pPr>
        <w:numPr>
          <w:ilvl w:val="1"/>
          <w:numId w:val="10"/>
        </w:numPr>
        <w:jc w:val="both"/>
        <w:rPr>
          <w:lang w:val="es-ES"/>
        </w:rPr>
      </w:pPr>
      <w:bookmarkStart w:id="26" w:name="_Hlk159864366"/>
      <w:r w:rsidRPr="000A75A9">
        <w:rPr>
          <w:i/>
          <w:iCs/>
          <w:lang w:val="es-ES"/>
        </w:rPr>
        <w:t xml:space="preserve">Aprobación/Rechazo: </w:t>
      </w:r>
      <w:r w:rsidRPr="000A75A9">
        <w:rPr>
          <w:lang w:val="es-ES"/>
        </w:rPr>
        <w:t>[Decisión del CCB sobre la solicitud de cambio]</w:t>
      </w:r>
    </w:p>
    <w:bookmarkEnd w:id="26"/>
    <w:p w14:paraId="6269C13B" w14:textId="77777777" w:rsidR="003D4D84" w:rsidRPr="000A75A9" w:rsidRDefault="003D4D84" w:rsidP="00A72031">
      <w:pPr>
        <w:numPr>
          <w:ilvl w:val="1"/>
          <w:numId w:val="10"/>
        </w:numPr>
        <w:jc w:val="both"/>
        <w:rPr>
          <w:lang w:val="es-ES"/>
        </w:rPr>
      </w:pPr>
      <w:r w:rsidRPr="000A75A9">
        <w:rPr>
          <w:i/>
          <w:iCs/>
          <w:lang w:val="es-ES"/>
        </w:rPr>
        <w:t xml:space="preserve">Nivel de prioridad asignado: </w:t>
      </w:r>
      <w:r w:rsidRPr="000A75A9">
        <w:rPr>
          <w:lang w:val="es-ES"/>
        </w:rPr>
        <w:t xml:space="preserve">[Nivel de prioridad otorgado a la solicitud: </w:t>
      </w:r>
      <w:r w:rsidRPr="000A75A9">
        <w:rPr>
          <w:i/>
          <w:iCs/>
          <w:lang w:val="es-ES"/>
        </w:rPr>
        <w:t>Alto/Medio/Bajo</w:t>
      </w:r>
      <w:r w:rsidRPr="000A75A9">
        <w:rPr>
          <w:lang w:val="es-ES"/>
        </w:rPr>
        <w:t>]</w:t>
      </w:r>
    </w:p>
    <w:p w14:paraId="0E26E8F3" w14:textId="77777777" w:rsidR="003D4D84" w:rsidRDefault="003D4D84" w:rsidP="00A72031">
      <w:pPr>
        <w:numPr>
          <w:ilvl w:val="1"/>
          <w:numId w:val="10"/>
        </w:numPr>
        <w:jc w:val="both"/>
        <w:rPr>
          <w:lang w:val="es-ES"/>
        </w:rPr>
      </w:pPr>
      <w:r w:rsidRPr="000A75A9">
        <w:rPr>
          <w:i/>
          <w:iCs/>
          <w:lang w:val="es-ES"/>
        </w:rPr>
        <w:t>Justificación de la decisión:</w:t>
      </w:r>
      <w:r w:rsidRPr="000A75A9">
        <w:rPr>
          <w:lang w:val="es-ES"/>
        </w:rPr>
        <w:t xml:space="preserve"> [Descripción detallada del porqué de la aprobación o rechazo, junto al porqué de la prioridad asignada]</w:t>
      </w:r>
    </w:p>
    <w:p w14:paraId="1849256C" w14:textId="106E6FA5" w:rsidR="003D4D84" w:rsidRDefault="003D4D84" w:rsidP="00D11575">
      <w:pPr>
        <w:pStyle w:val="Heading4"/>
        <w:rPr>
          <w:lang w:val="es-ES"/>
        </w:rPr>
      </w:pPr>
      <w:r>
        <w:rPr>
          <w:lang w:val="es-ES"/>
        </w:rPr>
        <w:t>Modelo</w:t>
      </w:r>
    </w:p>
    <w:p w14:paraId="4754A5FB" w14:textId="7A84A4EF" w:rsidR="003D4D84" w:rsidRPr="003D4D84" w:rsidRDefault="00B36584" w:rsidP="003D4D84">
      <w:pPr>
        <w:rPr>
          <w:lang w:val="es-ES"/>
        </w:rPr>
      </w:pPr>
      <w:r>
        <w:rPr>
          <w:lang w:val="es-ES"/>
        </w:rPr>
        <w:pict w14:anchorId="3DCCF29F">
          <v:shape id="_x0000_i1029" type="#_x0000_t75" style="width:426pt;height:294pt">
            <v:imagedata r:id="rId19" o:title=""/>
          </v:shape>
        </w:pict>
      </w:r>
    </w:p>
    <w:p w14:paraId="0C2D0A1F" w14:textId="1810FAE3" w:rsidR="003D1530" w:rsidRDefault="003D1530" w:rsidP="00D11575">
      <w:pPr>
        <w:pStyle w:val="Heading4"/>
        <w:rPr>
          <w:lang w:val="es-ES_tradnl"/>
        </w:rPr>
      </w:pPr>
      <w:r>
        <w:rPr>
          <w:lang w:val="es-ES_tradnl"/>
        </w:rPr>
        <w:t>Justificación de sus campos</w:t>
      </w:r>
    </w:p>
    <w:p w14:paraId="0B19BF3E" w14:textId="77777777" w:rsidR="003D1530" w:rsidRPr="000A75A9" w:rsidRDefault="003D1530" w:rsidP="00A72031">
      <w:pPr>
        <w:numPr>
          <w:ilvl w:val="0"/>
          <w:numId w:val="11"/>
        </w:numPr>
        <w:jc w:val="both"/>
        <w:rPr>
          <w:lang w:val="es-ES"/>
        </w:rPr>
      </w:pPr>
      <w:r w:rsidRPr="000A75A9">
        <w:rPr>
          <w:b/>
          <w:bCs/>
          <w:lang w:val="es-ES"/>
        </w:rPr>
        <w:t>Fecha</w:t>
      </w:r>
      <w:r w:rsidRPr="000A75A9">
        <w:rPr>
          <w:lang w:val="es-ES"/>
        </w:rPr>
        <w:t>: El registro de la fecha de evaluación del CCB permite un seguimiento temporal efectivo del proceso y facilita la organización de las evaluaciones.</w:t>
      </w:r>
    </w:p>
    <w:p w14:paraId="75CA67BD" w14:textId="77777777" w:rsidR="003D1530" w:rsidRPr="000A75A9" w:rsidRDefault="003D1530" w:rsidP="00A72031">
      <w:pPr>
        <w:numPr>
          <w:ilvl w:val="0"/>
          <w:numId w:val="11"/>
        </w:numPr>
        <w:jc w:val="both"/>
        <w:rPr>
          <w:lang w:val="es-ES"/>
        </w:rPr>
      </w:pPr>
      <w:r w:rsidRPr="000A75A9">
        <w:rPr>
          <w:b/>
          <w:bCs/>
          <w:lang w:val="es-ES"/>
        </w:rPr>
        <w:t>Identificador:</w:t>
      </w:r>
      <w:r w:rsidRPr="000A75A9">
        <w:rPr>
          <w:lang w:val="es-ES"/>
        </w:rPr>
        <w:t xml:space="preserve"> Asignar un identificador único a cada evaluación evita pérdidas o duplicaciones, facilitando el seguimiento, organización y referencia rápida de cada evaluación.</w:t>
      </w:r>
    </w:p>
    <w:p w14:paraId="70FAC308" w14:textId="77777777" w:rsidR="003D1530" w:rsidRPr="000A75A9" w:rsidRDefault="003D1530" w:rsidP="00A72031">
      <w:pPr>
        <w:numPr>
          <w:ilvl w:val="0"/>
          <w:numId w:val="1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evaluación y la solicitud original, facilitando la trazabilidad y referencia.</w:t>
      </w:r>
    </w:p>
    <w:p w14:paraId="5F18F008" w14:textId="77777777" w:rsidR="003D1530" w:rsidRPr="000A75A9" w:rsidRDefault="003D1530" w:rsidP="00A72031">
      <w:pPr>
        <w:numPr>
          <w:ilvl w:val="0"/>
          <w:numId w:val="11"/>
        </w:numPr>
        <w:jc w:val="both"/>
        <w:rPr>
          <w:lang w:val="es-ES"/>
        </w:rPr>
      </w:pPr>
      <w:r w:rsidRPr="000A75A9">
        <w:rPr>
          <w:b/>
          <w:bCs/>
          <w:lang w:val="es-ES"/>
        </w:rPr>
        <w:t>Miembros del CCB</w:t>
      </w:r>
      <w:r w:rsidRPr="000A75A9">
        <w:rPr>
          <w:lang w:val="es-ES"/>
        </w:rPr>
        <w:t>: La captura del nombre completo y el cargo de los miembros del CCB es esencial para establecer una comunicación efectiva y para identificar de manera clara a las personas responsables de la evaluación. La información de contacto facilita la notificación sobre el progreso del proyecto, asegurando una colaboración eficiente y una participación informada de los miembros del CCB en el proceso de toma de decisiones.</w:t>
      </w:r>
    </w:p>
    <w:p w14:paraId="5ABD52EC" w14:textId="77777777" w:rsidR="003D1530" w:rsidRDefault="003D1530" w:rsidP="00A72031">
      <w:pPr>
        <w:numPr>
          <w:ilvl w:val="0"/>
          <w:numId w:val="11"/>
        </w:numPr>
        <w:jc w:val="both"/>
        <w:rPr>
          <w:lang w:val="es-ES"/>
        </w:rPr>
      </w:pPr>
      <w:r w:rsidRPr="000A75A9">
        <w:rPr>
          <w:b/>
          <w:bCs/>
          <w:lang w:val="es-ES"/>
        </w:rPr>
        <w:t xml:space="preserve">Decisiones del CCB: </w:t>
      </w:r>
      <w:r w:rsidRPr="000A75A9">
        <w:rPr>
          <w:lang w:val="es-ES"/>
        </w:rPr>
        <w:t>Registrar la decisión del CCB, asignando un nivel de prioridad, es fundamental para la trazabilidad y el seguimiento del proyecto. Esta información actúa como una guía esencial para determinar la urgencia y relevancia de cada solicitud en el contexto del proyecto, facilitando una planificación efectiva y una asignación adecuada de recursos. Además, incluir una descripción detallada del porqué de la aprobación o rechazo es esencial para proporcionar una explicación clara y fundamentada. Esta práctica no solo contribuye a la transparencia en el proceso de toma de decisiones, sino que también facilita la comprensión y aceptación por parte de todos los interesados, promoviendo una comunicación abierta y efectiva en el equipo del proyecto.</w:t>
      </w:r>
    </w:p>
    <w:p w14:paraId="5EBD6F72" w14:textId="77777777" w:rsidR="008F25F4" w:rsidRDefault="008F25F4" w:rsidP="008F25F4">
      <w:pPr>
        <w:jc w:val="both"/>
        <w:rPr>
          <w:lang w:val="es-ES"/>
        </w:rPr>
      </w:pPr>
    </w:p>
    <w:p w14:paraId="1E5DE9C5" w14:textId="7C3658C6" w:rsidR="008F25F4" w:rsidRPr="003D4D84" w:rsidRDefault="008F25F4" w:rsidP="008F25F4">
      <w:pPr>
        <w:pStyle w:val="Heading3"/>
        <w:rPr>
          <w:lang w:val="es-ES"/>
        </w:rPr>
      </w:pPr>
      <w:bookmarkStart w:id="27" w:name="_Toc159865145"/>
      <w:r>
        <w:rPr>
          <w:lang w:val="es-ES"/>
        </w:rPr>
        <w:t>Plantilla de Notificación de rechazo</w:t>
      </w:r>
      <w:bookmarkEnd w:id="27"/>
    </w:p>
    <w:p w14:paraId="13DDE311" w14:textId="77777777" w:rsidR="008F25F4" w:rsidRPr="000A75A9" w:rsidRDefault="008F25F4" w:rsidP="00A72031">
      <w:pPr>
        <w:numPr>
          <w:ilvl w:val="0"/>
          <w:numId w:val="24"/>
        </w:numPr>
        <w:jc w:val="both"/>
        <w:rPr>
          <w:lang w:val="es-ES"/>
        </w:rPr>
      </w:pPr>
      <w:r w:rsidRPr="000A75A9">
        <w:rPr>
          <w:b/>
          <w:bCs/>
          <w:lang w:val="es-ES"/>
        </w:rPr>
        <w:t>Fecha</w:t>
      </w:r>
      <w:r w:rsidRPr="000A75A9">
        <w:rPr>
          <w:lang w:val="es-ES"/>
        </w:rPr>
        <w:t>: dd/mm/aa (Automática)</w:t>
      </w:r>
    </w:p>
    <w:p w14:paraId="425CB501" w14:textId="1E4C2C9D" w:rsidR="008F25F4" w:rsidRPr="000A75A9" w:rsidRDefault="008F25F4" w:rsidP="00A72031">
      <w:pPr>
        <w:numPr>
          <w:ilvl w:val="0"/>
          <w:numId w:val="24"/>
        </w:numPr>
        <w:jc w:val="both"/>
        <w:rPr>
          <w:lang w:val="es-ES"/>
        </w:rPr>
      </w:pPr>
      <w:r w:rsidRPr="000A75A9">
        <w:rPr>
          <w:b/>
          <w:bCs/>
          <w:lang w:val="es-ES"/>
        </w:rPr>
        <w:t>Identificador</w:t>
      </w:r>
      <w:r w:rsidRPr="000A75A9">
        <w:rPr>
          <w:lang w:val="es-ES"/>
        </w:rPr>
        <w:t xml:space="preserve">: </w:t>
      </w:r>
      <w:r>
        <w:rPr>
          <w:lang w:val="es-ES"/>
        </w:rPr>
        <w:t>Rechazo</w:t>
      </w:r>
      <w:r w:rsidRPr="000A75A9">
        <w:rPr>
          <w:lang w:val="es-ES"/>
        </w:rPr>
        <w:t xml:space="preserve"> + Código correlativo (Automático)</w:t>
      </w:r>
    </w:p>
    <w:p w14:paraId="7998B92F" w14:textId="6F6A73AB" w:rsidR="008F25F4" w:rsidRDefault="008F25F4" w:rsidP="00A72031">
      <w:pPr>
        <w:numPr>
          <w:ilvl w:val="0"/>
          <w:numId w:val="24"/>
        </w:numPr>
        <w:jc w:val="both"/>
        <w:rPr>
          <w:lang w:val="es-ES"/>
        </w:rPr>
      </w:pPr>
      <w:r w:rsidRPr="000A75A9">
        <w:rPr>
          <w:b/>
          <w:bCs/>
          <w:lang w:val="es-ES"/>
        </w:rPr>
        <w:t>Identificador del documento base</w:t>
      </w:r>
      <w:r w:rsidRPr="000A75A9">
        <w:rPr>
          <w:lang w:val="es-ES"/>
        </w:rPr>
        <w:t>: [ID de la plantilla Evaluación del desarrollador</w:t>
      </w:r>
      <w:r>
        <w:rPr>
          <w:lang w:val="es-ES"/>
        </w:rPr>
        <w:t xml:space="preserve"> o Evaluación del CCB, según quien decidiese rechazar el cambio</w:t>
      </w:r>
      <w:r w:rsidRPr="000A75A9">
        <w:rPr>
          <w:lang w:val="es-ES"/>
        </w:rPr>
        <w:t>]</w:t>
      </w:r>
    </w:p>
    <w:p w14:paraId="0CEFFFB5" w14:textId="77777777" w:rsidR="00F338D6" w:rsidRPr="000A75A9" w:rsidRDefault="00F338D6" w:rsidP="00A72031">
      <w:pPr>
        <w:numPr>
          <w:ilvl w:val="0"/>
          <w:numId w:val="24"/>
        </w:numPr>
        <w:rPr>
          <w:lang w:val="es-ES"/>
        </w:rPr>
      </w:pPr>
      <w:r w:rsidRPr="000A75A9">
        <w:rPr>
          <w:b/>
          <w:bCs/>
          <w:lang w:val="es-ES"/>
        </w:rPr>
        <w:t>Datos del solicitante</w:t>
      </w:r>
      <w:r w:rsidRPr="000A75A9">
        <w:rPr>
          <w:lang w:val="es-ES"/>
        </w:rPr>
        <w:t>:</w:t>
      </w:r>
    </w:p>
    <w:p w14:paraId="6E318D01" w14:textId="77777777" w:rsidR="00F338D6" w:rsidRPr="000A75A9" w:rsidRDefault="00F338D6" w:rsidP="00A72031">
      <w:pPr>
        <w:numPr>
          <w:ilvl w:val="1"/>
          <w:numId w:val="24"/>
        </w:numPr>
        <w:rPr>
          <w:lang w:val="es-ES"/>
        </w:rPr>
      </w:pPr>
      <w:r w:rsidRPr="000A75A9">
        <w:rPr>
          <w:i/>
          <w:iCs/>
          <w:lang w:val="es-ES"/>
        </w:rPr>
        <w:t>Nombre</w:t>
      </w:r>
      <w:r w:rsidRPr="000A75A9">
        <w:rPr>
          <w:lang w:val="es-ES"/>
        </w:rPr>
        <w:t>: [Nombre completo del solicitante]</w:t>
      </w:r>
    </w:p>
    <w:p w14:paraId="7DFB5FC9" w14:textId="77777777" w:rsidR="00F338D6" w:rsidRDefault="00F338D6" w:rsidP="00A72031">
      <w:pPr>
        <w:numPr>
          <w:ilvl w:val="1"/>
          <w:numId w:val="24"/>
        </w:numPr>
        <w:rPr>
          <w:lang w:val="es-ES"/>
        </w:rPr>
      </w:pPr>
      <w:r w:rsidRPr="000A75A9">
        <w:rPr>
          <w:i/>
          <w:iCs/>
          <w:lang w:val="es-ES"/>
        </w:rPr>
        <w:t>Correo</w:t>
      </w:r>
      <w:r w:rsidRPr="000A75A9">
        <w:rPr>
          <w:lang w:val="es-ES"/>
        </w:rPr>
        <w:t>: [Correo electrónico del solicitante]</w:t>
      </w:r>
    </w:p>
    <w:p w14:paraId="6D7157AC" w14:textId="6DFC5F8E" w:rsidR="006143D2" w:rsidRPr="000A75A9" w:rsidRDefault="006143D2" w:rsidP="00A72031">
      <w:pPr>
        <w:numPr>
          <w:ilvl w:val="0"/>
          <w:numId w:val="24"/>
        </w:numPr>
        <w:rPr>
          <w:lang w:val="es-ES"/>
        </w:rPr>
      </w:pPr>
      <w:r w:rsidRPr="000A75A9">
        <w:rPr>
          <w:b/>
          <w:bCs/>
          <w:lang w:val="es-ES"/>
        </w:rPr>
        <w:t xml:space="preserve">Datos del </w:t>
      </w:r>
      <w:r>
        <w:rPr>
          <w:b/>
          <w:bCs/>
          <w:lang w:val="es-ES"/>
        </w:rPr>
        <w:t>responsable de comunicación</w:t>
      </w:r>
      <w:r w:rsidRPr="000A75A9">
        <w:rPr>
          <w:lang w:val="es-ES"/>
        </w:rPr>
        <w:t>:</w:t>
      </w:r>
    </w:p>
    <w:p w14:paraId="303D401F" w14:textId="77777777" w:rsidR="006143D2" w:rsidRPr="000A75A9" w:rsidRDefault="006143D2" w:rsidP="00A72031">
      <w:pPr>
        <w:numPr>
          <w:ilvl w:val="1"/>
          <w:numId w:val="24"/>
        </w:numPr>
        <w:rPr>
          <w:lang w:val="es-ES"/>
        </w:rPr>
      </w:pPr>
      <w:r w:rsidRPr="000A75A9">
        <w:rPr>
          <w:i/>
          <w:iCs/>
          <w:lang w:val="es-ES"/>
        </w:rPr>
        <w:t>Nombre</w:t>
      </w:r>
      <w:r w:rsidRPr="000A75A9">
        <w:rPr>
          <w:lang w:val="es-ES"/>
        </w:rPr>
        <w:t>: [Nombre completo del solicitante]</w:t>
      </w:r>
    </w:p>
    <w:p w14:paraId="38D1A89F" w14:textId="77777777" w:rsidR="006143D2" w:rsidRDefault="006143D2" w:rsidP="00A72031">
      <w:pPr>
        <w:numPr>
          <w:ilvl w:val="1"/>
          <w:numId w:val="24"/>
        </w:numPr>
        <w:rPr>
          <w:lang w:val="es-ES"/>
        </w:rPr>
      </w:pPr>
      <w:r w:rsidRPr="000A75A9">
        <w:rPr>
          <w:i/>
          <w:iCs/>
          <w:lang w:val="es-ES"/>
        </w:rPr>
        <w:t>Correo</w:t>
      </w:r>
      <w:r w:rsidRPr="000A75A9">
        <w:rPr>
          <w:lang w:val="es-ES"/>
        </w:rPr>
        <w:t>: [Correo electrónico del solicitante]</w:t>
      </w:r>
    </w:p>
    <w:p w14:paraId="495744BE" w14:textId="7FD1B831" w:rsidR="006143D2" w:rsidRPr="006143D2" w:rsidRDefault="006143D2" w:rsidP="00A72031">
      <w:pPr>
        <w:numPr>
          <w:ilvl w:val="1"/>
          <w:numId w:val="24"/>
        </w:numPr>
        <w:jc w:val="both"/>
        <w:rPr>
          <w:lang w:val="es-ES"/>
        </w:rPr>
      </w:pPr>
      <w:r w:rsidRPr="000A75A9">
        <w:rPr>
          <w:i/>
          <w:iCs/>
          <w:lang w:val="es-ES"/>
        </w:rPr>
        <w:t xml:space="preserve">ID de empleado: </w:t>
      </w:r>
      <w:r w:rsidRPr="000A75A9">
        <w:rPr>
          <w:lang w:val="es-ES"/>
        </w:rPr>
        <w:t>[Número de empleado asignado al desarrollador]</w:t>
      </w:r>
    </w:p>
    <w:p w14:paraId="51D5C540" w14:textId="41143DA3" w:rsidR="008F25F4" w:rsidRPr="000A75A9" w:rsidRDefault="006143D2" w:rsidP="00A72031">
      <w:pPr>
        <w:numPr>
          <w:ilvl w:val="0"/>
          <w:numId w:val="24"/>
        </w:numPr>
        <w:jc w:val="both"/>
        <w:rPr>
          <w:lang w:val="es-ES"/>
        </w:rPr>
      </w:pPr>
      <w:r>
        <w:rPr>
          <w:b/>
          <w:bCs/>
          <w:lang w:val="es-ES"/>
        </w:rPr>
        <w:t>Resolución</w:t>
      </w:r>
      <w:r w:rsidR="008F25F4" w:rsidRPr="000A75A9">
        <w:rPr>
          <w:lang w:val="es-ES"/>
        </w:rPr>
        <w:t>:</w:t>
      </w:r>
    </w:p>
    <w:p w14:paraId="10FCFD5F" w14:textId="1E24B56C" w:rsidR="008F25F4" w:rsidRPr="000A75A9" w:rsidRDefault="006143D2" w:rsidP="00A72031">
      <w:pPr>
        <w:numPr>
          <w:ilvl w:val="1"/>
          <w:numId w:val="24"/>
        </w:numPr>
        <w:jc w:val="both"/>
        <w:rPr>
          <w:lang w:val="es-ES"/>
        </w:rPr>
      </w:pPr>
      <w:r>
        <w:rPr>
          <w:i/>
          <w:iCs/>
          <w:lang w:val="es-ES"/>
        </w:rPr>
        <w:t>Fecha de la decisión de rechazo</w:t>
      </w:r>
    </w:p>
    <w:p w14:paraId="5490E62D" w14:textId="0A4C1AAE" w:rsidR="008F25F4" w:rsidRPr="000A75A9" w:rsidRDefault="006143D2" w:rsidP="00A72031">
      <w:pPr>
        <w:numPr>
          <w:ilvl w:val="1"/>
          <w:numId w:val="24"/>
        </w:numPr>
        <w:jc w:val="both"/>
        <w:rPr>
          <w:lang w:val="es-ES"/>
        </w:rPr>
      </w:pPr>
      <w:r>
        <w:rPr>
          <w:i/>
          <w:iCs/>
          <w:lang w:val="es-ES"/>
        </w:rPr>
        <w:t>Responsable</w:t>
      </w:r>
      <w:r w:rsidR="008F25F4" w:rsidRPr="000A75A9">
        <w:rPr>
          <w:i/>
          <w:iCs/>
          <w:lang w:val="es-ES"/>
        </w:rPr>
        <w:t xml:space="preserve">: </w:t>
      </w:r>
      <w:r w:rsidR="008F25F4" w:rsidRPr="000A75A9">
        <w:rPr>
          <w:lang w:val="es-ES"/>
        </w:rPr>
        <w:t>[</w:t>
      </w:r>
      <w:r>
        <w:rPr>
          <w:lang w:val="es-ES"/>
        </w:rPr>
        <w:t>Datos del desarrollador, o CCB</w:t>
      </w:r>
      <w:r w:rsidR="008F25F4" w:rsidRPr="000A75A9">
        <w:rPr>
          <w:lang w:val="es-ES"/>
        </w:rPr>
        <w:t>]</w:t>
      </w:r>
    </w:p>
    <w:p w14:paraId="55DB1CD2" w14:textId="6CB059DF" w:rsidR="008F25F4" w:rsidRDefault="008F25F4" w:rsidP="00A72031">
      <w:pPr>
        <w:numPr>
          <w:ilvl w:val="1"/>
          <w:numId w:val="24"/>
        </w:numPr>
        <w:jc w:val="both"/>
        <w:rPr>
          <w:lang w:val="es-ES"/>
        </w:rPr>
      </w:pPr>
      <w:r w:rsidRPr="000A75A9">
        <w:rPr>
          <w:i/>
          <w:iCs/>
          <w:lang w:val="es-ES"/>
        </w:rPr>
        <w:t>Justificación de la decisión:</w:t>
      </w:r>
      <w:r w:rsidRPr="000A75A9">
        <w:rPr>
          <w:lang w:val="es-ES"/>
        </w:rPr>
        <w:t xml:space="preserve"> [Descripción detallada </w:t>
      </w:r>
      <w:r w:rsidR="006143D2">
        <w:rPr>
          <w:lang w:val="es-ES"/>
        </w:rPr>
        <w:t xml:space="preserve">para el cliente </w:t>
      </w:r>
      <w:r w:rsidRPr="000A75A9">
        <w:rPr>
          <w:lang w:val="es-ES"/>
        </w:rPr>
        <w:t xml:space="preserve">del porqué </w:t>
      </w:r>
      <w:r w:rsidR="006143D2">
        <w:rPr>
          <w:lang w:val="es-ES"/>
        </w:rPr>
        <w:t xml:space="preserve">del </w:t>
      </w:r>
      <w:r w:rsidRPr="000A75A9">
        <w:rPr>
          <w:lang w:val="es-ES"/>
        </w:rPr>
        <w:t>rechazo]</w:t>
      </w:r>
    </w:p>
    <w:p w14:paraId="51ED8146" w14:textId="77777777" w:rsidR="008F25F4" w:rsidRDefault="008F25F4" w:rsidP="00D11575">
      <w:pPr>
        <w:pStyle w:val="Heading4"/>
        <w:rPr>
          <w:lang w:val="es-ES"/>
        </w:rPr>
      </w:pPr>
      <w:r>
        <w:rPr>
          <w:lang w:val="es-ES"/>
        </w:rPr>
        <w:t>Modelo</w:t>
      </w:r>
    </w:p>
    <w:p w14:paraId="7C1F9FB6" w14:textId="1A5EA4A6" w:rsidR="00F338D6" w:rsidRPr="00F338D6" w:rsidRDefault="00B36584" w:rsidP="00F338D6">
      <w:pPr>
        <w:rPr>
          <w:lang w:val="es-ES"/>
        </w:rPr>
      </w:pPr>
      <w:r>
        <w:pict w14:anchorId="0C8564C7">
          <v:shape id="_x0000_i1030" type="#_x0000_t75" style="width:426pt;height:400.5pt">
            <v:imagedata r:id="rId20" o:title=""/>
          </v:shape>
        </w:pict>
      </w:r>
    </w:p>
    <w:p w14:paraId="56975131" w14:textId="77777777" w:rsidR="008F25F4" w:rsidRDefault="008F25F4" w:rsidP="00D11575">
      <w:pPr>
        <w:pStyle w:val="Heading4"/>
        <w:rPr>
          <w:lang w:val="es-ES_tradnl"/>
        </w:rPr>
      </w:pPr>
      <w:r>
        <w:rPr>
          <w:lang w:val="es-ES_tradnl"/>
        </w:rPr>
        <w:t>Justificación de sus campos</w:t>
      </w:r>
    </w:p>
    <w:p w14:paraId="0612A2C4" w14:textId="7C6CED22" w:rsidR="008F25F4" w:rsidRPr="000A75A9" w:rsidRDefault="008F25F4" w:rsidP="00A72031">
      <w:pPr>
        <w:numPr>
          <w:ilvl w:val="0"/>
          <w:numId w:val="25"/>
        </w:numPr>
        <w:jc w:val="both"/>
        <w:rPr>
          <w:lang w:val="es-ES"/>
        </w:rPr>
      </w:pPr>
      <w:r w:rsidRPr="000A75A9">
        <w:rPr>
          <w:b/>
          <w:bCs/>
          <w:lang w:val="es-ES"/>
        </w:rPr>
        <w:t>Fecha</w:t>
      </w:r>
      <w:r w:rsidRPr="000A75A9">
        <w:rPr>
          <w:lang w:val="es-ES"/>
        </w:rPr>
        <w:t xml:space="preserve">: </w:t>
      </w:r>
      <w:r w:rsidR="009C37BC" w:rsidRPr="009C37BC">
        <w:rPr>
          <w:lang w:val="es-ES"/>
        </w:rPr>
        <w:t>Registrar la fecha de la notificación es esencial para mantener un registro claro y ordenado de la comunicación. Facilita el seguimiento temporal y permite una referencia precisa en el futuro.</w:t>
      </w:r>
    </w:p>
    <w:p w14:paraId="13FAE424" w14:textId="2DF0BCFC" w:rsidR="008F25F4" w:rsidRPr="000A75A9" w:rsidRDefault="008F25F4" w:rsidP="00A72031">
      <w:pPr>
        <w:numPr>
          <w:ilvl w:val="0"/>
          <w:numId w:val="25"/>
        </w:numPr>
        <w:jc w:val="both"/>
        <w:rPr>
          <w:lang w:val="es-ES"/>
        </w:rPr>
      </w:pPr>
      <w:r w:rsidRPr="000A75A9">
        <w:rPr>
          <w:b/>
          <w:bCs/>
          <w:lang w:val="es-ES"/>
        </w:rPr>
        <w:t>Identificador:</w:t>
      </w:r>
      <w:r w:rsidRPr="000A75A9">
        <w:rPr>
          <w:lang w:val="es-ES"/>
        </w:rPr>
        <w:t xml:space="preserve"> </w:t>
      </w:r>
      <w:r w:rsidR="00D51E59" w:rsidRPr="00D51E59">
        <w:rPr>
          <w:lang w:val="es-ES"/>
        </w:rPr>
        <w:t>Asignar un identificador único a cada notificación de rechazo ayuda en la organización y seguimiento eficiente. Evita duplicaciones y proporciona una referencia rápida a la decisión específica.</w:t>
      </w:r>
    </w:p>
    <w:p w14:paraId="1B0EEFA1" w14:textId="575B89AF" w:rsidR="008F25F4" w:rsidRPr="000A75A9" w:rsidRDefault="008F25F4" w:rsidP="00A72031">
      <w:pPr>
        <w:numPr>
          <w:ilvl w:val="0"/>
          <w:numId w:val="25"/>
        </w:numPr>
        <w:jc w:val="both"/>
        <w:rPr>
          <w:lang w:val="es-ES"/>
        </w:rPr>
      </w:pPr>
      <w:r w:rsidRPr="000A75A9">
        <w:rPr>
          <w:b/>
          <w:bCs/>
          <w:lang w:val="es-ES"/>
        </w:rPr>
        <w:t xml:space="preserve">Identificador del documento base: </w:t>
      </w:r>
      <w:r w:rsidR="00D51E59" w:rsidRPr="00D51E59">
        <w:rPr>
          <w:lang w:val="es-ES"/>
        </w:rPr>
        <w:t>Vincular la notificación al documento base (evaluación del desarrollador o CCB) proporciona una conexión directa entre la decisión de rechazo y las evaluaciones realizadas anteriormente. Asegura trazabilidad y contexto.</w:t>
      </w:r>
    </w:p>
    <w:p w14:paraId="270BAFF5" w14:textId="7922FC3C" w:rsidR="008F25F4" w:rsidRPr="000A75A9" w:rsidRDefault="00D51E59" w:rsidP="00A72031">
      <w:pPr>
        <w:numPr>
          <w:ilvl w:val="0"/>
          <w:numId w:val="25"/>
        </w:numPr>
        <w:jc w:val="both"/>
        <w:rPr>
          <w:lang w:val="es-ES"/>
        </w:rPr>
      </w:pPr>
      <w:r>
        <w:rPr>
          <w:b/>
          <w:bCs/>
          <w:lang w:val="es-ES"/>
        </w:rPr>
        <w:t>Datos del solicitante</w:t>
      </w:r>
      <w:r w:rsidR="008F25F4" w:rsidRPr="000A75A9">
        <w:rPr>
          <w:lang w:val="es-ES"/>
        </w:rPr>
        <w:t xml:space="preserve">: </w:t>
      </w:r>
      <w:r w:rsidRPr="00D51E59">
        <w:rPr>
          <w:lang w:val="es-ES"/>
        </w:rPr>
        <w:t>Incluir información sobre el solicitante permite una comunicación directa y facilita la comprensión del contexto. El correo electrónico proporciona un canal de comunicación efectivo.</w:t>
      </w:r>
    </w:p>
    <w:p w14:paraId="066A13E3" w14:textId="07F077AF" w:rsidR="008F25F4" w:rsidRDefault="005F3B47" w:rsidP="00A72031">
      <w:pPr>
        <w:numPr>
          <w:ilvl w:val="0"/>
          <w:numId w:val="25"/>
        </w:numPr>
        <w:jc w:val="both"/>
        <w:rPr>
          <w:lang w:val="es-ES"/>
        </w:rPr>
      </w:pPr>
      <w:r>
        <w:rPr>
          <w:b/>
          <w:bCs/>
          <w:lang w:val="es-ES"/>
        </w:rPr>
        <w:t>Datos del responsable de comunicación</w:t>
      </w:r>
      <w:r w:rsidR="008F25F4" w:rsidRPr="000A75A9">
        <w:rPr>
          <w:b/>
          <w:bCs/>
          <w:lang w:val="es-ES"/>
        </w:rPr>
        <w:t xml:space="preserve">: </w:t>
      </w:r>
      <w:r w:rsidRPr="005F3B47">
        <w:rPr>
          <w:lang w:val="es-ES"/>
        </w:rPr>
        <w:t>Identificar al responsable de la comunicación asegura que el cliente tenga un punto de contacto claro para discusiones o aclaraciones adicionales. Proporciona transparencia y eficacia en la gestión de la comunicación.</w:t>
      </w:r>
    </w:p>
    <w:p w14:paraId="4ECC6C94" w14:textId="36D86CF8" w:rsidR="005F3B47" w:rsidRDefault="005F3B47" w:rsidP="00A72031">
      <w:pPr>
        <w:numPr>
          <w:ilvl w:val="0"/>
          <w:numId w:val="25"/>
        </w:numPr>
        <w:jc w:val="both"/>
        <w:rPr>
          <w:lang w:val="es-ES"/>
        </w:rPr>
      </w:pPr>
      <w:r>
        <w:rPr>
          <w:b/>
          <w:bCs/>
          <w:lang w:val="es-ES"/>
        </w:rPr>
        <w:t>Resolución:</w:t>
      </w:r>
      <w:r>
        <w:rPr>
          <w:lang w:val="es-ES"/>
        </w:rPr>
        <w:t xml:space="preserve"> </w:t>
      </w:r>
      <w:r w:rsidRPr="005F3B47">
        <w:rPr>
          <w:lang w:val="es-ES"/>
        </w:rPr>
        <w:t>Registrar la fecha de la decisión permite conocer el momento exacto en que se tomó la determinación. Indicar quién fue responsable de la decisión</w:t>
      </w:r>
      <w:r>
        <w:rPr>
          <w:lang w:val="es-ES"/>
        </w:rPr>
        <w:t xml:space="preserve"> </w:t>
      </w:r>
      <w:r w:rsidRPr="005F3B47">
        <w:rPr>
          <w:lang w:val="es-ES"/>
        </w:rPr>
        <w:t>brinda transparencia y claridad sobre el origen de la elección. Proporcionar una descripción detallada de la razón del rechazo es crucial para que el cliente comprenda plenamente las circunstancias y razones detrás de la decisión. Facilita la transparencia y puede guiar al cliente en futuras acciones.</w:t>
      </w:r>
    </w:p>
    <w:p w14:paraId="7680CB68" w14:textId="77777777" w:rsidR="003D1530" w:rsidRDefault="003D1530" w:rsidP="003D1530">
      <w:pPr>
        <w:ind w:left="360"/>
        <w:jc w:val="both"/>
        <w:rPr>
          <w:b/>
          <w:bCs/>
          <w:lang w:val="es-ES"/>
        </w:rPr>
      </w:pPr>
    </w:p>
    <w:p w14:paraId="64F12437" w14:textId="77777777" w:rsidR="008F25F4" w:rsidRDefault="008F25F4" w:rsidP="003D1530">
      <w:pPr>
        <w:ind w:left="360"/>
        <w:jc w:val="both"/>
        <w:rPr>
          <w:b/>
          <w:bCs/>
          <w:lang w:val="es-ES"/>
        </w:rPr>
      </w:pPr>
    </w:p>
    <w:p w14:paraId="451942AE" w14:textId="076FADBA" w:rsidR="003D1530" w:rsidRDefault="003D1530" w:rsidP="003D1530">
      <w:pPr>
        <w:pStyle w:val="Heading3"/>
        <w:rPr>
          <w:lang w:val="es-ES"/>
        </w:rPr>
      </w:pPr>
      <w:bookmarkStart w:id="28" w:name="_Toc159865146"/>
      <w:r>
        <w:rPr>
          <w:lang w:val="es-ES"/>
        </w:rPr>
        <w:t>Plantilla de Planificación</w:t>
      </w:r>
      <w:bookmarkEnd w:id="28"/>
    </w:p>
    <w:p w14:paraId="3A1CC264" w14:textId="77777777" w:rsidR="003D1530" w:rsidRPr="000A75A9" w:rsidRDefault="003D1530" w:rsidP="00A72031">
      <w:pPr>
        <w:pStyle w:val="ListParagraph"/>
        <w:numPr>
          <w:ilvl w:val="0"/>
          <w:numId w:val="20"/>
        </w:numPr>
        <w:jc w:val="both"/>
        <w:rPr>
          <w:lang w:val="es-ES"/>
        </w:rPr>
      </w:pPr>
      <w:r w:rsidRPr="081814F5">
        <w:rPr>
          <w:b/>
          <w:bCs/>
          <w:lang w:val="es-ES"/>
        </w:rPr>
        <w:t>Fecha</w:t>
      </w:r>
      <w:r w:rsidRPr="081814F5">
        <w:rPr>
          <w:lang w:val="es-ES"/>
        </w:rPr>
        <w:t>: dd/mm/aa (Automática)</w:t>
      </w:r>
    </w:p>
    <w:p w14:paraId="7C5A5628" w14:textId="77777777" w:rsidR="003D1530" w:rsidRPr="000A75A9" w:rsidRDefault="003D1530" w:rsidP="00A72031">
      <w:pPr>
        <w:pStyle w:val="ListParagraph"/>
        <w:numPr>
          <w:ilvl w:val="0"/>
          <w:numId w:val="20"/>
        </w:numPr>
        <w:jc w:val="both"/>
        <w:rPr>
          <w:lang w:val="es-ES"/>
        </w:rPr>
      </w:pPr>
      <w:r w:rsidRPr="081814F5">
        <w:rPr>
          <w:b/>
          <w:bCs/>
          <w:lang w:val="es-ES"/>
        </w:rPr>
        <w:t>Identificador</w:t>
      </w:r>
      <w:r w:rsidRPr="081814F5">
        <w:rPr>
          <w:lang w:val="es-ES"/>
        </w:rPr>
        <w:t>: Plan+ Código correlativo (Automático)</w:t>
      </w:r>
    </w:p>
    <w:p w14:paraId="30A848F3" w14:textId="62EA3729" w:rsidR="003D1530" w:rsidRPr="000A75A9" w:rsidRDefault="003D1530" w:rsidP="00A72031">
      <w:pPr>
        <w:pStyle w:val="ListParagraph"/>
        <w:numPr>
          <w:ilvl w:val="0"/>
          <w:numId w:val="20"/>
        </w:numPr>
        <w:jc w:val="both"/>
        <w:rPr>
          <w:lang w:val="es-ES"/>
        </w:rPr>
      </w:pPr>
      <w:r w:rsidRPr="081814F5">
        <w:rPr>
          <w:b/>
          <w:bCs/>
          <w:lang w:val="es-ES"/>
        </w:rPr>
        <w:t>Identificador del documento base</w:t>
      </w:r>
      <w:r w:rsidRPr="081814F5">
        <w:rPr>
          <w:lang w:val="es-ES"/>
        </w:rPr>
        <w:t>: [ID de la plantilla Evaluación del CCB]</w:t>
      </w:r>
    </w:p>
    <w:p w14:paraId="4303550A" w14:textId="6EC83A87" w:rsidR="003D1530" w:rsidRPr="000A75A9" w:rsidRDefault="003D1530" w:rsidP="00A72031">
      <w:pPr>
        <w:pStyle w:val="ListParagraph"/>
        <w:numPr>
          <w:ilvl w:val="0"/>
          <w:numId w:val="20"/>
        </w:numPr>
        <w:jc w:val="both"/>
        <w:rPr>
          <w:lang w:val="es-ES"/>
        </w:rPr>
      </w:pPr>
      <w:r w:rsidRPr="081814F5">
        <w:rPr>
          <w:b/>
          <w:bCs/>
          <w:lang w:val="es-ES"/>
        </w:rPr>
        <w:t>Gerente del proyecto</w:t>
      </w:r>
      <w:r w:rsidRPr="081814F5">
        <w:rPr>
          <w:lang w:val="es-ES"/>
        </w:rPr>
        <w:t>:</w:t>
      </w:r>
    </w:p>
    <w:p w14:paraId="71E23466" w14:textId="20D0C0C1" w:rsidR="003D1530" w:rsidRPr="000A75A9" w:rsidRDefault="003D1530" w:rsidP="00A72031">
      <w:pPr>
        <w:pStyle w:val="ListParagraph"/>
        <w:numPr>
          <w:ilvl w:val="1"/>
          <w:numId w:val="20"/>
        </w:numPr>
        <w:jc w:val="both"/>
        <w:rPr>
          <w:lang w:val="es-ES"/>
        </w:rPr>
      </w:pPr>
      <w:r w:rsidRPr="081814F5">
        <w:rPr>
          <w:i/>
          <w:iCs/>
          <w:lang w:val="es-ES"/>
        </w:rPr>
        <w:t xml:space="preserve">Nombre: </w:t>
      </w:r>
      <w:r w:rsidRPr="081814F5">
        <w:rPr>
          <w:lang w:val="es-ES"/>
        </w:rPr>
        <w:t>[Nombre completo del gerente]</w:t>
      </w:r>
    </w:p>
    <w:p w14:paraId="0E01301C" w14:textId="6D79C645" w:rsidR="003D1530" w:rsidRPr="000A75A9" w:rsidRDefault="003D1530" w:rsidP="00A72031">
      <w:pPr>
        <w:pStyle w:val="ListParagraph"/>
        <w:numPr>
          <w:ilvl w:val="1"/>
          <w:numId w:val="20"/>
        </w:numPr>
        <w:jc w:val="both"/>
        <w:rPr>
          <w:lang w:val="es-ES"/>
        </w:rPr>
      </w:pPr>
      <w:r w:rsidRPr="081814F5">
        <w:rPr>
          <w:i/>
          <w:iCs/>
          <w:lang w:val="es-ES"/>
        </w:rPr>
        <w:t xml:space="preserve">Correos: </w:t>
      </w:r>
      <w:r w:rsidRPr="081814F5">
        <w:rPr>
          <w:lang w:val="es-ES"/>
        </w:rPr>
        <w:t>[Correo electrónico del gerente]</w:t>
      </w:r>
    </w:p>
    <w:p w14:paraId="281099F0" w14:textId="301B53CF" w:rsidR="0945ED4B" w:rsidRDefault="003D1530" w:rsidP="00A72031">
      <w:pPr>
        <w:pStyle w:val="ListParagraph"/>
        <w:numPr>
          <w:ilvl w:val="1"/>
          <w:numId w:val="20"/>
        </w:numPr>
        <w:jc w:val="both"/>
        <w:rPr>
          <w:lang w:val="es-ES"/>
        </w:rPr>
      </w:pPr>
      <w:r w:rsidRPr="081814F5">
        <w:rPr>
          <w:i/>
          <w:iCs/>
          <w:lang w:val="es-ES"/>
        </w:rPr>
        <w:t xml:space="preserve">ID Empleado: </w:t>
      </w:r>
      <w:r w:rsidRPr="081814F5">
        <w:rPr>
          <w:lang w:val="es-ES"/>
        </w:rPr>
        <w:t>[ID del gerente]</w:t>
      </w:r>
    </w:p>
    <w:p w14:paraId="5ED4A6EE" w14:textId="5EEF41AA" w:rsidR="690837FA" w:rsidRDefault="690837FA" w:rsidP="00A72031">
      <w:pPr>
        <w:pStyle w:val="ListParagraph"/>
        <w:numPr>
          <w:ilvl w:val="0"/>
          <w:numId w:val="20"/>
        </w:numPr>
        <w:jc w:val="both"/>
        <w:rPr>
          <w:lang w:val="es-ES"/>
        </w:rPr>
      </w:pPr>
      <w:r w:rsidRPr="081814F5">
        <w:rPr>
          <w:b/>
          <w:bCs/>
          <w:lang w:val="es-ES"/>
        </w:rPr>
        <w:t>Equipo de desarrollo</w:t>
      </w:r>
      <w:r w:rsidRPr="081814F5">
        <w:rPr>
          <w:lang w:val="es-ES"/>
        </w:rPr>
        <w:t>:</w:t>
      </w:r>
    </w:p>
    <w:p w14:paraId="1F1C94C0" w14:textId="157430B3" w:rsidR="690837FA" w:rsidRDefault="690837FA" w:rsidP="00A72031">
      <w:pPr>
        <w:pStyle w:val="ListParagraph"/>
        <w:numPr>
          <w:ilvl w:val="1"/>
          <w:numId w:val="20"/>
        </w:numPr>
        <w:jc w:val="both"/>
        <w:rPr>
          <w:lang w:val="es-ES"/>
        </w:rPr>
      </w:pPr>
      <w:r w:rsidRPr="081814F5">
        <w:rPr>
          <w:i/>
          <w:iCs/>
          <w:lang w:val="es-ES"/>
        </w:rPr>
        <w:t xml:space="preserve">Nombres: </w:t>
      </w:r>
      <w:r w:rsidRPr="081814F5">
        <w:rPr>
          <w:lang w:val="es-ES"/>
        </w:rPr>
        <w:t>[Nombres completos de los miembros del equipo]</w:t>
      </w:r>
    </w:p>
    <w:p w14:paraId="6CB42DB0" w14:textId="0DA8FF9C" w:rsidR="690837FA" w:rsidRDefault="690837FA" w:rsidP="00A72031">
      <w:pPr>
        <w:pStyle w:val="ListParagraph"/>
        <w:numPr>
          <w:ilvl w:val="1"/>
          <w:numId w:val="20"/>
        </w:numPr>
        <w:jc w:val="both"/>
        <w:rPr>
          <w:lang w:val="es-ES"/>
        </w:rPr>
      </w:pPr>
      <w:r w:rsidRPr="081814F5">
        <w:rPr>
          <w:i/>
          <w:iCs/>
          <w:lang w:val="es-ES"/>
        </w:rPr>
        <w:t xml:space="preserve">Correos: </w:t>
      </w:r>
      <w:r w:rsidRPr="081814F5">
        <w:rPr>
          <w:lang w:val="es-ES"/>
        </w:rPr>
        <w:t>[Correo electrónico de los miembros]</w:t>
      </w:r>
    </w:p>
    <w:p w14:paraId="753D1D9A" w14:textId="12A97879" w:rsidR="690837FA" w:rsidRDefault="690837FA" w:rsidP="00A72031">
      <w:pPr>
        <w:pStyle w:val="ListParagraph"/>
        <w:numPr>
          <w:ilvl w:val="1"/>
          <w:numId w:val="20"/>
        </w:numPr>
        <w:jc w:val="both"/>
        <w:rPr>
          <w:lang w:val="es-ES"/>
        </w:rPr>
      </w:pPr>
      <w:r w:rsidRPr="081814F5">
        <w:rPr>
          <w:lang w:val="es-ES"/>
        </w:rPr>
        <w:t>Cargos: [Cargo de cada miembro del equipo]</w:t>
      </w:r>
    </w:p>
    <w:p w14:paraId="5EFFBD22" w14:textId="1A3770D6" w:rsidR="690837FA" w:rsidRDefault="690837FA" w:rsidP="00A72031">
      <w:pPr>
        <w:pStyle w:val="ListParagraph"/>
        <w:numPr>
          <w:ilvl w:val="1"/>
          <w:numId w:val="20"/>
        </w:numPr>
        <w:jc w:val="both"/>
        <w:rPr>
          <w:lang w:val="es-ES"/>
        </w:rPr>
      </w:pPr>
      <w:r w:rsidRPr="081814F5">
        <w:rPr>
          <w:i/>
          <w:iCs/>
          <w:lang w:val="es-ES"/>
        </w:rPr>
        <w:t xml:space="preserve">ID Empleados: </w:t>
      </w:r>
      <w:r w:rsidRPr="081814F5">
        <w:rPr>
          <w:lang w:val="es-ES"/>
        </w:rPr>
        <w:t>[ID de cada miembro]</w:t>
      </w:r>
    </w:p>
    <w:p w14:paraId="1FDF676A" w14:textId="77777777" w:rsidR="003D1530" w:rsidRPr="000A75A9" w:rsidRDefault="003D1530" w:rsidP="00A72031">
      <w:pPr>
        <w:pStyle w:val="ListParagraph"/>
        <w:numPr>
          <w:ilvl w:val="0"/>
          <w:numId w:val="20"/>
        </w:numPr>
        <w:jc w:val="both"/>
        <w:rPr>
          <w:lang w:val="es-ES"/>
        </w:rPr>
      </w:pPr>
      <w:r w:rsidRPr="081814F5">
        <w:rPr>
          <w:b/>
          <w:bCs/>
          <w:lang w:val="es-ES"/>
        </w:rPr>
        <w:t>Planificación</w:t>
      </w:r>
      <w:r w:rsidRPr="081814F5">
        <w:rPr>
          <w:lang w:val="es-ES"/>
        </w:rPr>
        <w:t>:</w:t>
      </w:r>
    </w:p>
    <w:p w14:paraId="588EFF7C" w14:textId="77777777" w:rsidR="003D1530" w:rsidRPr="000A75A9" w:rsidRDefault="003D1530" w:rsidP="00A72031">
      <w:pPr>
        <w:pStyle w:val="ListParagraph"/>
        <w:numPr>
          <w:ilvl w:val="1"/>
          <w:numId w:val="20"/>
        </w:numPr>
        <w:jc w:val="both"/>
        <w:rPr>
          <w:lang w:val="es-ES"/>
        </w:rPr>
      </w:pPr>
      <w:r w:rsidRPr="081814F5">
        <w:rPr>
          <w:i/>
          <w:iCs/>
          <w:lang w:val="es-ES"/>
        </w:rPr>
        <w:t xml:space="preserve">Tiempo estimado: </w:t>
      </w:r>
      <w:r w:rsidRPr="081814F5">
        <w:rPr>
          <w:lang w:val="es-ES"/>
        </w:rPr>
        <w:t>[Estimación del tiempo estimado de la ejecución de la planificación]</w:t>
      </w:r>
    </w:p>
    <w:p w14:paraId="00EC17CF" w14:textId="77777777" w:rsidR="003D1530" w:rsidRPr="000A75A9" w:rsidRDefault="003D1530" w:rsidP="00A72031">
      <w:pPr>
        <w:pStyle w:val="ListParagraph"/>
        <w:numPr>
          <w:ilvl w:val="1"/>
          <w:numId w:val="20"/>
        </w:numPr>
        <w:jc w:val="both"/>
        <w:rPr>
          <w:lang w:val="es-ES"/>
        </w:rPr>
      </w:pPr>
      <w:r w:rsidRPr="081814F5">
        <w:rPr>
          <w:i/>
          <w:iCs/>
          <w:lang w:val="es-ES"/>
        </w:rPr>
        <w:t xml:space="preserve">Recursos requeridos: </w:t>
      </w:r>
      <w:r w:rsidRPr="081814F5">
        <w:rPr>
          <w:lang w:val="es-ES"/>
        </w:rPr>
        <w:t>[Recursos necesarios para llevar a cabo la planificación]</w:t>
      </w:r>
    </w:p>
    <w:p w14:paraId="7C5A18EB" w14:textId="77777777" w:rsidR="003D1530" w:rsidRPr="000A75A9" w:rsidRDefault="003D1530" w:rsidP="00A72031">
      <w:pPr>
        <w:pStyle w:val="ListParagraph"/>
        <w:numPr>
          <w:ilvl w:val="1"/>
          <w:numId w:val="20"/>
        </w:numPr>
        <w:jc w:val="both"/>
        <w:rPr>
          <w:lang w:val="es-ES"/>
        </w:rPr>
      </w:pPr>
      <w:r w:rsidRPr="081814F5">
        <w:rPr>
          <w:i/>
          <w:iCs/>
          <w:lang w:val="es-ES"/>
        </w:rPr>
        <w:t>Definición de tareas y actividades:</w:t>
      </w:r>
      <w:r w:rsidRPr="081814F5">
        <w:rPr>
          <w:lang w:val="es-ES"/>
        </w:rPr>
        <w:t xml:space="preserve"> [Descripción detallada del porqué de la aprobación o rechazo, junto al porqué de la prioridad asignada]</w:t>
      </w:r>
    </w:p>
    <w:p w14:paraId="24C4410F" w14:textId="66E6A4B8" w:rsidR="003D1530" w:rsidRDefault="003D1530" w:rsidP="00A72031">
      <w:pPr>
        <w:pStyle w:val="ListParagraph"/>
        <w:numPr>
          <w:ilvl w:val="1"/>
          <w:numId w:val="20"/>
        </w:numPr>
        <w:jc w:val="both"/>
        <w:rPr>
          <w:b/>
          <w:bCs/>
          <w:lang w:val="es-ES"/>
        </w:rPr>
      </w:pPr>
      <w:r w:rsidRPr="081814F5">
        <w:rPr>
          <w:i/>
          <w:iCs/>
          <w:lang w:val="es-ES"/>
        </w:rPr>
        <w:t xml:space="preserve">Medidas de mitigación: </w:t>
      </w:r>
      <w:r w:rsidRPr="081814F5">
        <w:rPr>
          <w:lang w:val="es-ES"/>
        </w:rPr>
        <w:t>[</w:t>
      </w:r>
      <w:r>
        <w:rPr>
          <w:color w:val="000000"/>
          <w:lang w:val="es-ES"/>
        </w:rPr>
        <w:t>medidas de mitigación para los posibles riesgos identificados]</w:t>
      </w:r>
    </w:p>
    <w:p w14:paraId="51BEFC0F" w14:textId="1059B1F5" w:rsidR="7B9FFEB8" w:rsidRDefault="00FD0D96" w:rsidP="00A72031">
      <w:pPr>
        <w:pStyle w:val="ListParagraph"/>
        <w:numPr>
          <w:ilvl w:val="0"/>
          <w:numId w:val="20"/>
        </w:numPr>
        <w:jc w:val="both"/>
        <w:rPr>
          <w:b/>
          <w:bCs/>
          <w:lang w:val="es-ES"/>
        </w:rPr>
      </w:pPr>
      <w:r w:rsidRPr="081814F5">
        <w:rPr>
          <w:b/>
          <w:bCs/>
          <w:lang w:val="es-ES"/>
        </w:rPr>
        <w:t>Póker</w:t>
      </w:r>
      <w:r w:rsidR="7B9FFEB8" w:rsidRPr="081814F5">
        <w:rPr>
          <w:b/>
          <w:bCs/>
          <w:lang w:val="es-ES"/>
        </w:rPr>
        <w:t xml:space="preserve"> Scrum:</w:t>
      </w:r>
    </w:p>
    <w:p w14:paraId="0B1474C5" w14:textId="795ED4A2" w:rsidR="7B9FFEB8" w:rsidRDefault="7B9FFEB8" w:rsidP="081814F5">
      <w:pPr>
        <w:pStyle w:val="ListParagraph"/>
        <w:numPr>
          <w:ilvl w:val="0"/>
          <w:numId w:val="1"/>
        </w:numPr>
        <w:jc w:val="both"/>
        <w:rPr>
          <w:lang w:val="es-ES"/>
        </w:rPr>
      </w:pPr>
      <w:r>
        <w:rPr>
          <w:i/>
          <w:iCs/>
          <w:color w:val="000000"/>
          <w:lang w:val="es-ES"/>
        </w:rPr>
        <w:t>Tiempo Mínimo</w:t>
      </w:r>
      <w:r w:rsidR="29FA6916">
        <w:rPr>
          <w:i/>
          <w:iCs/>
          <w:color w:val="000000"/>
          <w:lang w:val="es-ES"/>
        </w:rPr>
        <w:t>:</w:t>
      </w:r>
      <w:r w:rsidR="29FA6916">
        <w:rPr>
          <w:color w:val="000000"/>
          <w:lang w:val="es-ES"/>
        </w:rPr>
        <w:t xml:space="preserve"> [dueño + justificación]</w:t>
      </w:r>
    </w:p>
    <w:p w14:paraId="4A9A5DE2" w14:textId="2C00F9BF" w:rsidR="4CE12A56" w:rsidRDefault="4CE12A56" w:rsidP="081814F5">
      <w:pPr>
        <w:pStyle w:val="ListParagraph"/>
        <w:numPr>
          <w:ilvl w:val="0"/>
          <w:numId w:val="1"/>
        </w:numPr>
        <w:jc w:val="both"/>
        <w:rPr>
          <w:lang w:val="es-ES"/>
        </w:rPr>
      </w:pPr>
      <w:r>
        <w:rPr>
          <w:i/>
          <w:iCs/>
          <w:color w:val="000000"/>
          <w:lang w:val="es-ES"/>
        </w:rPr>
        <w:t>Tiempo Máximo</w:t>
      </w:r>
      <w:r w:rsidR="2BC949B9">
        <w:rPr>
          <w:i/>
          <w:iCs/>
          <w:color w:val="000000"/>
          <w:lang w:val="es-ES"/>
        </w:rPr>
        <w:t>:</w:t>
      </w:r>
      <w:r w:rsidR="2BC949B9">
        <w:rPr>
          <w:color w:val="000000"/>
          <w:lang w:val="es-ES"/>
        </w:rPr>
        <w:t xml:space="preserve"> [dueño + justificación]</w:t>
      </w:r>
    </w:p>
    <w:p w14:paraId="093FFB3B" w14:textId="39DFAEA1" w:rsidR="50FE9DA2" w:rsidRDefault="50FE9DA2" w:rsidP="081814F5">
      <w:pPr>
        <w:pStyle w:val="ListParagraph"/>
        <w:numPr>
          <w:ilvl w:val="0"/>
          <w:numId w:val="1"/>
        </w:numPr>
        <w:jc w:val="both"/>
        <w:rPr>
          <w:lang w:val="es-ES"/>
        </w:rPr>
      </w:pPr>
      <w:r>
        <w:rPr>
          <w:i/>
          <w:iCs/>
          <w:color w:val="000000"/>
          <w:lang w:val="es-ES"/>
        </w:rPr>
        <w:t>Tiempo más probable:</w:t>
      </w:r>
      <w:r w:rsidR="24A038A0">
        <w:rPr>
          <w:color w:val="000000"/>
          <w:lang w:val="es-ES"/>
        </w:rPr>
        <w:t xml:space="preserve"> [número de veces que se repitió]</w:t>
      </w:r>
    </w:p>
    <w:p w14:paraId="2840D07C" w14:textId="0C2B0BDF" w:rsidR="50FE9DA2" w:rsidRDefault="50FE9DA2" w:rsidP="081814F5">
      <w:pPr>
        <w:pStyle w:val="ListParagraph"/>
        <w:numPr>
          <w:ilvl w:val="0"/>
          <w:numId w:val="1"/>
        </w:numPr>
        <w:jc w:val="both"/>
        <w:rPr>
          <w:lang w:val="es-ES"/>
        </w:rPr>
      </w:pPr>
      <w:r>
        <w:rPr>
          <w:i/>
          <w:iCs/>
          <w:color w:val="000000"/>
          <w:lang w:val="es-ES"/>
        </w:rPr>
        <w:t>Tiempo Medio:</w:t>
      </w:r>
      <w:r w:rsidR="0D994B2B">
        <w:rPr>
          <w:color w:val="000000"/>
          <w:lang w:val="es-ES"/>
        </w:rPr>
        <w:t xml:space="preserve"> [</w:t>
      </w:r>
      <w:r w:rsidR="003C1885" w:rsidRPr="003C1885">
        <w:rPr>
          <w:color w:val="000000"/>
          <w:lang w:val="es-ES"/>
        </w:rPr>
        <w:t>Resultado de aplicar la fórmula (</w:t>
      </w:r>
      <w:r w:rsidR="003C1885" w:rsidRPr="00246571">
        <w:rPr>
          <w:i/>
          <w:iCs/>
          <w:color w:val="000000"/>
          <w:lang w:val="es-ES"/>
        </w:rPr>
        <w:t>Tmin</w:t>
      </w:r>
      <w:r w:rsidR="003C1885" w:rsidRPr="003C1885">
        <w:rPr>
          <w:color w:val="000000"/>
          <w:lang w:val="es-ES"/>
        </w:rPr>
        <w:t xml:space="preserve"> + </w:t>
      </w:r>
      <w:r w:rsidR="003C1885" w:rsidRPr="00246571">
        <w:rPr>
          <w:i/>
          <w:iCs/>
          <w:color w:val="000000"/>
          <w:lang w:val="es-ES"/>
        </w:rPr>
        <w:t>4Tprob</w:t>
      </w:r>
      <w:r w:rsidR="003C1885" w:rsidRPr="003C1885">
        <w:rPr>
          <w:color w:val="000000"/>
          <w:lang w:val="es-ES"/>
        </w:rPr>
        <w:t xml:space="preserve"> + </w:t>
      </w:r>
      <w:r w:rsidR="00D11575" w:rsidRPr="00246571">
        <w:rPr>
          <w:i/>
          <w:iCs/>
          <w:color w:val="000000"/>
          <w:lang w:val="es-ES"/>
        </w:rPr>
        <w:t>Tmax</w:t>
      </w:r>
      <w:r w:rsidR="00D11575" w:rsidRPr="003C1885">
        <w:rPr>
          <w:color w:val="000000"/>
          <w:lang w:val="es-ES"/>
        </w:rPr>
        <w:t>) /</w:t>
      </w:r>
      <w:r w:rsidR="003C1885" w:rsidRPr="003C1885">
        <w:rPr>
          <w:color w:val="000000"/>
          <w:lang w:val="es-ES"/>
        </w:rPr>
        <w:t>6</w:t>
      </w:r>
      <w:r w:rsidR="0D994B2B">
        <w:rPr>
          <w:color w:val="000000"/>
          <w:lang w:val="es-ES"/>
        </w:rPr>
        <w:t>]</w:t>
      </w:r>
    </w:p>
    <w:p w14:paraId="59E666F6" w14:textId="1B9589E6" w:rsidR="003D1530" w:rsidRDefault="003D1530" w:rsidP="00D11575">
      <w:pPr>
        <w:pStyle w:val="Heading4"/>
        <w:rPr>
          <w:lang w:val="es-ES"/>
        </w:rPr>
      </w:pPr>
      <w:r w:rsidRPr="081814F5">
        <w:rPr>
          <w:lang w:val="es-ES"/>
        </w:rPr>
        <w:t>Modelo</w:t>
      </w:r>
    </w:p>
    <w:p w14:paraId="529AED8D" w14:textId="309AAADC" w:rsidR="003D1530" w:rsidRPr="003D1530" w:rsidRDefault="004D02A2" w:rsidP="00D11575">
      <w:pPr>
        <w:jc w:val="center"/>
      </w:pPr>
      <w:r w:rsidRPr="004D02A2">
        <w:pict w14:anchorId="4D6E67A6">
          <v:shape id="_x0000_i1031" type="#_x0000_t75" style="width:425.25pt;height:492pt">
            <v:imagedata r:id="rId21" o:title=""/>
          </v:shape>
        </w:pict>
      </w:r>
    </w:p>
    <w:p w14:paraId="29DC65B0" w14:textId="6C67A24B" w:rsidR="003D1530" w:rsidRDefault="003D1530" w:rsidP="00D11575">
      <w:pPr>
        <w:pStyle w:val="Heading4"/>
        <w:rPr>
          <w:lang w:val="es-ES"/>
        </w:rPr>
      </w:pPr>
      <w:r>
        <w:rPr>
          <w:lang w:val="es-ES"/>
        </w:rPr>
        <w:t>Justificación de sus campos</w:t>
      </w:r>
    </w:p>
    <w:p w14:paraId="23AD332F" w14:textId="77777777" w:rsidR="003D1530" w:rsidRPr="000A75A9" w:rsidRDefault="003D1530" w:rsidP="00A72031">
      <w:pPr>
        <w:pStyle w:val="ListParagraph"/>
        <w:numPr>
          <w:ilvl w:val="0"/>
          <w:numId w:val="21"/>
        </w:numPr>
        <w:jc w:val="both"/>
        <w:rPr>
          <w:lang w:val="es-ES"/>
        </w:rPr>
      </w:pPr>
      <w:r w:rsidRPr="000A75A9">
        <w:rPr>
          <w:b/>
          <w:bCs/>
          <w:lang w:val="es-ES"/>
        </w:rPr>
        <w:t>Fecha</w:t>
      </w:r>
      <w:r w:rsidRPr="000A75A9">
        <w:rPr>
          <w:lang w:val="es-ES"/>
        </w:rPr>
        <w:t>: El registro de la fecha de la creación de la planificación permite un seguimiento temporal efectivo del proceso.</w:t>
      </w:r>
    </w:p>
    <w:p w14:paraId="46916432" w14:textId="77777777" w:rsidR="003D1530" w:rsidRPr="000A75A9" w:rsidRDefault="003D1530" w:rsidP="00A72031">
      <w:pPr>
        <w:pStyle w:val="ListParagraph"/>
        <w:numPr>
          <w:ilvl w:val="0"/>
          <w:numId w:val="21"/>
        </w:numPr>
        <w:jc w:val="both"/>
        <w:rPr>
          <w:lang w:val="es-ES"/>
        </w:rPr>
      </w:pPr>
      <w:r w:rsidRPr="000A75A9">
        <w:rPr>
          <w:b/>
          <w:bCs/>
          <w:lang w:val="es-ES"/>
        </w:rPr>
        <w:t>Identificador:</w:t>
      </w:r>
      <w:r w:rsidRPr="000A75A9">
        <w:rPr>
          <w:lang w:val="es-ES"/>
        </w:rPr>
        <w:t xml:space="preserve"> Asignar un identificador único a cada planificación evita pérdidas o duplicaciones, facilitando el seguimiento, organización y referencia rápida de cada planificación.</w:t>
      </w:r>
    </w:p>
    <w:p w14:paraId="52BDAF00" w14:textId="77777777" w:rsidR="003D1530" w:rsidRPr="000A75A9" w:rsidRDefault="003D1530" w:rsidP="00A72031">
      <w:pPr>
        <w:pStyle w:val="ListParagraph"/>
        <w:numPr>
          <w:ilvl w:val="0"/>
          <w:numId w:val="21"/>
        </w:numPr>
        <w:jc w:val="both"/>
        <w:rPr>
          <w:lang w:val="es-ES"/>
        </w:rPr>
      </w:pPr>
      <w:r w:rsidRPr="000A75A9">
        <w:rPr>
          <w:b/>
          <w:bCs/>
          <w:lang w:val="es-ES"/>
        </w:rPr>
        <w:t xml:space="preserve">Identificador del documento base: </w:t>
      </w:r>
      <w:r w:rsidRPr="000A75A9">
        <w:rPr>
          <w:lang w:val="es-ES"/>
        </w:rPr>
        <w:t>Incluir el identificador del documento base asociado proporciona un vínculo claro entre la planificación y la evaluación del cambio por parte de la CCB, facilitando la trazabilidad y referencia.</w:t>
      </w:r>
    </w:p>
    <w:p w14:paraId="51EF6EDC" w14:textId="155F1677" w:rsidR="003D1530" w:rsidRPr="000A75A9" w:rsidRDefault="056586C4" w:rsidP="00A72031">
      <w:pPr>
        <w:pStyle w:val="ListParagraph"/>
        <w:numPr>
          <w:ilvl w:val="0"/>
          <w:numId w:val="21"/>
        </w:numPr>
        <w:jc w:val="both"/>
        <w:rPr>
          <w:lang w:val="es-ES"/>
        </w:rPr>
      </w:pPr>
      <w:r w:rsidRPr="740CD7CE">
        <w:rPr>
          <w:b/>
          <w:bCs/>
          <w:lang w:val="es-ES"/>
        </w:rPr>
        <w:t>Gerente del proyecto</w:t>
      </w:r>
      <w:r w:rsidRPr="740CD7CE">
        <w:rPr>
          <w:lang w:val="es-ES"/>
        </w:rPr>
        <w:t>: La captura del nombre completo</w:t>
      </w:r>
      <w:r w:rsidR="36745DFB" w:rsidRPr="740CD7CE">
        <w:rPr>
          <w:lang w:val="es-ES"/>
        </w:rPr>
        <w:t>, ID</w:t>
      </w:r>
      <w:r w:rsidRPr="740CD7CE">
        <w:rPr>
          <w:lang w:val="es-ES"/>
        </w:rPr>
        <w:t xml:space="preserve"> y correo electrónico es esencial para establecer una comunicación efectiva y para identificar de manera clara a las personas responsables de la creación de la planificación. La información de contacto facilita la notificación sobre el progreso del proyecto, asegurando una colaboración eficiente.</w:t>
      </w:r>
    </w:p>
    <w:p w14:paraId="53327190" w14:textId="710B9ECD" w:rsidR="214686C8" w:rsidRDefault="214686C8" w:rsidP="00A72031">
      <w:pPr>
        <w:pStyle w:val="ListParagraph"/>
        <w:numPr>
          <w:ilvl w:val="0"/>
          <w:numId w:val="21"/>
        </w:numPr>
        <w:jc w:val="both"/>
        <w:rPr>
          <w:lang w:val="es-ES"/>
        </w:rPr>
      </w:pPr>
      <w:r w:rsidRPr="06BF2909">
        <w:rPr>
          <w:b/>
          <w:bCs/>
          <w:lang w:val="es-ES"/>
        </w:rPr>
        <w:t>Equipo de desarrollo</w:t>
      </w:r>
      <w:r w:rsidRPr="06BF2909">
        <w:rPr>
          <w:lang w:val="es-ES"/>
        </w:rPr>
        <w:t xml:space="preserve">: La inclusión del equipo de desarrollo permite identificar </w:t>
      </w:r>
      <w:r w:rsidRPr="70CDD8EB">
        <w:rPr>
          <w:lang w:val="es-ES"/>
        </w:rPr>
        <w:t>a</w:t>
      </w:r>
      <w:r w:rsidR="7296C9E6" w:rsidRPr="70CDD8EB">
        <w:rPr>
          <w:lang w:val="es-ES"/>
        </w:rPr>
        <w:t>l resto</w:t>
      </w:r>
      <w:r w:rsidRPr="06BF2909">
        <w:rPr>
          <w:lang w:val="es-ES"/>
        </w:rPr>
        <w:t xml:space="preserve"> de </w:t>
      </w:r>
      <w:r w:rsidR="7296C9E6" w:rsidRPr="70CDD8EB">
        <w:rPr>
          <w:lang w:val="es-ES"/>
        </w:rPr>
        <w:t>involucrados</w:t>
      </w:r>
      <w:r w:rsidRPr="59CF7F07">
        <w:rPr>
          <w:lang w:val="es-ES"/>
        </w:rPr>
        <w:t xml:space="preserve"> en la planificaci</w:t>
      </w:r>
      <w:r w:rsidR="5BD26379" w:rsidRPr="59CF7F07">
        <w:rPr>
          <w:lang w:val="es-ES"/>
        </w:rPr>
        <w:t>ón</w:t>
      </w:r>
      <w:r w:rsidRPr="59CF7F07">
        <w:rPr>
          <w:lang w:val="es-ES"/>
        </w:rPr>
        <w:t>.</w:t>
      </w:r>
      <w:r w:rsidRPr="06BF2909">
        <w:rPr>
          <w:lang w:val="es-ES"/>
        </w:rPr>
        <w:t xml:space="preserve"> Facilita la comunicación interna y proporciona un punto de contacto clave para cualquier consulta o aclaración relacionada con la </w:t>
      </w:r>
      <w:r w:rsidR="32F4E3EC" w:rsidRPr="70CDD8EB">
        <w:rPr>
          <w:lang w:val="es-ES"/>
        </w:rPr>
        <w:t>planificación</w:t>
      </w:r>
      <w:r w:rsidRPr="06BF2909">
        <w:rPr>
          <w:lang w:val="es-ES"/>
        </w:rPr>
        <w:t xml:space="preserve"> del plan</w:t>
      </w:r>
      <w:r w:rsidR="3B0F83A2" w:rsidRPr="70CDD8EB">
        <w:rPr>
          <w:lang w:val="es-ES"/>
        </w:rPr>
        <w:t>.</w:t>
      </w:r>
    </w:p>
    <w:p w14:paraId="697CE249" w14:textId="77777777" w:rsidR="003D1530" w:rsidRPr="000A75A9" w:rsidRDefault="003D1530" w:rsidP="00A72031">
      <w:pPr>
        <w:pStyle w:val="ListParagraph"/>
        <w:numPr>
          <w:ilvl w:val="0"/>
          <w:numId w:val="21"/>
        </w:numPr>
        <w:spacing w:line="259" w:lineRule="auto"/>
        <w:jc w:val="both"/>
        <w:rPr>
          <w:lang w:val="es-ES"/>
        </w:rPr>
      </w:pPr>
      <w:r w:rsidRPr="081814F5">
        <w:rPr>
          <w:b/>
          <w:bCs/>
          <w:lang w:val="es-ES"/>
        </w:rPr>
        <w:t xml:space="preserve">Planificación: </w:t>
      </w:r>
      <w:r w:rsidRPr="081814F5">
        <w:rPr>
          <w:lang w:val="es-ES"/>
        </w:rPr>
        <w:t xml:space="preserve">Registrar la planificación desarrollada por el gerente del proyecto es crucial. Necesitamos saber el tiempo y recursos necesarios para la elaboración del proyecto, así como las actividades y tareas a realizar y las medidas de mitigación a desarrollar. </w:t>
      </w:r>
    </w:p>
    <w:p w14:paraId="5E91218A" w14:textId="22652EB6" w:rsidR="30368FC9" w:rsidRDefault="00FD1F65" w:rsidP="00A72031">
      <w:pPr>
        <w:pStyle w:val="ListParagraph"/>
        <w:numPr>
          <w:ilvl w:val="0"/>
          <w:numId w:val="21"/>
        </w:numPr>
        <w:spacing w:line="259" w:lineRule="auto"/>
        <w:jc w:val="both"/>
        <w:rPr>
          <w:lang w:val="es-ES"/>
        </w:rPr>
      </w:pPr>
      <w:r w:rsidRPr="081814F5">
        <w:rPr>
          <w:b/>
          <w:bCs/>
          <w:lang w:val="es-ES"/>
        </w:rPr>
        <w:t>Póker</w:t>
      </w:r>
      <w:r w:rsidR="30368FC9" w:rsidRPr="081814F5">
        <w:rPr>
          <w:b/>
          <w:bCs/>
          <w:lang w:val="es-ES"/>
        </w:rPr>
        <w:t xml:space="preserve"> Scrum</w:t>
      </w:r>
      <w:r w:rsidR="30368FC9" w:rsidRPr="081814F5">
        <w:rPr>
          <w:lang w:val="es-ES"/>
        </w:rPr>
        <w:t>:</w:t>
      </w:r>
      <w:r w:rsidR="454F539A" w:rsidRPr="081814F5">
        <w:rPr>
          <w:lang w:val="es-ES"/>
        </w:rPr>
        <w:t xml:space="preserve"> </w:t>
      </w:r>
      <w:r w:rsidR="4683B4B5" w:rsidRPr="081814F5">
        <w:rPr>
          <w:lang w:val="es-ES"/>
        </w:rPr>
        <w:t xml:space="preserve">Registrar el proceso de decisión a través de </w:t>
      </w:r>
      <w:r w:rsidRPr="081814F5">
        <w:rPr>
          <w:lang w:val="es-ES"/>
        </w:rPr>
        <w:t>póker</w:t>
      </w:r>
      <w:r w:rsidR="4683B4B5" w:rsidRPr="081814F5">
        <w:rPr>
          <w:lang w:val="es-ES"/>
        </w:rPr>
        <w:t xml:space="preserve"> scrum incluyendo </w:t>
      </w:r>
      <w:r>
        <w:rPr>
          <w:lang w:val="es-ES"/>
        </w:rPr>
        <w:t xml:space="preserve">las estimaciones con </w:t>
      </w:r>
      <w:r w:rsidR="4683B4B5" w:rsidRPr="081814F5">
        <w:rPr>
          <w:lang w:val="es-ES"/>
        </w:rPr>
        <w:t xml:space="preserve">los valores trascendentes como son </w:t>
      </w:r>
      <w:r>
        <w:rPr>
          <w:lang w:val="es-ES"/>
        </w:rPr>
        <w:t>el tiempo</w:t>
      </w:r>
      <w:r w:rsidR="4683B4B5" w:rsidRPr="081814F5">
        <w:rPr>
          <w:lang w:val="es-ES"/>
        </w:rPr>
        <w:t xml:space="preserve"> máximo, mínimo</w:t>
      </w:r>
      <w:r>
        <w:rPr>
          <w:lang w:val="es-ES"/>
        </w:rPr>
        <w:t xml:space="preserve"> (los dueños de estos dos)</w:t>
      </w:r>
      <w:r w:rsidR="4683B4B5" w:rsidRPr="081814F5">
        <w:rPr>
          <w:lang w:val="es-ES"/>
        </w:rPr>
        <w:t>, más probable y medio.</w:t>
      </w:r>
    </w:p>
    <w:p w14:paraId="038FAB5B" w14:textId="4466754B" w:rsidR="003D1530" w:rsidRDefault="003D1530" w:rsidP="003D1530">
      <w:pPr>
        <w:rPr>
          <w:lang w:val="es-ES"/>
        </w:rPr>
      </w:pPr>
      <w:r>
        <w:rPr>
          <w:lang w:val="es-ES"/>
        </w:rPr>
        <w:br/>
      </w:r>
    </w:p>
    <w:p w14:paraId="186C52D4" w14:textId="16420E59" w:rsidR="003D1530" w:rsidRDefault="056586C4" w:rsidP="00734F09">
      <w:pPr>
        <w:pStyle w:val="Heading3"/>
        <w:jc w:val="both"/>
        <w:rPr>
          <w:lang w:val="es-ES"/>
        </w:rPr>
      </w:pPr>
      <w:bookmarkStart w:id="29" w:name="_Toc159865147"/>
      <w:r w:rsidRPr="740CD7CE">
        <w:rPr>
          <w:lang w:val="es-ES"/>
        </w:rPr>
        <w:t>Plantilla de Implementación</w:t>
      </w:r>
      <w:bookmarkEnd w:id="29"/>
    </w:p>
    <w:p w14:paraId="5773F708" w14:textId="77777777" w:rsidR="003D1530" w:rsidRPr="000A75A9" w:rsidRDefault="003D1530" w:rsidP="00A72031">
      <w:pPr>
        <w:numPr>
          <w:ilvl w:val="0"/>
          <w:numId w:val="12"/>
        </w:numPr>
        <w:jc w:val="both"/>
        <w:rPr>
          <w:lang w:val="es-ES"/>
        </w:rPr>
      </w:pPr>
      <w:r w:rsidRPr="000A75A9">
        <w:rPr>
          <w:b/>
          <w:bCs/>
          <w:lang w:val="es-ES"/>
        </w:rPr>
        <w:t>Fecha</w:t>
      </w:r>
      <w:r w:rsidRPr="000A75A9">
        <w:rPr>
          <w:lang w:val="es-ES"/>
        </w:rPr>
        <w:t>: dd/mm/aa (Automática)</w:t>
      </w:r>
    </w:p>
    <w:p w14:paraId="16D8BFCE" w14:textId="77777777" w:rsidR="003D1530" w:rsidRPr="000A75A9" w:rsidRDefault="003D1530" w:rsidP="00A72031">
      <w:pPr>
        <w:numPr>
          <w:ilvl w:val="0"/>
          <w:numId w:val="12"/>
        </w:numPr>
        <w:jc w:val="both"/>
        <w:rPr>
          <w:lang w:val="es-ES"/>
        </w:rPr>
      </w:pPr>
      <w:r w:rsidRPr="000A75A9">
        <w:rPr>
          <w:b/>
          <w:bCs/>
          <w:lang w:val="es-ES"/>
        </w:rPr>
        <w:t>Identificador</w:t>
      </w:r>
      <w:r w:rsidRPr="000A75A9">
        <w:rPr>
          <w:lang w:val="es-ES"/>
        </w:rPr>
        <w:t>: Plan+ Código correlativo (Automático)</w:t>
      </w:r>
    </w:p>
    <w:p w14:paraId="144309C5" w14:textId="77777777" w:rsidR="003D1530" w:rsidRPr="000A75A9" w:rsidRDefault="003D1530" w:rsidP="00A72031">
      <w:pPr>
        <w:numPr>
          <w:ilvl w:val="0"/>
          <w:numId w:val="12"/>
        </w:numPr>
        <w:jc w:val="both"/>
        <w:rPr>
          <w:lang w:val="es-ES"/>
        </w:rPr>
      </w:pPr>
      <w:r w:rsidRPr="000A75A9">
        <w:rPr>
          <w:b/>
          <w:bCs/>
          <w:lang w:val="es-ES"/>
        </w:rPr>
        <w:t>Identificador del documento base</w:t>
      </w:r>
      <w:r w:rsidRPr="000A75A9">
        <w:rPr>
          <w:lang w:val="es-ES"/>
        </w:rPr>
        <w:t>: [ID de la plantilla Planificación]</w:t>
      </w:r>
    </w:p>
    <w:p w14:paraId="6ADA8C6D" w14:textId="77777777" w:rsidR="003D1530" w:rsidRPr="000A75A9" w:rsidRDefault="003D1530" w:rsidP="00A72031">
      <w:pPr>
        <w:numPr>
          <w:ilvl w:val="0"/>
          <w:numId w:val="12"/>
        </w:numPr>
        <w:jc w:val="both"/>
        <w:rPr>
          <w:lang w:val="es-ES"/>
        </w:rPr>
      </w:pPr>
      <w:r w:rsidRPr="000A75A9">
        <w:rPr>
          <w:b/>
          <w:bCs/>
          <w:lang w:val="es-ES"/>
        </w:rPr>
        <w:t>Gerente del proyecto</w:t>
      </w:r>
      <w:r w:rsidRPr="000A75A9">
        <w:rPr>
          <w:lang w:val="es-ES"/>
        </w:rPr>
        <w:t>:</w:t>
      </w:r>
    </w:p>
    <w:p w14:paraId="5D4A24D6" w14:textId="77777777" w:rsidR="003D1530" w:rsidRPr="000A75A9" w:rsidRDefault="003D1530" w:rsidP="00A72031">
      <w:pPr>
        <w:numPr>
          <w:ilvl w:val="1"/>
          <w:numId w:val="12"/>
        </w:numPr>
        <w:jc w:val="both"/>
        <w:rPr>
          <w:lang w:val="es-ES"/>
        </w:rPr>
      </w:pPr>
      <w:r w:rsidRPr="000A75A9">
        <w:rPr>
          <w:i/>
          <w:iCs/>
          <w:lang w:val="es-ES"/>
        </w:rPr>
        <w:t xml:space="preserve">Nombre: </w:t>
      </w:r>
      <w:r w:rsidRPr="000A75A9">
        <w:rPr>
          <w:lang w:val="es-ES"/>
        </w:rPr>
        <w:t>[Nombre completo del gerente]</w:t>
      </w:r>
    </w:p>
    <w:p w14:paraId="00740DAC" w14:textId="77777777" w:rsidR="003D1530" w:rsidRPr="000A75A9" w:rsidRDefault="003D1530" w:rsidP="00A72031">
      <w:pPr>
        <w:numPr>
          <w:ilvl w:val="1"/>
          <w:numId w:val="12"/>
        </w:numPr>
        <w:jc w:val="both"/>
        <w:rPr>
          <w:lang w:val="es-ES"/>
        </w:rPr>
      </w:pPr>
      <w:r w:rsidRPr="000A75A9">
        <w:rPr>
          <w:i/>
          <w:iCs/>
          <w:lang w:val="es-ES"/>
        </w:rPr>
        <w:t xml:space="preserve">Correos: </w:t>
      </w:r>
      <w:r w:rsidRPr="000A75A9">
        <w:rPr>
          <w:lang w:val="es-ES"/>
        </w:rPr>
        <w:t>[Correo electrónico del gerente]</w:t>
      </w:r>
    </w:p>
    <w:p w14:paraId="7F3D307C" w14:textId="77777777" w:rsidR="003D1530" w:rsidRPr="000A75A9" w:rsidRDefault="003D1530" w:rsidP="00A72031">
      <w:pPr>
        <w:numPr>
          <w:ilvl w:val="1"/>
          <w:numId w:val="12"/>
        </w:numPr>
        <w:jc w:val="both"/>
        <w:rPr>
          <w:lang w:val="es-ES"/>
        </w:rPr>
      </w:pPr>
      <w:r w:rsidRPr="000A75A9">
        <w:rPr>
          <w:i/>
          <w:iCs/>
          <w:lang w:val="es-ES"/>
        </w:rPr>
        <w:t xml:space="preserve">ID Empleado: </w:t>
      </w:r>
      <w:r w:rsidRPr="000A75A9">
        <w:rPr>
          <w:lang w:val="es-ES"/>
        </w:rPr>
        <w:t>[ID del gerente]</w:t>
      </w:r>
    </w:p>
    <w:p w14:paraId="6979FD4E" w14:textId="77777777" w:rsidR="003D1530" w:rsidRPr="000A75A9" w:rsidRDefault="003D1530" w:rsidP="00A72031">
      <w:pPr>
        <w:pStyle w:val="ListParagraph"/>
        <w:numPr>
          <w:ilvl w:val="0"/>
          <w:numId w:val="12"/>
        </w:numPr>
        <w:jc w:val="both"/>
        <w:rPr>
          <w:lang w:val="es-ES"/>
        </w:rPr>
      </w:pPr>
      <w:r w:rsidRPr="000A75A9">
        <w:rPr>
          <w:b/>
          <w:bCs/>
          <w:lang w:val="es-ES"/>
        </w:rPr>
        <w:t>Equipo de desarrollo</w:t>
      </w:r>
      <w:r w:rsidRPr="000A75A9">
        <w:rPr>
          <w:lang w:val="es-ES"/>
        </w:rPr>
        <w:t>:</w:t>
      </w:r>
    </w:p>
    <w:p w14:paraId="07F7933F" w14:textId="77777777" w:rsidR="003D1530" w:rsidRPr="000A75A9" w:rsidRDefault="003D1530" w:rsidP="00A72031">
      <w:pPr>
        <w:pStyle w:val="ListParagraph"/>
        <w:numPr>
          <w:ilvl w:val="1"/>
          <w:numId w:val="12"/>
        </w:numPr>
        <w:jc w:val="both"/>
        <w:rPr>
          <w:lang w:val="es-ES"/>
        </w:rPr>
      </w:pPr>
      <w:r w:rsidRPr="000A75A9">
        <w:rPr>
          <w:i/>
          <w:iCs/>
          <w:lang w:val="es-ES"/>
        </w:rPr>
        <w:t xml:space="preserve">Nombres: </w:t>
      </w:r>
      <w:r w:rsidRPr="000A75A9">
        <w:rPr>
          <w:lang w:val="es-ES"/>
        </w:rPr>
        <w:t>[Nombres completos de los miembros del equipo]</w:t>
      </w:r>
    </w:p>
    <w:p w14:paraId="3FD89FAB" w14:textId="77777777" w:rsidR="003D1530" w:rsidRPr="000A75A9" w:rsidRDefault="003D1530" w:rsidP="00A72031">
      <w:pPr>
        <w:pStyle w:val="ListParagraph"/>
        <w:numPr>
          <w:ilvl w:val="1"/>
          <w:numId w:val="12"/>
        </w:numPr>
        <w:jc w:val="both"/>
        <w:rPr>
          <w:lang w:val="es-ES"/>
        </w:rPr>
      </w:pPr>
      <w:r w:rsidRPr="000A75A9">
        <w:rPr>
          <w:i/>
          <w:iCs/>
          <w:lang w:val="es-ES"/>
        </w:rPr>
        <w:t xml:space="preserve">Correos: </w:t>
      </w:r>
      <w:r w:rsidRPr="000A75A9">
        <w:rPr>
          <w:lang w:val="es-ES"/>
        </w:rPr>
        <w:t>[Correo electrónico de los miembros]</w:t>
      </w:r>
    </w:p>
    <w:p w14:paraId="74723D68" w14:textId="77777777" w:rsidR="003D1530" w:rsidRPr="000A75A9" w:rsidRDefault="003D1530" w:rsidP="00A72031">
      <w:pPr>
        <w:pStyle w:val="ListParagraph"/>
        <w:numPr>
          <w:ilvl w:val="1"/>
          <w:numId w:val="12"/>
        </w:numPr>
        <w:jc w:val="both"/>
        <w:rPr>
          <w:lang w:val="es-ES"/>
        </w:rPr>
      </w:pPr>
      <w:r w:rsidRPr="000A75A9">
        <w:rPr>
          <w:lang w:val="es-ES"/>
        </w:rPr>
        <w:t>Cargos: [Cargo de cada miembro del equipo]</w:t>
      </w:r>
    </w:p>
    <w:p w14:paraId="5DAABA43" w14:textId="77777777" w:rsidR="003D1530" w:rsidRPr="000A75A9" w:rsidRDefault="003D1530" w:rsidP="00A72031">
      <w:pPr>
        <w:pStyle w:val="ListParagraph"/>
        <w:numPr>
          <w:ilvl w:val="1"/>
          <w:numId w:val="12"/>
        </w:numPr>
        <w:jc w:val="both"/>
        <w:rPr>
          <w:lang w:val="es-ES"/>
        </w:rPr>
      </w:pPr>
      <w:r w:rsidRPr="000A75A9">
        <w:rPr>
          <w:i/>
          <w:iCs/>
          <w:lang w:val="es-ES"/>
        </w:rPr>
        <w:t xml:space="preserve">ID Empleados: </w:t>
      </w:r>
      <w:r w:rsidRPr="000A75A9">
        <w:rPr>
          <w:lang w:val="es-ES"/>
        </w:rPr>
        <w:t>[ID de cada miembro]</w:t>
      </w:r>
    </w:p>
    <w:p w14:paraId="79B8835D" w14:textId="77777777" w:rsidR="003D1530" w:rsidRPr="000A75A9" w:rsidRDefault="003D1530" w:rsidP="00A72031">
      <w:pPr>
        <w:numPr>
          <w:ilvl w:val="0"/>
          <w:numId w:val="12"/>
        </w:numPr>
        <w:jc w:val="both"/>
        <w:rPr>
          <w:lang w:val="es-ES"/>
        </w:rPr>
      </w:pPr>
      <w:r w:rsidRPr="000A75A9">
        <w:rPr>
          <w:b/>
          <w:bCs/>
          <w:lang w:val="es-ES"/>
        </w:rPr>
        <w:t>Implementación</w:t>
      </w:r>
      <w:r w:rsidRPr="000A75A9">
        <w:rPr>
          <w:lang w:val="es-ES"/>
        </w:rPr>
        <w:t>:</w:t>
      </w:r>
    </w:p>
    <w:p w14:paraId="36947D9F" w14:textId="77777777" w:rsidR="003D1530" w:rsidRPr="000A75A9" w:rsidRDefault="003D1530" w:rsidP="00A72031">
      <w:pPr>
        <w:numPr>
          <w:ilvl w:val="1"/>
          <w:numId w:val="12"/>
        </w:numPr>
        <w:jc w:val="both"/>
        <w:rPr>
          <w:lang w:val="es-ES"/>
        </w:rPr>
      </w:pPr>
      <w:r w:rsidRPr="000A75A9">
        <w:rPr>
          <w:i/>
          <w:iCs/>
          <w:lang w:val="es-ES"/>
        </w:rPr>
        <w:t xml:space="preserve">Tiempo real: </w:t>
      </w:r>
      <w:r w:rsidRPr="000A75A9">
        <w:rPr>
          <w:lang w:val="es-ES"/>
        </w:rPr>
        <w:t>[Tiempo real de la implementación de los cambios]</w:t>
      </w:r>
    </w:p>
    <w:p w14:paraId="79A419E5" w14:textId="77777777" w:rsidR="003D1530" w:rsidRPr="000A75A9" w:rsidRDefault="003D1530" w:rsidP="00A72031">
      <w:pPr>
        <w:numPr>
          <w:ilvl w:val="1"/>
          <w:numId w:val="12"/>
        </w:numPr>
        <w:jc w:val="both"/>
        <w:rPr>
          <w:lang w:val="es-ES"/>
        </w:rPr>
      </w:pPr>
      <w:r w:rsidRPr="000A75A9">
        <w:rPr>
          <w:i/>
          <w:iCs/>
          <w:lang w:val="es-ES"/>
        </w:rPr>
        <w:t xml:space="preserve">Recursos consumidos: </w:t>
      </w:r>
      <w:r w:rsidRPr="000A75A9">
        <w:rPr>
          <w:lang w:val="es-ES"/>
        </w:rPr>
        <w:t>[Recursos que fueron utilizados durante la implementación]</w:t>
      </w:r>
    </w:p>
    <w:p w14:paraId="27825DEE" w14:textId="77777777" w:rsidR="003D1530" w:rsidRPr="000A75A9" w:rsidRDefault="003D1530" w:rsidP="00A72031">
      <w:pPr>
        <w:numPr>
          <w:ilvl w:val="1"/>
          <w:numId w:val="12"/>
        </w:numPr>
        <w:jc w:val="both"/>
        <w:rPr>
          <w:lang w:val="es-ES"/>
        </w:rPr>
      </w:pPr>
      <w:r w:rsidRPr="000A75A9">
        <w:rPr>
          <w:i/>
          <w:iCs/>
          <w:lang w:val="es-ES"/>
        </w:rPr>
        <w:t>Estado final de los cambios:</w:t>
      </w:r>
      <w:r w:rsidRPr="000A75A9">
        <w:rPr>
          <w:lang w:val="es-ES"/>
        </w:rPr>
        <w:t xml:space="preserve"> [Resultado final de la implementación de los cambios: /DEFICIENTE/CORRECTA/SOBRESALIENTE]</w:t>
      </w:r>
    </w:p>
    <w:p w14:paraId="4F5A3120" w14:textId="77777777" w:rsidR="003D1530" w:rsidRPr="000A75A9" w:rsidRDefault="003D1530" w:rsidP="00A72031">
      <w:pPr>
        <w:numPr>
          <w:ilvl w:val="1"/>
          <w:numId w:val="12"/>
        </w:numPr>
        <w:jc w:val="both"/>
        <w:rPr>
          <w:color w:val="000000"/>
          <w:lang w:val="es-ES"/>
        </w:rPr>
      </w:pPr>
      <w:r w:rsidRPr="000A75A9">
        <w:rPr>
          <w:i/>
          <w:iCs/>
          <w:lang w:val="es-ES"/>
        </w:rPr>
        <w:t xml:space="preserve">Coherencia con la planificación: </w:t>
      </w:r>
      <w:r w:rsidRPr="000A75A9">
        <w:rPr>
          <w:lang w:val="es-ES"/>
        </w:rPr>
        <w:t>[Evaluación de la coherencia entre lo planeado en la planificación y su ejecución: /MÍNIMA/SUSTANCIAL/MODERADA/COMPLETA]</w:t>
      </w:r>
    </w:p>
    <w:p w14:paraId="5286D48B" w14:textId="65B49757" w:rsidR="003D1530" w:rsidRPr="003D1530" w:rsidRDefault="003D1530" w:rsidP="00A72031">
      <w:pPr>
        <w:numPr>
          <w:ilvl w:val="1"/>
          <w:numId w:val="12"/>
        </w:numPr>
        <w:jc w:val="both"/>
        <w:rPr>
          <w:rFonts w:ascii="Calibri" w:eastAsia="Calibri" w:hAnsi="Calibri" w:cs="Calibri"/>
          <w:color w:val="000000"/>
          <w:sz w:val="22"/>
          <w:szCs w:val="22"/>
          <w:lang w:val="es-ES"/>
        </w:rPr>
      </w:pPr>
      <w:r w:rsidRPr="000A75A9">
        <w:rPr>
          <w:i/>
          <w:iCs/>
          <w:color w:val="000000"/>
          <w:lang w:val="es-ES"/>
        </w:rPr>
        <w:t>Incongruencias con la planificación:</w:t>
      </w:r>
      <w:r w:rsidRPr="000A75A9">
        <w:rPr>
          <w:rFonts w:ascii="Calibri" w:eastAsia="Calibri" w:hAnsi="Calibri" w:cs="Calibri"/>
          <w:color w:val="000000"/>
          <w:sz w:val="22"/>
          <w:szCs w:val="22"/>
          <w:lang w:val="es-ES"/>
        </w:rPr>
        <w:t xml:space="preserve"> </w:t>
      </w:r>
      <w:r w:rsidRPr="000A75A9">
        <w:rPr>
          <w:color w:val="000000"/>
          <w:lang w:val="es-ES"/>
        </w:rPr>
        <w:t>[Inconsistencias entre la planificación y la implementación]</w:t>
      </w:r>
    </w:p>
    <w:p w14:paraId="0EB23B14" w14:textId="77777777" w:rsidR="003D1530" w:rsidRDefault="003D1530" w:rsidP="00D11575">
      <w:pPr>
        <w:pStyle w:val="Heading4"/>
        <w:rPr>
          <w:lang w:val="es-ES"/>
        </w:rPr>
      </w:pPr>
      <w:r>
        <w:rPr>
          <w:lang w:val="es-ES"/>
        </w:rPr>
        <w:t>Modelo</w:t>
      </w:r>
    </w:p>
    <w:p w14:paraId="57B623DA" w14:textId="2E594083" w:rsidR="003D1530" w:rsidRPr="003D1530" w:rsidRDefault="003826DE" w:rsidP="003D1530">
      <w:pPr>
        <w:jc w:val="center"/>
        <w:rPr>
          <w:lang w:val="es-ES"/>
        </w:rPr>
      </w:pPr>
      <w:r>
        <w:rPr>
          <w:noProof/>
          <w:lang w:val="es-ES"/>
        </w:rPr>
        <w:pict w14:anchorId="018A367E">
          <v:shape id="_x0000_i1032" type="#_x0000_t75" style="width:378.75pt;height:363pt;visibility:visible">
            <v:imagedata r:id="rId22" o:title=""/>
          </v:shape>
        </w:pict>
      </w:r>
    </w:p>
    <w:p w14:paraId="66911A3F" w14:textId="77777777" w:rsidR="003D1530" w:rsidRDefault="003D1530" w:rsidP="00D11575">
      <w:pPr>
        <w:pStyle w:val="Heading4"/>
        <w:rPr>
          <w:lang w:val="es-ES"/>
        </w:rPr>
      </w:pPr>
      <w:r>
        <w:rPr>
          <w:lang w:val="es-ES"/>
        </w:rPr>
        <w:t>Justificación de sus campos</w:t>
      </w:r>
    </w:p>
    <w:p w14:paraId="3170CCAA" w14:textId="3E6ADD6D" w:rsidR="003D1530" w:rsidRPr="003D1530" w:rsidRDefault="003D1530" w:rsidP="00A72031">
      <w:pPr>
        <w:pStyle w:val="ListParagraph"/>
        <w:numPr>
          <w:ilvl w:val="0"/>
          <w:numId w:val="13"/>
        </w:numPr>
        <w:jc w:val="both"/>
        <w:rPr>
          <w:lang w:val="es-ES"/>
        </w:rPr>
      </w:pPr>
      <w:r w:rsidRPr="000A75A9">
        <w:rPr>
          <w:b/>
          <w:lang w:val="es-ES"/>
        </w:rPr>
        <w:t>Fecha</w:t>
      </w:r>
      <w:r w:rsidRPr="000A75A9">
        <w:rPr>
          <w:lang w:val="es-ES"/>
        </w:rPr>
        <w:t>: La inclusión de la fecha proporciona un registro temporal automático que facilita la documentación y el seguimiento del progreso. La fecha permite contextualizar la implementación en un momento específico, lo que es esencial para el análisis histórico y la gestión temporal del proyecto.</w:t>
      </w:r>
    </w:p>
    <w:p w14:paraId="758DE6BE" w14:textId="784223BD" w:rsidR="003D1530" w:rsidRPr="003D1530" w:rsidRDefault="003D1530" w:rsidP="00A72031">
      <w:pPr>
        <w:pStyle w:val="ListParagraph"/>
        <w:numPr>
          <w:ilvl w:val="0"/>
          <w:numId w:val="13"/>
        </w:numPr>
        <w:jc w:val="both"/>
        <w:rPr>
          <w:lang w:val="es-ES"/>
        </w:rPr>
      </w:pPr>
      <w:r w:rsidRPr="000A75A9">
        <w:rPr>
          <w:b/>
          <w:lang w:val="es-ES"/>
        </w:rPr>
        <w:t>Identificador</w:t>
      </w:r>
      <w:r w:rsidRPr="000A75A9">
        <w:rPr>
          <w:lang w:val="es-ES"/>
        </w:rPr>
        <w:t>: El identificador único ayuda a organizar y distinguir claramente cada implementación. Facilita la referencia y la recuperación de información, contribuyendo a una gestión eficiente del historial de cambios y permitiendo una identificación rápida y precisa.</w:t>
      </w:r>
    </w:p>
    <w:p w14:paraId="4709D3C9" w14:textId="4B5C68DF" w:rsidR="003D1530" w:rsidRPr="003D1530" w:rsidRDefault="003D1530" w:rsidP="00A72031">
      <w:pPr>
        <w:pStyle w:val="ListParagraph"/>
        <w:numPr>
          <w:ilvl w:val="0"/>
          <w:numId w:val="13"/>
        </w:numPr>
        <w:jc w:val="both"/>
        <w:rPr>
          <w:lang w:val="es-ES"/>
        </w:rPr>
      </w:pPr>
      <w:r w:rsidRPr="000A75A9">
        <w:rPr>
          <w:b/>
          <w:lang w:val="es-ES"/>
        </w:rPr>
        <w:t>Identificador del Documento Base</w:t>
      </w:r>
      <w:r w:rsidRPr="000A75A9">
        <w:rPr>
          <w:lang w:val="es-ES"/>
        </w:rPr>
        <w:t>: La vinculación con el documento base garantiza la trazabilidad y la coherencia entre la planificación y la implementación. Permite rastrear los detalles y decisiones tomadas durante la fase de planificación, brindando un contexto valioso para entender el proceso de implementación.</w:t>
      </w:r>
    </w:p>
    <w:p w14:paraId="4E17B81A" w14:textId="7E405E68" w:rsidR="003D1530" w:rsidRPr="003D1530" w:rsidRDefault="056586C4" w:rsidP="00A72031">
      <w:pPr>
        <w:pStyle w:val="ListParagraph"/>
        <w:numPr>
          <w:ilvl w:val="0"/>
          <w:numId w:val="13"/>
        </w:numPr>
        <w:jc w:val="both"/>
        <w:rPr>
          <w:lang w:val="es-ES"/>
        </w:rPr>
      </w:pPr>
      <w:r w:rsidRPr="740CD7CE">
        <w:rPr>
          <w:b/>
          <w:bCs/>
          <w:lang w:val="es-ES"/>
        </w:rPr>
        <w:t>Gerente del Proyecto</w:t>
      </w:r>
      <w:r w:rsidRPr="740CD7CE">
        <w:rPr>
          <w:lang w:val="es-ES"/>
        </w:rPr>
        <w:t>: La inclusión del gerente del proyecto especifica la persona responsable de supervisar y liderar la implementación. Facilita la comunicación interna y proporciona un punto de contacto clave para cualquier consulta o aclaración relacionada con la ejecución del plan.</w:t>
      </w:r>
    </w:p>
    <w:p w14:paraId="1AC11A10" w14:textId="2B0F4BDF" w:rsidR="740CD7CE" w:rsidRPr="00327399" w:rsidRDefault="09DAC843" w:rsidP="00A72031">
      <w:pPr>
        <w:pStyle w:val="ListParagraph"/>
        <w:numPr>
          <w:ilvl w:val="0"/>
          <w:numId w:val="13"/>
        </w:numPr>
        <w:jc w:val="both"/>
        <w:rPr>
          <w:lang w:val="es-ES"/>
        </w:rPr>
      </w:pPr>
      <w:r w:rsidRPr="740CD7CE">
        <w:rPr>
          <w:b/>
          <w:bCs/>
          <w:lang w:val="es-ES"/>
        </w:rPr>
        <w:t>Equipo de desarrollo</w:t>
      </w:r>
      <w:r w:rsidRPr="740CD7CE">
        <w:rPr>
          <w:lang w:val="es-ES"/>
        </w:rPr>
        <w:t>: La inclusión del equipo de desarrollo permite identificar a los responsables de la implementación. Facilita la comunicación interna y proporciona un punto de contacto clave para cualquier consulta o aclaración relacionada con la ejecución del plan.</w:t>
      </w:r>
    </w:p>
    <w:p w14:paraId="05CD51A8" w14:textId="77777777" w:rsidR="00327399" w:rsidRDefault="056586C4" w:rsidP="00A72031">
      <w:pPr>
        <w:pStyle w:val="ListParagraph"/>
        <w:numPr>
          <w:ilvl w:val="0"/>
          <w:numId w:val="13"/>
        </w:numPr>
        <w:jc w:val="both"/>
        <w:rPr>
          <w:lang w:val="es-ES"/>
        </w:rPr>
      </w:pPr>
      <w:r w:rsidRPr="00327399">
        <w:rPr>
          <w:b/>
          <w:bCs/>
          <w:lang w:val="es-ES"/>
        </w:rPr>
        <w:t>Implementación</w:t>
      </w:r>
      <w:r w:rsidRPr="00327399">
        <w:rPr>
          <w:lang w:val="es-ES"/>
        </w:rPr>
        <w:t>: Esta sección resume aspectos críticos relacionados con la ejecución de los cambios planificados. Incluye información esencial, como el tiempo real dedicado, los recursos utilizados y la evaluación del estado final de los cambios. Esta sección proporciona una visión rápida y estructurada del rendimiento de la implementación y es crucial para la evaluación y toma de decisiones posteriores.</w:t>
      </w:r>
    </w:p>
    <w:p w14:paraId="54A30DC1" w14:textId="77777777" w:rsidR="00327399" w:rsidRDefault="00327399" w:rsidP="00327399">
      <w:pPr>
        <w:pStyle w:val="ListParagraph"/>
        <w:ind w:left="360"/>
        <w:rPr>
          <w:b/>
          <w:bCs/>
          <w:lang w:val="es-ES"/>
        </w:rPr>
      </w:pPr>
    </w:p>
    <w:p w14:paraId="6D4EC32A" w14:textId="77777777" w:rsidR="00327399" w:rsidRDefault="00327399" w:rsidP="00327399">
      <w:pPr>
        <w:pStyle w:val="ListParagraph"/>
        <w:ind w:left="360"/>
        <w:rPr>
          <w:lang w:val="es-ES"/>
        </w:rPr>
      </w:pPr>
    </w:p>
    <w:p w14:paraId="4263E7E7" w14:textId="77777777" w:rsidR="00327399" w:rsidRDefault="00327399" w:rsidP="00327399">
      <w:pPr>
        <w:pStyle w:val="ListParagraph"/>
        <w:ind w:left="0"/>
        <w:rPr>
          <w:b/>
          <w:bCs/>
          <w:lang w:val="es-ES"/>
        </w:rPr>
      </w:pPr>
    </w:p>
    <w:p w14:paraId="3BEF5037" w14:textId="742ECC63" w:rsidR="003D1530" w:rsidRPr="00327399" w:rsidRDefault="003D1530" w:rsidP="00327399">
      <w:pPr>
        <w:pStyle w:val="Heading3"/>
        <w:rPr>
          <w:lang w:val="es-ES"/>
        </w:rPr>
      </w:pPr>
      <w:bookmarkStart w:id="30" w:name="_Toc159865148"/>
      <w:r w:rsidRPr="00327399">
        <w:rPr>
          <w:lang w:val="es-ES"/>
        </w:rPr>
        <w:t>Plantilla de Pruebas</w:t>
      </w:r>
      <w:bookmarkEnd w:id="30"/>
    </w:p>
    <w:p w14:paraId="7CB9B6F4" w14:textId="77777777" w:rsidR="003D1530" w:rsidRPr="000A75A9" w:rsidRDefault="003D1530" w:rsidP="00A72031">
      <w:pPr>
        <w:pStyle w:val="ListParagraph"/>
        <w:numPr>
          <w:ilvl w:val="0"/>
          <w:numId w:val="14"/>
        </w:numPr>
        <w:jc w:val="both"/>
        <w:rPr>
          <w:lang w:val="es-ES"/>
        </w:rPr>
      </w:pPr>
      <w:r w:rsidRPr="000A75A9">
        <w:rPr>
          <w:b/>
          <w:lang w:val="es-ES"/>
        </w:rPr>
        <w:t>Fecha:</w:t>
      </w:r>
      <w:r w:rsidRPr="000A75A9">
        <w:rPr>
          <w:lang w:val="es-ES"/>
        </w:rPr>
        <w:t xml:space="preserve"> dd/mm/aa (Automática)</w:t>
      </w:r>
    </w:p>
    <w:p w14:paraId="7BACA3FA" w14:textId="77777777" w:rsidR="003D1530" w:rsidRPr="000A75A9" w:rsidRDefault="003D1530" w:rsidP="00A72031">
      <w:pPr>
        <w:pStyle w:val="ListParagraph"/>
        <w:numPr>
          <w:ilvl w:val="0"/>
          <w:numId w:val="14"/>
        </w:numPr>
        <w:jc w:val="both"/>
        <w:rPr>
          <w:lang w:val="es-ES"/>
        </w:rPr>
      </w:pPr>
      <w:r w:rsidRPr="000A75A9">
        <w:rPr>
          <w:b/>
          <w:lang w:val="es-ES"/>
        </w:rPr>
        <w:t>Identificador</w:t>
      </w:r>
      <w:r w:rsidRPr="000A75A9">
        <w:rPr>
          <w:lang w:val="es-ES"/>
        </w:rPr>
        <w:t>: Pruebas + Código correlativo (Automático)</w:t>
      </w:r>
    </w:p>
    <w:p w14:paraId="291B990B" w14:textId="77777777" w:rsidR="003D1530" w:rsidRPr="000A75A9" w:rsidRDefault="003D1530" w:rsidP="00A72031">
      <w:pPr>
        <w:pStyle w:val="ListParagraph"/>
        <w:numPr>
          <w:ilvl w:val="0"/>
          <w:numId w:val="14"/>
        </w:numPr>
        <w:jc w:val="both"/>
        <w:rPr>
          <w:lang w:val="es-ES"/>
        </w:rPr>
      </w:pPr>
      <w:r w:rsidRPr="000A75A9">
        <w:rPr>
          <w:b/>
          <w:lang w:val="es-ES"/>
        </w:rPr>
        <w:t>Identificador del documento base</w:t>
      </w:r>
      <w:r w:rsidRPr="000A75A9">
        <w:rPr>
          <w:lang w:val="es-ES"/>
        </w:rPr>
        <w:t>: [ID de la plantilla Implementación]</w:t>
      </w:r>
    </w:p>
    <w:p w14:paraId="22CB1224" w14:textId="77777777" w:rsidR="003D1530" w:rsidRPr="000A75A9" w:rsidRDefault="003D1530" w:rsidP="00A72031">
      <w:pPr>
        <w:pStyle w:val="ListParagraph"/>
        <w:numPr>
          <w:ilvl w:val="0"/>
          <w:numId w:val="14"/>
        </w:numPr>
        <w:jc w:val="both"/>
        <w:rPr>
          <w:lang w:val="es-ES"/>
        </w:rPr>
      </w:pPr>
      <w:r w:rsidRPr="000A75A9">
        <w:rPr>
          <w:b/>
          <w:bCs/>
          <w:lang w:val="es-ES"/>
        </w:rPr>
        <w:t>Responsable de las pruebas</w:t>
      </w:r>
      <w:r w:rsidRPr="000A75A9">
        <w:rPr>
          <w:lang w:val="es-ES"/>
        </w:rPr>
        <w:t>:</w:t>
      </w:r>
    </w:p>
    <w:p w14:paraId="6383AC11" w14:textId="77777777" w:rsidR="003D1530" w:rsidRPr="000A75A9" w:rsidRDefault="003D1530" w:rsidP="00A72031">
      <w:pPr>
        <w:pStyle w:val="ListParagraph"/>
        <w:numPr>
          <w:ilvl w:val="1"/>
          <w:numId w:val="14"/>
        </w:numPr>
        <w:jc w:val="both"/>
        <w:rPr>
          <w:lang w:val="es-ES"/>
        </w:rPr>
      </w:pPr>
      <w:r w:rsidRPr="000A75A9">
        <w:rPr>
          <w:i/>
          <w:lang w:val="es-ES"/>
        </w:rPr>
        <w:t>Nombre</w:t>
      </w:r>
      <w:r w:rsidRPr="000A75A9">
        <w:rPr>
          <w:lang w:val="es-ES"/>
        </w:rPr>
        <w:t>: [Nombre completo del responsable de las pruebas]</w:t>
      </w:r>
    </w:p>
    <w:p w14:paraId="4D6D02D5" w14:textId="77777777" w:rsidR="003D1530" w:rsidRPr="000A75A9" w:rsidRDefault="003D1530" w:rsidP="00A72031">
      <w:pPr>
        <w:pStyle w:val="ListParagraph"/>
        <w:numPr>
          <w:ilvl w:val="1"/>
          <w:numId w:val="14"/>
        </w:numPr>
        <w:jc w:val="both"/>
        <w:rPr>
          <w:lang w:val="es-ES"/>
        </w:rPr>
      </w:pPr>
      <w:r w:rsidRPr="000A75A9">
        <w:rPr>
          <w:i/>
          <w:lang w:val="es-ES"/>
        </w:rPr>
        <w:t>Correo</w:t>
      </w:r>
      <w:r w:rsidRPr="000A75A9">
        <w:rPr>
          <w:lang w:val="es-ES"/>
        </w:rPr>
        <w:t>: [Correo electrónico del responsable]</w:t>
      </w:r>
    </w:p>
    <w:p w14:paraId="6A128C7A" w14:textId="77777777" w:rsidR="003D1530" w:rsidRPr="000A75A9" w:rsidRDefault="003D1530" w:rsidP="00A72031">
      <w:pPr>
        <w:pStyle w:val="ListParagraph"/>
        <w:numPr>
          <w:ilvl w:val="1"/>
          <w:numId w:val="14"/>
        </w:numPr>
        <w:jc w:val="both"/>
        <w:rPr>
          <w:lang w:val="es-ES"/>
        </w:rPr>
      </w:pPr>
      <w:r w:rsidRPr="000A75A9">
        <w:rPr>
          <w:i/>
          <w:lang w:val="es-ES"/>
        </w:rPr>
        <w:t>ID del empleado</w:t>
      </w:r>
      <w:r w:rsidRPr="000A75A9">
        <w:rPr>
          <w:lang w:val="es-ES"/>
        </w:rPr>
        <w:t>: [Número de empleado asignado al desarrollador]</w:t>
      </w:r>
    </w:p>
    <w:p w14:paraId="64A4221F" w14:textId="77777777" w:rsidR="003D1530" w:rsidRPr="000A75A9" w:rsidRDefault="003D1530" w:rsidP="00A72031">
      <w:pPr>
        <w:pStyle w:val="ListParagraph"/>
        <w:numPr>
          <w:ilvl w:val="0"/>
          <w:numId w:val="14"/>
        </w:numPr>
        <w:jc w:val="both"/>
        <w:rPr>
          <w:lang w:val="es-ES"/>
        </w:rPr>
      </w:pPr>
      <w:r w:rsidRPr="000A75A9">
        <w:rPr>
          <w:b/>
          <w:lang w:val="es-ES"/>
        </w:rPr>
        <w:t>Cambios implementados</w:t>
      </w:r>
      <w:r w:rsidRPr="000A75A9">
        <w:rPr>
          <w:lang w:val="es-ES"/>
        </w:rPr>
        <w:t>: [Lista de cambios implementados previamente]</w:t>
      </w:r>
    </w:p>
    <w:p w14:paraId="07BDFE7E" w14:textId="77777777" w:rsidR="003D1530" w:rsidRPr="000A75A9" w:rsidRDefault="003D1530" w:rsidP="00A72031">
      <w:pPr>
        <w:pStyle w:val="ListParagraph"/>
        <w:numPr>
          <w:ilvl w:val="0"/>
          <w:numId w:val="14"/>
        </w:numPr>
        <w:jc w:val="both"/>
        <w:rPr>
          <w:lang w:val="es-ES"/>
        </w:rPr>
      </w:pPr>
      <w:r w:rsidRPr="000A75A9">
        <w:rPr>
          <w:b/>
          <w:bCs/>
          <w:lang w:val="es-ES"/>
        </w:rPr>
        <w:t>Resultados de Pruebas</w:t>
      </w:r>
      <w:r w:rsidRPr="000A75A9">
        <w:rPr>
          <w:lang w:val="es-ES"/>
        </w:rPr>
        <w:t>:</w:t>
      </w:r>
    </w:p>
    <w:p w14:paraId="1ED8EB96" w14:textId="77777777" w:rsidR="003D1530" w:rsidRPr="000A75A9" w:rsidRDefault="003D1530" w:rsidP="00A72031">
      <w:pPr>
        <w:pStyle w:val="ListParagraph"/>
        <w:numPr>
          <w:ilvl w:val="1"/>
          <w:numId w:val="14"/>
        </w:numPr>
        <w:jc w:val="both"/>
        <w:rPr>
          <w:lang w:val="es-ES"/>
        </w:rPr>
      </w:pPr>
      <w:r w:rsidRPr="000A75A9">
        <w:rPr>
          <w:i/>
          <w:iCs/>
          <w:lang w:val="es-ES"/>
        </w:rPr>
        <w:t>Pruebas funcionales</w:t>
      </w:r>
      <w:r w:rsidRPr="000A75A9">
        <w:rPr>
          <w:lang w:val="es-ES"/>
        </w:rPr>
        <w:t>:</w:t>
      </w:r>
    </w:p>
    <w:p w14:paraId="02D29BBC" w14:textId="77777777" w:rsidR="003D1530" w:rsidRPr="000A75A9" w:rsidRDefault="003D1530" w:rsidP="00A72031">
      <w:pPr>
        <w:pStyle w:val="ListParagraph"/>
        <w:numPr>
          <w:ilvl w:val="2"/>
          <w:numId w:val="15"/>
        </w:numPr>
        <w:jc w:val="both"/>
        <w:rPr>
          <w:lang w:val="es-ES"/>
        </w:rPr>
      </w:pPr>
      <w:r w:rsidRPr="000A75A9">
        <w:rPr>
          <w:i/>
          <w:lang w:val="es-ES"/>
        </w:rPr>
        <w:t>Pruebas realizadas</w:t>
      </w:r>
      <w:r w:rsidRPr="000A75A9">
        <w:rPr>
          <w:lang w:val="es-ES"/>
        </w:rPr>
        <w:t>: [Descripción de las pruebas funcionales realizadas]</w:t>
      </w:r>
    </w:p>
    <w:p w14:paraId="64AD1E49" w14:textId="77777777" w:rsidR="003D1530" w:rsidRPr="000A75A9" w:rsidRDefault="003D1530" w:rsidP="00A72031">
      <w:pPr>
        <w:pStyle w:val="ListParagraph"/>
        <w:numPr>
          <w:ilvl w:val="2"/>
          <w:numId w:val="15"/>
        </w:numPr>
        <w:jc w:val="both"/>
        <w:rPr>
          <w:lang w:val="es-ES"/>
        </w:rPr>
      </w:pPr>
      <w:r w:rsidRPr="000A75A9">
        <w:rPr>
          <w:i/>
          <w:lang w:val="es-ES"/>
        </w:rPr>
        <w:t>Resultados</w:t>
      </w:r>
      <w:r w:rsidRPr="000A75A9">
        <w:rPr>
          <w:lang w:val="es-ES"/>
        </w:rPr>
        <w:t>: [Resultados de las pruebas funcionales]</w:t>
      </w:r>
    </w:p>
    <w:p w14:paraId="606FD00E" w14:textId="77777777" w:rsidR="003D1530" w:rsidRPr="000A75A9" w:rsidRDefault="003D1530" w:rsidP="00A72031">
      <w:pPr>
        <w:pStyle w:val="ListParagraph"/>
        <w:numPr>
          <w:ilvl w:val="1"/>
          <w:numId w:val="15"/>
        </w:numPr>
        <w:jc w:val="both"/>
        <w:rPr>
          <w:lang w:val="es-ES"/>
        </w:rPr>
      </w:pPr>
      <w:r w:rsidRPr="000A75A9">
        <w:rPr>
          <w:i/>
          <w:iCs/>
          <w:lang w:val="es-ES"/>
        </w:rPr>
        <w:t>Pruebas de rendimiento</w:t>
      </w:r>
      <w:r w:rsidRPr="000A75A9">
        <w:rPr>
          <w:lang w:val="es-ES"/>
        </w:rPr>
        <w:t>:</w:t>
      </w:r>
    </w:p>
    <w:p w14:paraId="3C8D8B64" w14:textId="77777777" w:rsidR="003D1530" w:rsidRPr="000A75A9" w:rsidRDefault="003D1530" w:rsidP="00A72031">
      <w:pPr>
        <w:pStyle w:val="ListParagraph"/>
        <w:numPr>
          <w:ilvl w:val="2"/>
          <w:numId w:val="15"/>
        </w:numPr>
        <w:jc w:val="both"/>
        <w:rPr>
          <w:lang w:val="es-ES"/>
        </w:rPr>
      </w:pPr>
      <w:r w:rsidRPr="000A75A9">
        <w:rPr>
          <w:i/>
          <w:lang w:val="es-ES"/>
        </w:rPr>
        <w:t>Pruebas realizadas</w:t>
      </w:r>
      <w:r w:rsidRPr="000A75A9">
        <w:rPr>
          <w:lang w:val="es-ES"/>
        </w:rPr>
        <w:t>: [Descripción de las pruebas de rendimiento realizadas]</w:t>
      </w:r>
    </w:p>
    <w:p w14:paraId="1D296128" w14:textId="77777777" w:rsidR="003D1530" w:rsidRPr="000A75A9" w:rsidRDefault="003D1530" w:rsidP="00A72031">
      <w:pPr>
        <w:pStyle w:val="ListParagraph"/>
        <w:numPr>
          <w:ilvl w:val="2"/>
          <w:numId w:val="15"/>
        </w:numPr>
        <w:jc w:val="both"/>
        <w:rPr>
          <w:lang w:val="es-ES"/>
        </w:rPr>
      </w:pPr>
      <w:r w:rsidRPr="000A75A9">
        <w:rPr>
          <w:i/>
          <w:lang w:val="es-ES"/>
        </w:rPr>
        <w:t>Resultados</w:t>
      </w:r>
      <w:r w:rsidRPr="000A75A9">
        <w:rPr>
          <w:lang w:val="es-ES"/>
        </w:rPr>
        <w:t>: [Resultados de las pruebas de rendimiento]</w:t>
      </w:r>
    </w:p>
    <w:p w14:paraId="57810F9A" w14:textId="77777777" w:rsidR="003D1530" w:rsidRPr="000A75A9" w:rsidRDefault="003D1530" w:rsidP="00A72031">
      <w:pPr>
        <w:pStyle w:val="ListParagraph"/>
        <w:numPr>
          <w:ilvl w:val="1"/>
          <w:numId w:val="15"/>
        </w:numPr>
        <w:jc w:val="both"/>
        <w:rPr>
          <w:lang w:val="es-ES"/>
        </w:rPr>
      </w:pPr>
      <w:r w:rsidRPr="000A75A9">
        <w:rPr>
          <w:i/>
          <w:iCs/>
          <w:lang w:val="es-ES"/>
        </w:rPr>
        <w:t>Pruebas de seguridad</w:t>
      </w:r>
      <w:r w:rsidRPr="000A75A9">
        <w:rPr>
          <w:lang w:val="es-ES"/>
        </w:rPr>
        <w:t>:</w:t>
      </w:r>
    </w:p>
    <w:p w14:paraId="0D405925" w14:textId="77777777" w:rsidR="003D1530" w:rsidRPr="000A75A9" w:rsidRDefault="003D1530" w:rsidP="00A72031">
      <w:pPr>
        <w:pStyle w:val="ListParagraph"/>
        <w:numPr>
          <w:ilvl w:val="2"/>
          <w:numId w:val="15"/>
        </w:numPr>
        <w:jc w:val="both"/>
        <w:rPr>
          <w:lang w:val="es-ES"/>
        </w:rPr>
      </w:pPr>
      <w:r w:rsidRPr="000A75A9">
        <w:rPr>
          <w:i/>
          <w:lang w:val="es-ES"/>
        </w:rPr>
        <w:t>Pruebas realizadas</w:t>
      </w:r>
      <w:r w:rsidRPr="000A75A9">
        <w:rPr>
          <w:lang w:val="es-ES"/>
        </w:rPr>
        <w:t>: [Descripción de las pruebas de seguridad realizadas]</w:t>
      </w:r>
    </w:p>
    <w:p w14:paraId="78A89DE1" w14:textId="77777777" w:rsidR="003D1530" w:rsidRPr="000A75A9" w:rsidRDefault="003D1530" w:rsidP="00A72031">
      <w:pPr>
        <w:pStyle w:val="ListParagraph"/>
        <w:numPr>
          <w:ilvl w:val="2"/>
          <w:numId w:val="15"/>
        </w:numPr>
        <w:jc w:val="both"/>
        <w:rPr>
          <w:lang w:val="es-ES"/>
        </w:rPr>
      </w:pPr>
      <w:r w:rsidRPr="000A75A9">
        <w:rPr>
          <w:i/>
          <w:lang w:val="es-ES"/>
        </w:rPr>
        <w:t>Resultados</w:t>
      </w:r>
      <w:r w:rsidRPr="000A75A9">
        <w:rPr>
          <w:lang w:val="es-ES"/>
        </w:rPr>
        <w:t>: [Resultados de las pruebas de seguridad]</w:t>
      </w:r>
    </w:p>
    <w:p w14:paraId="77BDBED7" w14:textId="77777777" w:rsidR="003D1530" w:rsidRPr="000A75A9" w:rsidRDefault="003D1530" w:rsidP="00A72031">
      <w:pPr>
        <w:pStyle w:val="ListParagraph"/>
        <w:numPr>
          <w:ilvl w:val="1"/>
          <w:numId w:val="15"/>
        </w:numPr>
        <w:jc w:val="both"/>
        <w:rPr>
          <w:lang w:val="es-ES"/>
        </w:rPr>
      </w:pPr>
      <w:r w:rsidRPr="000A75A9">
        <w:rPr>
          <w:i/>
          <w:iCs/>
          <w:lang w:val="es-ES"/>
        </w:rPr>
        <w:t>Registro de problemas identificados</w:t>
      </w:r>
      <w:r w:rsidRPr="000A75A9">
        <w:rPr>
          <w:lang w:val="es-ES"/>
        </w:rPr>
        <w:t>:</w:t>
      </w:r>
    </w:p>
    <w:p w14:paraId="454F32EB" w14:textId="77777777" w:rsidR="003D1530" w:rsidRPr="000A75A9" w:rsidRDefault="003D1530" w:rsidP="00A72031">
      <w:pPr>
        <w:pStyle w:val="ListParagraph"/>
        <w:numPr>
          <w:ilvl w:val="2"/>
          <w:numId w:val="15"/>
        </w:numPr>
        <w:jc w:val="both"/>
        <w:rPr>
          <w:lang w:val="es-ES"/>
        </w:rPr>
      </w:pPr>
      <w:r w:rsidRPr="000A75A9">
        <w:rPr>
          <w:i/>
          <w:lang w:val="es-ES"/>
        </w:rPr>
        <w:t>Problemas</w:t>
      </w:r>
      <w:r w:rsidRPr="000A75A9">
        <w:rPr>
          <w:lang w:val="es-ES"/>
        </w:rPr>
        <w:t>: [Descripción del problema identificado]</w:t>
      </w:r>
    </w:p>
    <w:p w14:paraId="0A61421B" w14:textId="77777777" w:rsidR="003D1530" w:rsidRPr="000A75A9" w:rsidRDefault="003D1530" w:rsidP="00A72031">
      <w:pPr>
        <w:pStyle w:val="ListParagraph"/>
        <w:numPr>
          <w:ilvl w:val="2"/>
          <w:numId w:val="15"/>
        </w:numPr>
        <w:jc w:val="both"/>
        <w:rPr>
          <w:lang w:val="es-ES"/>
        </w:rPr>
      </w:pPr>
      <w:r w:rsidRPr="000A75A9">
        <w:rPr>
          <w:i/>
          <w:iCs/>
          <w:lang w:val="es-ES"/>
        </w:rPr>
        <w:t>Estado</w:t>
      </w:r>
      <w:r w:rsidRPr="000A75A9">
        <w:rPr>
          <w:lang w:val="es-ES"/>
        </w:rPr>
        <w:t>: [Abierto/Cerrado]</w:t>
      </w:r>
    </w:p>
    <w:p w14:paraId="1AC971AA" w14:textId="1BDE065D" w:rsidR="003D1530" w:rsidRPr="003D1530" w:rsidRDefault="003D1530" w:rsidP="00A72031">
      <w:pPr>
        <w:pStyle w:val="ListParagraph"/>
        <w:numPr>
          <w:ilvl w:val="2"/>
          <w:numId w:val="15"/>
        </w:numPr>
        <w:jc w:val="both"/>
        <w:rPr>
          <w:lang w:val="es-ES"/>
        </w:rPr>
      </w:pPr>
      <w:r w:rsidRPr="000A75A9">
        <w:rPr>
          <w:i/>
          <w:lang w:val="es-ES"/>
        </w:rPr>
        <w:t>Acciones correctivas</w:t>
      </w:r>
      <w:r w:rsidRPr="000A75A9">
        <w:rPr>
          <w:lang w:val="es-ES"/>
        </w:rPr>
        <w:t>: [Acciones tomadas para corregir el problema]</w:t>
      </w:r>
    </w:p>
    <w:p w14:paraId="66E51BAE" w14:textId="678CF2C3" w:rsidR="003D1530" w:rsidRDefault="003D1530" w:rsidP="00D11575">
      <w:pPr>
        <w:pStyle w:val="Heading4"/>
        <w:rPr>
          <w:lang w:val="es-ES"/>
        </w:rPr>
      </w:pPr>
      <w:r>
        <w:rPr>
          <w:lang w:val="es-ES"/>
        </w:rPr>
        <w:t>Modelo</w:t>
      </w:r>
    </w:p>
    <w:p w14:paraId="2F20F8B8" w14:textId="15D31C35" w:rsidR="003D1530" w:rsidRPr="003D1530" w:rsidRDefault="003826DE" w:rsidP="00D11575">
      <w:pPr>
        <w:jc w:val="center"/>
      </w:pPr>
      <w:r>
        <w:rPr>
          <w:noProof/>
        </w:rPr>
        <w:pict w14:anchorId="7A5854BF">
          <v:shape id="Picture 779298747" o:spid="_x0000_i1033" type="#_x0000_t75" style="width:289.5pt;height:499.5pt;visibility:visible">
            <v:imagedata r:id="rId23" o:title=""/>
            <o:lock v:ext="edit" aspectratio="f"/>
          </v:shape>
        </w:pict>
      </w:r>
    </w:p>
    <w:p w14:paraId="7E63C9E9" w14:textId="77777777" w:rsidR="003D1530" w:rsidRDefault="003D1530" w:rsidP="00D11575">
      <w:pPr>
        <w:pStyle w:val="Heading4"/>
        <w:rPr>
          <w:lang w:val="es-ES"/>
        </w:rPr>
      </w:pPr>
      <w:r>
        <w:rPr>
          <w:lang w:val="es-ES"/>
        </w:rPr>
        <w:t>Justificación de sus campos</w:t>
      </w:r>
    </w:p>
    <w:p w14:paraId="69B91263" w14:textId="77777777" w:rsidR="003D1530" w:rsidRDefault="003D1530" w:rsidP="00A72031">
      <w:pPr>
        <w:numPr>
          <w:ilvl w:val="0"/>
          <w:numId w:val="19"/>
        </w:numPr>
        <w:jc w:val="both"/>
        <w:rPr>
          <w:lang w:val="es-ES"/>
        </w:rPr>
      </w:pPr>
      <w:r w:rsidRPr="009536F9">
        <w:rPr>
          <w:b/>
          <w:bCs/>
          <w:lang w:val="es-ES"/>
        </w:rPr>
        <w:t>Fecha</w:t>
      </w:r>
      <w:r w:rsidRPr="009536F9">
        <w:rPr>
          <w:lang w:val="es-ES"/>
        </w:rPr>
        <w:t>: El registro de la fecha de la creación de la planificación permite un seguimiento temporal efectivo del proceso.</w:t>
      </w:r>
    </w:p>
    <w:p w14:paraId="04EFC3BE" w14:textId="7C035C44" w:rsidR="003D1530" w:rsidRPr="003D1530" w:rsidRDefault="003D1530" w:rsidP="00A72031">
      <w:pPr>
        <w:numPr>
          <w:ilvl w:val="0"/>
          <w:numId w:val="19"/>
        </w:numPr>
        <w:jc w:val="both"/>
        <w:rPr>
          <w:lang w:val="es-ES"/>
        </w:rPr>
      </w:pPr>
      <w:r w:rsidRPr="003D1530">
        <w:rPr>
          <w:b/>
          <w:lang w:val="es-ES"/>
        </w:rPr>
        <w:t xml:space="preserve">Identificador: </w:t>
      </w:r>
      <w:r w:rsidRPr="003D1530">
        <w:rPr>
          <w:lang w:val="es-ES"/>
        </w:rPr>
        <w:t>Asignar un identificador único a las pruebas evita pérdidas o duplicaciones, facilitando el seguimiento, organización y referencia rápida de las pruebas.</w:t>
      </w:r>
    </w:p>
    <w:p w14:paraId="523B994E" w14:textId="226DD75A" w:rsidR="003D1530" w:rsidRPr="000A75A9" w:rsidRDefault="003D1530" w:rsidP="00A72031">
      <w:pPr>
        <w:numPr>
          <w:ilvl w:val="0"/>
          <w:numId w:val="19"/>
        </w:numPr>
        <w:jc w:val="both"/>
        <w:rPr>
          <w:lang w:val="es-ES"/>
        </w:rPr>
      </w:pPr>
      <w:r w:rsidRPr="000A75A9">
        <w:rPr>
          <w:b/>
          <w:lang w:val="es-ES"/>
        </w:rPr>
        <w:t>Identificador del documento base</w:t>
      </w:r>
      <w:r w:rsidRPr="000A75A9">
        <w:rPr>
          <w:lang w:val="es-ES"/>
        </w:rPr>
        <w:t>: La vinculación con el documento base garantiza la trazabilidad y la coherencia entre la implementación y las pruebas. Permite rastrear los detalles y decisiones tomadas durante la fase de implementación, brindando un contexto valioso para entender el proceso de pruebas.</w:t>
      </w:r>
    </w:p>
    <w:p w14:paraId="63424B78" w14:textId="77777777" w:rsidR="003D1530" w:rsidRDefault="003D1530" w:rsidP="00A72031">
      <w:pPr>
        <w:numPr>
          <w:ilvl w:val="0"/>
          <w:numId w:val="19"/>
        </w:numPr>
        <w:jc w:val="both"/>
        <w:rPr>
          <w:lang w:val="es-ES"/>
        </w:rPr>
      </w:pPr>
      <w:r w:rsidRPr="000A75A9">
        <w:rPr>
          <w:b/>
          <w:lang w:val="es-ES"/>
        </w:rPr>
        <w:t>Responsable de las pruebas</w:t>
      </w:r>
      <w:r w:rsidRPr="000A75A9">
        <w:rPr>
          <w:lang w:val="es-ES"/>
        </w:rPr>
        <w:t>: La inclusión del responsable de las pruebas especifica la persona responsable de supervisar y liderar la fase de pruebas. Facilita la comunicación interna y proporciona un punto de contacto clave para cualquier consulta o aclaración relacionada con la ejecución del plan.</w:t>
      </w:r>
    </w:p>
    <w:p w14:paraId="2FB320D0" w14:textId="61883365" w:rsidR="003D1530" w:rsidRPr="000A75A9" w:rsidRDefault="003D1530" w:rsidP="00A72031">
      <w:pPr>
        <w:numPr>
          <w:ilvl w:val="0"/>
          <w:numId w:val="19"/>
        </w:numPr>
        <w:jc w:val="both"/>
        <w:rPr>
          <w:lang w:val="es-ES"/>
        </w:rPr>
      </w:pPr>
      <w:r w:rsidRPr="000A75A9">
        <w:rPr>
          <w:b/>
          <w:lang w:val="es-ES"/>
        </w:rPr>
        <w:t>Cambios implementados</w:t>
      </w:r>
      <w:r w:rsidRPr="000A75A9">
        <w:rPr>
          <w:lang w:val="es-ES"/>
        </w:rPr>
        <w:t>:  Este campo especifica los cambios o actualizaciones que se han implementado en el sistema o producto que está siendo probado. Proporciona contexto sobre qué aspectos del sistema están siendo evaluados durante las pruebas.</w:t>
      </w:r>
    </w:p>
    <w:p w14:paraId="62BEC373" w14:textId="6BE3EF99" w:rsidR="003D1530" w:rsidRPr="00D11575" w:rsidRDefault="003D1530" w:rsidP="003D1530">
      <w:pPr>
        <w:numPr>
          <w:ilvl w:val="0"/>
          <w:numId w:val="19"/>
        </w:numPr>
        <w:jc w:val="both"/>
        <w:rPr>
          <w:lang w:val="es-ES"/>
        </w:rPr>
      </w:pPr>
      <w:r w:rsidRPr="000A75A9">
        <w:rPr>
          <w:b/>
          <w:lang w:val="es-ES"/>
        </w:rPr>
        <w:t>Resultados de Pruebas</w:t>
      </w:r>
      <w:r w:rsidRPr="000A75A9">
        <w:rPr>
          <w:lang w:val="es-ES"/>
        </w:rPr>
        <w:t xml:space="preserve">: Este campo registra los resultados de las pruebas realizadas, incluyendo cualquier defecto encontrado, así como la confirmación de que los requisitos y expectativas definidos se han cumplido satisfactoriamente. </w:t>
      </w:r>
      <w:r>
        <w:rPr>
          <w:lang w:val="es-ES"/>
        </w:rPr>
        <w:t>T</w:t>
      </w:r>
      <w:r w:rsidRPr="000A75A9">
        <w:rPr>
          <w:lang w:val="es-ES"/>
        </w:rPr>
        <w:t>ambién registra los problemas detectados y sus acciones correctivas.</w:t>
      </w:r>
    </w:p>
    <w:p w14:paraId="51A61EF3" w14:textId="28E88108" w:rsidR="003D1530" w:rsidRDefault="003D1530" w:rsidP="00734F09">
      <w:pPr>
        <w:pStyle w:val="Heading3"/>
        <w:jc w:val="both"/>
        <w:rPr>
          <w:lang w:val="es-ES"/>
        </w:rPr>
      </w:pPr>
      <w:bookmarkStart w:id="31" w:name="_Toc159865149"/>
      <w:r>
        <w:rPr>
          <w:lang w:val="es-ES"/>
        </w:rPr>
        <w:t>Plantilla de Revisión</w:t>
      </w:r>
      <w:bookmarkEnd w:id="31"/>
    </w:p>
    <w:p w14:paraId="55C7CD31" w14:textId="77777777" w:rsidR="003D1530" w:rsidRPr="000A75A9" w:rsidRDefault="003D1530" w:rsidP="00A72031">
      <w:pPr>
        <w:pStyle w:val="ListParagraph"/>
        <w:numPr>
          <w:ilvl w:val="0"/>
          <w:numId w:val="16"/>
        </w:numPr>
        <w:jc w:val="both"/>
        <w:rPr>
          <w:lang w:val="es-ES"/>
        </w:rPr>
      </w:pPr>
      <w:r w:rsidRPr="000A75A9">
        <w:rPr>
          <w:b/>
          <w:lang w:val="es-ES"/>
        </w:rPr>
        <w:t>Fecha:</w:t>
      </w:r>
      <w:r w:rsidRPr="000A75A9">
        <w:rPr>
          <w:lang w:val="es-ES"/>
        </w:rPr>
        <w:t xml:space="preserve"> dd/mm/aa (Automática)</w:t>
      </w:r>
    </w:p>
    <w:p w14:paraId="6D17ADEF" w14:textId="77777777" w:rsidR="003D1530" w:rsidRPr="000A75A9" w:rsidRDefault="003D1530" w:rsidP="00A72031">
      <w:pPr>
        <w:pStyle w:val="ListParagraph"/>
        <w:numPr>
          <w:ilvl w:val="0"/>
          <w:numId w:val="16"/>
        </w:numPr>
        <w:jc w:val="both"/>
        <w:rPr>
          <w:lang w:val="es-ES"/>
        </w:rPr>
      </w:pPr>
      <w:r w:rsidRPr="000A75A9">
        <w:rPr>
          <w:b/>
          <w:lang w:val="es-ES"/>
        </w:rPr>
        <w:t>Identificador</w:t>
      </w:r>
      <w:r w:rsidRPr="000A75A9">
        <w:rPr>
          <w:lang w:val="es-ES"/>
        </w:rPr>
        <w:t>: Rev + Código correlativo (Automático)</w:t>
      </w:r>
    </w:p>
    <w:p w14:paraId="4078A18F" w14:textId="77777777" w:rsidR="003D1530" w:rsidRPr="000A75A9" w:rsidRDefault="003D1530" w:rsidP="00A72031">
      <w:pPr>
        <w:pStyle w:val="ListParagraph"/>
        <w:numPr>
          <w:ilvl w:val="0"/>
          <w:numId w:val="16"/>
        </w:numPr>
        <w:jc w:val="both"/>
        <w:rPr>
          <w:lang w:val="es-ES"/>
        </w:rPr>
      </w:pPr>
      <w:r w:rsidRPr="000A75A9">
        <w:rPr>
          <w:b/>
          <w:lang w:val="es-ES"/>
        </w:rPr>
        <w:t>Identificador del documento base</w:t>
      </w:r>
      <w:r w:rsidRPr="000A75A9">
        <w:rPr>
          <w:lang w:val="es-ES"/>
        </w:rPr>
        <w:t>: [ID de la plantilla Pruebas]</w:t>
      </w:r>
    </w:p>
    <w:p w14:paraId="6EDACEFA" w14:textId="77777777" w:rsidR="003D1530" w:rsidRPr="000A75A9" w:rsidRDefault="003D1530" w:rsidP="00A72031">
      <w:pPr>
        <w:pStyle w:val="ListParagraph"/>
        <w:numPr>
          <w:ilvl w:val="0"/>
          <w:numId w:val="16"/>
        </w:numPr>
        <w:jc w:val="both"/>
        <w:rPr>
          <w:lang w:val="es-ES"/>
        </w:rPr>
      </w:pPr>
      <w:r w:rsidRPr="000A75A9">
        <w:rPr>
          <w:b/>
          <w:bCs/>
          <w:lang w:val="es-ES"/>
        </w:rPr>
        <w:t>Responsable de la revisión</w:t>
      </w:r>
      <w:r w:rsidRPr="000A75A9">
        <w:rPr>
          <w:lang w:val="es-ES"/>
        </w:rPr>
        <w:t>:</w:t>
      </w:r>
    </w:p>
    <w:p w14:paraId="5B433977" w14:textId="77777777" w:rsidR="003D1530" w:rsidRPr="000A75A9" w:rsidRDefault="003D1530" w:rsidP="00A72031">
      <w:pPr>
        <w:pStyle w:val="ListParagraph"/>
        <w:numPr>
          <w:ilvl w:val="1"/>
          <w:numId w:val="16"/>
        </w:numPr>
        <w:jc w:val="both"/>
        <w:rPr>
          <w:lang w:val="es-ES"/>
        </w:rPr>
      </w:pPr>
      <w:r w:rsidRPr="000A75A9">
        <w:rPr>
          <w:i/>
          <w:lang w:val="es-ES"/>
        </w:rPr>
        <w:t>Nombre</w:t>
      </w:r>
      <w:r w:rsidRPr="000A75A9">
        <w:rPr>
          <w:lang w:val="es-ES"/>
        </w:rPr>
        <w:t>: [Nombre completo del responsable de la revisión]</w:t>
      </w:r>
    </w:p>
    <w:p w14:paraId="3D0072C2" w14:textId="77777777" w:rsidR="003D1530" w:rsidRPr="000A75A9" w:rsidRDefault="003D1530" w:rsidP="00A72031">
      <w:pPr>
        <w:pStyle w:val="ListParagraph"/>
        <w:numPr>
          <w:ilvl w:val="1"/>
          <w:numId w:val="16"/>
        </w:numPr>
        <w:jc w:val="both"/>
        <w:rPr>
          <w:lang w:val="es-ES"/>
        </w:rPr>
      </w:pPr>
      <w:r w:rsidRPr="000A75A9">
        <w:rPr>
          <w:i/>
          <w:lang w:val="es-ES"/>
        </w:rPr>
        <w:t>Correo</w:t>
      </w:r>
      <w:r w:rsidRPr="000A75A9">
        <w:rPr>
          <w:lang w:val="es-ES"/>
        </w:rPr>
        <w:t>: [Correo electrónico del responsable]</w:t>
      </w:r>
    </w:p>
    <w:p w14:paraId="553F3EDD" w14:textId="77777777" w:rsidR="003D1530" w:rsidRPr="000A75A9" w:rsidRDefault="003D1530" w:rsidP="00A72031">
      <w:pPr>
        <w:pStyle w:val="ListParagraph"/>
        <w:numPr>
          <w:ilvl w:val="1"/>
          <w:numId w:val="16"/>
        </w:numPr>
        <w:jc w:val="both"/>
        <w:rPr>
          <w:lang w:val="es-ES"/>
        </w:rPr>
      </w:pPr>
      <w:r w:rsidRPr="000A75A9">
        <w:rPr>
          <w:i/>
          <w:lang w:val="es-ES"/>
        </w:rPr>
        <w:t>ID del empleado</w:t>
      </w:r>
      <w:r w:rsidRPr="000A75A9">
        <w:rPr>
          <w:lang w:val="es-ES"/>
        </w:rPr>
        <w:t xml:space="preserve">: [Número de empleado asignado al responsable] </w:t>
      </w:r>
    </w:p>
    <w:p w14:paraId="765B7B93" w14:textId="77777777" w:rsidR="003D1530" w:rsidRPr="000A75A9" w:rsidRDefault="003D1530" w:rsidP="00A72031">
      <w:pPr>
        <w:pStyle w:val="ListParagraph"/>
        <w:numPr>
          <w:ilvl w:val="0"/>
          <w:numId w:val="16"/>
        </w:numPr>
        <w:jc w:val="both"/>
        <w:rPr>
          <w:lang w:val="es-ES"/>
        </w:rPr>
      </w:pPr>
      <w:r w:rsidRPr="000A75A9">
        <w:rPr>
          <w:b/>
          <w:bCs/>
          <w:lang w:val="es-ES"/>
        </w:rPr>
        <w:t>Resultados de la Revisión</w:t>
      </w:r>
      <w:r w:rsidRPr="000A75A9">
        <w:rPr>
          <w:lang w:val="es-ES"/>
        </w:rPr>
        <w:t>:</w:t>
      </w:r>
    </w:p>
    <w:p w14:paraId="2EA0A7B2" w14:textId="77777777" w:rsidR="003D1530" w:rsidRPr="000A75A9" w:rsidRDefault="003D1530" w:rsidP="00A72031">
      <w:pPr>
        <w:pStyle w:val="ListParagraph"/>
        <w:numPr>
          <w:ilvl w:val="1"/>
          <w:numId w:val="16"/>
        </w:numPr>
        <w:jc w:val="both"/>
        <w:rPr>
          <w:lang w:val="es-ES"/>
        </w:rPr>
      </w:pPr>
      <w:r w:rsidRPr="000A75A9">
        <w:rPr>
          <w:i/>
          <w:lang w:val="es-ES"/>
        </w:rPr>
        <w:t>Revisión técnica y auditoría</w:t>
      </w:r>
      <w:r w:rsidRPr="000A75A9">
        <w:rPr>
          <w:lang w:val="es-ES"/>
        </w:rPr>
        <w:t>: [Detalles de los aspectos revisados y evaluados]</w:t>
      </w:r>
      <w:r w:rsidRPr="00843766">
        <w:rPr>
          <w:lang w:val="es-ES"/>
        </w:rPr>
        <w:tab/>
      </w:r>
    </w:p>
    <w:p w14:paraId="2D2A95F6" w14:textId="10CA64B4" w:rsidR="003D1530" w:rsidRPr="003D1530" w:rsidRDefault="003D1530" w:rsidP="00A72031">
      <w:pPr>
        <w:pStyle w:val="ListParagraph"/>
        <w:numPr>
          <w:ilvl w:val="0"/>
          <w:numId w:val="16"/>
        </w:numPr>
        <w:jc w:val="both"/>
        <w:rPr>
          <w:lang w:val="es-ES"/>
        </w:rPr>
      </w:pPr>
      <w:r w:rsidRPr="000A75A9">
        <w:rPr>
          <w:b/>
          <w:lang w:val="es-ES"/>
        </w:rPr>
        <w:t>Conclusiones</w:t>
      </w:r>
      <w:r w:rsidRPr="000A75A9">
        <w:rPr>
          <w:lang w:val="es-ES"/>
        </w:rPr>
        <w:t>: [Resumen de los resultados de la revisión y decisiones tomadas]</w:t>
      </w:r>
    </w:p>
    <w:p w14:paraId="6CFE4371" w14:textId="4AF34B38" w:rsidR="003D1530" w:rsidRDefault="003D1530" w:rsidP="00D11575">
      <w:pPr>
        <w:pStyle w:val="Heading4"/>
        <w:rPr>
          <w:lang w:val="es-ES"/>
        </w:rPr>
      </w:pPr>
      <w:r>
        <w:rPr>
          <w:lang w:val="es-ES"/>
        </w:rPr>
        <w:t>Modelo</w:t>
      </w:r>
    </w:p>
    <w:p w14:paraId="10CA194C" w14:textId="16B95FD8" w:rsidR="003D1530" w:rsidRPr="003D1530" w:rsidRDefault="00D11575" w:rsidP="00D11575">
      <w:pPr>
        <w:jc w:val="center"/>
      </w:pPr>
      <w:r>
        <w:rPr>
          <w:noProof/>
        </w:rPr>
        <w:pict w14:anchorId="1AECBB7E">
          <v:shape id="Picture 1588896151" o:spid="_x0000_i1034" type="#_x0000_t75" style="width:325.5pt;height:271.5pt;visibility:visible">
            <v:imagedata r:id="rId24" o:title=""/>
          </v:shape>
        </w:pict>
      </w:r>
    </w:p>
    <w:p w14:paraId="716E26DB" w14:textId="77777777" w:rsidR="003D1530" w:rsidRPr="003D1530" w:rsidRDefault="003D1530" w:rsidP="00D11575">
      <w:pPr>
        <w:pStyle w:val="Heading4"/>
        <w:rPr>
          <w:lang w:val="es-ES"/>
        </w:rPr>
      </w:pPr>
      <w:r>
        <w:rPr>
          <w:lang w:val="es-ES"/>
        </w:rPr>
        <w:t>Justificación de sus campos</w:t>
      </w:r>
    </w:p>
    <w:p w14:paraId="5FF9C0B1" w14:textId="726F0B99" w:rsidR="003D1530" w:rsidRPr="003D1530" w:rsidRDefault="003D1530" w:rsidP="00A72031">
      <w:pPr>
        <w:numPr>
          <w:ilvl w:val="0"/>
          <w:numId w:val="22"/>
        </w:numPr>
        <w:jc w:val="both"/>
        <w:rPr>
          <w:lang w:val="es-ES"/>
        </w:rPr>
      </w:pPr>
      <w:r w:rsidRPr="000A75A9">
        <w:rPr>
          <w:b/>
          <w:lang w:val="es-ES"/>
        </w:rPr>
        <w:t xml:space="preserve">Fecha: </w:t>
      </w:r>
      <w:r w:rsidRPr="000A75A9">
        <w:rPr>
          <w:lang w:val="es-ES"/>
        </w:rPr>
        <w:t>El registro de la fecha de la creación de la revisión permite un seguimiento temporal efectivo del proceso.</w:t>
      </w:r>
    </w:p>
    <w:p w14:paraId="52350BAF" w14:textId="12BA188B" w:rsidR="003D1530" w:rsidRPr="003D1530" w:rsidRDefault="003D1530" w:rsidP="00A72031">
      <w:pPr>
        <w:numPr>
          <w:ilvl w:val="0"/>
          <w:numId w:val="22"/>
        </w:numPr>
        <w:jc w:val="both"/>
        <w:rPr>
          <w:lang w:val="es-ES"/>
        </w:rPr>
      </w:pPr>
      <w:r w:rsidRPr="000A75A9">
        <w:rPr>
          <w:b/>
          <w:lang w:val="es-ES"/>
        </w:rPr>
        <w:t xml:space="preserve">Identificador: </w:t>
      </w:r>
      <w:r w:rsidRPr="000A75A9">
        <w:rPr>
          <w:lang w:val="es-ES"/>
        </w:rPr>
        <w:t>Asignar un identificador único a cada revisión evita pérdidas o duplicaciones, facilitando el seguimiento, organización y referencia rápida de cada revisión.</w:t>
      </w:r>
    </w:p>
    <w:p w14:paraId="30244FD3" w14:textId="7E7AC440" w:rsidR="003D1530" w:rsidRPr="003D1530" w:rsidRDefault="003D1530" w:rsidP="00A72031">
      <w:pPr>
        <w:numPr>
          <w:ilvl w:val="0"/>
          <w:numId w:val="22"/>
        </w:numPr>
        <w:jc w:val="both"/>
        <w:rPr>
          <w:lang w:val="es-ES"/>
        </w:rPr>
      </w:pPr>
      <w:r w:rsidRPr="000A75A9">
        <w:rPr>
          <w:b/>
          <w:lang w:val="es-ES"/>
        </w:rPr>
        <w:t>Identificador del documento base</w:t>
      </w:r>
      <w:r w:rsidRPr="000A75A9">
        <w:rPr>
          <w:lang w:val="es-ES"/>
        </w:rPr>
        <w:t>: La vinculación con el documento base garantiza la trazabilidad y la coherencia entre la revisión y la fase de pruebas. Permite rastrear los detalles y decisiones tomadas durante la fase de pruebas, brindando un contexto valioso para entender el proceso de revisión.</w:t>
      </w:r>
    </w:p>
    <w:p w14:paraId="204B2E2E" w14:textId="0EA11C80" w:rsidR="003D1530" w:rsidRPr="003D1530" w:rsidRDefault="003D1530" w:rsidP="00A72031">
      <w:pPr>
        <w:numPr>
          <w:ilvl w:val="0"/>
          <w:numId w:val="22"/>
        </w:numPr>
        <w:jc w:val="both"/>
        <w:rPr>
          <w:lang w:val="es-ES"/>
        </w:rPr>
      </w:pPr>
      <w:r w:rsidRPr="000A75A9">
        <w:rPr>
          <w:b/>
          <w:lang w:val="es-ES"/>
        </w:rPr>
        <w:t xml:space="preserve">Responsable de la revisión: </w:t>
      </w:r>
      <w:r w:rsidRPr="000A75A9">
        <w:rPr>
          <w:lang w:val="es-ES"/>
        </w:rPr>
        <w:t>La inclusión del responsable de la fase de pruebas especifica la persona responsable de supervisar y liderar esta. Facilita la comunicación interna y proporciona un punto de contacto clave para cualquier consulta o aclaración relacionada con la ejecución del plan.</w:t>
      </w:r>
    </w:p>
    <w:p w14:paraId="0A4EBBA0" w14:textId="67798388" w:rsidR="003D1530" w:rsidRPr="003D1530" w:rsidRDefault="003D1530" w:rsidP="00A72031">
      <w:pPr>
        <w:numPr>
          <w:ilvl w:val="0"/>
          <w:numId w:val="22"/>
        </w:numPr>
        <w:jc w:val="both"/>
        <w:rPr>
          <w:lang w:val="es-ES"/>
        </w:rPr>
      </w:pPr>
      <w:r w:rsidRPr="000A75A9">
        <w:rPr>
          <w:b/>
          <w:lang w:val="es-ES"/>
        </w:rPr>
        <w:t xml:space="preserve">Resultados de la </w:t>
      </w:r>
      <w:r>
        <w:rPr>
          <w:b/>
          <w:lang w:val="es-ES"/>
        </w:rPr>
        <w:t>r</w:t>
      </w:r>
      <w:r w:rsidRPr="000A75A9">
        <w:rPr>
          <w:b/>
          <w:lang w:val="es-ES"/>
        </w:rPr>
        <w:t>evisión</w:t>
      </w:r>
      <w:r w:rsidRPr="000A75A9">
        <w:rPr>
          <w:lang w:val="es-ES"/>
        </w:rPr>
        <w:t>: Este campo registra los hallazgos, observaciones y evaluaciones realizadas durante la revisión del proceso o documento. Incluye detalles sobre la calidad del trabajo realizado y cualquier otra información relevante identificada durante la revisión.</w:t>
      </w:r>
    </w:p>
    <w:p w14:paraId="5EBD17CC" w14:textId="79ECA3AA" w:rsidR="003D1530" w:rsidRPr="000A75A9" w:rsidRDefault="003D1530" w:rsidP="00A72031">
      <w:pPr>
        <w:numPr>
          <w:ilvl w:val="0"/>
          <w:numId w:val="22"/>
        </w:numPr>
        <w:spacing w:line="259" w:lineRule="auto"/>
        <w:jc w:val="both"/>
        <w:rPr>
          <w:lang w:val="es-ES"/>
        </w:rPr>
      </w:pPr>
      <w:r w:rsidRPr="1FF18F51">
        <w:rPr>
          <w:b/>
          <w:bCs/>
          <w:lang w:val="es-ES"/>
        </w:rPr>
        <w:t>Conclusiones</w:t>
      </w:r>
      <w:r w:rsidRPr="1FF18F51">
        <w:rPr>
          <w:lang w:val="es-ES"/>
        </w:rPr>
        <w:t>: Este campo resume las principales conclusiones y recomendaciones derivadas de la revisión. Proporciona una visión general de los aspectos positivos y áreas de mejora identificadas durante el proceso de revisión</w:t>
      </w:r>
      <w:r w:rsidR="0C78ED2A" w:rsidRPr="1FF18F51">
        <w:rPr>
          <w:lang w:val="es-ES"/>
        </w:rPr>
        <w:t>.</w:t>
      </w:r>
      <w:r w:rsidR="1EF143FA" w:rsidRPr="091ACD74">
        <w:rPr>
          <w:lang w:val="es-ES"/>
        </w:rPr>
        <w:t xml:space="preserve"> En caso de haber detectado errores se </w:t>
      </w:r>
      <w:r w:rsidR="5A5ACDAB" w:rsidRPr="450433DF">
        <w:rPr>
          <w:lang w:val="es-ES"/>
        </w:rPr>
        <w:t xml:space="preserve">indicaría la necesidad de </w:t>
      </w:r>
      <w:r w:rsidR="1EF143FA" w:rsidRPr="450433DF">
        <w:rPr>
          <w:lang w:val="es-ES"/>
        </w:rPr>
        <w:t>volver a la actividad de planificación para solucionar las problemáticas.</w:t>
      </w:r>
    </w:p>
    <w:p w14:paraId="1BAAEA8F" w14:textId="198331AB" w:rsidR="003D1530" w:rsidRDefault="003D1530" w:rsidP="003D1530">
      <w:pPr>
        <w:pStyle w:val="Heading3"/>
        <w:rPr>
          <w:lang w:val="es-ES"/>
        </w:rPr>
      </w:pPr>
      <w:bookmarkStart w:id="32" w:name="_Toc159865150"/>
      <w:r>
        <w:rPr>
          <w:lang w:val="es-ES"/>
        </w:rPr>
        <w:t>Plantilla de Cierre</w:t>
      </w:r>
      <w:bookmarkEnd w:id="32"/>
    </w:p>
    <w:p w14:paraId="7F9E2B45" w14:textId="77777777" w:rsidR="003D1530" w:rsidRPr="000A75A9" w:rsidRDefault="003D1530" w:rsidP="00A72031">
      <w:pPr>
        <w:pStyle w:val="ListParagraph"/>
        <w:numPr>
          <w:ilvl w:val="0"/>
          <w:numId w:val="17"/>
        </w:numPr>
        <w:jc w:val="both"/>
        <w:rPr>
          <w:lang w:val="es-ES"/>
        </w:rPr>
      </w:pPr>
      <w:r w:rsidRPr="000A75A9">
        <w:rPr>
          <w:b/>
          <w:lang w:val="es-ES"/>
        </w:rPr>
        <w:t>Fecha:</w:t>
      </w:r>
      <w:r w:rsidRPr="000A75A9">
        <w:rPr>
          <w:lang w:val="es-ES"/>
        </w:rPr>
        <w:t xml:space="preserve"> dd/mm/aa (Automática)</w:t>
      </w:r>
    </w:p>
    <w:p w14:paraId="71EF009B" w14:textId="77777777" w:rsidR="003D1530" w:rsidRPr="000A75A9" w:rsidRDefault="003D1530" w:rsidP="00A72031">
      <w:pPr>
        <w:pStyle w:val="ListParagraph"/>
        <w:numPr>
          <w:ilvl w:val="0"/>
          <w:numId w:val="17"/>
        </w:numPr>
        <w:jc w:val="both"/>
        <w:rPr>
          <w:lang w:val="es-ES"/>
        </w:rPr>
      </w:pPr>
      <w:r w:rsidRPr="000A75A9">
        <w:rPr>
          <w:b/>
          <w:lang w:val="es-ES"/>
        </w:rPr>
        <w:t>Identificador</w:t>
      </w:r>
      <w:r w:rsidRPr="000A75A9">
        <w:rPr>
          <w:lang w:val="es-ES"/>
        </w:rPr>
        <w:t>: Cierr + Código correlativo (Automático)</w:t>
      </w:r>
    </w:p>
    <w:p w14:paraId="78F734F7" w14:textId="77777777" w:rsidR="003D1530" w:rsidRPr="000A75A9" w:rsidRDefault="003D1530" w:rsidP="00A72031">
      <w:pPr>
        <w:pStyle w:val="ListParagraph"/>
        <w:numPr>
          <w:ilvl w:val="0"/>
          <w:numId w:val="17"/>
        </w:numPr>
        <w:jc w:val="both"/>
        <w:rPr>
          <w:lang w:val="es-ES"/>
        </w:rPr>
      </w:pPr>
      <w:r w:rsidRPr="000A75A9">
        <w:rPr>
          <w:b/>
          <w:lang w:val="es-ES"/>
        </w:rPr>
        <w:t>Identificador del documento base</w:t>
      </w:r>
      <w:r w:rsidRPr="000A75A9">
        <w:rPr>
          <w:lang w:val="es-ES"/>
        </w:rPr>
        <w:t>: [ID de la plantilla Revisión]</w:t>
      </w:r>
    </w:p>
    <w:p w14:paraId="3EB7CEE8" w14:textId="03A71B44" w:rsidR="003D1530" w:rsidRPr="000A75A9" w:rsidRDefault="003D1530" w:rsidP="00A72031">
      <w:pPr>
        <w:pStyle w:val="ListParagraph"/>
        <w:numPr>
          <w:ilvl w:val="0"/>
          <w:numId w:val="17"/>
        </w:numPr>
        <w:jc w:val="both"/>
        <w:rPr>
          <w:lang w:val="es-ES"/>
        </w:rPr>
      </w:pPr>
      <w:r w:rsidRPr="1FF18F51">
        <w:rPr>
          <w:b/>
          <w:bCs/>
          <w:lang w:val="es-ES"/>
        </w:rPr>
        <w:t xml:space="preserve">Responsable del </w:t>
      </w:r>
      <w:r w:rsidR="00B549EC" w:rsidRPr="1FF18F51">
        <w:rPr>
          <w:b/>
          <w:bCs/>
          <w:lang w:val="es-ES"/>
        </w:rPr>
        <w:t>cierre</w:t>
      </w:r>
      <w:r w:rsidRPr="1FF18F51">
        <w:rPr>
          <w:lang w:val="es-ES"/>
        </w:rPr>
        <w:t>:</w:t>
      </w:r>
    </w:p>
    <w:p w14:paraId="2C8978C4" w14:textId="77777777" w:rsidR="003D1530" w:rsidRPr="000A75A9" w:rsidRDefault="003D1530" w:rsidP="00A72031">
      <w:pPr>
        <w:pStyle w:val="ListParagraph"/>
        <w:numPr>
          <w:ilvl w:val="1"/>
          <w:numId w:val="17"/>
        </w:numPr>
        <w:jc w:val="both"/>
        <w:rPr>
          <w:lang w:val="es-ES"/>
        </w:rPr>
      </w:pPr>
      <w:r w:rsidRPr="000A75A9">
        <w:rPr>
          <w:i/>
          <w:lang w:val="es-ES"/>
        </w:rPr>
        <w:t>Nombre</w:t>
      </w:r>
      <w:r w:rsidRPr="000A75A9">
        <w:rPr>
          <w:lang w:val="es-ES"/>
        </w:rPr>
        <w:t>: [Nombre completo del responsable]</w:t>
      </w:r>
    </w:p>
    <w:p w14:paraId="30EAD2EB" w14:textId="77777777" w:rsidR="003D1530" w:rsidRPr="000A75A9" w:rsidRDefault="003D1530" w:rsidP="00A72031">
      <w:pPr>
        <w:pStyle w:val="ListParagraph"/>
        <w:numPr>
          <w:ilvl w:val="1"/>
          <w:numId w:val="17"/>
        </w:numPr>
        <w:jc w:val="both"/>
        <w:rPr>
          <w:lang w:val="es-ES"/>
        </w:rPr>
      </w:pPr>
      <w:r w:rsidRPr="000A75A9">
        <w:rPr>
          <w:i/>
          <w:lang w:val="es-ES"/>
        </w:rPr>
        <w:t>Correo</w:t>
      </w:r>
      <w:r w:rsidRPr="000A75A9">
        <w:rPr>
          <w:lang w:val="es-ES"/>
        </w:rPr>
        <w:t>: [Correo electrónico del responsable]</w:t>
      </w:r>
    </w:p>
    <w:p w14:paraId="3BAA416F" w14:textId="77777777" w:rsidR="003D1530" w:rsidRPr="000A75A9" w:rsidRDefault="003D1530" w:rsidP="00A72031">
      <w:pPr>
        <w:pStyle w:val="ListParagraph"/>
        <w:numPr>
          <w:ilvl w:val="1"/>
          <w:numId w:val="17"/>
        </w:numPr>
        <w:jc w:val="both"/>
        <w:rPr>
          <w:lang w:val="es-ES"/>
        </w:rPr>
      </w:pPr>
      <w:r w:rsidRPr="000A75A9">
        <w:rPr>
          <w:i/>
          <w:lang w:val="es-ES"/>
        </w:rPr>
        <w:t>ID del empleado</w:t>
      </w:r>
      <w:r w:rsidRPr="000A75A9">
        <w:rPr>
          <w:lang w:val="es-ES"/>
        </w:rPr>
        <w:t xml:space="preserve">: [Número de empleado asignado al responsable] </w:t>
      </w:r>
    </w:p>
    <w:p w14:paraId="0D9D24C8" w14:textId="5B015FB5" w:rsidR="003D1530" w:rsidRPr="000A75A9" w:rsidRDefault="003D1530" w:rsidP="00A72031">
      <w:pPr>
        <w:pStyle w:val="ListParagraph"/>
        <w:numPr>
          <w:ilvl w:val="0"/>
          <w:numId w:val="17"/>
        </w:numPr>
        <w:jc w:val="both"/>
        <w:rPr>
          <w:lang w:val="es-ES"/>
        </w:rPr>
      </w:pPr>
      <w:r w:rsidRPr="1FF18F51">
        <w:rPr>
          <w:b/>
          <w:bCs/>
          <w:lang w:val="es-ES"/>
        </w:rPr>
        <w:t xml:space="preserve">Resumen del </w:t>
      </w:r>
      <w:r w:rsidR="4D8A0596" w:rsidRPr="1FF18F51">
        <w:rPr>
          <w:b/>
          <w:bCs/>
          <w:lang w:val="es-ES"/>
        </w:rPr>
        <w:t>cambio</w:t>
      </w:r>
      <w:r w:rsidRPr="1FF18F51">
        <w:rPr>
          <w:lang w:val="es-ES"/>
        </w:rPr>
        <w:t>:</w:t>
      </w:r>
    </w:p>
    <w:p w14:paraId="6098BDE2" w14:textId="5B4BE0BA" w:rsidR="003D1530" w:rsidRPr="000A75A9" w:rsidRDefault="003D1530" w:rsidP="00A72031">
      <w:pPr>
        <w:pStyle w:val="ListParagraph"/>
        <w:numPr>
          <w:ilvl w:val="1"/>
          <w:numId w:val="17"/>
        </w:numPr>
        <w:jc w:val="both"/>
        <w:rPr>
          <w:lang w:val="es-ES"/>
        </w:rPr>
      </w:pPr>
      <w:r w:rsidRPr="1FF18F51">
        <w:rPr>
          <w:i/>
          <w:iCs/>
          <w:lang w:val="es-ES"/>
        </w:rPr>
        <w:t>Objetivos iniciales</w:t>
      </w:r>
      <w:r w:rsidRPr="1FF18F51">
        <w:rPr>
          <w:lang w:val="es-ES"/>
        </w:rPr>
        <w:t xml:space="preserve">: [Descripción de los objetivos iniciales del </w:t>
      </w:r>
      <w:r w:rsidR="115F2F8B" w:rsidRPr="1FF18F51">
        <w:rPr>
          <w:lang w:val="es-ES"/>
        </w:rPr>
        <w:t>cambio</w:t>
      </w:r>
      <w:r w:rsidRPr="1FF18F51">
        <w:rPr>
          <w:lang w:val="es-ES"/>
        </w:rPr>
        <w:t>]</w:t>
      </w:r>
    </w:p>
    <w:p w14:paraId="5EB96DE7" w14:textId="77777777" w:rsidR="003D1530" w:rsidRPr="000A75A9" w:rsidRDefault="003D1530" w:rsidP="00A72031">
      <w:pPr>
        <w:pStyle w:val="ListParagraph"/>
        <w:numPr>
          <w:ilvl w:val="1"/>
          <w:numId w:val="17"/>
        </w:numPr>
        <w:jc w:val="both"/>
        <w:rPr>
          <w:b/>
          <w:lang w:val="es-ES"/>
        </w:rPr>
      </w:pPr>
      <w:r w:rsidRPr="000A75A9">
        <w:rPr>
          <w:i/>
          <w:lang w:val="es-ES"/>
        </w:rPr>
        <w:t>Cambios implementados</w:t>
      </w:r>
      <w:r w:rsidRPr="000A75A9">
        <w:rPr>
          <w:lang w:val="es-ES"/>
        </w:rPr>
        <w:t>: [Lista de cambios realizados]</w:t>
      </w:r>
      <w:r w:rsidRPr="000A75A9">
        <w:rPr>
          <w:lang w:val="es-ES"/>
        </w:rPr>
        <w:tab/>
      </w:r>
    </w:p>
    <w:p w14:paraId="0ABA18DA" w14:textId="4514CDE7" w:rsidR="003D1530" w:rsidRPr="000A75A9" w:rsidRDefault="003D1530" w:rsidP="00A72031">
      <w:pPr>
        <w:pStyle w:val="ListParagraph"/>
        <w:numPr>
          <w:ilvl w:val="0"/>
          <w:numId w:val="17"/>
        </w:numPr>
        <w:spacing w:line="259" w:lineRule="auto"/>
        <w:jc w:val="both"/>
        <w:rPr>
          <w:lang w:val="es-ES"/>
        </w:rPr>
      </w:pPr>
      <w:r w:rsidRPr="1FF18F51">
        <w:rPr>
          <w:b/>
          <w:bCs/>
          <w:lang w:val="es-ES"/>
        </w:rPr>
        <w:t xml:space="preserve">Evaluación del </w:t>
      </w:r>
      <w:r w:rsidR="59192E63" w:rsidRPr="1FF18F51">
        <w:rPr>
          <w:b/>
          <w:bCs/>
          <w:lang w:val="es-ES"/>
        </w:rPr>
        <w:t>cambio</w:t>
      </w:r>
      <w:r w:rsidRPr="1FF18F51">
        <w:rPr>
          <w:lang w:val="es-ES"/>
        </w:rPr>
        <w:t>:</w:t>
      </w:r>
    </w:p>
    <w:p w14:paraId="2058262F" w14:textId="24F11154" w:rsidR="003D1530" w:rsidRPr="000A75A9" w:rsidRDefault="003D1530" w:rsidP="00A72031">
      <w:pPr>
        <w:pStyle w:val="ListParagraph"/>
        <w:numPr>
          <w:ilvl w:val="1"/>
          <w:numId w:val="17"/>
        </w:numPr>
        <w:spacing w:line="259" w:lineRule="auto"/>
        <w:jc w:val="both"/>
        <w:rPr>
          <w:lang w:val="es-ES"/>
        </w:rPr>
      </w:pPr>
      <w:r w:rsidRPr="1FF18F51">
        <w:rPr>
          <w:i/>
          <w:iCs/>
          <w:lang w:val="es-ES"/>
        </w:rPr>
        <w:t xml:space="preserve">Éxito del </w:t>
      </w:r>
      <w:r w:rsidR="5EF64C07" w:rsidRPr="1FF18F51">
        <w:rPr>
          <w:i/>
          <w:iCs/>
          <w:lang w:val="es-ES"/>
        </w:rPr>
        <w:t>cambio</w:t>
      </w:r>
      <w:r w:rsidRPr="1FF18F51">
        <w:rPr>
          <w:lang w:val="es-ES"/>
        </w:rPr>
        <w:t>: [Éxito / Parcialmente exitoso / Fracaso]</w:t>
      </w:r>
    </w:p>
    <w:p w14:paraId="70BD9B62" w14:textId="787C3BAB" w:rsidR="003D1530" w:rsidRPr="000A75A9" w:rsidRDefault="003D1530" w:rsidP="00A72031">
      <w:pPr>
        <w:pStyle w:val="ListParagraph"/>
        <w:numPr>
          <w:ilvl w:val="1"/>
          <w:numId w:val="17"/>
        </w:numPr>
        <w:spacing w:line="259" w:lineRule="auto"/>
        <w:jc w:val="both"/>
        <w:rPr>
          <w:lang w:val="es-ES"/>
        </w:rPr>
      </w:pPr>
      <w:r w:rsidRPr="000A75A9">
        <w:rPr>
          <w:i/>
          <w:lang w:val="es-ES"/>
        </w:rPr>
        <w:t>Aspectos destacados</w:t>
      </w:r>
      <w:r w:rsidRPr="000A75A9">
        <w:rPr>
          <w:lang w:val="es-ES"/>
        </w:rPr>
        <w:t xml:space="preserve">: [Logros y aspectos positivos del </w:t>
      </w:r>
      <w:r w:rsidR="1FC87B31" w:rsidRPr="06A8970F">
        <w:rPr>
          <w:lang w:val="es-ES"/>
        </w:rPr>
        <w:t>cambio</w:t>
      </w:r>
      <w:r w:rsidRPr="000A75A9">
        <w:rPr>
          <w:lang w:val="es-ES"/>
        </w:rPr>
        <w:t>]</w:t>
      </w:r>
    </w:p>
    <w:p w14:paraId="1E255600" w14:textId="77777777" w:rsidR="003D1530" w:rsidRDefault="003D1530" w:rsidP="003D1530">
      <w:pPr>
        <w:rPr>
          <w:lang w:val="es-ES"/>
        </w:rPr>
      </w:pPr>
    </w:p>
    <w:p w14:paraId="61311278" w14:textId="475F8270" w:rsidR="003D1530" w:rsidRDefault="003D1530" w:rsidP="00D11575">
      <w:pPr>
        <w:pStyle w:val="Heading4"/>
        <w:rPr>
          <w:lang w:val="es-ES"/>
        </w:rPr>
      </w:pPr>
      <w:r w:rsidRPr="1FF18F51">
        <w:rPr>
          <w:lang w:val="es-ES"/>
        </w:rPr>
        <w:t>Modelo</w:t>
      </w:r>
    </w:p>
    <w:p w14:paraId="5B9D4866" w14:textId="094E59A7" w:rsidR="003D1530" w:rsidRPr="003D1530" w:rsidRDefault="003826DE" w:rsidP="00D11575">
      <w:pPr>
        <w:jc w:val="center"/>
      </w:pPr>
      <w:r>
        <w:rPr>
          <w:noProof/>
        </w:rPr>
        <w:pict w14:anchorId="756AE352">
          <v:shape id="Picture 1663783884" o:spid="_x0000_i1035" type="#_x0000_t75" style="width:319.5pt;height:328.5pt;visibility:visible">
            <v:imagedata r:id="rId25" o:title=""/>
          </v:shape>
        </w:pict>
      </w:r>
    </w:p>
    <w:p w14:paraId="50EFBE82" w14:textId="2B806FF2" w:rsidR="003D1530" w:rsidRDefault="003D1530" w:rsidP="00D11575">
      <w:pPr>
        <w:pStyle w:val="Heading4"/>
        <w:rPr>
          <w:lang w:val="es-ES"/>
        </w:rPr>
      </w:pPr>
      <w:r>
        <w:rPr>
          <w:lang w:val="es-ES"/>
        </w:rPr>
        <w:t>Justificación de sus campos</w:t>
      </w:r>
    </w:p>
    <w:p w14:paraId="332971E3" w14:textId="29DB0995" w:rsidR="003D1530" w:rsidRPr="003D1530" w:rsidRDefault="003D1530" w:rsidP="00A72031">
      <w:pPr>
        <w:numPr>
          <w:ilvl w:val="0"/>
          <w:numId w:val="18"/>
        </w:numPr>
        <w:jc w:val="both"/>
        <w:rPr>
          <w:lang w:val="es-ES"/>
        </w:rPr>
      </w:pPr>
      <w:r w:rsidRPr="000A75A9">
        <w:rPr>
          <w:b/>
          <w:lang w:val="es-ES"/>
        </w:rPr>
        <w:t xml:space="preserve">Fecha: </w:t>
      </w:r>
      <w:r w:rsidRPr="000A75A9">
        <w:rPr>
          <w:lang w:val="es-ES"/>
        </w:rPr>
        <w:t>El registro de la fecha de la creación del cierre permite un seguimiento temporal efectivo del proceso.</w:t>
      </w:r>
    </w:p>
    <w:p w14:paraId="03743C3A" w14:textId="4D55F37B" w:rsidR="003D1530" w:rsidRPr="003D1530" w:rsidRDefault="003D1530" w:rsidP="00A72031">
      <w:pPr>
        <w:numPr>
          <w:ilvl w:val="0"/>
          <w:numId w:val="18"/>
        </w:numPr>
        <w:jc w:val="both"/>
        <w:rPr>
          <w:lang w:val="es-ES"/>
        </w:rPr>
      </w:pPr>
      <w:r w:rsidRPr="000A75A9">
        <w:rPr>
          <w:b/>
          <w:lang w:val="es-ES"/>
        </w:rPr>
        <w:t xml:space="preserve">Identificador: </w:t>
      </w:r>
      <w:r w:rsidRPr="000A75A9">
        <w:rPr>
          <w:lang w:val="es-ES"/>
        </w:rPr>
        <w:t>Asignar un identificador único al cierre evita pérdidas o duplicaciones, facilitando el seguimiento, organización y referencia rápida del cierre.</w:t>
      </w:r>
    </w:p>
    <w:p w14:paraId="7D61EC07" w14:textId="599D9936" w:rsidR="003D1530" w:rsidRPr="003D1530" w:rsidRDefault="003D1530" w:rsidP="00A72031">
      <w:pPr>
        <w:numPr>
          <w:ilvl w:val="0"/>
          <w:numId w:val="18"/>
        </w:numPr>
        <w:jc w:val="both"/>
        <w:rPr>
          <w:lang w:val="es-ES"/>
        </w:rPr>
      </w:pPr>
      <w:r w:rsidRPr="000A75A9">
        <w:rPr>
          <w:b/>
          <w:lang w:val="es-ES"/>
        </w:rPr>
        <w:t>Identificador del documento base</w:t>
      </w:r>
      <w:r w:rsidRPr="000A75A9">
        <w:rPr>
          <w:lang w:val="es-ES"/>
        </w:rPr>
        <w:t>: La vinculación con el documento base garantiza la trazabilidad y la coherencia entre el cierre y la revisión. Permite rastrear los detalles y decisiones tomadas durante la fase de revisión, brindando un contexto valioso para entender el proceso de cierre.</w:t>
      </w:r>
    </w:p>
    <w:p w14:paraId="54D128A7" w14:textId="46E2E29D" w:rsidR="003D1530" w:rsidRPr="003D1530" w:rsidRDefault="003D1530" w:rsidP="00A72031">
      <w:pPr>
        <w:numPr>
          <w:ilvl w:val="0"/>
          <w:numId w:val="18"/>
        </w:numPr>
        <w:jc w:val="both"/>
        <w:rPr>
          <w:lang w:val="es-ES"/>
        </w:rPr>
      </w:pPr>
      <w:r w:rsidRPr="1FF18F51">
        <w:rPr>
          <w:b/>
          <w:bCs/>
          <w:lang w:val="es-ES"/>
        </w:rPr>
        <w:t xml:space="preserve">Responsable del </w:t>
      </w:r>
      <w:r w:rsidR="1CB42FB0" w:rsidRPr="1FF18F51">
        <w:rPr>
          <w:b/>
          <w:bCs/>
          <w:lang w:val="es-ES"/>
        </w:rPr>
        <w:t>cierre</w:t>
      </w:r>
      <w:r w:rsidRPr="1FF18F51">
        <w:rPr>
          <w:lang w:val="es-ES"/>
        </w:rPr>
        <w:t xml:space="preserve">: La inclusión del responsable del </w:t>
      </w:r>
      <w:r w:rsidR="294D79AF" w:rsidRPr="1FF18F51">
        <w:rPr>
          <w:lang w:val="es-ES"/>
        </w:rPr>
        <w:t xml:space="preserve">cierre </w:t>
      </w:r>
      <w:r w:rsidRPr="1FF18F51">
        <w:rPr>
          <w:lang w:val="es-ES"/>
        </w:rPr>
        <w:t>especifica la persona responsable de supervisar y liderar el cierre. Facilita la comunicación interna y proporciona un punto de contacto clave para cualquier consulta o aclaración relacionada con la ejecución del plan.</w:t>
      </w:r>
    </w:p>
    <w:p w14:paraId="723C30E3" w14:textId="3EE48B14" w:rsidR="003D1530" w:rsidRPr="003D1530" w:rsidRDefault="003D1530" w:rsidP="00A72031">
      <w:pPr>
        <w:numPr>
          <w:ilvl w:val="0"/>
          <w:numId w:val="18"/>
        </w:numPr>
        <w:spacing w:line="259" w:lineRule="auto"/>
        <w:jc w:val="both"/>
        <w:rPr>
          <w:lang w:val="es-ES"/>
        </w:rPr>
      </w:pPr>
      <w:r w:rsidRPr="1FF18F51">
        <w:rPr>
          <w:b/>
          <w:bCs/>
          <w:lang w:val="es-ES"/>
        </w:rPr>
        <w:t xml:space="preserve">Resumen del </w:t>
      </w:r>
      <w:r w:rsidR="5F5F70B4" w:rsidRPr="1FF18F51">
        <w:rPr>
          <w:b/>
          <w:bCs/>
          <w:lang w:val="es-ES"/>
        </w:rPr>
        <w:t>cambio</w:t>
      </w:r>
      <w:r w:rsidRPr="1FF18F51">
        <w:rPr>
          <w:lang w:val="es-ES"/>
        </w:rPr>
        <w:t xml:space="preserve">: Este campo proporciona un resumen conciso de los aspectos más relevantes del </w:t>
      </w:r>
      <w:r w:rsidR="41155C32" w:rsidRPr="1FF18F51">
        <w:rPr>
          <w:lang w:val="es-ES"/>
        </w:rPr>
        <w:t>cambio</w:t>
      </w:r>
      <w:r w:rsidRPr="1FF18F51">
        <w:rPr>
          <w:lang w:val="es-ES"/>
        </w:rPr>
        <w:t>, incluidos los objetivos y l</w:t>
      </w:r>
      <w:r w:rsidR="7C56F1A1" w:rsidRPr="1FF18F51">
        <w:rPr>
          <w:lang w:val="es-ES"/>
        </w:rPr>
        <w:t>a</w:t>
      </w:r>
      <w:r w:rsidRPr="1FF18F51">
        <w:rPr>
          <w:lang w:val="es-ES"/>
        </w:rPr>
        <w:t xml:space="preserve">s </w:t>
      </w:r>
      <w:r w:rsidR="2E02A573" w:rsidRPr="1FF18F51">
        <w:rPr>
          <w:lang w:val="es-ES"/>
        </w:rPr>
        <w:t>modificacione</w:t>
      </w:r>
      <w:r w:rsidRPr="1FF18F51">
        <w:rPr>
          <w:lang w:val="es-ES"/>
        </w:rPr>
        <w:t xml:space="preserve">s realizados. Sirve como referencia rápida para entender el contexto del </w:t>
      </w:r>
      <w:r w:rsidR="13A74CDF" w:rsidRPr="1FF18F51">
        <w:rPr>
          <w:lang w:val="es-ES"/>
        </w:rPr>
        <w:t xml:space="preserve">cambio </w:t>
      </w:r>
      <w:r w:rsidRPr="1FF18F51">
        <w:rPr>
          <w:lang w:val="es-ES"/>
        </w:rPr>
        <w:t>durante el proceso de cierre.</w:t>
      </w:r>
    </w:p>
    <w:p w14:paraId="0A2C67A2" w14:textId="342E11A9" w:rsidR="003D1530" w:rsidRPr="000A75A9" w:rsidRDefault="003D1530" w:rsidP="00A72031">
      <w:pPr>
        <w:numPr>
          <w:ilvl w:val="0"/>
          <w:numId w:val="18"/>
        </w:numPr>
        <w:spacing w:line="259" w:lineRule="auto"/>
        <w:jc w:val="both"/>
        <w:rPr>
          <w:lang w:val="es-ES"/>
        </w:rPr>
      </w:pPr>
      <w:r w:rsidRPr="1FF18F51">
        <w:rPr>
          <w:b/>
          <w:bCs/>
          <w:lang w:val="es-ES"/>
        </w:rPr>
        <w:t xml:space="preserve">Evaluación del </w:t>
      </w:r>
      <w:r w:rsidR="75C60EBB" w:rsidRPr="1FF18F51">
        <w:rPr>
          <w:b/>
          <w:bCs/>
          <w:lang w:val="es-ES"/>
        </w:rPr>
        <w:t>cambio</w:t>
      </w:r>
      <w:r w:rsidRPr="1FF18F51">
        <w:rPr>
          <w:lang w:val="es-ES"/>
        </w:rPr>
        <w:t xml:space="preserve">: Aquí se realiza una evaluación del </w:t>
      </w:r>
      <w:r w:rsidR="6E98D116" w:rsidRPr="1FF18F51">
        <w:rPr>
          <w:lang w:val="es-ES"/>
        </w:rPr>
        <w:t>cambi</w:t>
      </w:r>
      <w:r w:rsidRPr="1FF18F51">
        <w:rPr>
          <w:lang w:val="es-ES"/>
        </w:rPr>
        <w:t>o, incluyendo puntos como el éxito de</w:t>
      </w:r>
      <w:r w:rsidR="261311F0" w:rsidRPr="1FF18F51">
        <w:rPr>
          <w:lang w:val="es-ES"/>
        </w:rPr>
        <w:t xml:space="preserve"> este</w:t>
      </w:r>
      <w:r w:rsidR="00734F09">
        <w:rPr>
          <w:lang w:val="es-ES"/>
        </w:rPr>
        <w:t xml:space="preserve"> </w:t>
      </w:r>
      <w:r w:rsidRPr="1FF18F51">
        <w:rPr>
          <w:lang w:val="es-ES"/>
        </w:rPr>
        <w:t>(donde definimos el nivel de éxito conseguido) y los aspectos destacados</w:t>
      </w:r>
      <w:r w:rsidR="00734F09">
        <w:rPr>
          <w:lang w:val="es-ES"/>
        </w:rPr>
        <w:t xml:space="preserve"> </w:t>
      </w:r>
      <w:r w:rsidRPr="1FF18F51">
        <w:rPr>
          <w:lang w:val="es-ES"/>
        </w:rPr>
        <w:t xml:space="preserve">(que incluye los logros y puntos positivos del </w:t>
      </w:r>
      <w:r w:rsidR="4B994187" w:rsidRPr="06A8970F">
        <w:rPr>
          <w:lang w:val="es-ES"/>
        </w:rPr>
        <w:t>cambio</w:t>
      </w:r>
      <w:r w:rsidRPr="1FF18F51">
        <w:rPr>
          <w:lang w:val="es-ES"/>
        </w:rPr>
        <w:t xml:space="preserve">). </w:t>
      </w:r>
    </w:p>
    <w:p w14:paraId="0DB834B7" w14:textId="77777777" w:rsidR="003D1530" w:rsidRPr="003D1530" w:rsidRDefault="003D1530" w:rsidP="003D1530">
      <w:pPr>
        <w:rPr>
          <w:lang w:val="es-ES"/>
        </w:rPr>
      </w:pPr>
    </w:p>
    <w:p w14:paraId="47848A82" w14:textId="77777777" w:rsidR="003D1530" w:rsidRDefault="003D1530" w:rsidP="001061FB">
      <w:pPr>
        <w:rPr>
          <w:sz w:val="36"/>
          <w:lang w:val="es-ES_tradnl"/>
        </w:rPr>
      </w:pPr>
    </w:p>
    <w:p w14:paraId="014FB8C4" w14:textId="20AD2062" w:rsidR="00405635" w:rsidRDefault="001061FB" w:rsidP="00B87F5E">
      <w:pPr>
        <w:pStyle w:val="Heading1"/>
      </w:pPr>
      <w:r w:rsidRPr="2CA8BEEF">
        <w:rPr>
          <w:sz w:val="36"/>
          <w:szCs w:val="36"/>
          <w:lang w:val="es-ES"/>
        </w:rPr>
        <w:br w:type="page"/>
      </w:r>
      <w:bookmarkStart w:id="33" w:name="_Toc159865151"/>
      <w:r w:rsidR="00405635" w:rsidRPr="00405635">
        <w:t>ANEXOS</w:t>
      </w:r>
      <w:bookmarkEnd w:id="33"/>
    </w:p>
    <w:p w14:paraId="6A6FF0D2" w14:textId="77777777" w:rsidR="008D16F2" w:rsidRDefault="008D16F2" w:rsidP="008D16F2">
      <w:pPr>
        <w:pStyle w:val="Heading2"/>
        <w:rPr>
          <w:lang w:val="es-ES"/>
        </w:rPr>
      </w:pPr>
      <w:bookmarkStart w:id="34" w:name="_Toc159865152"/>
      <w:r w:rsidRPr="2CA8BEEF">
        <w:rPr>
          <w:lang w:val="es-ES"/>
        </w:rPr>
        <w:t>Anexo</w:t>
      </w:r>
      <w:r w:rsidR="004D546D" w:rsidRPr="2CA8BEEF">
        <w:rPr>
          <w:lang w:val="es-ES"/>
        </w:rPr>
        <w:t xml:space="preserve"> </w:t>
      </w:r>
      <w:r w:rsidRPr="2CA8BEEF">
        <w:rPr>
          <w:lang w:val="es-ES"/>
        </w:rPr>
        <w:t>1.</w:t>
      </w:r>
      <w:r w:rsidR="004D546D" w:rsidRPr="2CA8BEEF">
        <w:rPr>
          <w:lang w:val="es-ES"/>
        </w:rPr>
        <w:t>-</w:t>
      </w:r>
      <w:r w:rsidRPr="2CA8BEEF">
        <w:rPr>
          <w:lang w:val="es-ES"/>
        </w:rPr>
        <w:t xml:space="preserve"> Cambios propuestos por cada miembro del grupo</w:t>
      </w:r>
      <w:bookmarkEnd w:id="34"/>
    </w:p>
    <w:p w14:paraId="0AEBD0BF" w14:textId="51720734" w:rsidR="00E43672" w:rsidRDefault="00E43672" w:rsidP="00E43672">
      <w:pPr>
        <w:pStyle w:val="Heading3"/>
        <w:rPr>
          <w:lang w:val="es-ES"/>
        </w:rPr>
      </w:pPr>
      <w:bookmarkStart w:id="35" w:name="_Toc159865153"/>
      <w:r>
        <w:rPr>
          <w:lang w:val="es-ES"/>
        </w:rPr>
        <w:t>Nicolás Barcia Quintela</w:t>
      </w:r>
      <w:bookmarkEnd w:id="35"/>
    </w:p>
    <w:p w14:paraId="5D87A109" w14:textId="1D523743" w:rsidR="00E43672" w:rsidRDefault="00E43672" w:rsidP="00A72031">
      <w:pPr>
        <w:numPr>
          <w:ilvl w:val="0"/>
          <w:numId w:val="2"/>
        </w:numPr>
        <w:jc w:val="both"/>
        <w:rPr>
          <w:lang w:val="es-ES"/>
        </w:rPr>
      </w:pPr>
      <w:r w:rsidRPr="00E43672">
        <w:rPr>
          <w:i/>
          <w:iCs/>
          <w:lang w:val="es-ES"/>
        </w:rPr>
        <w:t>Requisito funcional:</w:t>
      </w:r>
      <w:r>
        <w:rPr>
          <w:lang w:val="es-ES"/>
        </w:rPr>
        <w:t xml:space="preserve"> </w:t>
      </w:r>
      <w:r w:rsidRPr="03A2C622">
        <w:rPr>
          <w:lang w:val="es-ES"/>
        </w:rPr>
        <w:t>Poder exportar un pdf con todas las operaciones realizadas dentro de un grupo de gasto.</w:t>
      </w:r>
    </w:p>
    <w:p w14:paraId="76650A3B" w14:textId="5E0F924B" w:rsidR="008A12ED" w:rsidRDefault="008A12ED" w:rsidP="00A72031">
      <w:pPr>
        <w:numPr>
          <w:ilvl w:val="0"/>
          <w:numId w:val="2"/>
        </w:numPr>
        <w:jc w:val="both"/>
        <w:rPr>
          <w:lang w:val="es-ES"/>
        </w:rPr>
      </w:pPr>
      <w:r>
        <w:rPr>
          <w:i/>
          <w:iCs/>
          <w:lang w:val="es-ES"/>
        </w:rPr>
        <w:t>Requisito no funcional:</w:t>
      </w:r>
      <w:r>
        <w:rPr>
          <w:lang w:val="es-ES"/>
        </w:rPr>
        <w:t xml:space="preserve"> </w:t>
      </w:r>
      <w:r w:rsidRPr="008A12ED">
        <w:rPr>
          <w:lang w:val="es-ES"/>
        </w:rPr>
        <w:t>Añadir registro/inicio de sesión con la cuenta de Google de forma externa.</w:t>
      </w:r>
    </w:p>
    <w:p w14:paraId="5841F4B9" w14:textId="1A147528" w:rsidR="008A12ED" w:rsidRPr="008A12ED" w:rsidRDefault="008A12ED" w:rsidP="00A72031">
      <w:pPr>
        <w:numPr>
          <w:ilvl w:val="0"/>
          <w:numId w:val="2"/>
        </w:numPr>
        <w:jc w:val="both"/>
        <w:rPr>
          <w:lang w:val="es-ES"/>
        </w:rPr>
      </w:pPr>
      <w:r>
        <w:rPr>
          <w:i/>
          <w:iCs/>
          <w:lang w:val="es-ES"/>
        </w:rPr>
        <w:t>Problemas identificados en los documentos:</w:t>
      </w:r>
      <w:r>
        <w:rPr>
          <w:lang w:val="es-ES"/>
        </w:rPr>
        <w:t xml:space="preserve"> </w:t>
      </w:r>
      <w:r w:rsidRPr="008A12ED">
        <w:rPr>
          <w:lang w:val="es-ES"/>
        </w:rPr>
        <w:t>Eliminar requisitos</w:t>
      </w:r>
      <w:r>
        <w:rPr>
          <w:lang w:val="es-ES"/>
        </w:rPr>
        <w:t xml:space="preserve"> </w:t>
      </w:r>
      <w:r w:rsidRPr="008A12ED">
        <w:rPr>
          <w:lang w:val="es-ES"/>
        </w:rPr>
        <w:t>organizacionales de entrega en el diagrama de requisitos no funcionales.</w:t>
      </w:r>
    </w:p>
    <w:p w14:paraId="0742BC45" w14:textId="500065A6" w:rsidR="008A12ED" w:rsidRDefault="008A12ED" w:rsidP="008A12ED">
      <w:pPr>
        <w:pStyle w:val="Heading3"/>
        <w:rPr>
          <w:lang w:val="es-ES"/>
        </w:rPr>
      </w:pPr>
      <w:bookmarkStart w:id="36" w:name="_Toc159865154"/>
      <w:r>
        <w:rPr>
          <w:lang w:val="es-ES"/>
        </w:rPr>
        <w:t>Jesús Campos Manjón</w:t>
      </w:r>
      <w:bookmarkEnd w:id="36"/>
      <w:r>
        <w:rPr>
          <w:lang w:val="es-ES"/>
        </w:rPr>
        <w:t xml:space="preserve"> </w:t>
      </w:r>
    </w:p>
    <w:p w14:paraId="09DF1685" w14:textId="4412C562" w:rsidR="008A12ED" w:rsidRDefault="008A12ED"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funcionalidad que permita clasificar los gatos por categorías.</w:t>
      </w:r>
    </w:p>
    <w:p w14:paraId="4E6F98C0" w14:textId="0F2D6563" w:rsidR="008A12ED" w:rsidRDefault="008A12ED" w:rsidP="00A72031">
      <w:pPr>
        <w:numPr>
          <w:ilvl w:val="0"/>
          <w:numId w:val="2"/>
        </w:numPr>
        <w:jc w:val="both"/>
        <w:rPr>
          <w:lang w:val="es-ES"/>
        </w:rPr>
      </w:pPr>
      <w:r>
        <w:rPr>
          <w:i/>
          <w:iCs/>
          <w:lang w:val="es-ES"/>
        </w:rPr>
        <w:t>Requisito no funcional:</w:t>
      </w:r>
      <w:r>
        <w:rPr>
          <w:lang w:val="es-ES"/>
        </w:rPr>
        <w:t xml:space="preserve"> </w:t>
      </w:r>
      <w:r w:rsidRPr="799ED732">
        <w:rPr>
          <w:lang w:val="es-ES"/>
        </w:rPr>
        <w:t>Integrar prácticas de desarrollo sostenible, minimizando la huella de carbono de la aplicación y sus servicios asociados</w:t>
      </w:r>
    </w:p>
    <w:p w14:paraId="734BF15E" w14:textId="278C4B54" w:rsidR="000663FC" w:rsidRPr="000663FC" w:rsidRDefault="008A12ED" w:rsidP="00A72031">
      <w:pPr>
        <w:pStyle w:val="ListParagraph"/>
        <w:numPr>
          <w:ilvl w:val="0"/>
          <w:numId w:val="26"/>
        </w:numPr>
        <w:jc w:val="both"/>
        <w:rPr>
          <w:lang w:val="es-ES"/>
        </w:rPr>
      </w:pPr>
      <w:r>
        <w:rPr>
          <w:i/>
          <w:iCs/>
          <w:lang w:val="es-ES"/>
        </w:rPr>
        <w:t>Problemas identificados en los documentos:</w:t>
      </w:r>
      <w:r>
        <w:rPr>
          <w:lang w:val="es-ES"/>
        </w:rPr>
        <w:t xml:space="preserve"> </w:t>
      </w:r>
      <w:r w:rsidR="000663FC" w:rsidRPr="799ED732">
        <w:rPr>
          <w:lang w:val="es-ES"/>
        </w:rPr>
        <w:t>El requisito de información CRQ-0005 (Frecuencia de envío) está mal descrito, precisa una explicación más detallada del requisito en general y de lo que es un “uso indebido”.</w:t>
      </w:r>
    </w:p>
    <w:p w14:paraId="06E52FFC" w14:textId="4DC3EC05" w:rsidR="000663FC" w:rsidRDefault="000663FC" w:rsidP="000663FC">
      <w:pPr>
        <w:pStyle w:val="Heading3"/>
        <w:rPr>
          <w:lang w:val="es-ES"/>
        </w:rPr>
      </w:pPr>
      <w:bookmarkStart w:id="37" w:name="_Toc159865155"/>
      <w:r>
        <w:rPr>
          <w:lang w:val="es-ES"/>
        </w:rPr>
        <w:t>Guillermo Madriñán González</w:t>
      </w:r>
      <w:bookmarkEnd w:id="37"/>
    </w:p>
    <w:p w14:paraId="129F1C12" w14:textId="248F54ED" w:rsidR="000663FC" w:rsidRDefault="000663FC" w:rsidP="00A72031">
      <w:pPr>
        <w:numPr>
          <w:ilvl w:val="0"/>
          <w:numId w:val="2"/>
        </w:numPr>
        <w:jc w:val="both"/>
        <w:rPr>
          <w:lang w:val="es-ES"/>
        </w:rPr>
      </w:pPr>
      <w:r w:rsidRPr="00E43672">
        <w:rPr>
          <w:i/>
          <w:iCs/>
          <w:lang w:val="es-ES"/>
        </w:rPr>
        <w:t>Requisito funcional:</w:t>
      </w:r>
      <w:r>
        <w:rPr>
          <w:lang w:val="es-ES"/>
        </w:rPr>
        <w:t xml:space="preserve"> </w:t>
      </w:r>
      <w:r w:rsidR="002D7A62" w:rsidRPr="03A2C622">
        <w:rPr>
          <w:lang w:val="es-ES"/>
        </w:rPr>
        <w:t>Permitir programar recordatorios personalizados en la configuración de notificaciones.</w:t>
      </w:r>
    </w:p>
    <w:p w14:paraId="7D0491DD" w14:textId="071414C7" w:rsidR="000663FC" w:rsidRDefault="000663FC" w:rsidP="00A72031">
      <w:pPr>
        <w:numPr>
          <w:ilvl w:val="0"/>
          <w:numId w:val="2"/>
        </w:numPr>
        <w:jc w:val="both"/>
        <w:rPr>
          <w:lang w:val="es-ES"/>
        </w:rPr>
      </w:pPr>
      <w:r>
        <w:rPr>
          <w:i/>
          <w:iCs/>
          <w:lang w:val="es-ES"/>
        </w:rPr>
        <w:t>Requisito no funcional:</w:t>
      </w:r>
      <w:r>
        <w:rPr>
          <w:lang w:val="es-ES"/>
        </w:rPr>
        <w:t xml:space="preserve"> </w:t>
      </w:r>
      <w:r w:rsidR="002D7A62" w:rsidRPr="03A2C622">
        <w:rPr>
          <w:lang w:val="es-ES"/>
        </w:rPr>
        <w:t>Añadir un método de configuración de la interfaz para adaptarla al gusto del usuario.</w:t>
      </w:r>
    </w:p>
    <w:p w14:paraId="1F735458" w14:textId="38AB2A48" w:rsidR="002D7A62" w:rsidRPr="002D7A62" w:rsidRDefault="000663FC" w:rsidP="00A72031">
      <w:pPr>
        <w:pStyle w:val="ListParagraph"/>
        <w:numPr>
          <w:ilvl w:val="0"/>
          <w:numId w:val="26"/>
        </w:numPr>
        <w:jc w:val="both"/>
        <w:rPr>
          <w:lang w:val="es-ES"/>
        </w:rPr>
      </w:pPr>
      <w:r>
        <w:rPr>
          <w:i/>
          <w:iCs/>
          <w:lang w:val="es-ES"/>
        </w:rPr>
        <w:t>Problemas identificados en los documentos:</w:t>
      </w:r>
      <w:r>
        <w:rPr>
          <w:lang w:val="es-ES"/>
        </w:rPr>
        <w:t xml:space="preserve"> </w:t>
      </w:r>
      <w:r w:rsidR="002D7A62" w:rsidRPr="03A2C622">
        <w:rPr>
          <w:lang w:val="es-ES"/>
        </w:rPr>
        <w:t>Reducir el glosario de forma que sea más simple y especifico como guía para el lector.</w:t>
      </w:r>
    </w:p>
    <w:p w14:paraId="4E6961D9" w14:textId="3781BF44" w:rsidR="002D7A62" w:rsidRDefault="002D7A62" w:rsidP="002D7A62">
      <w:pPr>
        <w:pStyle w:val="Heading3"/>
        <w:rPr>
          <w:lang w:val="es-ES"/>
        </w:rPr>
      </w:pPr>
      <w:bookmarkStart w:id="38" w:name="_Toc159865156"/>
      <w:r w:rsidRPr="002D7A62">
        <w:rPr>
          <w:lang w:val="es-ES"/>
        </w:rPr>
        <w:t>Roi Martínez Enríquez</w:t>
      </w:r>
      <w:bookmarkEnd w:id="38"/>
    </w:p>
    <w:p w14:paraId="1F05C6A6" w14:textId="51EA9D40" w:rsidR="002D7A62" w:rsidRDefault="002D7A62" w:rsidP="00A72031">
      <w:pPr>
        <w:numPr>
          <w:ilvl w:val="0"/>
          <w:numId w:val="2"/>
        </w:numPr>
        <w:jc w:val="both"/>
        <w:rPr>
          <w:lang w:val="es-ES"/>
        </w:rPr>
      </w:pPr>
      <w:r w:rsidRPr="00E43672">
        <w:rPr>
          <w:i/>
          <w:iCs/>
          <w:lang w:val="es-ES"/>
        </w:rPr>
        <w:t>Requisito funcional:</w:t>
      </w:r>
      <w:r>
        <w:rPr>
          <w:lang w:val="es-ES"/>
        </w:rPr>
        <w:t xml:space="preserve"> </w:t>
      </w:r>
      <w:r w:rsidRPr="799ED732">
        <w:rPr>
          <w:lang w:val="es-ES"/>
        </w:rPr>
        <w:t>Implementar una integración fluida con la base de datos externa de OldTravelsa para garantizar la sincronización de información relevante.</w:t>
      </w:r>
    </w:p>
    <w:p w14:paraId="3BA283E1" w14:textId="72D354B5" w:rsidR="002D7A62" w:rsidRDefault="002D7A62" w:rsidP="00A72031">
      <w:pPr>
        <w:numPr>
          <w:ilvl w:val="0"/>
          <w:numId w:val="2"/>
        </w:numPr>
        <w:jc w:val="both"/>
        <w:rPr>
          <w:lang w:val="es-ES"/>
        </w:rPr>
      </w:pPr>
      <w:r>
        <w:rPr>
          <w:i/>
          <w:iCs/>
          <w:lang w:val="es-ES"/>
        </w:rPr>
        <w:t>Requisito no funcional:</w:t>
      </w:r>
      <w:r>
        <w:rPr>
          <w:lang w:val="es-ES"/>
        </w:rPr>
        <w:t xml:space="preserve"> </w:t>
      </w:r>
      <w:r w:rsidRPr="799ED732">
        <w:rPr>
          <w:lang w:val="es-ES"/>
        </w:rPr>
        <w:t>Implementar medidas sólidas de protección de datos personales extraídos de la base de datos externa</w:t>
      </w:r>
      <w:r>
        <w:rPr>
          <w:lang w:val="es-ES"/>
        </w:rPr>
        <w:t>.</w:t>
      </w:r>
    </w:p>
    <w:p w14:paraId="0CCD4077" w14:textId="6E4C7A29" w:rsidR="00C81881" w:rsidRPr="00915392" w:rsidRDefault="002D7A62" w:rsidP="00A72031">
      <w:pPr>
        <w:pStyle w:val="ListParagraph"/>
        <w:numPr>
          <w:ilvl w:val="0"/>
          <w:numId w:val="26"/>
        </w:numPr>
        <w:jc w:val="both"/>
        <w:rPr>
          <w:lang w:val="es-ES"/>
        </w:rPr>
      </w:pPr>
      <w:r w:rsidRPr="00915392">
        <w:rPr>
          <w:i/>
          <w:iCs/>
          <w:lang w:val="es-ES"/>
        </w:rPr>
        <w:t>Problemas identificados en los documentos:</w:t>
      </w:r>
      <w:r w:rsidRPr="00915392">
        <w:rPr>
          <w:lang w:val="es-ES"/>
        </w:rPr>
        <w:t xml:space="preserve"> Se observa la presencia de diagramas de subsistemas con un número reducido de casos de uso (1 o 2). Se propone la consolidación de múltiples subsistemas pequeños en uno único para mejorar la eficiencia y claridad del diseño.</w:t>
      </w:r>
    </w:p>
    <w:p w14:paraId="51556AC1" w14:textId="77777777" w:rsidR="00C81881" w:rsidRPr="005D0328" w:rsidRDefault="00C81881" w:rsidP="008D16F2">
      <w:pPr>
        <w:rPr>
          <w:lang w:val="es-ES"/>
        </w:rPr>
      </w:pPr>
    </w:p>
    <w:p w14:paraId="58563BFD" w14:textId="77777777" w:rsidR="001061FB" w:rsidRPr="00F63D22" w:rsidRDefault="00F63D22" w:rsidP="00405635">
      <w:pPr>
        <w:pStyle w:val="Heading2"/>
        <w:rPr>
          <w:lang w:val="es-ES"/>
        </w:rPr>
      </w:pPr>
      <w:bookmarkStart w:id="39" w:name="_Toc159865157"/>
      <w:r w:rsidRPr="2CA8BEEF">
        <w:rPr>
          <w:lang w:val="es-ES"/>
        </w:rPr>
        <w:t>A</w:t>
      </w:r>
      <w:r w:rsidR="00F42A99" w:rsidRPr="2CA8BEEF">
        <w:rPr>
          <w:lang w:val="es-ES"/>
        </w:rPr>
        <w:t xml:space="preserve">nexo </w:t>
      </w:r>
      <w:r w:rsidR="008D16F2" w:rsidRPr="2CA8BEEF">
        <w:rPr>
          <w:lang w:val="es-ES"/>
        </w:rPr>
        <w:t>2</w:t>
      </w:r>
      <w:r w:rsidR="00F42A99" w:rsidRPr="2CA8BEEF">
        <w:rPr>
          <w:lang w:val="es-ES"/>
        </w:rPr>
        <w:t>.</w:t>
      </w:r>
      <w:r w:rsidR="004D546D" w:rsidRPr="2CA8BEEF">
        <w:rPr>
          <w:lang w:val="es-ES"/>
        </w:rPr>
        <w:t>-</w:t>
      </w:r>
      <w:r w:rsidR="00F42A99" w:rsidRPr="2CA8BEEF">
        <w:rPr>
          <w:lang w:val="es-ES"/>
        </w:rPr>
        <w:t xml:space="preserve"> </w:t>
      </w:r>
      <w:r w:rsidRPr="2CA8BEEF">
        <w:rPr>
          <w:lang w:val="es-ES"/>
        </w:rPr>
        <w:t>Bibliografía y material utilizado</w:t>
      </w:r>
      <w:bookmarkEnd w:id="39"/>
    </w:p>
    <w:p w14:paraId="11792E49" w14:textId="3F35FCEB" w:rsidR="009F4572" w:rsidRPr="00AD4026" w:rsidRDefault="003826DE" w:rsidP="00A72031">
      <w:pPr>
        <w:numPr>
          <w:ilvl w:val="0"/>
          <w:numId w:val="26"/>
        </w:numPr>
        <w:rPr>
          <w:i/>
          <w:iCs/>
          <w:szCs w:val="18"/>
          <w:lang w:val="es-ES_tradnl"/>
        </w:rPr>
      </w:pPr>
      <w:hyperlink r:id="rId26" w:history="1">
        <w:r w:rsidR="00B543F1" w:rsidRPr="00915392">
          <w:rPr>
            <w:rStyle w:val="Hyperlink"/>
            <w:i/>
            <w:iCs/>
            <w:sz w:val="23"/>
            <w:szCs w:val="23"/>
            <w:shd w:val="clear" w:color="auto" w:fill="FFFFFF"/>
          </w:rPr>
          <w:t>PresGC_Dia1.pdf</w:t>
        </w:r>
      </w:hyperlink>
    </w:p>
    <w:p w14:paraId="4674636E" w14:textId="43BDEB7D" w:rsidR="00B543F1" w:rsidRPr="00901FEB" w:rsidRDefault="003826DE" w:rsidP="00A72031">
      <w:pPr>
        <w:numPr>
          <w:ilvl w:val="0"/>
          <w:numId w:val="26"/>
        </w:numPr>
        <w:rPr>
          <w:i/>
          <w:iCs/>
          <w:szCs w:val="18"/>
          <w:lang w:val="es-ES_tradnl"/>
        </w:rPr>
      </w:pPr>
      <w:hyperlink r:id="rId27" w:history="1">
        <w:r w:rsidR="00AD4026" w:rsidRPr="00915392">
          <w:rPr>
            <w:rStyle w:val="Hyperlink"/>
            <w:i/>
            <w:iCs/>
            <w:sz w:val="23"/>
            <w:szCs w:val="23"/>
            <w:shd w:val="clear" w:color="auto" w:fill="FFFFFF"/>
          </w:rPr>
          <w:t>PresGC_Dia2.pdf</w:t>
        </w:r>
      </w:hyperlink>
    </w:p>
    <w:p w14:paraId="2BB25F30" w14:textId="46DB89D4" w:rsidR="00901FEB" w:rsidRPr="007154A0" w:rsidRDefault="007154A0" w:rsidP="00A72031">
      <w:pPr>
        <w:numPr>
          <w:ilvl w:val="0"/>
          <w:numId w:val="26"/>
        </w:numPr>
        <w:rPr>
          <w:rStyle w:val="Hyperlink"/>
          <w:i/>
          <w:iCs/>
          <w:szCs w:val="18"/>
          <w:lang w:val="es-ES_tradnl"/>
        </w:rPr>
      </w:pPr>
      <w:r>
        <w:rPr>
          <w:b/>
          <w:i/>
          <w:iCs/>
          <w:sz w:val="23"/>
          <w:szCs w:val="23"/>
          <w:shd w:val="clear" w:color="auto" w:fill="FFFFFF"/>
        </w:rPr>
        <w:fldChar w:fldCharType="begin"/>
      </w:r>
      <w:r>
        <w:rPr>
          <w:b/>
          <w:i/>
          <w:iCs/>
          <w:sz w:val="23"/>
          <w:szCs w:val="23"/>
          <w:shd w:val="clear" w:color="auto" w:fill="FFFFFF"/>
        </w:rPr>
        <w:instrText>HYPERLINK "https://cv.usc.es/pluginfile.php/2122501/mod_resource/content/2/PMBOK_6_ES.pdf"</w:instrText>
      </w:r>
      <w:r>
        <w:rPr>
          <w:b/>
          <w:i/>
          <w:iCs/>
          <w:sz w:val="23"/>
          <w:szCs w:val="23"/>
          <w:shd w:val="clear" w:color="auto" w:fill="FFFFFF"/>
        </w:rPr>
      </w:r>
      <w:r>
        <w:rPr>
          <w:b/>
          <w:i/>
          <w:iCs/>
          <w:sz w:val="23"/>
          <w:szCs w:val="23"/>
          <w:shd w:val="clear" w:color="auto" w:fill="FFFFFF"/>
        </w:rPr>
        <w:fldChar w:fldCharType="separate"/>
      </w:r>
      <w:r w:rsidR="00901FEB" w:rsidRPr="007154A0">
        <w:rPr>
          <w:rStyle w:val="Hyperlink"/>
          <w:i/>
          <w:iCs/>
          <w:sz w:val="23"/>
          <w:szCs w:val="23"/>
          <w:shd w:val="clear" w:color="auto" w:fill="FFFFFF"/>
        </w:rPr>
        <w:t>PMBOK 6ªEd</w:t>
      </w:r>
    </w:p>
    <w:p w14:paraId="70F15D97" w14:textId="0EAE3E5F" w:rsidR="009F4572" w:rsidRPr="00F63D22" w:rsidRDefault="007154A0" w:rsidP="001061FB">
      <w:pPr>
        <w:rPr>
          <w:szCs w:val="18"/>
          <w:lang w:val="es-ES_tradnl"/>
        </w:rPr>
      </w:pPr>
      <w:r>
        <w:rPr>
          <w:b/>
          <w:i/>
          <w:iCs/>
          <w:sz w:val="23"/>
          <w:szCs w:val="23"/>
          <w:shd w:val="clear" w:color="auto" w:fill="FFFFFF"/>
        </w:rPr>
        <w:fldChar w:fldCharType="end"/>
      </w:r>
    </w:p>
    <w:p w14:paraId="76A05719" w14:textId="77777777" w:rsidR="009F4572" w:rsidRPr="00F63D22" w:rsidRDefault="009F4572" w:rsidP="001061FB">
      <w:pPr>
        <w:rPr>
          <w:szCs w:val="18"/>
          <w:lang w:val="es-ES_tradnl"/>
        </w:rPr>
      </w:pPr>
    </w:p>
    <w:p w14:paraId="6898EFAB" w14:textId="176CCD30" w:rsidR="001061FB" w:rsidRPr="00734F09" w:rsidRDefault="00F42A99" w:rsidP="001061FB">
      <w:pPr>
        <w:pStyle w:val="Heading2"/>
        <w:rPr>
          <w:lang w:val="es-ES"/>
        </w:rPr>
      </w:pPr>
      <w:bookmarkStart w:id="40" w:name="_Toc159865158"/>
      <w:r w:rsidRPr="2CA8BEEF">
        <w:rPr>
          <w:lang w:val="es-ES"/>
        </w:rPr>
        <w:t xml:space="preserve">Anexo </w:t>
      </w:r>
      <w:r w:rsidR="008D16F2" w:rsidRPr="2CA8BEEF">
        <w:rPr>
          <w:lang w:val="es-ES"/>
        </w:rPr>
        <w:t>3</w:t>
      </w:r>
      <w:r w:rsidRPr="2CA8BEEF">
        <w:rPr>
          <w:lang w:val="es-ES"/>
        </w:rPr>
        <w:t>.- Relatorio de documentos asociados a éste</w:t>
      </w:r>
      <w:bookmarkEnd w:id="40"/>
    </w:p>
    <w:p w14:paraId="4E2F74D2" w14:textId="77777777" w:rsidR="009F4572" w:rsidRPr="00F63D22" w:rsidRDefault="009F4572" w:rsidP="001061FB">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7"/>
        <w:gridCol w:w="1819"/>
        <w:gridCol w:w="3064"/>
      </w:tblGrid>
      <w:tr w:rsidR="00295AE4" w:rsidRPr="00F63D22" w14:paraId="6CE8ADD6" w14:textId="77777777" w:rsidTr="00734F09">
        <w:tc>
          <w:tcPr>
            <w:tcW w:w="3837" w:type="dxa"/>
            <w:vAlign w:val="center"/>
          </w:tcPr>
          <w:p w14:paraId="0DA1863E" w14:textId="77777777" w:rsidR="00F42A99" w:rsidRPr="00F63D22" w:rsidRDefault="00F42A99" w:rsidP="008F7E73">
            <w:pPr>
              <w:jc w:val="center"/>
              <w:rPr>
                <w:b/>
                <w:lang w:val="es-ES_tradnl"/>
              </w:rPr>
            </w:pPr>
            <w:r w:rsidRPr="00F63D22">
              <w:rPr>
                <w:b/>
                <w:lang w:val="es-ES_tradnl"/>
              </w:rPr>
              <w:t>Nombre del documento</w:t>
            </w:r>
          </w:p>
        </w:tc>
        <w:tc>
          <w:tcPr>
            <w:tcW w:w="1819" w:type="dxa"/>
            <w:vAlign w:val="center"/>
          </w:tcPr>
          <w:p w14:paraId="08A7A5DC" w14:textId="77777777" w:rsidR="00F42A99" w:rsidRPr="00F63D22" w:rsidRDefault="00F42A99" w:rsidP="008F7E73">
            <w:pPr>
              <w:jc w:val="center"/>
              <w:rPr>
                <w:b/>
                <w:lang w:val="es-ES_tradnl"/>
              </w:rPr>
            </w:pPr>
            <w:r w:rsidRPr="00F63D22">
              <w:rPr>
                <w:b/>
                <w:lang w:val="es-ES_tradnl"/>
              </w:rPr>
              <w:t>Software de visualización (versión)</w:t>
            </w:r>
          </w:p>
        </w:tc>
        <w:tc>
          <w:tcPr>
            <w:tcW w:w="3064" w:type="dxa"/>
            <w:vAlign w:val="center"/>
          </w:tcPr>
          <w:p w14:paraId="22929847" w14:textId="77777777" w:rsidR="00F42A99" w:rsidRPr="00F63D22" w:rsidRDefault="00F42A99" w:rsidP="008F7E73">
            <w:pPr>
              <w:jc w:val="center"/>
              <w:rPr>
                <w:b/>
                <w:lang w:val="es-ES_tradnl"/>
              </w:rPr>
            </w:pPr>
            <w:r w:rsidRPr="00F63D22">
              <w:rPr>
                <w:b/>
                <w:lang w:val="es-ES_tradnl"/>
              </w:rPr>
              <w:t>Descripción del documento</w:t>
            </w:r>
          </w:p>
        </w:tc>
      </w:tr>
      <w:tr w:rsidR="00D47078" w:rsidRPr="00FD1F65" w14:paraId="4B0482A6" w14:textId="77777777" w:rsidTr="00734F09">
        <w:tc>
          <w:tcPr>
            <w:tcW w:w="3837" w:type="dxa"/>
          </w:tcPr>
          <w:p w14:paraId="51A173DE" w14:textId="226CE42F" w:rsidR="00D47078" w:rsidRPr="0075430B" w:rsidRDefault="00D47078" w:rsidP="00D47078">
            <w:pPr>
              <w:rPr>
                <w:rFonts w:ascii="IBM Plex Sans" w:hAnsi="IBM Plex Sans"/>
                <w:color w:val="1D2125"/>
                <w:sz w:val="23"/>
                <w:szCs w:val="23"/>
                <w:shd w:val="clear" w:color="auto" w:fill="F8F9FA"/>
                <w:lang w:val="es-ES"/>
              </w:rPr>
            </w:pPr>
            <w:r w:rsidRPr="0075430B">
              <w:rPr>
                <w:rFonts w:ascii="IBM Plex Sans" w:hAnsi="IBM Plex Sans"/>
                <w:color w:val="1D2125"/>
                <w:sz w:val="23"/>
                <w:szCs w:val="23"/>
                <w:shd w:val="clear" w:color="auto" w:fill="F8F9FA"/>
                <w:lang w:val="es-ES"/>
              </w:rPr>
              <w:t>DP_ControldeCambios_Grupo</w:t>
            </w:r>
            <w:r>
              <w:rPr>
                <w:rFonts w:ascii="IBM Plex Sans" w:hAnsi="IBM Plex Sans"/>
                <w:color w:val="1D2125"/>
                <w:sz w:val="23"/>
                <w:szCs w:val="23"/>
                <w:shd w:val="clear" w:color="auto" w:fill="F8F9FA"/>
                <w:lang w:val="es-ES"/>
              </w:rPr>
              <w:t>1</w:t>
            </w:r>
            <w:r w:rsidRPr="0075430B">
              <w:rPr>
                <w:rFonts w:ascii="IBM Plex Sans" w:hAnsi="IBM Plex Sans"/>
                <w:color w:val="1D2125"/>
                <w:sz w:val="23"/>
                <w:szCs w:val="23"/>
                <w:shd w:val="clear" w:color="auto" w:fill="F8F9FA"/>
                <w:lang w:val="es-ES"/>
              </w:rPr>
              <w:t>[</w:t>
            </w:r>
            <w:r>
              <w:rPr>
                <w:rFonts w:ascii="IBM Plex Sans" w:hAnsi="IBM Plex Sans"/>
                <w:color w:val="1D2125"/>
                <w:sz w:val="23"/>
                <w:szCs w:val="23"/>
                <w:shd w:val="clear" w:color="auto" w:fill="F8F9FA"/>
                <w:lang w:val="es-ES"/>
              </w:rPr>
              <w:t>2</w:t>
            </w:r>
            <w:r w:rsidRPr="0075430B">
              <w:rPr>
                <w:rFonts w:ascii="IBM Plex Sans" w:hAnsi="IBM Plex Sans"/>
                <w:color w:val="1D2125"/>
                <w:sz w:val="23"/>
                <w:szCs w:val="23"/>
                <w:shd w:val="clear" w:color="auto" w:fill="F8F9FA"/>
                <w:lang w:val="es-ES"/>
              </w:rPr>
              <w:t>]-v</w:t>
            </w:r>
            <w:r>
              <w:rPr>
                <w:rFonts w:ascii="IBM Plex Sans" w:hAnsi="IBM Plex Sans"/>
                <w:color w:val="1D2125"/>
                <w:sz w:val="23"/>
                <w:szCs w:val="23"/>
                <w:shd w:val="clear" w:color="auto" w:fill="F8F9FA"/>
                <w:lang w:val="es-ES"/>
              </w:rPr>
              <w:t>2.</w:t>
            </w:r>
            <w:r w:rsidR="00D11575">
              <w:rPr>
                <w:rFonts w:ascii="IBM Plex Sans" w:hAnsi="IBM Plex Sans"/>
                <w:color w:val="1D2125"/>
                <w:sz w:val="23"/>
                <w:szCs w:val="23"/>
                <w:shd w:val="clear" w:color="auto" w:fill="F8F9FA"/>
                <w:lang w:val="es-ES"/>
              </w:rPr>
              <w:t>docx</w:t>
            </w:r>
          </w:p>
        </w:tc>
        <w:tc>
          <w:tcPr>
            <w:tcW w:w="1819" w:type="dxa"/>
          </w:tcPr>
          <w:p w14:paraId="39E6F213" w14:textId="1D5CA383" w:rsidR="00D47078" w:rsidRDefault="00D47078" w:rsidP="00D47078">
            <w:pPr>
              <w:rPr>
                <w:lang w:val="es-ES_tradnl"/>
              </w:rPr>
            </w:pPr>
            <w:r>
              <w:rPr>
                <w:lang w:val="es-ES_tradnl"/>
              </w:rPr>
              <w:t>Adobe Acrobat Reader</w:t>
            </w:r>
          </w:p>
        </w:tc>
        <w:tc>
          <w:tcPr>
            <w:tcW w:w="3064" w:type="dxa"/>
          </w:tcPr>
          <w:p w14:paraId="6BE1A85A" w14:textId="20F384C6" w:rsidR="00D47078" w:rsidRDefault="00227A6B" w:rsidP="00D47078">
            <w:pPr>
              <w:rPr>
                <w:lang w:val="es-ES_tradnl"/>
              </w:rPr>
            </w:pPr>
            <w:r>
              <w:rPr>
                <w:lang w:val="es-ES_tradnl"/>
              </w:rPr>
              <w:t>P</w:t>
            </w:r>
            <w:r w:rsidR="001C6479" w:rsidRPr="001C6479">
              <w:rPr>
                <w:lang w:val="es-ES_tradnl"/>
              </w:rPr>
              <w:t>roceso con todos los cambios implementados</w:t>
            </w:r>
            <w:r>
              <w:rPr>
                <w:lang w:val="es-ES_tradnl"/>
              </w:rPr>
              <w:t xml:space="preserve"> de la segunda semana.</w:t>
            </w:r>
          </w:p>
        </w:tc>
      </w:tr>
      <w:tr w:rsidR="00295AE4" w:rsidRPr="00FD1F65" w14:paraId="732B004F" w14:textId="77777777" w:rsidTr="00734F09">
        <w:tc>
          <w:tcPr>
            <w:tcW w:w="3837" w:type="dxa"/>
          </w:tcPr>
          <w:p w14:paraId="651114A5" w14:textId="6B15E42C" w:rsidR="00F42A99" w:rsidRPr="00F63D22" w:rsidRDefault="001D5791" w:rsidP="001061FB">
            <w:pPr>
              <w:rPr>
                <w:lang w:val="es-ES_tradnl"/>
              </w:rPr>
            </w:pPr>
            <w:r w:rsidRPr="00C74939">
              <w:rPr>
                <w:rFonts w:ascii="IBM Plex Sans" w:hAnsi="IBM Plex Sans"/>
                <w:color w:val="1D2125"/>
                <w:sz w:val="23"/>
                <w:szCs w:val="23"/>
                <w:shd w:val="clear" w:color="auto" w:fill="F8F9FA"/>
                <w:lang w:val="es-ES"/>
              </w:rPr>
              <w:t>Plantillas.xlsx</w:t>
            </w:r>
          </w:p>
        </w:tc>
        <w:tc>
          <w:tcPr>
            <w:tcW w:w="1819" w:type="dxa"/>
          </w:tcPr>
          <w:p w14:paraId="5B51DAED" w14:textId="074B9229" w:rsidR="00F42A99" w:rsidRPr="00F63D22" w:rsidRDefault="001D5791" w:rsidP="001061FB">
            <w:pPr>
              <w:rPr>
                <w:lang w:val="es-ES_tradnl"/>
              </w:rPr>
            </w:pPr>
            <w:r>
              <w:rPr>
                <w:lang w:val="es-ES_tradnl"/>
              </w:rPr>
              <w:t>Microsoft Excel</w:t>
            </w:r>
          </w:p>
        </w:tc>
        <w:tc>
          <w:tcPr>
            <w:tcW w:w="3064" w:type="dxa"/>
          </w:tcPr>
          <w:p w14:paraId="6E489FE5" w14:textId="5615A5A1" w:rsidR="00F42A99" w:rsidRPr="00F63D22" w:rsidRDefault="00F621F4" w:rsidP="001061FB">
            <w:pPr>
              <w:rPr>
                <w:lang w:val="es-ES_tradnl"/>
              </w:rPr>
            </w:pPr>
            <w:r>
              <w:rPr>
                <w:lang w:val="es-ES_tradnl"/>
              </w:rPr>
              <w:t>Documento con las plantillas de las actividades de nuestro proceso.</w:t>
            </w:r>
          </w:p>
        </w:tc>
      </w:tr>
      <w:tr w:rsidR="00274EB4" w:rsidRPr="00FD1F65" w14:paraId="14302260" w14:textId="77777777" w:rsidTr="00734F09">
        <w:tc>
          <w:tcPr>
            <w:tcW w:w="3837" w:type="dxa"/>
          </w:tcPr>
          <w:p w14:paraId="364F24E1" w14:textId="40964092" w:rsidR="00274EB4" w:rsidRPr="00C74939" w:rsidRDefault="00274EB4" w:rsidP="001061FB">
            <w:pPr>
              <w:rPr>
                <w:rFonts w:ascii="IBM Plex Sans" w:hAnsi="IBM Plex Sans"/>
                <w:color w:val="1D2125"/>
                <w:sz w:val="23"/>
                <w:szCs w:val="23"/>
                <w:shd w:val="clear" w:color="auto" w:fill="F8F9FA"/>
                <w:lang w:val="es-ES"/>
              </w:rPr>
            </w:pPr>
            <w:r>
              <w:rPr>
                <w:rFonts w:ascii="IBM Plex Sans" w:hAnsi="IBM Plex Sans"/>
                <w:color w:val="1D2125"/>
                <w:sz w:val="23"/>
                <w:szCs w:val="23"/>
                <w:shd w:val="clear" w:color="auto" w:fill="F8F9FA"/>
                <w:lang w:val="es-ES"/>
              </w:rPr>
              <w:t>P6_Seguimiento_G1[2]</w:t>
            </w:r>
            <w:r w:rsidR="00A960B7">
              <w:rPr>
                <w:rFonts w:ascii="IBM Plex Sans" w:hAnsi="IBM Plex Sans"/>
                <w:color w:val="1D2125"/>
                <w:sz w:val="23"/>
                <w:szCs w:val="23"/>
                <w:shd w:val="clear" w:color="auto" w:fill="F8F9FA"/>
                <w:lang w:val="es-ES"/>
              </w:rPr>
              <w:t>_</w:t>
            </w:r>
            <w:r w:rsidR="00F975D6">
              <w:rPr>
                <w:rFonts w:ascii="IBM Plex Sans" w:hAnsi="IBM Plex Sans"/>
                <w:color w:val="1D2125"/>
                <w:sz w:val="23"/>
                <w:szCs w:val="23"/>
                <w:shd w:val="clear" w:color="auto" w:fill="F8F9FA"/>
                <w:lang w:val="es-ES"/>
              </w:rPr>
              <w:t>v3</w:t>
            </w:r>
            <w:r>
              <w:rPr>
                <w:rFonts w:ascii="IBM Plex Sans" w:hAnsi="IBM Plex Sans"/>
                <w:color w:val="1D2125"/>
                <w:sz w:val="23"/>
                <w:szCs w:val="23"/>
                <w:shd w:val="clear" w:color="auto" w:fill="F8F9FA"/>
                <w:lang w:val="es-ES"/>
              </w:rPr>
              <w:t>.pod</w:t>
            </w:r>
          </w:p>
        </w:tc>
        <w:tc>
          <w:tcPr>
            <w:tcW w:w="1819" w:type="dxa"/>
          </w:tcPr>
          <w:p w14:paraId="1546A402" w14:textId="78845D68" w:rsidR="00274EB4" w:rsidRDefault="00274EB4" w:rsidP="001061FB">
            <w:pPr>
              <w:rPr>
                <w:lang w:val="es-ES_tradnl"/>
              </w:rPr>
            </w:pPr>
            <w:r>
              <w:rPr>
                <w:lang w:val="es-ES_tradnl"/>
              </w:rPr>
              <w:t>Project Libre</w:t>
            </w:r>
          </w:p>
        </w:tc>
        <w:tc>
          <w:tcPr>
            <w:tcW w:w="3064" w:type="dxa"/>
          </w:tcPr>
          <w:p w14:paraId="520E9327" w14:textId="46E39320" w:rsidR="00274EB4" w:rsidRDefault="00274EB4" w:rsidP="001061FB">
            <w:pPr>
              <w:rPr>
                <w:lang w:val="es-ES_tradnl"/>
              </w:rPr>
            </w:pPr>
            <w:r>
              <w:rPr>
                <w:lang w:val="es-ES_tradnl"/>
              </w:rPr>
              <w:t>Distribución de tareas y trabajo de cada miembro del equipo.</w:t>
            </w:r>
          </w:p>
        </w:tc>
      </w:tr>
    </w:tbl>
    <w:p w14:paraId="00B2850C" w14:textId="77777777" w:rsidR="00F42A99" w:rsidRPr="00F63D22" w:rsidRDefault="00F42A99" w:rsidP="7052936B">
      <w:pPr>
        <w:rPr>
          <w:lang w:val="es-ES"/>
        </w:rPr>
      </w:pPr>
    </w:p>
    <w:sectPr w:rsidR="00F42A99" w:rsidRPr="00F63D22" w:rsidSect="004E38E1">
      <w:footerReference w:type="default" r:id="rId28"/>
      <w:headerReference w:type="first" r:id="rId29"/>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00B9D" w14:textId="77777777" w:rsidR="004E38E1" w:rsidRDefault="004E38E1">
      <w:r>
        <w:separator/>
      </w:r>
    </w:p>
  </w:endnote>
  <w:endnote w:type="continuationSeparator" w:id="0">
    <w:p w14:paraId="2F21606A" w14:textId="77777777" w:rsidR="004E38E1" w:rsidRDefault="004E38E1">
      <w:r>
        <w:continuationSeparator/>
      </w:r>
    </w:p>
  </w:endnote>
  <w:endnote w:type="continuationNotice" w:id="1">
    <w:p w14:paraId="7BF745FA" w14:textId="77777777" w:rsidR="004E38E1" w:rsidRDefault="004E3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0000000000000000000"/>
    <w:charset w:val="80"/>
    <w:family w:val="roman"/>
    <w:notTrueType/>
    <w:pitch w:val="default"/>
  </w:font>
  <w:font w:name="IBM Plex Sans">
    <w:altName w:val="Calibri"/>
    <w:charset w:val="00"/>
    <w:family w:val="swiss"/>
    <w:pitch w:val="variable"/>
    <w:sig w:usb0="A00002EF" w:usb1="5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5FD85AC6" w14:textId="77777777" w:rsidTr="4D5F5839">
      <w:trPr>
        <w:trHeight w:val="300"/>
      </w:trPr>
      <w:tc>
        <w:tcPr>
          <w:tcW w:w="2830" w:type="dxa"/>
        </w:tcPr>
        <w:p w14:paraId="46E83AB1" w14:textId="61D6E1F2" w:rsidR="4D5F5839" w:rsidRDefault="4D5F5839" w:rsidP="4D5F5839">
          <w:pPr>
            <w:pStyle w:val="Header"/>
            <w:ind w:left="-115"/>
          </w:pPr>
        </w:p>
      </w:tc>
      <w:tc>
        <w:tcPr>
          <w:tcW w:w="2830" w:type="dxa"/>
        </w:tcPr>
        <w:p w14:paraId="7711D5B6" w14:textId="0EDFDB69" w:rsidR="4D5F5839" w:rsidRDefault="4D5F5839" w:rsidP="4D5F5839">
          <w:pPr>
            <w:pStyle w:val="Header"/>
            <w:jc w:val="center"/>
          </w:pPr>
        </w:p>
      </w:tc>
      <w:tc>
        <w:tcPr>
          <w:tcW w:w="2830" w:type="dxa"/>
        </w:tcPr>
        <w:p w14:paraId="62798026" w14:textId="649C68F3" w:rsidR="4D5F5839" w:rsidRDefault="4D5F5839" w:rsidP="4D5F5839">
          <w:pPr>
            <w:pStyle w:val="Header"/>
            <w:ind w:right="-115"/>
            <w:jc w:val="right"/>
          </w:pPr>
        </w:p>
      </w:tc>
    </w:tr>
  </w:tbl>
  <w:p w14:paraId="1AA7504C" w14:textId="2F81AEDE" w:rsidR="4D5F5839" w:rsidRDefault="4D5F5839" w:rsidP="4D5F5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1D2CC" w14:textId="4DD55D63" w:rsidR="00F63D22" w:rsidRPr="00173FFA" w:rsidRDefault="00F63D22" w:rsidP="00F63D22">
    <w:pPr>
      <w:pStyle w:val="Footer"/>
      <w:tabs>
        <w:tab w:val="clear" w:pos="8504"/>
        <w:tab w:val="right" w:pos="8364"/>
      </w:tabs>
      <w:rPr>
        <w:i/>
      </w:rPr>
    </w:pPr>
    <w:r w:rsidRPr="00173FFA">
      <w:rPr>
        <w:i/>
      </w:rPr>
      <w:tab/>
    </w:r>
    <w:r w:rsidRPr="00173FFA">
      <w:rPr>
        <w:i/>
      </w:rPr>
      <w:tab/>
    </w:r>
    <w:r w:rsidR="000830E8">
      <w:rPr>
        <w:i/>
        <w:lang w:val="es-ES"/>
      </w:rPr>
      <w:t>26/02/2024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4839" w14:textId="349EDDE3" w:rsidR="00F63D22" w:rsidRPr="00173FFA" w:rsidRDefault="000830E8" w:rsidP="003036AA">
    <w:pPr>
      <w:pStyle w:val="Footer"/>
      <w:tabs>
        <w:tab w:val="clear" w:pos="8504"/>
        <w:tab w:val="right" w:pos="8364"/>
      </w:tabs>
      <w:rPr>
        <w:i/>
        <w:lang w:val="es-ES"/>
      </w:rPr>
    </w:pPr>
    <w:r>
      <w:rPr>
        <w:i/>
        <w:lang w:val="es-ES"/>
      </w:rPr>
      <w:t>26/02/2024</w:t>
    </w:r>
    <w:r w:rsidR="006B6897" w:rsidRPr="00173FFA">
      <w:rPr>
        <w:b/>
        <w:lang w:val="es-ES"/>
      </w:rPr>
      <w:tab/>
    </w:r>
    <w:r w:rsidR="006B6897" w:rsidRPr="00173FFA">
      <w:rPr>
        <w:b/>
        <w:lang w:val="es-ES"/>
      </w:rPr>
      <w:tab/>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i</w:t>
    </w:r>
    <w:r w:rsidR="00173FFA" w:rsidRPr="00173FFA">
      <w:rPr>
        <w:b/>
        <w:lang w:val="es-E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695D" w14:textId="7C3ED58A" w:rsidR="00173FFA" w:rsidRPr="00173FFA" w:rsidRDefault="00435A5B" w:rsidP="003036AA">
    <w:pPr>
      <w:pStyle w:val="Footer"/>
      <w:tabs>
        <w:tab w:val="clear" w:pos="8504"/>
        <w:tab w:val="right" w:pos="8364"/>
      </w:tabs>
      <w:rPr>
        <w:i/>
        <w:lang w:val="es-ES"/>
      </w:rPr>
    </w:pPr>
    <w:r>
      <w:rPr>
        <w:i/>
        <w:lang w:val="es-ES"/>
      </w:rPr>
      <w:t>26/02/2024</w:t>
    </w:r>
    <w:r w:rsidR="00173FFA" w:rsidRPr="00173FFA">
      <w:rPr>
        <w:b/>
        <w:lang w:val="es-ES"/>
      </w:rPr>
      <w:tab/>
    </w:r>
    <w:r w:rsidR="00173FFA" w:rsidRPr="00173FFA">
      <w:rPr>
        <w:b/>
        <w:lang w:val="es-ES"/>
      </w:rPr>
      <w:tab/>
      <w:t xml:space="preserve">Página </w:t>
    </w:r>
    <w:r w:rsidR="00173FFA" w:rsidRPr="00173FFA">
      <w:rPr>
        <w:b/>
        <w:lang w:val="es-ES"/>
      </w:rPr>
      <w:fldChar w:fldCharType="begin"/>
    </w:r>
    <w:r w:rsidR="00173FFA" w:rsidRPr="00173FFA">
      <w:rPr>
        <w:b/>
        <w:lang w:val="es-ES"/>
      </w:rPr>
      <w:instrText xml:space="preserve"> PAGE   \* MERGEFORMAT </w:instrText>
    </w:r>
    <w:r w:rsidR="00173FFA" w:rsidRPr="00173FFA">
      <w:rPr>
        <w:b/>
        <w:lang w:val="es-ES"/>
      </w:rPr>
      <w:fldChar w:fldCharType="separate"/>
    </w:r>
    <w:r w:rsidR="00BC4099">
      <w:rPr>
        <w:b/>
        <w:noProof/>
        <w:lang w:val="es-ES"/>
      </w:rPr>
      <w:t>3</w:t>
    </w:r>
    <w:r w:rsidR="00173FFA" w:rsidRPr="00173FFA">
      <w:rPr>
        <w:b/>
        <w:lang w:val="es-ES"/>
      </w:rPr>
      <w:fldChar w:fldCharType="end"/>
    </w:r>
    <w:r w:rsidR="00173FFA" w:rsidRPr="00173FFA">
      <w:rPr>
        <w:b/>
        <w:lang w:val="es-ES"/>
      </w:rPr>
      <w:t xml:space="preserve"> de </w:t>
    </w:r>
    <w:r w:rsidR="006F10C1">
      <w:rPr>
        <w:b/>
        <w:lang w:val="es-ES"/>
      </w:rPr>
      <w:t>3</w:t>
    </w:r>
    <w:r w:rsidR="00BA3831">
      <w:rPr>
        <w:b/>
        <w:lang w:val="es-E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C5CFE" w14:textId="77777777" w:rsidR="004E38E1" w:rsidRDefault="004E38E1">
      <w:r>
        <w:separator/>
      </w:r>
    </w:p>
  </w:footnote>
  <w:footnote w:type="continuationSeparator" w:id="0">
    <w:p w14:paraId="6B9299EC" w14:textId="77777777" w:rsidR="004E38E1" w:rsidRDefault="004E38E1">
      <w:r>
        <w:continuationSeparator/>
      </w:r>
    </w:p>
  </w:footnote>
  <w:footnote w:type="continuationNotice" w:id="1">
    <w:p w14:paraId="7FEDA662" w14:textId="77777777" w:rsidR="004E38E1" w:rsidRDefault="004E38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642E5" w14:textId="77777777" w:rsidR="006B6897" w:rsidRPr="00F512EB" w:rsidRDefault="006B6897" w:rsidP="006B6897">
    <w:pPr>
      <w:pStyle w:val="Footer"/>
      <w:tabs>
        <w:tab w:val="clear" w:pos="8504"/>
        <w:tab w:val="right" w:pos="8364"/>
      </w:tabs>
      <w:rPr>
        <w:i/>
        <w:lang w:val="es-ES"/>
      </w:rPr>
    </w:pPr>
    <w:r w:rsidRPr="00F512EB">
      <w:rPr>
        <w:i/>
      </w:rPr>
      <w:tab/>
    </w:r>
    <w:r w:rsidR="00F512EB" w:rsidRPr="00F512EB">
      <w:rPr>
        <w:i/>
        <w:lang w:val="es-ES"/>
      </w:rPr>
      <w:t>CM. Definición de un Proceso de Control del Cambio</w:t>
    </w:r>
    <w:r w:rsidRPr="00F512EB">
      <w:rPr>
        <w:i/>
        <w:lang w:val="es-ES"/>
      </w:rPr>
      <w:tab/>
    </w:r>
  </w:p>
  <w:p w14:paraId="6D911DD6" w14:textId="77777777" w:rsidR="00405635" w:rsidRPr="00F512EB" w:rsidRDefault="0040563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6E39B3B5" w14:textId="77777777" w:rsidTr="4D5F5839">
      <w:trPr>
        <w:trHeight w:val="300"/>
      </w:trPr>
      <w:tc>
        <w:tcPr>
          <w:tcW w:w="2830" w:type="dxa"/>
        </w:tcPr>
        <w:p w14:paraId="3B2FF59E" w14:textId="0E1682B6" w:rsidR="4D5F5839" w:rsidRDefault="4D5F5839" w:rsidP="4D5F5839">
          <w:pPr>
            <w:pStyle w:val="Header"/>
            <w:ind w:left="-115"/>
          </w:pPr>
        </w:p>
      </w:tc>
      <w:tc>
        <w:tcPr>
          <w:tcW w:w="2830" w:type="dxa"/>
        </w:tcPr>
        <w:p w14:paraId="7F501FC4" w14:textId="0C337EC0" w:rsidR="4D5F5839" w:rsidRDefault="4D5F5839" w:rsidP="4D5F5839">
          <w:pPr>
            <w:pStyle w:val="Header"/>
            <w:jc w:val="center"/>
          </w:pPr>
        </w:p>
      </w:tc>
      <w:tc>
        <w:tcPr>
          <w:tcW w:w="2830" w:type="dxa"/>
        </w:tcPr>
        <w:p w14:paraId="2F7D06BA" w14:textId="4AD96738" w:rsidR="4D5F5839" w:rsidRDefault="4D5F5839" w:rsidP="4D5F5839">
          <w:pPr>
            <w:pStyle w:val="Header"/>
            <w:ind w:right="-115"/>
            <w:jc w:val="right"/>
          </w:pPr>
        </w:p>
      </w:tc>
    </w:tr>
  </w:tbl>
  <w:p w14:paraId="74EB110A" w14:textId="542C7237" w:rsidR="4D5F5839" w:rsidRDefault="4D5F5839" w:rsidP="4D5F58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036AA" w14:paraId="47B43C73" w14:textId="77777777" w:rsidTr="00F70832">
      <w:trPr>
        <w:trHeight w:val="410"/>
      </w:trPr>
      <w:tc>
        <w:tcPr>
          <w:tcW w:w="1384" w:type="dxa"/>
          <w:vMerge w:val="restart"/>
        </w:tcPr>
        <w:p w14:paraId="3EF8B288" w14:textId="77777777" w:rsidR="00F70832" w:rsidRPr="00F63D22" w:rsidRDefault="00F70832" w:rsidP="00C517EA">
          <w:pPr>
            <w:pStyle w:val="Header"/>
            <w:jc w:val="center"/>
            <w:rPr>
              <w:b/>
              <w:sz w:val="40"/>
              <w:szCs w:val="40"/>
              <w:lang w:val="es-ES"/>
            </w:rPr>
          </w:pPr>
          <w:r w:rsidRPr="00F63D22">
            <w:rPr>
              <w:b/>
              <w:sz w:val="40"/>
              <w:szCs w:val="40"/>
              <w:lang w:val="es-ES"/>
            </w:rPr>
            <w:t>ENSO</w:t>
          </w:r>
        </w:p>
        <w:p w14:paraId="65E5F08F" w14:textId="77777777" w:rsidR="00F70832" w:rsidRPr="00F63D22" w:rsidRDefault="00F70832" w:rsidP="006B6897">
          <w:pPr>
            <w:pStyle w:val="Header"/>
            <w:jc w:val="center"/>
            <w:rPr>
              <w:sz w:val="16"/>
              <w:szCs w:val="16"/>
              <w:lang w:val="es-ES"/>
            </w:rPr>
          </w:pPr>
          <w:r>
            <w:rPr>
              <w:sz w:val="16"/>
              <w:szCs w:val="16"/>
              <w:lang w:val="es-ES"/>
            </w:rPr>
            <w:t>Gr</w:t>
          </w:r>
          <w:r w:rsidRPr="00F63D22">
            <w:rPr>
              <w:sz w:val="16"/>
              <w:szCs w:val="16"/>
              <w:lang w:val="es-ES"/>
            </w:rPr>
            <w:t>EI</w:t>
          </w:r>
        </w:p>
      </w:tc>
      <w:tc>
        <w:tcPr>
          <w:tcW w:w="5528" w:type="dxa"/>
          <w:vAlign w:val="center"/>
        </w:tcPr>
        <w:p w14:paraId="414A8008" w14:textId="77777777" w:rsidR="00F70832" w:rsidRPr="00F512EB" w:rsidRDefault="00F512EB" w:rsidP="00C517EA">
          <w:pPr>
            <w:pStyle w:val="Header"/>
            <w:jc w:val="center"/>
            <w:rPr>
              <w:b/>
              <w:noProof/>
              <w:lang w:val="pt-BR"/>
            </w:rPr>
          </w:pPr>
          <w:r w:rsidRPr="00F512EB">
            <w:rPr>
              <w:i/>
              <w:lang w:val="es-ES"/>
            </w:rPr>
            <w:t>CM. Definición de un Proceso de Control del Cambio</w:t>
          </w:r>
        </w:p>
      </w:tc>
      <w:tc>
        <w:tcPr>
          <w:tcW w:w="1808" w:type="dxa"/>
          <w:vAlign w:val="center"/>
        </w:tcPr>
        <w:p w14:paraId="621E83D4" w14:textId="581DAB88" w:rsidR="00F70832" w:rsidRPr="00F70832" w:rsidRDefault="00F70832" w:rsidP="00F512EB">
          <w:pPr>
            <w:pStyle w:val="Header"/>
            <w:jc w:val="center"/>
            <w:rPr>
              <w:i/>
              <w:color w:val="FF0000"/>
              <w:lang w:val="es-ES"/>
            </w:rPr>
          </w:pPr>
          <w:r w:rsidRPr="00F70832">
            <w:rPr>
              <w:b/>
              <w:lang w:val="pt-BR"/>
            </w:rPr>
            <w:t>Grp:</w:t>
          </w:r>
          <w:r w:rsidR="00F512EB">
            <w:rPr>
              <w:i/>
              <w:color w:val="FF0000"/>
              <w:lang w:val="es-ES"/>
            </w:rPr>
            <w:t xml:space="preserve"> </w:t>
          </w:r>
          <w:r w:rsidR="003D4D84" w:rsidRPr="003D4D84">
            <w:rPr>
              <w:i/>
              <w:lang w:val="es-ES"/>
            </w:rPr>
            <w:t>2</w:t>
          </w:r>
        </w:p>
      </w:tc>
    </w:tr>
    <w:tr w:rsidR="006B6897" w:rsidRPr="00FD1F65" w14:paraId="5081F2B8" w14:textId="77777777" w:rsidTr="006B6897">
      <w:trPr>
        <w:trHeight w:val="273"/>
      </w:trPr>
      <w:tc>
        <w:tcPr>
          <w:tcW w:w="1384" w:type="dxa"/>
          <w:vMerge/>
        </w:tcPr>
        <w:p w14:paraId="687FD8D9" w14:textId="77777777" w:rsidR="006B6897" w:rsidRPr="003036AA" w:rsidRDefault="006B6897" w:rsidP="00C517EA">
          <w:pPr>
            <w:pStyle w:val="Header"/>
            <w:rPr>
              <w:lang w:val="pt-BR"/>
            </w:rPr>
          </w:pPr>
        </w:p>
      </w:tc>
      <w:tc>
        <w:tcPr>
          <w:tcW w:w="7336" w:type="dxa"/>
          <w:gridSpan w:val="2"/>
          <w:noWrap/>
          <w:vAlign w:val="center"/>
        </w:tcPr>
        <w:p w14:paraId="0BAEEB34" w14:textId="5D6082F1" w:rsidR="006B6897" w:rsidRPr="003D156B" w:rsidRDefault="006B6897" w:rsidP="006B6897">
          <w:pPr>
            <w:pStyle w:val="Header"/>
            <w:jc w:val="center"/>
            <w:rPr>
              <w:b/>
              <w:lang w:val="es-ES"/>
            </w:rPr>
          </w:pPr>
          <w:r w:rsidRPr="003036AA">
            <w:rPr>
              <w:b/>
              <w:lang w:val="pt-BR"/>
            </w:rPr>
            <w:t>Doc</w:t>
          </w:r>
          <w:r w:rsidRPr="003D156B">
            <w:rPr>
              <w:b/>
              <w:lang w:val="pt-BR"/>
            </w:rPr>
            <w:t xml:space="preserve">.:  </w:t>
          </w:r>
          <w:r w:rsidR="003D156B" w:rsidRPr="003D156B">
            <w:rPr>
              <w:b/>
              <w:i/>
              <w:lang w:val="pt-BR"/>
            </w:rPr>
            <w:t>DP_ControldeCambios_</w:t>
          </w:r>
          <w:r w:rsidR="003D156B" w:rsidRPr="003D4D84">
            <w:rPr>
              <w:b/>
              <w:i/>
              <w:lang w:val="pt-BR"/>
            </w:rPr>
            <w:t>Grupo</w:t>
          </w:r>
          <w:r w:rsidR="008844DF">
            <w:rPr>
              <w:b/>
              <w:i/>
              <w:lang w:val="pt-BR"/>
            </w:rPr>
            <w:t>1[</w:t>
          </w:r>
          <w:r w:rsidR="004D02A2" w:rsidRPr="003D4D84">
            <w:rPr>
              <w:b/>
              <w:i/>
              <w:lang w:val="pt-BR"/>
            </w:rPr>
            <w:t>2</w:t>
          </w:r>
          <w:r w:rsidR="004D02A2">
            <w:rPr>
              <w:b/>
              <w:i/>
              <w:lang w:val="pt-BR"/>
            </w:rPr>
            <w:t>]</w:t>
          </w:r>
          <w:r w:rsidR="004D02A2" w:rsidRPr="003D4D84">
            <w:rPr>
              <w:b/>
              <w:i/>
              <w:lang w:val="pt-BR"/>
            </w:rPr>
            <w:t>-</w:t>
          </w:r>
          <w:r w:rsidR="003D156B" w:rsidRPr="003D4D84">
            <w:rPr>
              <w:b/>
              <w:i/>
              <w:lang w:val="pt-BR"/>
            </w:rPr>
            <w:t>v</w:t>
          </w:r>
          <w:r w:rsidR="008844DF">
            <w:rPr>
              <w:b/>
              <w:i/>
              <w:lang w:val="pt-BR"/>
            </w:rPr>
            <w:t>3</w:t>
          </w:r>
        </w:p>
      </w:tc>
    </w:tr>
  </w:tbl>
  <w:p w14:paraId="24496BF7" w14:textId="77777777" w:rsidR="00F63D22" w:rsidRPr="003D156B" w:rsidRDefault="00F63D22">
    <w:pPr>
      <w:pStyle w:val="Header"/>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0A087C2D" w14:textId="77777777" w:rsidTr="4D5F5839">
      <w:trPr>
        <w:trHeight w:val="300"/>
      </w:trPr>
      <w:tc>
        <w:tcPr>
          <w:tcW w:w="2830" w:type="dxa"/>
        </w:tcPr>
        <w:p w14:paraId="3E7879F9" w14:textId="5BF1ACDF" w:rsidR="4D5F5839" w:rsidRDefault="4D5F5839" w:rsidP="4D5F5839">
          <w:pPr>
            <w:pStyle w:val="Header"/>
            <w:ind w:left="-115"/>
          </w:pPr>
        </w:p>
      </w:tc>
      <w:tc>
        <w:tcPr>
          <w:tcW w:w="2830" w:type="dxa"/>
        </w:tcPr>
        <w:p w14:paraId="1CCFF670" w14:textId="7C883A21" w:rsidR="4D5F5839" w:rsidRDefault="4D5F5839" w:rsidP="4D5F5839">
          <w:pPr>
            <w:pStyle w:val="Header"/>
            <w:jc w:val="center"/>
          </w:pPr>
        </w:p>
      </w:tc>
      <w:tc>
        <w:tcPr>
          <w:tcW w:w="2830" w:type="dxa"/>
        </w:tcPr>
        <w:p w14:paraId="6A1A1A2A" w14:textId="42BC7456" w:rsidR="4D5F5839" w:rsidRDefault="4D5F5839" w:rsidP="4D5F5839">
          <w:pPr>
            <w:pStyle w:val="Header"/>
            <w:ind w:right="-115"/>
            <w:jc w:val="right"/>
          </w:pPr>
        </w:p>
      </w:tc>
    </w:tr>
  </w:tbl>
  <w:p w14:paraId="097FBFA9" w14:textId="37ABB443" w:rsidR="4D5F5839" w:rsidRDefault="4D5F5839" w:rsidP="4D5F58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4D5F5839" w14:paraId="11702EB7" w14:textId="77777777" w:rsidTr="4D5F5839">
      <w:trPr>
        <w:trHeight w:val="300"/>
      </w:trPr>
      <w:tc>
        <w:tcPr>
          <w:tcW w:w="2830" w:type="dxa"/>
        </w:tcPr>
        <w:p w14:paraId="4F6D5B46" w14:textId="3ACCF6CA" w:rsidR="4D5F5839" w:rsidRDefault="4D5F5839" w:rsidP="4D5F5839">
          <w:pPr>
            <w:pStyle w:val="Header"/>
            <w:ind w:left="-115"/>
          </w:pPr>
        </w:p>
      </w:tc>
      <w:tc>
        <w:tcPr>
          <w:tcW w:w="2830" w:type="dxa"/>
        </w:tcPr>
        <w:p w14:paraId="0E41361E" w14:textId="150E8D43" w:rsidR="4D5F5839" w:rsidRDefault="4D5F5839" w:rsidP="4D5F5839">
          <w:pPr>
            <w:pStyle w:val="Header"/>
            <w:jc w:val="center"/>
          </w:pPr>
        </w:p>
      </w:tc>
      <w:tc>
        <w:tcPr>
          <w:tcW w:w="2830" w:type="dxa"/>
        </w:tcPr>
        <w:p w14:paraId="1C1E29F7" w14:textId="65250716" w:rsidR="4D5F5839" w:rsidRDefault="4D5F5839" w:rsidP="4D5F5839">
          <w:pPr>
            <w:pStyle w:val="Header"/>
            <w:ind w:right="-115"/>
            <w:jc w:val="right"/>
          </w:pPr>
        </w:p>
      </w:tc>
    </w:tr>
  </w:tbl>
  <w:p w14:paraId="701D7FBC" w14:textId="32D26A13" w:rsidR="4D5F5839" w:rsidRDefault="4D5F5839" w:rsidP="4D5F5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6A6B"/>
    <w:multiLevelType w:val="hybridMultilevel"/>
    <w:tmpl w:val="B14C36AA"/>
    <w:lvl w:ilvl="0" w:tplc="671C1CD2">
      <w:start w:val="1"/>
      <w:numFmt w:val="bullet"/>
      <w:lvlText w:val="-"/>
      <w:lvlJc w:val="left"/>
      <w:pPr>
        <w:ind w:left="720" w:hanging="360"/>
      </w:pPr>
      <w:rPr>
        <w:rFonts w:ascii="Times New Roman" w:hAnsi="Times New Roman" w:hint="default"/>
      </w:rPr>
    </w:lvl>
    <w:lvl w:ilvl="1" w:tplc="20B2D058">
      <w:start w:val="1"/>
      <w:numFmt w:val="bullet"/>
      <w:lvlText w:val="o"/>
      <w:lvlJc w:val="left"/>
      <w:pPr>
        <w:ind w:left="1440" w:hanging="360"/>
      </w:pPr>
      <w:rPr>
        <w:rFonts w:ascii="Courier New" w:hAnsi="Courier New" w:hint="default"/>
      </w:rPr>
    </w:lvl>
    <w:lvl w:ilvl="2" w:tplc="7D2685E4">
      <w:start w:val="1"/>
      <w:numFmt w:val="bullet"/>
      <w:lvlText w:val=""/>
      <w:lvlJc w:val="left"/>
      <w:pPr>
        <w:ind w:left="2160" w:hanging="360"/>
      </w:pPr>
      <w:rPr>
        <w:rFonts w:ascii="Wingdings" w:hAnsi="Wingdings" w:hint="default"/>
      </w:rPr>
    </w:lvl>
    <w:lvl w:ilvl="3" w:tplc="F2205C60">
      <w:start w:val="1"/>
      <w:numFmt w:val="bullet"/>
      <w:lvlText w:val=""/>
      <w:lvlJc w:val="left"/>
      <w:pPr>
        <w:ind w:left="2880" w:hanging="360"/>
      </w:pPr>
      <w:rPr>
        <w:rFonts w:ascii="Symbol" w:hAnsi="Symbol" w:hint="default"/>
      </w:rPr>
    </w:lvl>
    <w:lvl w:ilvl="4" w:tplc="610C98DE">
      <w:start w:val="1"/>
      <w:numFmt w:val="bullet"/>
      <w:lvlText w:val="o"/>
      <w:lvlJc w:val="left"/>
      <w:pPr>
        <w:ind w:left="3600" w:hanging="360"/>
      </w:pPr>
      <w:rPr>
        <w:rFonts w:ascii="Courier New" w:hAnsi="Courier New" w:hint="default"/>
      </w:rPr>
    </w:lvl>
    <w:lvl w:ilvl="5" w:tplc="FF36620E">
      <w:start w:val="1"/>
      <w:numFmt w:val="bullet"/>
      <w:lvlText w:val=""/>
      <w:lvlJc w:val="left"/>
      <w:pPr>
        <w:ind w:left="4320" w:hanging="360"/>
      </w:pPr>
      <w:rPr>
        <w:rFonts w:ascii="Wingdings" w:hAnsi="Wingdings" w:hint="default"/>
      </w:rPr>
    </w:lvl>
    <w:lvl w:ilvl="6" w:tplc="22800656">
      <w:start w:val="1"/>
      <w:numFmt w:val="bullet"/>
      <w:lvlText w:val=""/>
      <w:lvlJc w:val="left"/>
      <w:pPr>
        <w:ind w:left="5040" w:hanging="360"/>
      </w:pPr>
      <w:rPr>
        <w:rFonts w:ascii="Symbol" w:hAnsi="Symbol" w:hint="default"/>
      </w:rPr>
    </w:lvl>
    <w:lvl w:ilvl="7" w:tplc="752ECB32">
      <w:start w:val="1"/>
      <w:numFmt w:val="bullet"/>
      <w:lvlText w:val="o"/>
      <w:lvlJc w:val="left"/>
      <w:pPr>
        <w:ind w:left="5760" w:hanging="360"/>
      </w:pPr>
      <w:rPr>
        <w:rFonts w:ascii="Courier New" w:hAnsi="Courier New" w:hint="default"/>
      </w:rPr>
    </w:lvl>
    <w:lvl w:ilvl="8" w:tplc="DD50CB38">
      <w:start w:val="1"/>
      <w:numFmt w:val="bullet"/>
      <w:lvlText w:val=""/>
      <w:lvlJc w:val="left"/>
      <w:pPr>
        <w:ind w:left="6480" w:hanging="360"/>
      </w:pPr>
      <w:rPr>
        <w:rFonts w:ascii="Wingdings" w:hAnsi="Wingdings" w:hint="default"/>
      </w:rPr>
    </w:lvl>
  </w:abstractNum>
  <w:abstractNum w:abstractNumId="1" w15:restartNumberingAfterBreak="0">
    <w:nsid w:val="0D66A80F"/>
    <w:multiLevelType w:val="hybridMultilevel"/>
    <w:tmpl w:val="1ABC1400"/>
    <w:lvl w:ilvl="0" w:tplc="CBB46742">
      <w:start w:val="1"/>
      <w:numFmt w:val="lowerLetter"/>
      <w:lvlText w:val="%1)"/>
      <w:lvlJc w:val="left"/>
      <w:pPr>
        <w:ind w:left="720" w:hanging="360"/>
      </w:pPr>
    </w:lvl>
    <w:lvl w:ilvl="1" w:tplc="DB62C9E8">
      <w:start w:val="1"/>
      <w:numFmt w:val="lowerLetter"/>
      <w:lvlText w:val="%2."/>
      <w:lvlJc w:val="left"/>
      <w:pPr>
        <w:ind w:left="1440" w:hanging="360"/>
      </w:pPr>
    </w:lvl>
    <w:lvl w:ilvl="2" w:tplc="7C1CAC18">
      <w:start w:val="1"/>
      <w:numFmt w:val="lowerRoman"/>
      <w:lvlText w:val="%3."/>
      <w:lvlJc w:val="right"/>
      <w:pPr>
        <w:ind w:left="2160" w:hanging="180"/>
      </w:pPr>
    </w:lvl>
    <w:lvl w:ilvl="3" w:tplc="B1C2F088">
      <w:start w:val="1"/>
      <w:numFmt w:val="decimal"/>
      <w:lvlText w:val="%4."/>
      <w:lvlJc w:val="left"/>
      <w:pPr>
        <w:ind w:left="2880" w:hanging="360"/>
      </w:pPr>
    </w:lvl>
    <w:lvl w:ilvl="4" w:tplc="1C16D81C">
      <w:start w:val="1"/>
      <w:numFmt w:val="lowerLetter"/>
      <w:lvlText w:val="%5."/>
      <w:lvlJc w:val="left"/>
      <w:pPr>
        <w:ind w:left="3600" w:hanging="360"/>
      </w:pPr>
    </w:lvl>
    <w:lvl w:ilvl="5" w:tplc="3042CFF0">
      <w:start w:val="1"/>
      <w:numFmt w:val="lowerRoman"/>
      <w:lvlText w:val="%6."/>
      <w:lvlJc w:val="right"/>
      <w:pPr>
        <w:ind w:left="4320" w:hanging="180"/>
      </w:pPr>
    </w:lvl>
    <w:lvl w:ilvl="6" w:tplc="CDBE8BE4">
      <w:start w:val="1"/>
      <w:numFmt w:val="decimal"/>
      <w:lvlText w:val="%7."/>
      <w:lvlJc w:val="left"/>
      <w:pPr>
        <w:ind w:left="5040" w:hanging="360"/>
      </w:pPr>
    </w:lvl>
    <w:lvl w:ilvl="7" w:tplc="1D3C0B6C">
      <w:start w:val="1"/>
      <w:numFmt w:val="lowerLetter"/>
      <w:lvlText w:val="%8."/>
      <w:lvlJc w:val="left"/>
      <w:pPr>
        <w:ind w:left="5760" w:hanging="360"/>
      </w:pPr>
    </w:lvl>
    <w:lvl w:ilvl="8" w:tplc="7E20F234">
      <w:start w:val="1"/>
      <w:numFmt w:val="lowerRoman"/>
      <w:lvlText w:val="%9."/>
      <w:lvlJc w:val="right"/>
      <w:pPr>
        <w:ind w:left="6480" w:hanging="180"/>
      </w:pPr>
    </w:lvl>
  </w:abstractNum>
  <w:abstractNum w:abstractNumId="2" w15:restartNumberingAfterBreak="0">
    <w:nsid w:val="0DCC30E9"/>
    <w:multiLevelType w:val="hybridMultilevel"/>
    <w:tmpl w:val="224AD42C"/>
    <w:lvl w:ilvl="0" w:tplc="45BEDB4A">
      <w:start w:val="1"/>
      <w:numFmt w:val="lowerLetter"/>
      <w:lvlText w:val="%1."/>
      <w:lvlJc w:val="left"/>
      <w:pPr>
        <w:ind w:left="1776" w:hanging="360"/>
      </w:pPr>
    </w:lvl>
    <w:lvl w:ilvl="1" w:tplc="4E72EE66">
      <w:start w:val="1"/>
      <w:numFmt w:val="lowerLetter"/>
      <w:lvlText w:val="%2."/>
      <w:lvlJc w:val="left"/>
      <w:pPr>
        <w:ind w:left="2496" w:hanging="360"/>
      </w:pPr>
    </w:lvl>
    <w:lvl w:ilvl="2" w:tplc="5148BB8A">
      <w:start w:val="1"/>
      <w:numFmt w:val="lowerRoman"/>
      <w:lvlText w:val="%3."/>
      <w:lvlJc w:val="right"/>
      <w:pPr>
        <w:ind w:left="3216" w:hanging="180"/>
      </w:pPr>
    </w:lvl>
    <w:lvl w:ilvl="3" w:tplc="496C3598">
      <w:start w:val="1"/>
      <w:numFmt w:val="decimal"/>
      <w:lvlText w:val="%4."/>
      <w:lvlJc w:val="left"/>
      <w:pPr>
        <w:ind w:left="3936" w:hanging="360"/>
      </w:pPr>
    </w:lvl>
    <w:lvl w:ilvl="4" w:tplc="996EAAD2">
      <w:start w:val="1"/>
      <w:numFmt w:val="lowerLetter"/>
      <w:lvlText w:val="%5."/>
      <w:lvlJc w:val="left"/>
      <w:pPr>
        <w:ind w:left="4656" w:hanging="360"/>
      </w:pPr>
    </w:lvl>
    <w:lvl w:ilvl="5" w:tplc="A50A025A">
      <w:start w:val="1"/>
      <w:numFmt w:val="lowerRoman"/>
      <w:lvlText w:val="%6."/>
      <w:lvlJc w:val="right"/>
      <w:pPr>
        <w:ind w:left="5376" w:hanging="180"/>
      </w:pPr>
    </w:lvl>
    <w:lvl w:ilvl="6" w:tplc="A210E2A6">
      <w:start w:val="1"/>
      <w:numFmt w:val="decimal"/>
      <w:lvlText w:val="%7."/>
      <w:lvlJc w:val="left"/>
      <w:pPr>
        <w:ind w:left="6096" w:hanging="360"/>
      </w:pPr>
    </w:lvl>
    <w:lvl w:ilvl="7" w:tplc="B3425F50">
      <w:start w:val="1"/>
      <w:numFmt w:val="lowerLetter"/>
      <w:lvlText w:val="%8."/>
      <w:lvlJc w:val="left"/>
      <w:pPr>
        <w:ind w:left="6816" w:hanging="360"/>
      </w:pPr>
    </w:lvl>
    <w:lvl w:ilvl="8" w:tplc="DDDE0BF0">
      <w:start w:val="1"/>
      <w:numFmt w:val="lowerRoman"/>
      <w:lvlText w:val="%9."/>
      <w:lvlJc w:val="right"/>
      <w:pPr>
        <w:ind w:left="7536" w:hanging="180"/>
      </w:pPr>
    </w:lvl>
  </w:abstractNum>
  <w:abstractNum w:abstractNumId="3" w15:restartNumberingAfterBreak="0">
    <w:nsid w:val="14F662D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FE1DB0"/>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2F102B"/>
    <w:multiLevelType w:val="hybridMultilevel"/>
    <w:tmpl w:val="E81899D8"/>
    <w:lvl w:ilvl="0" w:tplc="6A2ECC2E">
      <w:start w:val="1"/>
      <w:numFmt w:val="bullet"/>
      <w:lvlText w:val="-"/>
      <w:lvlJc w:val="left"/>
      <w:pPr>
        <w:ind w:left="720" w:hanging="360"/>
      </w:pPr>
      <w:rPr>
        <w:rFonts w:ascii="Times New Roman" w:hAnsi="Times New Roman" w:hint="default"/>
      </w:rPr>
    </w:lvl>
    <w:lvl w:ilvl="1" w:tplc="AEF2EF5C">
      <w:start w:val="1"/>
      <w:numFmt w:val="bullet"/>
      <w:lvlText w:val="o"/>
      <w:lvlJc w:val="left"/>
      <w:pPr>
        <w:ind w:left="1440" w:hanging="360"/>
      </w:pPr>
      <w:rPr>
        <w:rFonts w:ascii="Courier New" w:hAnsi="Courier New" w:hint="default"/>
      </w:rPr>
    </w:lvl>
    <w:lvl w:ilvl="2" w:tplc="36DCE7B0">
      <w:start w:val="1"/>
      <w:numFmt w:val="bullet"/>
      <w:lvlText w:val=""/>
      <w:lvlJc w:val="left"/>
      <w:pPr>
        <w:ind w:left="2160" w:hanging="360"/>
      </w:pPr>
      <w:rPr>
        <w:rFonts w:ascii="Wingdings" w:hAnsi="Wingdings" w:hint="default"/>
      </w:rPr>
    </w:lvl>
    <w:lvl w:ilvl="3" w:tplc="F6A23866">
      <w:start w:val="1"/>
      <w:numFmt w:val="bullet"/>
      <w:lvlText w:val=""/>
      <w:lvlJc w:val="left"/>
      <w:pPr>
        <w:ind w:left="2880" w:hanging="360"/>
      </w:pPr>
      <w:rPr>
        <w:rFonts w:ascii="Symbol" w:hAnsi="Symbol" w:hint="default"/>
      </w:rPr>
    </w:lvl>
    <w:lvl w:ilvl="4" w:tplc="FA0A0A08">
      <w:start w:val="1"/>
      <w:numFmt w:val="bullet"/>
      <w:lvlText w:val="o"/>
      <w:lvlJc w:val="left"/>
      <w:pPr>
        <w:ind w:left="3600" w:hanging="360"/>
      </w:pPr>
      <w:rPr>
        <w:rFonts w:ascii="Courier New" w:hAnsi="Courier New" w:hint="default"/>
      </w:rPr>
    </w:lvl>
    <w:lvl w:ilvl="5" w:tplc="13A64200">
      <w:start w:val="1"/>
      <w:numFmt w:val="bullet"/>
      <w:lvlText w:val=""/>
      <w:lvlJc w:val="left"/>
      <w:pPr>
        <w:ind w:left="4320" w:hanging="360"/>
      </w:pPr>
      <w:rPr>
        <w:rFonts w:ascii="Wingdings" w:hAnsi="Wingdings" w:hint="default"/>
      </w:rPr>
    </w:lvl>
    <w:lvl w:ilvl="6" w:tplc="5F9654A4">
      <w:start w:val="1"/>
      <w:numFmt w:val="bullet"/>
      <w:lvlText w:val=""/>
      <w:lvlJc w:val="left"/>
      <w:pPr>
        <w:ind w:left="5040" w:hanging="360"/>
      </w:pPr>
      <w:rPr>
        <w:rFonts w:ascii="Symbol" w:hAnsi="Symbol" w:hint="default"/>
      </w:rPr>
    </w:lvl>
    <w:lvl w:ilvl="7" w:tplc="75907BC6">
      <w:start w:val="1"/>
      <w:numFmt w:val="bullet"/>
      <w:lvlText w:val="o"/>
      <w:lvlJc w:val="left"/>
      <w:pPr>
        <w:ind w:left="5760" w:hanging="360"/>
      </w:pPr>
      <w:rPr>
        <w:rFonts w:ascii="Courier New" w:hAnsi="Courier New" w:hint="default"/>
      </w:rPr>
    </w:lvl>
    <w:lvl w:ilvl="8" w:tplc="F634AF9C">
      <w:start w:val="1"/>
      <w:numFmt w:val="bullet"/>
      <w:lvlText w:val=""/>
      <w:lvlJc w:val="left"/>
      <w:pPr>
        <w:ind w:left="6480" w:hanging="360"/>
      </w:pPr>
      <w:rPr>
        <w:rFonts w:ascii="Wingdings" w:hAnsi="Wingdings" w:hint="default"/>
      </w:rPr>
    </w:lvl>
  </w:abstractNum>
  <w:abstractNum w:abstractNumId="6" w15:restartNumberingAfterBreak="0">
    <w:nsid w:val="1D946715"/>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A0657"/>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F862AA"/>
    <w:multiLevelType w:val="hybridMultilevel"/>
    <w:tmpl w:val="EFE8413C"/>
    <w:lvl w:ilvl="0" w:tplc="2286FA84">
      <w:start w:val="1"/>
      <w:numFmt w:val="lowerLetter"/>
      <w:lvlText w:val="%1)"/>
      <w:lvlJc w:val="left"/>
      <w:pPr>
        <w:ind w:left="720" w:hanging="360"/>
      </w:pPr>
    </w:lvl>
    <w:lvl w:ilvl="1" w:tplc="41FCC4DA">
      <w:start w:val="1"/>
      <w:numFmt w:val="lowerLetter"/>
      <w:lvlText w:val="%2."/>
      <w:lvlJc w:val="left"/>
      <w:pPr>
        <w:ind w:left="1440" w:hanging="360"/>
      </w:pPr>
    </w:lvl>
    <w:lvl w:ilvl="2" w:tplc="6C4AF20C">
      <w:start w:val="1"/>
      <w:numFmt w:val="lowerRoman"/>
      <w:lvlText w:val="%3."/>
      <w:lvlJc w:val="right"/>
      <w:pPr>
        <w:ind w:left="2160" w:hanging="180"/>
      </w:pPr>
    </w:lvl>
    <w:lvl w:ilvl="3" w:tplc="45F4F78C">
      <w:start w:val="1"/>
      <w:numFmt w:val="decimal"/>
      <w:lvlText w:val="%4."/>
      <w:lvlJc w:val="left"/>
      <w:pPr>
        <w:ind w:left="2880" w:hanging="360"/>
      </w:pPr>
    </w:lvl>
    <w:lvl w:ilvl="4" w:tplc="4B985DA8">
      <w:start w:val="1"/>
      <w:numFmt w:val="lowerLetter"/>
      <w:lvlText w:val="%5."/>
      <w:lvlJc w:val="left"/>
      <w:pPr>
        <w:ind w:left="3600" w:hanging="360"/>
      </w:pPr>
    </w:lvl>
    <w:lvl w:ilvl="5" w:tplc="7EF86D56">
      <w:start w:val="1"/>
      <w:numFmt w:val="lowerRoman"/>
      <w:lvlText w:val="%6."/>
      <w:lvlJc w:val="right"/>
      <w:pPr>
        <w:ind w:left="4320" w:hanging="180"/>
      </w:pPr>
    </w:lvl>
    <w:lvl w:ilvl="6" w:tplc="F814DDA4">
      <w:start w:val="1"/>
      <w:numFmt w:val="decimal"/>
      <w:lvlText w:val="%7."/>
      <w:lvlJc w:val="left"/>
      <w:pPr>
        <w:ind w:left="5040" w:hanging="360"/>
      </w:pPr>
    </w:lvl>
    <w:lvl w:ilvl="7" w:tplc="8660718C">
      <w:start w:val="1"/>
      <w:numFmt w:val="lowerLetter"/>
      <w:lvlText w:val="%8."/>
      <w:lvlJc w:val="left"/>
      <w:pPr>
        <w:ind w:left="5760" w:hanging="360"/>
      </w:pPr>
    </w:lvl>
    <w:lvl w:ilvl="8" w:tplc="A8A8A5C0">
      <w:start w:val="1"/>
      <w:numFmt w:val="lowerRoman"/>
      <w:lvlText w:val="%9."/>
      <w:lvlJc w:val="right"/>
      <w:pPr>
        <w:ind w:left="6480" w:hanging="180"/>
      </w:pPr>
    </w:lvl>
  </w:abstractNum>
  <w:abstractNum w:abstractNumId="9" w15:restartNumberingAfterBreak="0">
    <w:nsid w:val="279D779C"/>
    <w:multiLevelType w:val="hybridMultilevel"/>
    <w:tmpl w:val="017093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B964D05"/>
    <w:multiLevelType w:val="hybridMultilevel"/>
    <w:tmpl w:val="022A51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D2EF0EF"/>
    <w:multiLevelType w:val="hybridMultilevel"/>
    <w:tmpl w:val="DAE06F30"/>
    <w:lvl w:ilvl="0" w:tplc="11ECD9D6">
      <w:start w:val="1"/>
      <w:numFmt w:val="lowerLetter"/>
      <w:lvlText w:val="%1)"/>
      <w:lvlJc w:val="left"/>
      <w:pPr>
        <w:ind w:left="720" w:hanging="360"/>
      </w:pPr>
    </w:lvl>
    <w:lvl w:ilvl="1" w:tplc="933272C0">
      <w:start w:val="1"/>
      <w:numFmt w:val="lowerLetter"/>
      <w:lvlText w:val="%2."/>
      <w:lvlJc w:val="left"/>
      <w:pPr>
        <w:ind w:left="1440" w:hanging="360"/>
      </w:pPr>
    </w:lvl>
    <w:lvl w:ilvl="2" w:tplc="B5CA9254">
      <w:start w:val="1"/>
      <w:numFmt w:val="lowerRoman"/>
      <w:lvlText w:val="%3."/>
      <w:lvlJc w:val="right"/>
      <w:pPr>
        <w:ind w:left="2160" w:hanging="180"/>
      </w:pPr>
    </w:lvl>
    <w:lvl w:ilvl="3" w:tplc="1D663120">
      <w:start w:val="1"/>
      <w:numFmt w:val="decimal"/>
      <w:lvlText w:val="%4."/>
      <w:lvlJc w:val="left"/>
      <w:pPr>
        <w:ind w:left="2880" w:hanging="360"/>
      </w:pPr>
    </w:lvl>
    <w:lvl w:ilvl="4" w:tplc="F8D0C9F4">
      <w:start w:val="1"/>
      <w:numFmt w:val="lowerLetter"/>
      <w:lvlText w:val="%5."/>
      <w:lvlJc w:val="left"/>
      <w:pPr>
        <w:ind w:left="3600" w:hanging="360"/>
      </w:pPr>
    </w:lvl>
    <w:lvl w:ilvl="5" w:tplc="1810A7B6">
      <w:start w:val="1"/>
      <w:numFmt w:val="lowerRoman"/>
      <w:lvlText w:val="%6."/>
      <w:lvlJc w:val="right"/>
      <w:pPr>
        <w:ind w:left="4320" w:hanging="180"/>
      </w:pPr>
    </w:lvl>
    <w:lvl w:ilvl="6" w:tplc="858A75B2">
      <w:start w:val="1"/>
      <w:numFmt w:val="decimal"/>
      <w:lvlText w:val="%7."/>
      <w:lvlJc w:val="left"/>
      <w:pPr>
        <w:ind w:left="5040" w:hanging="360"/>
      </w:pPr>
    </w:lvl>
    <w:lvl w:ilvl="7" w:tplc="9B1881FE">
      <w:start w:val="1"/>
      <w:numFmt w:val="lowerLetter"/>
      <w:lvlText w:val="%8."/>
      <w:lvlJc w:val="left"/>
      <w:pPr>
        <w:ind w:left="5760" w:hanging="360"/>
      </w:pPr>
    </w:lvl>
    <w:lvl w:ilvl="8" w:tplc="7892F110">
      <w:start w:val="1"/>
      <w:numFmt w:val="lowerRoman"/>
      <w:lvlText w:val="%9."/>
      <w:lvlJc w:val="right"/>
      <w:pPr>
        <w:ind w:left="6480" w:hanging="180"/>
      </w:pPr>
    </w:lvl>
  </w:abstractNum>
  <w:abstractNum w:abstractNumId="12" w15:restartNumberingAfterBreak="0">
    <w:nsid w:val="2EE71D80"/>
    <w:multiLevelType w:val="hybridMultilevel"/>
    <w:tmpl w:val="CAFCB8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CE5D72"/>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6665D"/>
    <w:multiLevelType w:val="hybridMultilevel"/>
    <w:tmpl w:val="BDBC4FDC"/>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DFD55CD"/>
    <w:multiLevelType w:val="hybridMultilevel"/>
    <w:tmpl w:val="CB7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1B3AE1"/>
    <w:multiLevelType w:val="hybridMultilevel"/>
    <w:tmpl w:val="10A00C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1157DE"/>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4161C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4A285C"/>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565DB3"/>
    <w:multiLevelType w:val="multilevel"/>
    <w:tmpl w:val="FC90C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70C3B0D"/>
    <w:multiLevelType w:val="hybridMultilevel"/>
    <w:tmpl w:val="CAFCB80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B21151"/>
    <w:multiLevelType w:val="hybridMultilevel"/>
    <w:tmpl w:val="CB24DEAC"/>
    <w:lvl w:ilvl="0" w:tplc="1D1E5712">
      <w:start w:val="1"/>
      <w:numFmt w:val="bullet"/>
      <w:lvlText w:val="-"/>
      <w:lvlJc w:val="left"/>
      <w:pPr>
        <w:ind w:left="720" w:hanging="360"/>
      </w:pPr>
      <w:rPr>
        <w:rFonts w:ascii="Calibri" w:hAnsi="Calibri" w:hint="default"/>
      </w:rPr>
    </w:lvl>
    <w:lvl w:ilvl="1" w:tplc="E67EEC74">
      <w:start w:val="1"/>
      <w:numFmt w:val="bullet"/>
      <w:lvlText w:val="o"/>
      <w:lvlJc w:val="left"/>
      <w:pPr>
        <w:ind w:left="1440" w:hanging="360"/>
      </w:pPr>
      <w:rPr>
        <w:rFonts w:ascii="Courier New" w:hAnsi="Courier New" w:hint="default"/>
      </w:rPr>
    </w:lvl>
    <w:lvl w:ilvl="2" w:tplc="E49022BC">
      <w:start w:val="1"/>
      <w:numFmt w:val="bullet"/>
      <w:lvlText w:val=""/>
      <w:lvlJc w:val="left"/>
      <w:pPr>
        <w:ind w:left="2160" w:hanging="360"/>
      </w:pPr>
      <w:rPr>
        <w:rFonts w:ascii="Wingdings" w:hAnsi="Wingdings" w:hint="default"/>
      </w:rPr>
    </w:lvl>
    <w:lvl w:ilvl="3" w:tplc="FBB01246">
      <w:start w:val="1"/>
      <w:numFmt w:val="bullet"/>
      <w:lvlText w:val=""/>
      <w:lvlJc w:val="left"/>
      <w:pPr>
        <w:ind w:left="2880" w:hanging="360"/>
      </w:pPr>
      <w:rPr>
        <w:rFonts w:ascii="Symbol" w:hAnsi="Symbol" w:hint="default"/>
      </w:rPr>
    </w:lvl>
    <w:lvl w:ilvl="4" w:tplc="443C066C">
      <w:start w:val="1"/>
      <w:numFmt w:val="bullet"/>
      <w:lvlText w:val="o"/>
      <w:lvlJc w:val="left"/>
      <w:pPr>
        <w:ind w:left="3600" w:hanging="360"/>
      </w:pPr>
      <w:rPr>
        <w:rFonts w:ascii="Courier New" w:hAnsi="Courier New" w:hint="default"/>
      </w:rPr>
    </w:lvl>
    <w:lvl w:ilvl="5" w:tplc="E1C00658">
      <w:start w:val="1"/>
      <w:numFmt w:val="bullet"/>
      <w:lvlText w:val=""/>
      <w:lvlJc w:val="left"/>
      <w:pPr>
        <w:ind w:left="4320" w:hanging="360"/>
      </w:pPr>
      <w:rPr>
        <w:rFonts w:ascii="Wingdings" w:hAnsi="Wingdings" w:hint="default"/>
      </w:rPr>
    </w:lvl>
    <w:lvl w:ilvl="6" w:tplc="D1CADEC6">
      <w:start w:val="1"/>
      <w:numFmt w:val="bullet"/>
      <w:lvlText w:val=""/>
      <w:lvlJc w:val="left"/>
      <w:pPr>
        <w:ind w:left="5040" w:hanging="360"/>
      </w:pPr>
      <w:rPr>
        <w:rFonts w:ascii="Symbol" w:hAnsi="Symbol" w:hint="default"/>
      </w:rPr>
    </w:lvl>
    <w:lvl w:ilvl="7" w:tplc="01EC0722">
      <w:start w:val="1"/>
      <w:numFmt w:val="bullet"/>
      <w:lvlText w:val="o"/>
      <w:lvlJc w:val="left"/>
      <w:pPr>
        <w:ind w:left="5760" w:hanging="360"/>
      </w:pPr>
      <w:rPr>
        <w:rFonts w:ascii="Courier New" w:hAnsi="Courier New" w:hint="default"/>
      </w:rPr>
    </w:lvl>
    <w:lvl w:ilvl="8" w:tplc="0060ABE4">
      <w:start w:val="1"/>
      <w:numFmt w:val="bullet"/>
      <w:lvlText w:val=""/>
      <w:lvlJc w:val="left"/>
      <w:pPr>
        <w:ind w:left="6480" w:hanging="360"/>
      </w:pPr>
      <w:rPr>
        <w:rFonts w:ascii="Wingdings" w:hAnsi="Wingdings" w:hint="default"/>
      </w:rPr>
    </w:lvl>
  </w:abstractNum>
  <w:abstractNum w:abstractNumId="23" w15:restartNumberingAfterBreak="0">
    <w:nsid w:val="68CD4D34"/>
    <w:multiLevelType w:val="hybridMultilevel"/>
    <w:tmpl w:val="8E84D73A"/>
    <w:lvl w:ilvl="0" w:tplc="0F14D1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420075"/>
    <w:multiLevelType w:val="hybridMultilevel"/>
    <w:tmpl w:val="3BEE67BE"/>
    <w:lvl w:ilvl="0" w:tplc="108665E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83CFE7"/>
    <w:multiLevelType w:val="hybridMultilevel"/>
    <w:tmpl w:val="CFA0AD34"/>
    <w:lvl w:ilvl="0" w:tplc="120A71C8">
      <w:start w:val="1"/>
      <w:numFmt w:val="lowerLetter"/>
      <w:lvlText w:val="%1)"/>
      <w:lvlJc w:val="left"/>
      <w:pPr>
        <w:ind w:left="720" w:hanging="360"/>
      </w:pPr>
    </w:lvl>
    <w:lvl w:ilvl="1" w:tplc="679A207C">
      <w:start w:val="1"/>
      <w:numFmt w:val="lowerLetter"/>
      <w:lvlText w:val="%2."/>
      <w:lvlJc w:val="left"/>
      <w:pPr>
        <w:ind w:left="1440" w:hanging="360"/>
      </w:pPr>
    </w:lvl>
    <w:lvl w:ilvl="2" w:tplc="BA90B79A">
      <w:start w:val="1"/>
      <w:numFmt w:val="lowerRoman"/>
      <w:lvlText w:val="%3."/>
      <w:lvlJc w:val="right"/>
      <w:pPr>
        <w:ind w:left="2160" w:hanging="180"/>
      </w:pPr>
    </w:lvl>
    <w:lvl w:ilvl="3" w:tplc="470290B8">
      <w:start w:val="1"/>
      <w:numFmt w:val="decimal"/>
      <w:lvlText w:val="%4."/>
      <w:lvlJc w:val="left"/>
      <w:pPr>
        <w:ind w:left="2880" w:hanging="360"/>
      </w:pPr>
    </w:lvl>
    <w:lvl w:ilvl="4" w:tplc="5664BDCE">
      <w:start w:val="1"/>
      <w:numFmt w:val="lowerLetter"/>
      <w:lvlText w:val="%5."/>
      <w:lvlJc w:val="left"/>
      <w:pPr>
        <w:ind w:left="3600" w:hanging="360"/>
      </w:pPr>
    </w:lvl>
    <w:lvl w:ilvl="5" w:tplc="21367A6E">
      <w:start w:val="1"/>
      <w:numFmt w:val="lowerRoman"/>
      <w:lvlText w:val="%6."/>
      <w:lvlJc w:val="right"/>
      <w:pPr>
        <w:ind w:left="4320" w:hanging="180"/>
      </w:pPr>
    </w:lvl>
    <w:lvl w:ilvl="6" w:tplc="72B03756">
      <w:start w:val="1"/>
      <w:numFmt w:val="decimal"/>
      <w:lvlText w:val="%7."/>
      <w:lvlJc w:val="left"/>
      <w:pPr>
        <w:ind w:left="5040" w:hanging="360"/>
      </w:pPr>
    </w:lvl>
    <w:lvl w:ilvl="7" w:tplc="6C94EF1E">
      <w:start w:val="1"/>
      <w:numFmt w:val="lowerLetter"/>
      <w:lvlText w:val="%8."/>
      <w:lvlJc w:val="left"/>
      <w:pPr>
        <w:ind w:left="5760" w:hanging="360"/>
      </w:pPr>
    </w:lvl>
    <w:lvl w:ilvl="8" w:tplc="D99E078A">
      <w:start w:val="1"/>
      <w:numFmt w:val="lowerRoman"/>
      <w:lvlText w:val="%9."/>
      <w:lvlJc w:val="right"/>
      <w:pPr>
        <w:ind w:left="6480" w:hanging="180"/>
      </w:pPr>
    </w:lvl>
  </w:abstractNum>
  <w:abstractNum w:abstractNumId="2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B82AD7"/>
    <w:multiLevelType w:val="hybridMultilevel"/>
    <w:tmpl w:val="B3BA9126"/>
    <w:lvl w:ilvl="0" w:tplc="C6C6433E">
      <w:start w:val="1"/>
      <w:numFmt w:val="lowerLetter"/>
      <w:lvlText w:val="%1)"/>
      <w:lvlJc w:val="left"/>
      <w:pPr>
        <w:ind w:left="720" w:hanging="360"/>
      </w:pPr>
    </w:lvl>
    <w:lvl w:ilvl="1" w:tplc="23CEE0BC">
      <w:start w:val="1"/>
      <w:numFmt w:val="lowerLetter"/>
      <w:lvlText w:val="%2."/>
      <w:lvlJc w:val="left"/>
      <w:pPr>
        <w:ind w:left="1440" w:hanging="360"/>
      </w:pPr>
    </w:lvl>
    <w:lvl w:ilvl="2" w:tplc="45F05F38">
      <w:start w:val="1"/>
      <w:numFmt w:val="lowerRoman"/>
      <w:lvlText w:val="%3."/>
      <w:lvlJc w:val="right"/>
      <w:pPr>
        <w:ind w:left="2160" w:hanging="180"/>
      </w:pPr>
    </w:lvl>
    <w:lvl w:ilvl="3" w:tplc="59FCA938">
      <w:start w:val="1"/>
      <w:numFmt w:val="decimal"/>
      <w:lvlText w:val="%4."/>
      <w:lvlJc w:val="left"/>
      <w:pPr>
        <w:ind w:left="2880" w:hanging="360"/>
      </w:pPr>
    </w:lvl>
    <w:lvl w:ilvl="4" w:tplc="6FA6D2E4">
      <w:start w:val="1"/>
      <w:numFmt w:val="lowerLetter"/>
      <w:lvlText w:val="%5."/>
      <w:lvlJc w:val="left"/>
      <w:pPr>
        <w:ind w:left="3600" w:hanging="360"/>
      </w:pPr>
    </w:lvl>
    <w:lvl w:ilvl="5" w:tplc="EDAEC016">
      <w:start w:val="1"/>
      <w:numFmt w:val="lowerRoman"/>
      <w:lvlText w:val="%6."/>
      <w:lvlJc w:val="right"/>
      <w:pPr>
        <w:ind w:left="4320" w:hanging="180"/>
      </w:pPr>
    </w:lvl>
    <w:lvl w:ilvl="6" w:tplc="C65EC1B4">
      <w:start w:val="1"/>
      <w:numFmt w:val="decimal"/>
      <w:lvlText w:val="%7."/>
      <w:lvlJc w:val="left"/>
      <w:pPr>
        <w:ind w:left="5040" w:hanging="360"/>
      </w:pPr>
    </w:lvl>
    <w:lvl w:ilvl="7" w:tplc="BEB82436">
      <w:start w:val="1"/>
      <w:numFmt w:val="lowerLetter"/>
      <w:lvlText w:val="%8."/>
      <w:lvlJc w:val="left"/>
      <w:pPr>
        <w:ind w:left="5760" w:hanging="360"/>
      </w:pPr>
    </w:lvl>
    <w:lvl w:ilvl="8" w:tplc="81B81968">
      <w:start w:val="1"/>
      <w:numFmt w:val="lowerRoman"/>
      <w:lvlText w:val="%9."/>
      <w:lvlJc w:val="right"/>
      <w:pPr>
        <w:ind w:left="6480" w:hanging="180"/>
      </w:pPr>
    </w:lvl>
  </w:abstractNum>
  <w:num w:numId="1" w16cid:durableId="336541632">
    <w:abstractNumId w:val="2"/>
  </w:num>
  <w:num w:numId="2" w16cid:durableId="637340622">
    <w:abstractNumId w:val="5"/>
  </w:num>
  <w:num w:numId="3" w16cid:durableId="1452171167">
    <w:abstractNumId w:val="0"/>
  </w:num>
  <w:num w:numId="4" w16cid:durableId="92940038">
    <w:abstractNumId w:val="26"/>
  </w:num>
  <w:num w:numId="5" w16cid:durableId="1301380940">
    <w:abstractNumId w:val="20"/>
  </w:num>
  <w:num w:numId="6" w16cid:durableId="1521891535">
    <w:abstractNumId w:val="12"/>
  </w:num>
  <w:num w:numId="7" w16cid:durableId="970986642">
    <w:abstractNumId w:val="17"/>
  </w:num>
  <w:num w:numId="8" w16cid:durableId="605886567">
    <w:abstractNumId w:val="13"/>
  </w:num>
  <w:num w:numId="9" w16cid:durableId="1588541675">
    <w:abstractNumId w:val="3"/>
  </w:num>
  <w:num w:numId="10" w16cid:durableId="668018984">
    <w:abstractNumId w:val="4"/>
  </w:num>
  <w:num w:numId="11" w16cid:durableId="1439325134">
    <w:abstractNumId w:val="7"/>
  </w:num>
  <w:num w:numId="12" w16cid:durableId="311839034">
    <w:abstractNumId w:val="18"/>
  </w:num>
  <w:num w:numId="13" w16cid:durableId="1865823158">
    <w:abstractNumId w:val="27"/>
  </w:num>
  <w:num w:numId="14" w16cid:durableId="225454540">
    <w:abstractNumId w:val="8"/>
  </w:num>
  <w:num w:numId="15" w16cid:durableId="287707069">
    <w:abstractNumId w:val="11"/>
  </w:num>
  <w:num w:numId="16" w16cid:durableId="19401919">
    <w:abstractNumId w:val="25"/>
  </w:num>
  <w:num w:numId="17" w16cid:durableId="827133837">
    <w:abstractNumId w:val="1"/>
  </w:num>
  <w:num w:numId="18" w16cid:durableId="2035887414">
    <w:abstractNumId w:val="9"/>
  </w:num>
  <w:num w:numId="19" w16cid:durableId="122773494">
    <w:abstractNumId w:val="15"/>
  </w:num>
  <w:num w:numId="20" w16cid:durableId="1418939152">
    <w:abstractNumId w:val="6"/>
  </w:num>
  <w:num w:numId="21" w16cid:durableId="1062757958">
    <w:abstractNumId w:val="14"/>
  </w:num>
  <w:num w:numId="22" w16cid:durableId="126550296">
    <w:abstractNumId w:val="10"/>
  </w:num>
  <w:num w:numId="23" w16cid:durableId="427384407">
    <w:abstractNumId w:val="23"/>
  </w:num>
  <w:num w:numId="24" w16cid:durableId="644312541">
    <w:abstractNumId w:val="21"/>
  </w:num>
  <w:num w:numId="25" w16cid:durableId="87777460">
    <w:abstractNumId w:val="19"/>
  </w:num>
  <w:num w:numId="26" w16cid:durableId="1097484195">
    <w:abstractNumId w:val="22"/>
  </w:num>
  <w:num w:numId="27" w16cid:durableId="1679194905">
    <w:abstractNumId w:val="16"/>
  </w:num>
  <w:num w:numId="28" w16cid:durableId="1822888383">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0">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0319"/>
    <w:rsid w:val="000041BD"/>
    <w:rsid w:val="000042E6"/>
    <w:rsid w:val="0000491E"/>
    <w:rsid w:val="00006A16"/>
    <w:rsid w:val="000074BD"/>
    <w:rsid w:val="000118D3"/>
    <w:rsid w:val="000125A2"/>
    <w:rsid w:val="00012A4B"/>
    <w:rsid w:val="00013A3E"/>
    <w:rsid w:val="00014BB6"/>
    <w:rsid w:val="00023C38"/>
    <w:rsid w:val="00025945"/>
    <w:rsid w:val="000277BD"/>
    <w:rsid w:val="000315C3"/>
    <w:rsid w:val="000325D2"/>
    <w:rsid w:val="00033003"/>
    <w:rsid w:val="00035252"/>
    <w:rsid w:val="00035CE2"/>
    <w:rsid w:val="00037BBF"/>
    <w:rsid w:val="00037BE7"/>
    <w:rsid w:val="00037F06"/>
    <w:rsid w:val="000413CF"/>
    <w:rsid w:val="00041B5F"/>
    <w:rsid w:val="000450BF"/>
    <w:rsid w:val="00045D9C"/>
    <w:rsid w:val="00047CEE"/>
    <w:rsid w:val="0005053C"/>
    <w:rsid w:val="00050DCD"/>
    <w:rsid w:val="00053D45"/>
    <w:rsid w:val="00055328"/>
    <w:rsid w:val="000563CE"/>
    <w:rsid w:val="00056BC0"/>
    <w:rsid w:val="00060077"/>
    <w:rsid w:val="00064C01"/>
    <w:rsid w:val="00065F8B"/>
    <w:rsid w:val="000663FC"/>
    <w:rsid w:val="00071938"/>
    <w:rsid w:val="00073CF8"/>
    <w:rsid w:val="00077AB8"/>
    <w:rsid w:val="000810D3"/>
    <w:rsid w:val="000830E8"/>
    <w:rsid w:val="00083AA9"/>
    <w:rsid w:val="000841B4"/>
    <w:rsid w:val="000846E9"/>
    <w:rsid w:val="0008600B"/>
    <w:rsid w:val="00087108"/>
    <w:rsid w:val="00087A6E"/>
    <w:rsid w:val="000936DB"/>
    <w:rsid w:val="0009741D"/>
    <w:rsid w:val="000A16AD"/>
    <w:rsid w:val="000A1A4A"/>
    <w:rsid w:val="000A51F1"/>
    <w:rsid w:val="000A5378"/>
    <w:rsid w:val="000A64BC"/>
    <w:rsid w:val="000A6ABE"/>
    <w:rsid w:val="000A7F20"/>
    <w:rsid w:val="000B6554"/>
    <w:rsid w:val="000B6A5F"/>
    <w:rsid w:val="000B7349"/>
    <w:rsid w:val="000C220B"/>
    <w:rsid w:val="000C25A5"/>
    <w:rsid w:val="000C2C20"/>
    <w:rsid w:val="000C2D4F"/>
    <w:rsid w:val="000C4199"/>
    <w:rsid w:val="000C48EC"/>
    <w:rsid w:val="000C58A2"/>
    <w:rsid w:val="000C6018"/>
    <w:rsid w:val="000C6131"/>
    <w:rsid w:val="000D07C4"/>
    <w:rsid w:val="000D07D6"/>
    <w:rsid w:val="000D3586"/>
    <w:rsid w:val="000D36D9"/>
    <w:rsid w:val="000D4C1A"/>
    <w:rsid w:val="000D533F"/>
    <w:rsid w:val="000D6B2D"/>
    <w:rsid w:val="000D70AD"/>
    <w:rsid w:val="000E1588"/>
    <w:rsid w:val="000E5083"/>
    <w:rsid w:val="000E5B11"/>
    <w:rsid w:val="000E5BD1"/>
    <w:rsid w:val="000E666E"/>
    <w:rsid w:val="000E77C5"/>
    <w:rsid w:val="000F132E"/>
    <w:rsid w:val="000F13C0"/>
    <w:rsid w:val="000F57FB"/>
    <w:rsid w:val="000F6999"/>
    <w:rsid w:val="000F6CD4"/>
    <w:rsid w:val="001061FB"/>
    <w:rsid w:val="0010627E"/>
    <w:rsid w:val="00110788"/>
    <w:rsid w:val="0011184B"/>
    <w:rsid w:val="001146E5"/>
    <w:rsid w:val="00114D35"/>
    <w:rsid w:val="0011739E"/>
    <w:rsid w:val="00117825"/>
    <w:rsid w:val="00120EAA"/>
    <w:rsid w:val="001211E7"/>
    <w:rsid w:val="00123C9F"/>
    <w:rsid w:val="001257E9"/>
    <w:rsid w:val="001310F4"/>
    <w:rsid w:val="00131FEC"/>
    <w:rsid w:val="001320AD"/>
    <w:rsid w:val="00133351"/>
    <w:rsid w:val="001345DE"/>
    <w:rsid w:val="0013558C"/>
    <w:rsid w:val="00136BF9"/>
    <w:rsid w:val="00140B5E"/>
    <w:rsid w:val="00141E40"/>
    <w:rsid w:val="00146FDA"/>
    <w:rsid w:val="001474A3"/>
    <w:rsid w:val="0014760F"/>
    <w:rsid w:val="00151036"/>
    <w:rsid w:val="00151728"/>
    <w:rsid w:val="00153242"/>
    <w:rsid w:val="001532E0"/>
    <w:rsid w:val="00154FEC"/>
    <w:rsid w:val="00155C1A"/>
    <w:rsid w:val="00157CF1"/>
    <w:rsid w:val="00160629"/>
    <w:rsid w:val="00160D4F"/>
    <w:rsid w:val="001611B9"/>
    <w:rsid w:val="001621AF"/>
    <w:rsid w:val="00162D70"/>
    <w:rsid w:val="001635C9"/>
    <w:rsid w:val="00165EEE"/>
    <w:rsid w:val="00166741"/>
    <w:rsid w:val="00167888"/>
    <w:rsid w:val="00172360"/>
    <w:rsid w:val="00173FFA"/>
    <w:rsid w:val="00174494"/>
    <w:rsid w:val="00176691"/>
    <w:rsid w:val="00180B6E"/>
    <w:rsid w:val="00181611"/>
    <w:rsid w:val="00184B2B"/>
    <w:rsid w:val="0019102F"/>
    <w:rsid w:val="00194303"/>
    <w:rsid w:val="001945C2"/>
    <w:rsid w:val="001946B7"/>
    <w:rsid w:val="00194762"/>
    <w:rsid w:val="00197C1F"/>
    <w:rsid w:val="001A0074"/>
    <w:rsid w:val="001A298F"/>
    <w:rsid w:val="001A3BD2"/>
    <w:rsid w:val="001A523F"/>
    <w:rsid w:val="001A6B6E"/>
    <w:rsid w:val="001B23D7"/>
    <w:rsid w:val="001B2F0B"/>
    <w:rsid w:val="001B7AC7"/>
    <w:rsid w:val="001C289F"/>
    <w:rsid w:val="001C38FC"/>
    <w:rsid w:val="001C6479"/>
    <w:rsid w:val="001C6E8F"/>
    <w:rsid w:val="001C705F"/>
    <w:rsid w:val="001D0498"/>
    <w:rsid w:val="001D1D93"/>
    <w:rsid w:val="001D37CB"/>
    <w:rsid w:val="001D3B7D"/>
    <w:rsid w:val="001D5791"/>
    <w:rsid w:val="001D788E"/>
    <w:rsid w:val="001D7957"/>
    <w:rsid w:val="001E0D78"/>
    <w:rsid w:val="001E3FE9"/>
    <w:rsid w:val="001E4AF1"/>
    <w:rsid w:val="001E4C6B"/>
    <w:rsid w:val="001F213D"/>
    <w:rsid w:val="001F2276"/>
    <w:rsid w:val="001F3E4A"/>
    <w:rsid w:val="001F4C82"/>
    <w:rsid w:val="001F53D0"/>
    <w:rsid w:val="001F5D2E"/>
    <w:rsid w:val="00201932"/>
    <w:rsid w:val="00202963"/>
    <w:rsid w:val="0020506B"/>
    <w:rsid w:val="002050B6"/>
    <w:rsid w:val="002061C0"/>
    <w:rsid w:val="0021067F"/>
    <w:rsid w:val="00211400"/>
    <w:rsid w:val="00212297"/>
    <w:rsid w:val="00212702"/>
    <w:rsid w:val="002165C6"/>
    <w:rsid w:val="002177B9"/>
    <w:rsid w:val="00217DFC"/>
    <w:rsid w:val="00221842"/>
    <w:rsid w:val="0022190B"/>
    <w:rsid w:val="002271DC"/>
    <w:rsid w:val="00227A6B"/>
    <w:rsid w:val="0022F3D2"/>
    <w:rsid w:val="00232081"/>
    <w:rsid w:val="00232BEA"/>
    <w:rsid w:val="002331B3"/>
    <w:rsid w:val="002347AA"/>
    <w:rsid w:val="002354F0"/>
    <w:rsid w:val="00235A86"/>
    <w:rsid w:val="00236FE3"/>
    <w:rsid w:val="002421BF"/>
    <w:rsid w:val="0024595E"/>
    <w:rsid w:val="00246571"/>
    <w:rsid w:val="002502B7"/>
    <w:rsid w:val="002506F3"/>
    <w:rsid w:val="002522F6"/>
    <w:rsid w:val="002523D3"/>
    <w:rsid w:val="00253731"/>
    <w:rsid w:val="00255E4A"/>
    <w:rsid w:val="0025687A"/>
    <w:rsid w:val="0025694F"/>
    <w:rsid w:val="00256D3D"/>
    <w:rsid w:val="00263A75"/>
    <w:rsid w:val="002661FD"/>
    <w:rsid w:val="00271F12"/>
    <w:rsid w:val="00274771"/>
    <w:rsid w:val="00274EB4"/>
    <w:rsid w:val="00275B82"/>
    <w:rsid w:val="002768C5"/>
    <w:rsid w:val="002804D1"/>
    <w:rsid w:val="00282F3A"/>
    <w:rsid w:val="0028390D"/>
    <w:rsid w:val="00283951"/>
    <w:rsid w:val="00283BCC"/>
    <w:rsid w:val="00284A19"/>
    <w:rsid w:val="00284D0D"/>
    <w:rsid w:val="00284F39"/>
    <w:rsid w:val="0028613E"/>
    <w:rsid w:val="00286520"/>
    <w:rsid w:val="00286919"/>
    <w:rsid w:val="002870C2"/>
    <w:rsid w:val="00290371"/>
    <w:rsid w:val="00290FCB"/>
    <w:rsid w:val="00291456"/>
    <w:rsid w:val="0029187F"/>
    <w:rsid w:val="002924E4"/>
    <w:rsid w:val="002926D9"/>
    <w:rsid w:val="00292D0F"/>
    <w:rsid w:val="00295AE4"/>
    <w:rsid w:val="00295F41"/>
    <w:rsid w:val="002A0F92"/>
    <w:rsid w:val="002A5601"/>
    <w:rsid w:val="002A58BA"/>
    <w:rsid w:val="002B089F"/>
    <w:rsid w:val="002B0FAC"/>
    <w:rsid w:val="002B189C"/>
    <w:rsid w:val="002B35DA"/>
    <w:rsid w:val="002B4CA8"/>
    <w:rsid w:val="002B556F"/>
    <w:rsid w:val="002B7AF9"/>
    <w:rsid w:val="002C1319"/>
    <w:rsid w:val="002C433A"/>
    <w:rsid w:val="002C55C5"/>
    <w:rsid w:val="002C57E5"/>
    <w:rsid w:val="002C5839"/>
    <w:rsid w:val="002C65DD"/>
    <w:rsid w:val="002C6952"/>
    <w:rsid w:val="002C78CB"/>
    <w:rsid w:val="002D061C"/>
    <w:rsid w:val="002D24F4"/>
    <w:rsid w:val="002D371D"/>
    <w:rsid w:val="002D4AF7"/>
    <w:rsid w:val="002D537F"/>
    <w:rsid w:val="002D73B9"/>
    <w:rsid w:val="002D7A62"/>
    <w:rsid w:val="002E0F6F"/>
    <w:rsid w:val="002E19AA"/>
    <w:rsid w:val="002E2E8A"/>
    <w:rsid w:val="002E48DE"/>
    <w:rsid w:val="002E5849"/>
    <w:rsid w:val="002E5C58"/>
    <w:rsid w:val="002E6842"/>
    <w:rsid w:val="002E7E42"/>
    <w:rsid w:val="002F0B29"/>
    <w:rsid w:val="002F1478"/>
    <w:rsid w:val="002F2C45"/>
    <w:rsid w:val="002F2F00"/>
    <w:rsid w:val="002F3795"/>
    <w:rsid w:val="002F554C"/>
    <w:rsid w:val="002F5B1C"/>
    <w:rsid w:val="002F60A9"/>
    <w:rsid w:val="00300383"/>
    <w:rsid w:val="00300571"/>
    <w:rsid w:val="00300BE0"/>
    <w:rsid w:val="00300CE6"/>
    <w:rsid w:val="00301CB6"/>
    <w:rsid w:val="00302084"/>
    <w:rsid w:val="003036AA"/>
    <w:rsid w:val="00304A48"/>
    <w:rsid w:val="00311133"/>
    <w:rsid w:val="00312627"/>
    <w:rsid w:val="00313401"/>
    <w:rsid w:val="003137FD"/>
    <w:rsid w:val="00314AB3"/>
    <w:rsid w:val="00314F57"/>
    <w:rsid w:val="0031540D"/>
    <w:rsid w:val="0031582F"/>
    <w:rsid w:val="00316D59"/>
    <w:rsid w:val="00317824"/>
    <w:rsid w:val="00317E81"/>
    <w:rsid w:val="0032037B"/>
    <w:rsid w:val="003221F0"/>
    <w:rsid w:val="00322BC6"/>
    <w:rsid w:val="00323405"/>
    <w:rsid w:val="00325515"/>
    <w:rsid w:val="0032590B"/>
    <w:rsid w:val="00327399"/>
    <w:rsid w:val="00331A69"/>
    <w:rsid w:val="00334363"/>
    <w:rsid w:val="00335740"/>
    <w:rsid w:val="0034156B"/>
    <w:rsid w:val="003420D3"/>
    <w:rsid w:val="003429F1"/>
    <w:rsid w:val="00342C24"/>
    <w:rsid w:val="003432BA"/>
    <w:rsid w:val="003436ED"/>
    <w:rsid w:val="003458BE"/>
    <w:rsid w:val="003506A1"/>
    <w:rsid w:val="00350F80"/>
    <w:rsid w:val="003511BB"/>
    <w:rsid w:val="003515EA"/>
    <w:rsid w:val="00354509"/>
    <w:rsid w:val="00354545"/>
    <w:rsid w:val="0035507A"/>
    <w:rsid w:val="0035537F"/>
    <w:rsid w:val="003554E4"/>
    <w:rsid w:val="00355E5B"/>
    <w:rsid w:val="00356DBA"/>
    <w:rsid w:val="00360783"/>
    <w:rsid w:val="00364F61"/>
    <w:rsid w:val="00365031"/>
    <w:rsid w:val="0036520D"/>
    <w:rsid w:val="0036521E"/>
    <w:rsid w:val="00366BFE"/>
    <w:rsid w:val="003678E0"/>
    <w:rsid w:val="00371EAF"/>
    <w:rsid w:val="0037513C"/>
    <w:rsid w:val="00375207"/>
    <w:rsid w:val="00375FFB"/>
    <w:rsid w:val="00383FCB"/>
    <w:rsid w:val="00385927"/>
    <w:rsid w:val="003859E2"/>
    <w:rsid w:val="00386EB8"/>
    <w:rsid w:val="00387FE6"/>
    <w:rsid w:val="0039005D"/>
    <w:rsid w:val="003927DF"/>
    <w:rsid w:val="00396157"/>
    <w:rsid w:val="00397076"/>
    <w:rsid w:val="003A55A8"/>
    <w:rsid w:val="003A7BAC"/>
    <w:rsid w:val="003B01CE"/>
    <w:rsid w:val="003B1E9B"/>
    <w:rsid w:val="003B1F5F"/>
    <w:rsid w:val="003B268F"/>
    <w:rsid w:val="003B2A88"/>
    <w:rsid w:val="003B316A"/>
    <w:rsid w:val="003B46B7"/>
    <w:rsid w:val="003B5F32"/>
    <w:rsid w:val="003C1885"/>
    <w:rsid w:val="003C26B3"/>
    <w:rsid w:val="003C3CBE"/>
    <w:rsid w:val="003C6101"/>
    <w:rsid w:val="003C7391"/>
    <w:rsid w:val="003D05A4"/>
    <w:rsid w:val="003D1530"/>
    <w:rsid w:val="003D156B"/>
    <w:rsid w:val="003D46F1"/>
    <w:rsid w:val="003D4D84"/>
    <w:rsid w:val="003D4DC0"/>
    <w:rsid w:val="003D7283"/>
    <w:rsid w:val="003D73AE"/>
    <w:rsid w:val="003D777B"/>
    <w:rsid w:val="003E0EA1"/>
    <w:rsid w:val="003E3C81"/>
    <w:rsid w:val="003E76B0"/>
    <w:rsid w:val="003E7CDB"/>
    <w:rsid w:val="003F2601"/>
    <w:rsid w:val="003F286A"/>
    <w:rsid w:val="003F38BE"/>
    <w:rsid w:val="003F3B13"/>
    <w:rsid w:val="003F5B7B"/>
    <w:rsid w:val="003F6F17"/>
    <w:rsid w:val="003F7349"/>
    <w:rsid w:val="00400CEE"/>
    <w:rsid w:val="00400F2A"/>
    <w:rsid w:val="00401C93"/>
    <w:rsid w:val="00401DB7"/>
    <w:rsid w:val="0040231A"/>
    <w:rsid w:val="0040528E"/>
    <w:rsid w:val="00405635"/>
    <w:rsid w:val="00406265"/>
    <w:rsid w:val="0041372C"/>
    <w:rsid w:val="00414208"/>
    <w:rsid w:val="00414CCD"/>
    <w:rsid w:val="00415E9D"/>
    <w:rsid w:val="004168C5"/>
    <w:rsid w:val="00417435"/>
    <w:rsid w:val="00417AF6"/>
    <w:rsid w:val="004209C9"/>
    <w:rsid w:val="00421ABA"/>
    <w:rsid w:val="00421AD9"/>
    <w:rsid w:val="00421F45"/>
    <w:rsid w:val="00422496"/>
    <w:rsid w:val="00424903"/>
    <w:rsid w:val="00425349"/>
    <w:rsid w:val="0042648F"/>
    <w:rsid w:val="00427491"/>
    <w:rsid w:val="004274EB"/>
    <w:rsid w:val="00427C52"/>
    <w:rsid w:val="00431868"/>
    <w:rsid w:val="00431D31"/>
    <w:rsid w:val="004327B7"/>
    <w:rsid w:val="00432828"/>
    <w:rsid w:val="00432C7B"/>
    <w:rsid w:val="004338D9"/>
    <w:rsid w:val="00435066"/>
    <w:rsid w:val="00435A5B"/>
    <w:rsid w:val="004410BF"/>
    <w:rsid w:val="00442465"/>
    <w:rsid w:val="004429F8"/>
    <w:rsid w:val="00443379"/>
    <w:rsid w:val="00444F5A"/>
    <w:rsid w:val="004464B6"/>
    <w:rsid w:val="004469E2"/>
    <w:rsid w:val="0044742A"/>
    <w:rsid w:val="00452C69"/>
    <w:rsid w:val="0045442B"/>
    <w:rsid w:val="00460A9C"/>
    <w:rsid w:val="0046306B"/>
    <w:rsid w:val="004632C7"/>
    <w:rsid w:val="00470AB7"/>
    <w:rsid w:val="00474B85"/>
    <w:rsid w:val="00476537"/>
    <w:rsid w:val="00477E05"/>
    <w:rsid w:val="00480AA5"/>
    <w:rsid w:val="00480B2C"/>
    <w:rsid w:val="00482235"/>
    <w:rsid w:val="0048286F"/>
    <w:rsid w:val="00483B58"/>
    <w:rsid w:val="00484DD7"/>
    <w:rsid w:val="00485F1D"/>
    <w:rsid w:val="00487731"/>
    <w:rsid w:val="00487F22"/>
    <w:rsid w:val="004928D6"/>
    <w:rsid w:val="0049326E"/>
    <w:rsid w:val="004935C8"/>
    <w:rsid w:val="004971DB"/>
    <w:rsid w:val="004A21E6"/>
    <w:rsid w:val="004A2359"/>
    <w:rsid w:val="004A412B"/>
    <w:rsid w:val="004A6A24"/>
    <w:rsid w:val="004B157D"/>
    <w:rsid w:val="004B6026"/>
    <w:rsid w:val="004C044A"/>
    <w:rsid w:val="004C0A7E"/>
    <w:rsid w:val="004C309A"/>
    <w:rsid w:val="004C352A"/>
    <w:rsid w:val="004C4308"/>
    <w:rsid w:val="004C50ED"/>
    <w:rsid w:val="004C61A9"/>
    <w:rsid w:val="004C7035"/>
    <w:rsid w:val="004D02A2"/>
    <w:rsid w:val="004D12DD"/>
    <w:rsid w:val="004D1DCB"/>
    <w:rsid w:val="004D37F1"/>
    <w:rsid w:val="004D546D"/>
    <w:rsid w:val="004D5FF5"/>
    <w:rsid w:val="004E3883"/>
    <w:rsid w:val="004E38E1"/>
    <w:rsid w:val="004E634C"/>
    <w:rsid w:val="004E6D53"/>
    <w:rsid w:val="004E78C4"/>
    <w:rsid w:val="004F03D0"/>
    <w:rsid w:val="004F226C"/>
    <w:rsid w:val="004F3431"/>
    <w:rsid w:val="004F43E2"/>
    <w:rsid w:val="004F60CF"/>
    <w:rsid w:val="004F785B"/>
    <w:rsid w:val="00502C1E"/>
    <w:rsid w:val="005054EF"/>
    <w:rsid w:val="005062E7"/>
    <w:rsid w:val="005077FB"/>
    <w:rsid w:val="0051009F"/>
    <w:rsid w:val="005100A7"/>
    <w:rsid w:val="00511F8E"/>
    <w:rsid w:val="00515967"/>
    <w:rsid w:val="00515CA6"/>
    <w:rsid w:val="00515DBD"/>
    <w:rsid w:val="00516A33"/>
    <w:rsid w:val="0051771F"/>
    <w:rsid w:val="00521E5E"/>
    <w:rsid w:val="005272F3"/>
    <w:rsid w:val="00527FD3"/>
    <w:rsid w:val="00530395"/>
    <w:rsid w:val="005303DB"/>
    <w:rsid w:val="005304E4"/>
    <w:rsid w:val="00532566"/>
    <w:rsid w:val="00532AE0"/>
    <w:rsid w:val="00532C64"/>
    <w:rsid w:val="00533806"/>
    <w:rsid w:val="00535CEF"/>
    <w:rsid w:val="005441AF"/>
    <w:rsid w:val="00544F82"/>
    <w:rsid w:val="00545208"/>
    <w:rsid w:val="00547EDE"/>
    <w:rsid w:val="00554CEB"/>
    <w:rsid w:val="00555CDF"/>
    <w:rsid w:val="00560C12"/>
    <w:rsid w:val="0056258C"/>
    <w:rsid w:val="00563A72"/>
    <w:rsid w:val="0056478F"/>
    <w:rsid w:val="0056534B"/>
    <w:rsid w:val="00566089"/>
    <w:rsid w:val="005677B7"/>
    <w:rsid w:val="00567EFB"/>
    <w:rsid w:val="00571396"/>
    <w:rsid w:val="00571FC6"/>
    <w:rsid w:val="00574586"/>
    <w:rsid w:val="005765D0"/>
    <w:rsid w:val="0057734D"/>
    <w:rsid w:val="00577CE4"/>
    <w:rsid w:val="00582FEB"/>
    <w:rsid w:val="00584114"/>
    <w:rsid w:val="0058633D"/>
    <w:rsid w:val="005867BC"/>
    <w:rsid w:val="0059099A"/>
    <w:rsid w:val="00593510"/>
    <w:rsid w:val="0059588E"/>
    <w:rsid w:val="005A080A"/>
    <w:rsid w:val="005A190B"/>
    <w:rsid w:val="005A2AD3"/>
    <w:rsid w:val="005A3F5F"/>
    <w:rsid w:val="005A3F93"/>
    <w:rsid w:val="005A5BA2"/>
    <w:rsid w:val="005A748F"/>
    <w:rsid w:val="005B1EB3"/>
    <w:rsid w:val="005B397D"/>
    <w:rsid w:val="005B3A44"/>
    <w:rsid w:val="005B5ADA"/>
    <w:rsid w:val="005B5BD1"/>
    <w:rsid w:val="005C080F"/>
    <w:rsid w:val="005C0E43"/>
    <w:rsid w:val="005C0EF1"/>
    <w:rsid w:val="005C26AD"/>
    <w:rsid w:val="005C3DEC"/>
    <w:rsid w:val="005C4AD1"/>
    <w:rsid w:val="005D0328"/>
    <w:rsid w:val="005D2B10"/>
    <w:rsid w:val="005D4616"/>
    <w:rsid w:val="005D4EC8"/>
    <w:rsid w:val="005D551E"/>
    <w:rsid w:val="005D66CB"/>
    <w:rsid w:val="005D7C9B"/>
    <w:rsid w:val="005E1649"/>
    <w:rsid w:val="005E2265"/>
    <w:rsid w:val="005E28E2"/>
    <w:rsid w:val="005E29F2"/>
    <w:rsid w:val="005E5001"/>
    <w:rsid w:val="005E6ABC"/>
    <w:rsid w:val="005E6CE1"/>
    <w:rsid w:val="005F36D2"/>
    <w:rsid w:val="005F3B47"/>
    <w:rsid w:val="005F50FE"/>
    <w:rsid w:val="00600C45"/>
    <w:rsid w:val="00602AE9"/>
    <w:rsid w:val="006034BB"/>
    <w:rsid w:val="0060648F"/>
    <w:rsid w:val="006143D2"/>
    <w:rsid w:val="00614FF5"/>
    <w:rsid w:val="00615751"/>
    <w:rsid w:val="00617864"/>
    <w:rsid w:val="00623A97"/>
    <w:rsid w:val="006250A1"/>
    <w:rsid w:val="0062612B"/>
    <w:rsid w:val="0062626D"/>
    <w:rsid w:val="0062635C"/>
    <w:rsid w:val="0063277F"/>
    <w:rsid w:val="00632971"/>
    <w:rsid w:val="00632CE0"/>
    <w:rsid w:val="00633B87"/>
    <w:rsid w:val="0063659D"/>
    <w:rsid w:val="00637E3C"/>
    <w:rsid w:val="00642BFC"/>
    <w:rsid w:val="006437C2"/>
    <w:rsid w:val="00645F68"/>
    <w:rsid w:val="006470A3"/>
    <w:rsid w:val="006470E7"/>
    <w:rsid w:val="00647323"/>
    <w:rsid w:val="006475C1"/>
    <w:rsid w:val="00651F34"/>
    <w:rsid w:val="00652149"/>
    <w:rsid w:val="0065351F"/>
    <w:rsid w:val="00654B18"/>
    <w:rsid w:val="00654D7A"/>
    <w:rsid w:val="00659931"/>
    <w:rsid w:val="00660F96"/>
    <w:rsid w:val="00663831"/>
    <w:rsid w:val="00664CB5"/>
    <w:rsid w:val="00665DC7"/>
    <w:rsid w:val="0066770A"/>
    <w:rsid w:val="00667E6F"/>
    <w:rsid w:val="00671070"/>
    <w:rsid w:val="00671EF4"/>
    <w:rsid w:val="00672DFB"/>
    <w:rsid w:val="006746D7"/>
    <w:rsid w:val="00675318"/>
    <w:rsid w:val="00675F70"/>
    <w:rsid w:val="0068449F"/>
    <w:rsid w:val="00684CCB"/>
    <w:rsid w:val="006857C7"/>
    <w:rsid w:val="00687BD7"/>
    <w:rsid w:val="00687D53"/>
    <w:rsid w:val="006916BC"/>
    <w:rsid w:val="00694942"/>
    <w:rsid w:val="00695E43"/>
    <w:rsid w:val="006A35C5"/>
    <w:rsid w:val="006A3FDC"/>
    <w:rsid w:val="006A66FA"/>
    <w:rsid w:val="006A7090"/>
    <w:rsid w:val="006A79D1"/>
    <w:rsid w:val="006B01D2"/>
    <w:rsid w:val="006B2036"/>
    <w:rsid w:val="006B6897"/>
    <w:rsid w:val="006B7C0C"/>
    <w:rsid w:val="006C119A"/>
    <w:rsid w:val="006C11DA"/>
    <w:rsid w:val="006C1319"/>
    <w:rsid w:val="006C2673"/>
    <w:rsid w:val="006C2DC6"/>
    <w:rsid w:val="006C4FB7"/>
    <w:rsid w:val="006C5325"/>
    <w:rsid w:val="006C5987"/>
    <w:rsid w:val="006C630C"/>
    <w:rsid w:val="006C663B"/>
    <w:rsid w:val="006C68DE"/>
    <w:rsid w:val="006D14C9"/>
    <w:rsid w:val="006D1834"/>
    <w:rsid w:val="006D50AF"/>
    <w:rsid w:val="006D5B66"/>
    <w:rsid w:val="006D7ECD"/>
    <w:rsid w:val="006E09C0"/>
    <w:rsid w:val="006E2907"/>
    <w:rsid w:val="006E5371"/>
    <w:rsid w:val="006E55A9"/>
    <w:rsid w:val="006E6427"/>
    <w:rsid w:val="006E66A2"/>
    <w:rsid w:val="006E789E"/>
    <w:rsid w:val="006F10C1"/>
    <w:rsid w:val="006F26F7"/>
    <w:rsid w:val="006F3F0E"/>
    <w:rsid w:val="006F4524"/>
    <w:rsid w:val="006F63F8"/>
    <w:rsid w:val="007009CD"/>
    <w:rsid w:val="00701BFD"/>
    <w:rsid w:val="0070463F"/>
    <w:rsid w:val="00705163"/>
    <w:rsid w:val="0070546E"/>
    <w:rsid w:val="007057E5"/>
    <w:rsid w:val="00706664"/>
    <w:rsid w:val="00706EA5"/>
    <w:rsid w:val="00707589"/>
    <w:rsid w:val="00707646"/>
    <w:rsid w:val="00707F0E"/>
    <w:rsid w:val="007122A5"/>
    <w:rsid w:val="0071244F"/>
    <w:rsid w:val="00712F0E"/>
    <w:rsid w:val="007152F2"/>
    <w:rsid w:val="007154A0"/>
    <w:rsid w:val="00715DC5"/>
    <w:rsid w:val="00716AAD"/>
    <w:rsid w:val="00716E30"/>
    <w:rsid w:val="0072137C"/>
    <w:rsid w:val="007233D8"/>
    <w:rsid w:val="007233E3"/>
    <w:rsid w:val="0072583A"/>
    <w:rsid w:val="007267CD"/>
    <w:rsid w:val="00731EC0"/>
    <w:rsid w:val="00733290"/>
    <w:rsid w:val="007334B0"/>
    <w:rsid w:val="00733E13"/>
    <w:rsid w:val="00734F09"/>
    <w:rsid w:val="00735E22"/>
    <w:rsid w:val="007361A7"/>
    <w:rsid w:val="007402BB"/>
    <w:rsid w:val="007404BD"/>
    <w:rsid w:val="0074095C"/>
    <w:rsid w:val="00740F69"/>
    <w:rsid w:val="00742499"/>
    <w:rsid w:val="00742B67"/>
    <w:rsid w:val="0074448B"/>
    <w:rsid w:val="007501FB"/>
    <w:rsid w:val="0075068D"/>
    <w:rsid w:val="007517C4"/>
    <w:rsid w:val="00751CC1"/>
    <w:rsid w:val="007520E8"/>
    <w:rsid w:val="00753BBD"/>
    <w:rsid w:val="0075430B"/>
    <w:rsid w:val="00755D5A"/>
    <w:rsid w:val="007563D5"/>
    <w:rsid w:val="00756B21"/>
    <w:rsid w:val="00757892"/>
    <w:rsid w:val="00757ACE"/>
    <w:rsid w:val="007649B0"/>
    <w:rsid w:val="00765CD5"/>
    <w:rsid w:val="007665D6"/>
    <w:rsid w:val="00767CEB"/>
    <w:rsid w:val="00770D75"/>
    <w:rsid w:val="00770E90"/>
    <w:rsid w:val="00771068"/>
    <w:rsid w:val="00772F04"/>
    <w:rsid w:val="00773156"/>
    <w:rsid w:val="00781DBB"/>
    <w:rsid w:val="00787F62"/>
    <w:rsid w:val="00791247"/>
    <w:rsid w:val="00791386"/>
    <w:rsid w:val="00791AEF"/>
    <w:rsid w:val="00792C81"/>
    <w:rsid w:val="00793656"/>
    <w:rsid w:val="00793837"/>
    <w:rsid w:val="00793B6A"/>
    <w:rsid w:val="007960E0"/>
    <w:rsid w:val="007A10C8"/>
    <w:rsid w:val="007A5F13"/>
    <w:rsid w:val="007A78A9"/>
    <w:rsid w:val="007B02BB"/>
    <w:rsid w:val="007B356C"/>
    <w:rsid w:val="007B3D3A"/>
    <w:rsid w:val="007B7D74"/>
    <w:rsid w:val="007C0081"/>
    <w:rsid w:val="007C0E7D"/>
    <w:rsid w:val="007C2F72"/>
    <w:rsid w:val="007C302B"/>
    <w:rsid w:val="007C35F0"/>
    <w:rsid w:val="007C3911"/>
    <w:rsid w:val="007C3B60"/>
    <w:rsid w:val="007C538C"/>
    <w:rsid w:val="007C7638"/>
    <w:rsid w:val="007D58CD"/>
    <w:rsid w:val="007D7C65"/>
    <w:rsid w:val="007E13C9"/>
    <w:rsid w:val="007E3814"/>
    <w:rsid w:val="007E6128"/>
    <w:rsid w:val="007E73E8"/>
    <w:rsid w:val="007F0C5B"/>
    <w:rsid w:val="007F0F7D"/>
    <w:rsid w:val="007F35EB"/>
    <w:rsid w:val="007F4418"/>
    <w:rsid w:val="007F4844"/>
    <w:rsid w:val="007F48FC"/>
    <w:rsid w:val="007F4BF2"/>
    <w:rsid w:val="007F5040"/>
    <w:rsid w:val="007F5290"/>
    <w:rsid w:val="007F598D"/>
    <w:rsid w:val="00800380"/>
    <w:rsid w:val="0080210D"/>
    <w:rsid w:val="008028B9"/>
    <w:rsid w:val="00805982"/>
    <w:rsid w:val="0081097A"/>
    <w:rsid w:val="0081101D"/>
    <w:rsid w:val="00813801"/>
    <w:rsid w:val="0081483B"/>
    <w:rsid w:val="0081647A"/>
    <w:rsid w:val="00816CE9"/>
    <w:rsid w:val="00822257"/>
    <w:rsid w:val="008246E1"/>
    <w:rsid w:val="008252E1"/>
    <w:rsid w:val="008255B9"/>
    <w:rsid w:val="008256B0"/>
    <w:rsid w:val="0082785B"/>
    <w:rsid w:val="00827BF9"/>
    <w:rsid w:val="00831287"/>
    <w:rsid w:val="008354CF"/>
    <w:rsid w:val="00836C9B"/>
    <w:rsid w:val="00837721"/>
    <w:rsid w:val="0084165D"/>
    <w:rsid w:val="00841AF0"/>
    <w:rsid w:val="008424D7"/>
    <w:rsid w:val="008424DA"/>
    <w:rsid w:val="0084265A"/>
    <w:rsid w:val="00843766"/>
    <w:rsid w:val="00843FB7"/>
    <w:rsid w:val="008452FE"/>
    <w:rsid w:val="0084588D"/>
    <w:rsid w:val="008539E4"/>
    <w:rsid w:val="008564FF"/>
    <w:rsid w:val="0085666E"/>
    <w:rsid w:val="00856A34"/>
    <w:rsid w:val="00857BD7"/>
    <w:rsid w:val="00857FA2"/>
    <w:rsid w:val="008633DA"/>
    <w:rsid w:val="00867384"/>
    <w:rsid w:val="0087200C"/>
    <w:rsid w:val="00872392"/>
    <w:rsid w:val="0087283D"/>
    <w:rsid w:val="00874353"/>
    <w:rsid w:val="00876303"/>
    <w:rsid w:val="008763AE"/>
    <w:rsid w:val="00876A24"/>
    <w:rsid w:val="00877FE3"/>
    <w:rsid w:val="00880F92"/>
    <w:rsid w:val="008814EB"/>
    <w:rsid w:val="00882082"/>
    <w:rsid w:val="008824FE"/>
    <w:rsid w:val="00882739"/>
    <w:rsid w:val="008844DF"/>
    <w:rsid w:val="008873E5"/>
    <w:rsid w:val="0088776A"/>
    <w:rsid w:val="008878ED"/>
    <w:rsid w:val="0088C309"/>
    <w:rsid w:val="008917FA"/>
    <w:rsid w:val="00892CD0"/>
    <w:rsid w:val="008938DD"/>
    <w:rsid w:val="00893AE4"/>
    <w:rsid w:val="00896CEE"/>
    <w:rsid w:val="00897715"/>
    <w:rsid w:val="008A0077"/>
    <w:rsid w:val="008A12ED"/>
    <w:rsid w:val="008A15F8"/>
    <w:rsid w:val="008A2536"/>
    <w:rsid w:val="008A5400"/>
    <w:rsid w:val="008B12AD"/>
    <w:rsid w:val="008B17D9"/>
    <w:rsid w:val="008B2C98"/>
    <w:rsid w:val="008B3F7E"/>
    <w:rsid w:val="008B410C"/>
    <w:rsid w:val="008B6FE7"/>
    <w:rsid w:val="008B7536"/>
    <w:rsid w:val="008C0909"/>
    <w:rsid w:val="008C0EFE"/>
    <w:rsid w:val="008C725B"/>
    <w:rsid w:val="008D039B"/>
    <w:rsid w:val="008D16F2"/>
    <w:rsid w:val="008D457E"/>
    <w:rsid w:val="008D4CAA"/>
    <w:rsid w:val="008D63FD"/>
    <w:rsid w:val="008D7659"/>
    <w:rsid w:val="008E01FD"/>
    <w:rsid w:val="008E1D71"/>
    <w:rsid w:val="008E2377"/>
    <w:rsid w:val="008E25D5"/>
    <w:rsid w:val="008E3697"/>
    <w:rsid w:val="008E7E2A"/>
    <w:rsid w:val="008F05B5"/>
    <w:rsid w:val="008F0E3D"/>
    <w:rsid w:val="008F1366"/>
    <w:rsid w:val="008F25F4"/>
    <w:rsid w:val="008F396B"/>
    <w:rsid w:val="008F3D03"/>
    <w:rsid w:val="008F4A68"/>
    <w:rsid w:val="008F6905"/>
    <w:rsid w:val="008F7527"/>
    <w:rsid w:val="008F7B2D"/>
    <w:rsid w:val="008F7E73"/>
    <w:rsid w:val="00901228"/>
    <w:rsid w:val="00901FEB"/>
    <w:rsid w:val="00902CEE"/>
    <w:rsid w:val="00902F55"/>
    <w:rsid w:val="009030D1"/>
    <w:rsid w:val="00905D23"/>
    <w:rsid w:val="00906340"/>
    <w:rsid w:val="00906A60"/>
    <w:rsid w:val="00906E69"/>
    <w:rsid w:val="00907B86"/>
    <w:rsid w:val="00910A07"/>
    <w:rsid w:val="00912659"/>
    <w:rsid w:val="00915392"/>
    <w:rsid w:val="009175A5"/>
    <w:rsid w:val="00917F66"/>
    <w:rsid w:val="009231F5"/>
    <w:rsid w:val="00923BCA"/>
    <w:rsid w:val="00927A74"/>
    <w:rsid w:val="00927E3D"/>
    <w:rsid w:val="009304C9"/>
    <w:rsid w:val="00932AB7"/>
    <w:rsid w:val="0093527A"/>
    <w:rsid w:val="00935FD3"/>
    <w:rsid w:val="009376DB"/>
    <w:rsid w:val="0093799D"/>
    <w:rsid w:val="00937A77"/>
    <w:rsid w:val="00945810"/>
    <w:rsid w:val="00945F88"/>
    <w:rsid w:val="0094685A"/>
    <w:rsid w:val="009573EF"/>
    <w:rsid w:val="0095772E"/>
    <w:rsid w:val="009579FF"/>
    <w:rsid w:val="0096019F"/>
    <w:rsid w:val="0096164E"/>
    <w:rsid w:val="00961D1E"/>
    <w:rsid w:val="0096400F"/>
    <w:rsid w:val="00965FBA"/>
    <w:rsid w:val="0096623A"/>
    <w:rsid w:val="00973847"/>
    <w:rsid w:val="009749BC"/>
    <w:rsid w:val="009749E9"/>
    <w:rsid w:val="00974B94"/>
    <w:rsid w:val="00974E5D"/>
    <w:rsid w:val="00977243"/>
    <w:rsid w:val="00977D1D"/>
    <w:rsid w:val="00980239"/>
    <w:rsid w:val="009810AF"/>
    <w:rsid w:val="00982CC7"/>
    <w:rsid w:val="00982D7A"/>
    <w:rsid w:val="00983EBC"/>
    <w:rsid w:val="00984068"/>
    <w:rsid w:val="00984770"/>
    <w:rsid w:val="009862C3"/>
    <w:rsid w:val="009930B0"/>
    <w:rsid w:val="00993BD2"/>
    <w:rsid w:val="009959F8"/>
    <w:rsid w:val="009A0237"/>
    <w:rsid w:val="009A23B6"/>
    <w:rsid w:val="009A2878"/>
    <w:rsid w:val="009A2A15"/>
    <w:rsid w:val="009A2BB0"/>
    <w:rsid w:val="009A4363"/>
    <w:rsid w:val="009B2059"/>
    <w:rsid w:val="009B4A65"/>
    <w:rsid w:val="009B6911"/>
    <w:rsid w:val="009B78E3"/>
    <w:rsid w:val="009C2570"/>
    <w:rsid w:val="009C26C4"/>
    <w:rsid w:val="009C37BC"/>
    <w:rsid w:val="009C41AE"/>
    <w:rsid w:val="009C4DDA"/>
    <w:rsid w:val="009C69CF"/>
    <w:rsid w:val="009C6A57"/>
    <w:rsid w:val="009D131C"/>
    <w:rsid w:val="009D1C7B"/>
    <w:rsid w:val="009D1FB7"/>
    <w:rsid w:val="009D31BA"/>
    <w:rsid w:val="009D3ACE"/>
    <w:rsid w:val="009D78D2"/>
    <w:rsid w:val="009E063E"/>
    <w:rsid w:val="009E3393"/>
    <w:rsid w:val="009E47DC"/>
    <w:rsid w:val="009E51A0"/>
    <w:rsid w:val="009E6F37"/>
    <w:rsid w:val="009E7D3D"/>
    <w:rsid w:val="009F056A"/>
    <w:rsid w:val="009F10C4"/>
    <w:rsid w:val="009F1382"/>
    <w:rsid w:val="009F1435"/>
    <w:rsid w:val="009F22A7"/>
    <w:rsid w:val="009F2823"/>
    <w:rsid w:val="009F2E54"/>
    <w:rsid w:val="009F32D3"/>
    <w:rsid w:val="009F42C3"/>
    <w:rsid w:val="009F4572"/>
    <w:rsid w:val="009F52D9"/>
    <w:rsid w:val="00A04D57"/>
    <w:rsid w:val="00A11431"/>
    <w:rsid w:val="00A11749"/>
    <w:rsid w:val="00A12D96"/>
    <w:rsid w:val="00A1413D"/>
    <w:rsid w:val="00A15E8B"/>
    <w:rsid w:val="00A161F6"/>
    <w:rsid w:val="00A16A41"/>
    <w:rsid w:val="00A20571"/>
    <w:rsid w:val="00A22682"/>
    <w:rsid w:val="00A22BD7"/>
    <w:rsid w:val="00A2521E"/>
    <w:rsid w:val="00A26BF1"/>
    <w:rsid w:val="00A27FA9"/>
    <w:rsid w:val="00A319AF"/>
    <w:rsid w:val="00A32030"/>
    <w:rsid w:val="00A335ED"/>
    <w:rsid w:val="00A341D7"/>
    <w:rsid w:val="00A35035"/>
    <w:rsid w:val="00A43500"/>
    <w:rsid w:val="00A440F6"/>
    <w:rsid w:val="00A47344"/>
    <w:rsid w:val="00A50A38"/>
    <w:rsid w:val="00A528D7"/>
    <w:rsid w:val="00A54D0C"/>
    <w:rsid w:val="00A55B10"/>
    <w:rsid w:val="00A57201"/>
    <w:rsid w:val="00A5C20F"/>
    <w:rsid w:val="00A60A1A"/>
    <w:rsid w:val="00A60EDF"/>
    <w:rsid w:val="00A613B1"/>
    <w:rsid w:val="00A618A5"/>
    <w:rsid w:val="00A61D14"/>
    <w:rsid w:val="00A6219F"/>
    <w:rsid w:val="00A62EAE"/>
    <w:rsid w:val="00A63541"/>
    <w:rsid w:val="00A64B8D"/>
    <w:rsid w:val="00A65491"/>
    <w:rsid w:val="00A671DB"/>
    <w:rsid w:val="00A67EEC"/>
    <w:rsid w:val="00A7023A"/>
    <w:rsid w:val="00A70A28"/>
    <w:rsid w:val="00A71CA4"/>
    <w:rsid w:val="00A72031"/>
    <w:rsid w:val="00A73C84"/>
    <w:rsid w:val="00A7545C"/>
    <w:rsid w:val="00A758FB"/>
    <w:rsid w:val="00A77BF8"/>
    <w:rsid w:val="00A81A5A"/>
    <w:rsid w:val="00A82DAF"/>
    <w:rsid w:val="00A8553E"/>
    <w:rsid w:val="00A85924"/>
    <w:rsid w:val="00A90706"/>
    <w:rsid w:val="00A91F01"/>
    <w:rsid w:val="00A93287"/>
    <w:rsid w:val="00A933E4"/>
    <w:rsid w:val="00A950D2"/>
    <w:rsid w:val="00A960B7"/>
    <w:rsid w:val="00A97709"/>
    <w:rsid w:val="00AA47E2"/>
    <w:rsid w:val="00AA56C0"/>
    <w:rsid w:val="00AA5F32"/>
    <w:rsid w:val="00AA6606"/>
    <w:rsid w:val="00AA7542"/>
    <w:rsid w:val="00AB302A"/>
    <w:rsid w:val="00AB4239"/>
    <w:rsid w:val="00AB7AD5"/>
    <w:rsid w:val="00AC1AA2"/>
    <w:rsid w:val="00AC237B"/>
    <w:rsid w:val="00AC3489"/>
    <w:rsid w:val="00AC61DF"/>
    <w:rsid w:val="00AC76CB"/>
    <w:rsid w:val="00AD1294"/>
    <w:rsid w:val="00AD314E"/>
    <w:rsid w:val="00AD4026"/>
    <w:rsid w:val="00AD4E35"/>
    <w:rsid w:val="00AD52F4"/>
    <w:rsid w:val="00AD5656"/>
    <w:rsid w:val="00AD58AA"/>
    <w:rsid w:val="00AD5E53"/>
    <w:rsid w:val="00AE1863"/>
    <w:rsid w:val="00AE25DB"/>
    <w:rsid w:val="00AE31AC"/>
    <w:rsid w:val="00AE3799"/>
    <w:rsid w:val="00AE54DD"/>
    <w:rsid w:val="00AE7B37"/>
    <w:rsid w:val="00AF0998"/>
    <w:rsid w:val="00AF4BA1"/>
    <w:rsid w:val="00AF6124"/>
    <w:rsid w:val="00B00ED3"/>
    <w:rsid w:val="00B0506F"/>
    <w:rsid w:val="00B0605E"/>
    <w:rsid w:val="00B07108"/>
    <w:rsid w:val="00B076E6"/>
    <w:rsid w:val="00B20F38"/>
    <w:rsid w:val="00B23C98"/>
    <w:rsid w:val="00B24597"/>
    <w:rsid w:val="00B2571C"/>
    <w:rsid w:val="00B32C86"/>
    <w:rsid w:val="00B33185"/>
    <w:rsid w:val="00B33792"/>
    <w:rsid w:val="00B33FBA"/>
    <w:rsid w:val="00B35FAB"/>
    <w:rsid w:val="00B36584"/>
    <w:rsid w:val="00B36FB7"/>
    <w:rsid w:val="00B37263"/>
    <w:rsid w:val="00B42242"/>
    <w:rsid w:val="00B44575"/>
    <w:rsid w:val="00B46788"/>
    <w:rsid w:val="00B47E8C"/>
    <w:rsid w:val="00B5015D"/>
    <w:rsid w:val="00B5149A"/>
    <w:rsid w:val="00B5185B"/>
    <w:rsid w:val="00B51B2F"/>
    <w:rsid w:val="00B5399F"/>
    <w:rsid w:val="00B53C9E"/>
    <w:rsid w:val="00B543F1"/>
    <w:rsid w:val="00B549EC"/>
    <w:rsid w:val="00B554C6"/>
    <w:rsid w:val="00B57BC5"/>
    <w:rsid w:val="00B65558"/>
    <w:rsid w:val="00B701E3"/>
    <w:rsid w:val="00B703AC"/>
    <w:rsid w:val="00B72614"/>
    <w:rsid w:val="00B74506"/>
    <w:rsid w:val="00B764FF"/>
    <w:rsid w:val="00B77CC9"/>
    <w:rsid w:val="00B8148B"/>
    <w:rsid w:val="00B82AA3"/>
    <w:rsid w:val="00B8692B"/>
    <w:rsid w:val="00B8722F"/>
    <w:rsid w:val="00B87F5E"/>
    <w:rsid w:val="00B9041B"/>
    <w:rsid w:val="00B9091B"/>
    <w:rsid w:val="00B90CFE"/>
    <w:rsid w:val="00B94F96"/>
    <w:rsid w:val="00B95591"/>
    <w:rsid w:val="00BA2F9E"/>
    <w:rsid w:val="00BA3831"/>
    <w:rsid w:val="00BA3EA6"/>
    <w:rsid w:val="00BA4C53"/>
    <w:rsid w:val="00BA5FE9"/>
    <w:rsid w:val="00BA7A08"/>
    <w:rsid w:val="00BB3D04"/>
    <w:rsid w:val="00BB41AD"/>
    <w:rsid w:val="00BB46A8"/>
    <w:rsid w:val="00BB5336"/>
    <w:rsid w:val="00BB6F77"/>
    <w:rsid w:val="00BB7988"/>
    <w:rsid w:val="00BC4099"/>
    <w:rsid w:val="00BC4941"/>
    <w:rsid w:val="00BD2F98"/>
    <w:rsid w:val="00BD7B4D"/>
    <w:rsid w:val="00BE4444"/>
    <w:rsid w:val="00BE5870"/>
    <w:rsid w:val="00BE7021"/>
    <w:rsid w:val="00BE7115"/>
    <w:rsid w:val="00BE7FF2"/>
    <w:rsid w:val="00BF0609"/>
    <w:rsid w:val="00BF3413"/>
    <w:rsid w:val="00BF4079"/>
    <w:rsid w:val="00BF7324"/>
    <w:rsid w:val="00C01CF2"/>
    <w:rsid w:val="00C026AA"/>
    <w:rsid w:val="00C03BA5"/>
    <w:rsid w:val="00C03BC1"/>
    <w:rsid w:val="00C0577A"/>
    <w:rsid w:val="00C05AB7"/>
    <w:rsid w:val="00C103E4"/>
    <w:rsid w:val="00C11AF6"/>
    <w:rsid w:val="00C13C06"/>
    <w:rsid w:val="00C140E5"/>
    <w:rsid w:val="00C14E96"/>
    <w:rsid w:val="00C17354"/>
    <w:rsid w:val="00C20C03"/>
    <w:rsid w:val="00C22E38"/>
    <w:rsid w:val="00C24507"/>
    <w:rsid w:val="00C25C74"/>
    <w:rsid w:val="00C31993"/>
    <w:rsid w:val="00C32C26"/>
    <w:rsid w:val="00C33F92"/>
    <w:rsid w:val="00C34052"/>
    <w:rsid w:val="00C35752"/>
    <w:rsid w:val="00C3631A"/>
    <w:rsid w:val="00C4302B"/>
    <w:rsid w:val="00C436A3"/>
    <w:rsid w:val="00C448C8"/>
    <w:rsid w:val="00C47381"/>
    <w:rsid w:val="00C47725"/>
    <w:rsid w:val="00C500CC"/>
    <w:rsid w:val="00C5166D"/>
    <w:rsid w:val="00C517EA"/>
    <w:rsid w:val="00C519A4"/>
    <w:rsid w:val="00C54014"/>
    <w:rsid w:val="00C54FDE"/>
    <w:rsid w:val="00C56B6F"/>
    <w:rsid w:val="00C62C27"/>
    <w:rsid w:val="00C62EBB"/>
    <w:rsid w:val="00C63E80"/>
    <w:rsid w:val="00C64AB7"/>
    <w:rsid w:val="00C71786"/>
    <w:rsid w:val="00C73721"/>
    <w:rsid w:val="00C73FB0"/>
    <w:rsid w:val="00C74939"/>
    <w:rsid w:val="00C75BC8"/>
    <w:rsid w:val="00C76BA1"/>
    <w:rsid w:val="00C81881"/>
    <w:rsid w:val="00C833E8"/>
    <w:rsid w:val="00C83CCA"/>
    <w:rsid w:val="00C854B4"/>
    <w:rsid w:val="00C87820"/>
    <w:rsid w:val="00C95F1C"/>
    <w:rsid w:val="00C961D7"/>
    <w:rsid w:val="00C96DD9"/>
    <w:rsid w:val="00C971A8"/>
    <w:rsid w:val="00C97322"/>
    <w:rsid w:val="00CA1C0A"/>
    <w:rsid w:val="00CA2D6A"/>
    <w:rsid w:val="00CA2DF0"/>
    <w:rsid w:val="00CA3C06"/>
    <w:rsid w:val="00CA3D31"/>
    <w:rsid w:val="00CA52D1"/>
    <w:rsid w:val="00CA772D"/>
    <w:rsid w:val="00CA7823"/>
    <w:rsid w:val="00CB081A"/>
    <w:rsid w:val="00CB0E26"/>
    <w:rsid w:val="00CB19CC"/>
    <w:rsid w:val="00CB26CC"/>
    <w:rsid w:val="00CB3B2C"/>
    <w:rsid w:val="00CB7B56"/>
    <w:rsid w:val="00CC743B"/>
    <w:rsid w:val="00CD1A07"/>
    <w:rsid w:val="00CD1BB0"/>
    <w:rsid w:val="00CD5045"/>
    <w:rsid w:val="00CE05C4"/>
    <w:rsid w:val="00CE0F4D"/>
    <w:rsid w:val="00CE133D"/>
    <w:rsid w:val="00CE1975"/>
    <w:rsid w:val="00CE1A00"/>
    <w:rsid w:val="00CE31BF"/>
    <w:rsid w:val="00CE56E6"/>
    <w:rsid w:val="00CF04DF"/>
    <w:rsid w:val="00CF05E7"/>
    <w:rsid w:val="00CF20D6"/>
    <w:rsid w:val="00CF47A2"/>
    <w:rsid w:val="00CF689B"/>
    <w:rsid w:val="00CF76DD"/>
    <w:rsid w:val="00CF78FA"/>
    <w:rsid w:val="00D01430"/>
    <w:rsid w:val="00D03BFC"/>
    <w:rsid w:val="00D04305"/>
    <w:rsid w:val="00D05802"/>
    <w:rsid w:val="00D0631C"/>
    <w:rsid w:val="00D11081"/>
    <w:rsid w:val="00D11575"/>
    <w:rsid w:val="00D119BE"/>
    <w:rsid w:val="00D127B2"/>
    <w:rsid w:val="00D12EDE"/>
    <w:rsid w:val="00D13001"/>
    <w:rsid w:val="00D133F5"/>
    <w:rsid w:val="00D13E33"/>
    <w:rsid w:val="00D14F3B"/>
    <w:rsid w:val="00D228E9"/>
    <w:rsid w:val="00D258AE"/>
    <w:rsid w:val="00D26221"/>
    <w:rsid w:val="00D26F19"/>
    <w:rsid w:val="00D2749B"/>
    <w:rsid w:val="00D3119D"/>
    <w:rsid w:val="00D32A21"/>
    <w:rsid w:val="00D35836"/>
    <w:rsid w:val="00D36BF8"/>
    <w:rsid w:val="00D416FA"/>
    <w:rsid w:val="00D41F9F"/>
    <w:rsid w:val="00D4318C"/>
    <w:rsid w:val="00D456E3"/>
    <w:rsid w:val="00D4626F"/>
    <w:rsid w:val="00D46826"/>
    <w:rsid w:val="00D46A31"/>
    <w:rsid w:val="00D47078"/>
    <w:rsid w:val="00D51E59"/>
    <w:rsid w:val="00D5316B"/>
    <w:rsid w:val="00D54429"/>
    <w:rsid w:val="00D54A69"/>
    <w:rsid w:val="00D56275"/>
    <w:rsid w:val="00D6482F"/>
    <w:rsid w:val="00D64874"/>
    <w:rsid w:val="00D6792E"/>
    <w:rsid w:val="00D70122"/>
    <w:rsid w:val="00D74907"/>
    <w:rsid w:val="00D76877"/>
    <w:rsid w:val="00D86019"/>
    <w:rsid w:val="00D86509"/>
    <w:rsid w:val="00D868F9"/>
    <w:rsid w:val="00D87C22"/>
    <w:rsid w:val="00D92A75"/>
    <w:rsid w:val="00D9587E"/>
    <w:rsid w:val="00D95A60"/>
    <w:rsid w:val="00D97D7F"/>
    <w:rsid w:val="00DA3440"/>
    <w:rsid w:val="00DA5911"/>
    <w:rsid w:val="00DA5EEC"/>
    <w:rsid w:val="00DA7F28"/>
    <w:rsid w:val="00DB2C29"/>
    <w:rsid w:val="00DB5868"/>
    <w:rsid w:val="00DB5B9E"/>
    <w:rsid w:val="00DB7851"/>
    <w:rsid w:val="00DC07B3"/>
    <w:rsid w:val="00DD067D"/>
    <w:rsid w:val="00DD2635"/>
    <w:rsid w:val="00DD4853"/>
    <w:rsid w:val="00DD4BC0"/>
    <w:rsid w:val="00DD5F9F"/>
    <w:rsid w:val="00DD6589"/>
    <w:rsid w:val="00DD727D"/>
    <w:rsid w:val="00DD76CB"/>
    <w:rsid w:val="00DE0B0A"/>
    <w:rsid w:val="00DE563B"/>
    <w:rsid w:val="00DE66D1"/>
    <w:rsid w:val="00DE6B4C"/>
    <w:rsid w:val="00DF2E85"/>
    <w:rsid w:val="00DF3097"/>
    <w:rsid w:val="00DF3A87"/>
    <w:rsid w:val="00E0161A"/>
    <w:rsid w:val="00E019D3"/>
    <w:rsid w:val="00E034C5"/>
    <w:rsid w:val="00E04435"/>
    <w:rsid w:val="00E0487D"/>
    <w:rsid w:val="00E07A14"/>
    <w:rsid w:val="00E10167"/>
    <w:rsid w:val="00E11E3E"/>
    <w:rsid w:val="00E14040"/>
    <w:rsid w:val="00E16264"/>
    <w:rsid w:val="00E1787F"/>
    <w:rsid w:val="00E17A32"/>
    <w:rsid w:val="00E22112"/>
    <w:rsid w:val="00E23B5D"/>
    <w:rsid w:val="00E27E6E"/>
    <w:rsid w:val="00E3381D"/>
    <w:rsid w:val="00E36259"/>
    <w:rsid w:val="00E404F2"/>
    <w:rsid w:val="00E43672"/>
    <w:rsid w:val="00E438EF"/>
    <w:rsid w:val="00E4743D"/>
    <w:rsid w:val="00E512A7"/>
    <w:rsid w:val="00E522B3"/>
    <w:rsid w:val="00E52384"/>
    <w:rsid w:val="00E55A6F"/>
    <w:rsid w:val="00E61F04"/>
    <w:rsid w:val="00E62DA6"/>
    <w:rsid w:val="00E630E4"/>
    <w:rsid w:val="00E65BA9"/>
    <w:rsid w:val="00E66A4E"/>
    <w:rsid w:val="00E705E1"/>
    <w:rsid w:val="00E72516"/>
    <w:rsid w:val="00E73215"/>
    <w:rsid w:val="00E7414B"/>
    <w:rsid w:val="00E76CC8"/>
    <w:rsid w:val="00E82A34"/>
    <w:rsid w:val="00E835C8"/>
    <w:rsid w:val="00E83DF1"/>
    <w:rsid w:val="00E8717F"/>
    <w:rsid w:val="00E93736"/>
    <w:rsid w:val="00E94624"/>
    <w:rsid w:val="00EA30D1"/>
    <w:rsid w:val="00EA4011"/>
    <w:rsid w:val="00EA6991"/>
    <w:rsid w:val="00EB10AB"/>
    <w:rsid w:val="00EB119F"/>
    <w:rsid w:val="00EB1313"/>
    <w:rsid w:val="00EB2B87"/>
    <w:rsid w:val="00EB34CC"/>
    <w:rsid w:val="00EB5BF6"/>
    <w:rsid w:val="00EC0CC6"/>
    <w:rsid w:val="00EC3C21"/>
    <w:rsid w:val="00EC3FD7"/>
    <w:rsid w:val="00EC505C"/>
    <w:rsid w:val="00EC5489"/>
    <w:rsid w:val="00EC5C7D"/>
    <w:rsid w:val="00EC60D1"/>
    <w:rsid w:val="00EC6A9F"/>
    <w:rsid w:val="00EC6AF5"/>
    <w:rsid w:val="00EC75B6"/>
    <w:rsid w:val="00ED2383"/>
    <w:rsid w:val="00ED33A6"/>
    <w:rsid w:val="00ED33B6"/>
    <w:rsid w:val="00ED3679"/>
    <w:rsid w:val="00ED3DDB"/>
    <w:rsid w:val="00ED4C62"/>
    <w:rsid w:val="00ED5B30"/>
    <w:rsid w:val="00ED7A49"/>
    <w:rsid w:val="00ED7C59"/>
    <w:rsid w:val="00EE054B"/>
    <w:rsid w:val="00EE14B6"/>
    <w:rsid w:val="00EE176C"/>
    <w:rsid w:val="00EE1DA9"/>
    <w:rsid w:val="00EE3151"/>
    <w:rsid w:val="00EE3349"/>
    <w:rsid w:val="00EE5029"/>
    <w:rsid w:val="00EE5EFD"/>
    <w:rsid w:val="00EE6149"/>
    <w:rsid w:val="00EE7A37"/>
    <w:rsid w:val="00EE7EFF"/>
    <w:rsid w:val="00EF580D"/>
    <w:rsid w:val="00EF739E"/>
    <w:rsid w:val="00EF78CE"/>
    <w:rsid w:val="00F01DC1"/>
    <w:rsid w:val="00F0410A"/>
    <w:rsid w:val="00F1296F"/>
    <w:rsid w:val="00F136C8"/>
    <w:rsid w:val="00F165FD"/>
    <w:rsid w:val="00F17959"/>
    <w:rsid w:val="00F2265D"/>
    <w:rsid w:val="00F24305"/>
    <w:rsid w:val="00F24C38"/>
    <w:rsid w:val="00F2636E"/>
    <w:rsid w:val="00F265C5"/>
    <w:rsid w:val="00F266CC"/>
    <w:rsid w:val="00F26C9F"/>
    <w:rsid w:val="00F3017F"/>
    <w:rsid w:val="00F31F3C"/>
    <w:rsid w:val="00F322F3"/>
    <w:rsid w:val="00F338D6"/>
    <w:rsid w:val="00F348EA"/>
    <w:rsid w:val="00F36D15"/>
    <w:rsid w:val="00F40061"/>
    <w:rsid w:val="00F42A99"/>
    <w:rsid w:val="00F42D27"/>
    <w:rsid w:val="00F4462A"/>
    <w:rsid w:val="00F44D8A"/>
    <w:rsid w:val="00F458CA"/>
    <w:rsid w:val="00F45F02"/>
    <w:rsid w:val="00F46C7C"/>
    <w:rsid w:val="00F47A7A"/>
    <w:rsid w:val="00F512EB"/>
    <w:rsid w:val="00F5262A"/>
    <w:rsid w:val="00F5365A"/>
    <w:rsid w:val="00F5424F"/>
    <w:rsid w:val="00F5431F"/>
    <w:rsid w:val="00F54B35"/>
    <w:rsid w:val="00F552DE"/>
    <w:rsid w:val="00F560B4"/>
    <w:rsid w:val="00F575DD"/>
    <w:rsid w:val="00F577ED"/>
    <w:rsid w:val="00F61D93"/>
    <w:rsid w:val="00F621F4"/>
    <w:rsid w:val="00F623E0"/>
    <w:rsid w:val="00F63BB6"/>
    <w:rsid w:val="00F63D22"/>
    <w:rsid w:val="00F67AF0"/>
    <w:rsid w:val="00F67BEC"/>
    <w:rsid w:val="00F70832"/>
    <w:rsid w:val="00F7173E"/>
    <w:rsid w:val="00F73B3D"/>
    <w:rsid w:val="00F74048"/>
    <w:rsid w:val="00F7408F"/>
    <w:rsid w:val="00F74118"/>
    <w:rsid w:val="00F74227"/>
    <w:rsid w:val="00F74C97"/>
    <w:rsid w:val="00F76AB3"/>
    <w:rsid w:val="00F77AFE"/>
    <w:rsid w:val="00F77CB9"/>
    <w:rsid w:val="00F82D14"/>
    <w:rsid w:val="00F8581E"/>
    <w:rsid w:val="00F86088"/>
    <w:rsid w:val="00F869B3"/>
    <w:rsid w:val="00F86E9B"/>
    <w:rsid w:val="00F87FD7"/>
    <w:rsid w:val="00F90AC4"/>
    <w:rsid w:val="00F90F0A"/>
    <w:rsid w:val="00F91C81"/>
    <w:rsid w:val="00F92B24"/>
    <w:rsid w:val="00F9312E"/>
    <w:rsid w:val="00F946B2"/>
    <w:rsid w:val="00F975D6"/>
    <w:rsid w:val="00F97C4D"/>
    <w:rsid w:val="00FA325E"/>
    <w:rsid w:val="00FA4913"/>
    <w:rsid w:val="00FB0DC2"/>
    <w:rsid w:val="00FB2431"/>
    <w:rsid w:val="00FB56F0"/>
    <w:rsid w:val="00FB5C23"/>
    <w:rsid w:val="00FB6FA4"/>
    <w:rsid w:val="00FC0293"/>
    <w:rsid w:val="00FC4E5A"/>
    <w:rsid w:val="00FC50B2"/>
    <w:rsid w:val="00FC7119"/>
    <w:rsid w:val="00FC7762"/>
    <w:rsid w:val="00FD06FD"/>
    <w:rsid w:val="00FD0D96"/>
    <w:rsid w:val="00FD0E21"/>
    <w:rsid w:val="00FD1F65"/>
    <w:rsid w:val="00FD2705"/>
    <w:rsid w:val="00FD3868"/>
    <w:rsid w:val="00FD4288"/>
    <w:rsid w:val="00FD7E9B"/>
    <w:rsid w:val="00FE1726"/>
    <w:rsid w:val="00FE38DE"/>
    <w:rsid w:val="00FE397C"/>
    <w:rsid w:val="00FE621F"/>
    <w:rsid w:val="00FE65EF"/>
    <w:rsid w:val="00FF0DF0"/>
    <w:rsid w:val="00FF4613"/>
    <w:rsid w:val="00FF4D2F"/>
    <w:rsid w:val="00FF5F30"/>
    <w:rsid w:val="00FF608F"/>
    <w:rsid w:val="00FF7A14"/>
    <w:rsid w:val="0104A5F0"/>
    <w:rsid w:val="0115F018"/>
    <w:rsid w:val="012E976B"/>
    <w:rsid w:val="014B523A"/>
    <w:rsid w:val="0174DFEE"/>
    <w:rsid w:val="01903B8A"/>
    <w:rsid w:val="01996D3D"/>
    <w:rsid w:val="01AF3EB5"/>
    <w:rsid w:val="020F0511"/>
    <w:rsid w:val="02303DC2"/>
    <w:rsid w:val="02504CBF"/>
    <w:rsid w:val="027D3546"/>
    <w:rsid w:val="02CF3A90"/>
    <w:rsid w:val="03037ABF"/>
    <w:rsid w:val="035DC830"/>
    <w:rsid w:val="03671545"/>
    <w:rsid w:val="0383003A"/>
    <w:rsid w:val="039BEFFE"/>
    <w:rsid w:val="03C580CD"/>
    <w:rsid w:val="03DCCC9B"/>
    <w:rsid w:val="04A1FC38"/>
    <w:rsid w:val="04A3C3DE"/>
    <w:rsid w:val="04A5199F"/>
    <w:rsid w:val="04C83CE3"/>
    <w:rsid w:val="04E85AA6"/>
    <w:rsid w:val="04FC372A"/>
    <w:rsid w:val="053A2CF4"/>
    <w:rsid w:val="0559B1E1"/>
    <w:rsid w:val="056586C4"/>
    <w:rsid w:val="05681C17"/>
    <w:rsid w:val="058A4C6A"/>
    <w:rsid w:val="05CFA8ED"/>
    <w:rsid w:val="06284951"/>
    <w:rsid w:val="063B1B81"/>
    <w:rsid w:val="0653FE52"/>
    <w:rsid w:val="066EF5FE"/>
    <w:rsid w:val="0694E4EE"/>
    <w:rsid w:val="06A8970F"/>
    <w:rsid w:val="06BAA0FC"/>
    <w:rsid w:val="06BF2909"/>
    <w:rsid w:val="06D10FEB"/>
    <w:rsid w:val="06D3AFE2"/>
    <w:rsid w:val="072CE171"/>
    <w:rsid w:val="074C8F75"/>
    <w:rsid w:val="078984BD"/>
    <w:rsid w:val="07A29A0D"/>
    <w:rsid w:val="07CB13DA"/>
    <w:rsid w:val="07D84963"/>
    <w:rsid w:val="081814F5"/>
    <w:rsid w:val="0834F9BF"/>
    <w:rsid w:val="08961469"/>
    <w:rsid w:val="08E892A7"/>
    <w:rsid w:val="090B5A40"/>
    <w:rsid w:val="091ACD74"/>
    <w:rsid w:val="0929CB5F"/>
    <w:rsid w:val="0945ED4B"/>
    <w:rsid w:val="09A3EAC6"/>
    <w:rsid w:val="09A696C0"/>
    <w:rsid w:val="09C45E94"/>
    <w:rsid w:val="09DAC843"/>
    <w:rsid w:val="09F241BE"/>
    <w:rsid w:val="0A178702"/>
    <w:rsid w:val="0A885AF3"/>
    <w:rsid w:val="0A9500A1"/>
    <w:rsid w:val="0AC6C0C9"/>
    <w:rsid w:val="0B26D4DE"/>
    <w:rsid w:val="0B3B1B97"/>
    <w:rsid w:val="0B57F816"/>
    <w:rsid w:val="0BE913C9"/>
    <w:rsid w:val="0C1CA23B"/>
    <w:rsid w:val="0C374F47"/>
    <w:rsid w:val="0C5A00E4"/>
    <w:rsid w:val="0C62912A"/>
    <w:rsid w:val="0C6A1643"/>
    <w:rsid w:val="0C78ED2A"/>
    <w:rsid w:val="0CD6BE71"/>
    <w:rsid w:val="0D578B8A"/>
    <w:rsid w:val="0D6C0881"/>
    <w:rsid w:val="0D994B2B"/>
    <w:rsid w:val="0DF109FD"/>
    <w:rsid w:val="0E0C3397"/>
    <w:rsid w:val="0E2BEDDE"/>
    <w:rsid w:val="0EBD56A6"/>
    <w:rsid w:val="0EF0BDAB"/>
    <w:rsid w:val="0F056B07"/>
    <w:rsid w:val="0F1A6172"/>
    <w:rsid w:val="0F1CD0ED"/>
    <w:rsid w:val="0F4534AB"/>
    <w:rsid w:val="0F6418EF"/>
    <w:rsid w:val="0FEFDE0F"/>
    <w:rsid w:val="10175C87"/>
    <w:rsid w:val="102B078F"/>
    <w:rsid w:val="102B6939"/>
    <w:rsid w:val="105EB883"/>
    <w:rsid w:val="1079A194"/>
    <w:rsid w:val="107A9228"/>
    <w:rsid w:val="109E035D"/>
    <w:rsid w:val="10B6138D"/>
    <w:rsid w:val="10BC84EC"/>
    <w:rsid w:val="10C4961F"/>
    <w:rsid w:val="10FC3277"/>
    <w:rsid w:val="110DC75D"/>
    <w:rsid w:val="115F2F8B"/>
    <w:rsid w:val="116536E2"/>
    <w:rsid w:val="11718B7F"/>
    <w:rsid w:val="119F9CAE"/>
    <w:rsid w:val="11C9E402"/>
    <w:rsid w:val="12319BED"/>
    <w:rsid w:val="125A6C8F"/>
    <w:rsid w:val="1283F395"/>
    <w:rsid w:val="12858866"/>
    <w:rsid w:val="128CA79C"/>
    <w:rsid w:val="129802D8"/>
    <w:rsid w:val="12A997BE"/>
    <w:rsid w:val="130C447E"/>
    <w:rsid w:val="1311F586"/>
    <w:rsid w:val="1324C330"/>
    <w:rsid w:val="133D34F4"/>
    <w:rsid w:val="13485104"/>
    <w:rsid w:val="136F790B"/>
    <w:rsid w:val="13959AE4"/>
    <w:rsid w:val="139E54D5"/>
    <w:rsid w:val="139EE474"/>
    <w:rsid w:val="13A74CDF"/>
    <w:rsid w:val="13D3D279"/>
    <w:rsid w:val="140E42D2"/>
    <w:rsid w:val="140F2392"/>
    <w:rsid w:val="143ADAF1"/>
    <w:rsid w:val="14490581"/>
    <w:rsid w:val="144FEBD6"/>
    <w:rsid w:val="14A814DF"/>
    <w:rsid w:val="14A92C41"/>
    <w:rsid w:val="15172F3B"/>
    <w:rsid w:val="15323493"/>
    <w:rsid w:val="15535D4B"/>
    <w:rsid w:val="15634131"/>
    <w:rsid w:val="159EDB4F"/>
    <w:rsid w:val="15BD2928"/>
    <w:rsid w:val="162BD445"/>
    <w:rsid w:val="163594B7"/>
    <w:rsid w:val="168B29E6"/>
    <w:rsid w:val="16A56B75"/>
    <w:rsid w:val="16B64BA2"/>
    <w:rsid w:val="16C218C3"/>
    <w:rsid w:val="16D15B5C"/>
    <w:rsid w:val="16EF4265"/>
    <w:rsid w:val="16F31527"/>
    <w:rsid w:val="16F5B619"/>
    <w:rsid w:val="17277052"/>
    <w:rsid w:val="1762A5CB"/>
    <w:rsid w:val="17ACA908"/>
    <w:rsid w:val="17DCA386"/>
    <w:rsid w:val="1804A020"/>
    <w:rsid w:val="1817AD21"/>
    <w:rsid w:val="181C6670"/>
    <w:rsid w:val="18611AC0"/>
    <w:rsid w:val="18997A4C"/>
    <w:rsid w:val="189E6D65"/>
    <w:rsid w:val="1900F162"/>
    <w:rsid w:val="1946BBA8"/>
    <w:rsid w:val="1961C35C"/>
    <w:rsid w:val="19805FCB"/>
    <w:rsid w:val="19AF7D1C"/>
    <w:rsid w:val="19E75A2C"/>
    <w:rsid w:val="19F2FD14"/>
    <w:rsid w:val="1A21679D"/>
    <w:rsid w:val="1A328B70"/>
    <w:rsid w:val="1A5F1114"/>
    <w:rsid w:val="1A653C6D"/>
    <w:rsid w:val="1A6EC0F1"/>
    <w:rsid w:val="1A8C9DF1"/>
    <w:rsid w:val="1AA148A3"/>
    <w:rsid w:val="1AC04774"/>
    <w:rsid w:val="1AC38ED6"/>
    <w:rsid w:val="1AFF4568"/>
    <w:rsid w:val="1B35A2AC"/>
    <w:rsid w:val="1B401D83"/>
    <w:rsid w:val="1B546B56"/>
    <w:rsid w:val="1BCF6FEF"/>
    <w:rsid w:val="1C761E74"/>
    <w:rsid w:val="1C8EA567"/>
    <w:rsid w:val="1CAAD9AF"/>
    <w:rsid w:val="1CB42FB0"/>
    <w:rsid w:val="1D131DE7"/>
    <w:rsid w:val="1D4C5677"/>
    <w:rsid w:val="1D76FBF5"/>
    <w:rsid w:val="1DDF9920"/>
    <w:rsid w:val="1DFF895D"/>
    <w:rsid w:val="1E36E62A"/>
    <w:rsid w:val="1E71D418"/>
    <w:rsid w:val="1E7FAFB6"/>
    <w:rsid w:val="1E999551"/>
    <w:rsid w:val="1EB36EA1"/>
    <w:rsid w:val="1EF143FA"/>
    <w:rsid w:val="1EFF88CD"/>
    <w:rsid w:val="1F0273E5"/>
    <w:rsid w:val="1F043D85"/>
    <w:rsid w:val="1FC87B31"/>
    <w:rsid w:val="1FF18F51"/>
    <w:rsid w:val="20767DDB"/>
    <w:rsid w:val="20E8B58E"/>
    <w:rsid w:val="214686C8"/>
    <w:rsid w:val="21486BE7"/>
    <w:rsid w:val="216B928F"/>
    <w:rsid w:val="2178760F"/>
    <w:rsid w:val="2193BEDA"/>
    <w:rsid w:val="22212563"/>
    <w:rsid w:val="22B7F7FA"/>
    <w:rsid w:val="22BEB98D"/>
    <w:rsid w:val="234913AD"/>
    <w:rsid w:val="235F73E1"/>
    <w:rsid w:val="235FAF46"/>
    <w:rsid w:val="237CD9E5"/>
    <w:rsid w:val="239B6EF9"/>
    <w:rsid w:val="23B61B99"/>
    <w:rsid w:val="23BCF5C4"/>
    <w:rsid w:val="24019C2D"/>
    <w:rsid w:val="24026676"/>
    <w:rsid w:val="240BB471"/>
    <w:rsid w:val="2411ACF9"/>
    <w:rsid w:val="243E3766"/>
    <w:rsid w:val="247250F9"/>
    <w:rsid w:val="248C10F3"/>
    <w:rsid w:val="24A038A0"/>
    <w:rsid w:val="24D8A2F2"/>
    <w:rsid w:val="24E444FB"/>
    <w:rsid w:val="2551F52C"/>
    <w:rsid w:val="257B9101"/>
    <w:rsid w:val="2596BC9C"/>
    <w:rsid w:val="25CB57EA"/>
    <w:rsid w:val="25CFDB27"/>
    <w:rsid w:val="2602F9BB"/>
    <w:rsid w:val="261311F0"/>
    <w:rsid w:val="26211A71"/>
    <w:rsid w:val="264832B8"/>
    <w:rsid w:val="264AF809"/>
    <w:rsid w:val="264C649D"/>
    <w:rsid w:val="26818841"/>
    <w:rsid w:val="269820FC"/>
    <w:rsid w:val="26D51FCD"/>
    <w:rsid w:val="26D709D9"/>
    <w:rsid w:val="272C909D"/>
    <w:rsid w:val="27366944"/>
    <w:rsid w:val="273F234E"/>
    <w:rsid w:val="2751C711"/>
    <w:rsid w:val="278B691D"/>
    <w:rsid w:val="27DB4219"/>
    <w:rsid w:val="27E6C86A"/>
    <w:rsid w:val="286305BE"/>
    <w:rsid w:val="286C7BAD"/>
    <w:rsid w:val="287114F3"/>
    <w:rsid w:val="28832A58"/>
    <w:rsid w:val="28ADD705"/>
    <w:rsid w:val="28B02FC9"/>
    <w:rsid w:val="28E525C1"/>
    <w:rsid w:val="29177E71"/>
    <w:rsid w:val="29276D5B"/>
    <w:rsid w:val="29284035"/>
    <w:rsid w:val="2928C37D"/>
    <w:rsid w:val="294D79AF"/>
    <w:rsid w:val="296DC404"/>
    <w:rsid w:val="297F493A"/>
    <w:rsid w:val="298298CB"/>
    <w:rsid w:val="29BA6C73"/>
    <w:rsid w:val="29BD2010"/>
    <w:rsid w:val="29FA6916"/>
    <w:rsid w:val="2A1EC0F3"/>
    <w:rsid w:val="2AAACBF7"/>
    <w:rsid w:val="2AD81456"/>
    <w:rsid w:val="2BA497E2"/>
    <w:rsid w:val="2BBF342F"/>
    <w:rsid w:val="2BC6B275"/>
    <w:rsid w:val="2BC8AB0E"/>
    <w:rsid w:val="2BC949B9"/>
    <w:rsid w:val="2BEC83E4"/>
    <w:rsid w:val="2BF003C8"/>
    <w:rsid w:val="2C8E3B7E"/>
    <w:rsid w:val="2CA17747"/>
    <w:rsid w:val="2CA8BEEF"/>
    <w:rsid w:val="2CAFE92F"/>
    <w:rsid w:val="2CB83AFA"/>
    <w:rsid w:val="2CC4B707"/>
    <w:rsid w:val="2CC90469"/>
    <w:rsid w:val="2CDD5724"/>
    <w:rsid w:val="2D380AF5"/>
    <w:rsid w:val="2DDB5B25"/>
    <w:rsid w:val="2DE78AFD"/>
    <w:rsid w:val="2DEAEF94"/>
    <w:rsid w:val="2E02A573"/>
    <w:rsid w:val="2E10FD04"/>
    <w:rsid w:val="2E21E1EB"/>
    <w:rsid w:val="2E9D0392"/>
    <w:rsid w:val="2EF665C3"/>
    <w:rsid w:val="2F11B784"/>
    <w:rsid w:val="2F821560"/>
    <w:rsid w:val="2FB664BB"/>
    <w:rsid w:val="2FCCAB36"/>
    <w:rsid w:val="2FD04ACC"/>
    <w:rsid w:val="2FD9AE44"/>
    <w:rsid w:val="30368FC9"/>
    <w:rsid w:val="306DC93B"/>
    <w:rsid w:val="30AA45E8"/>
    <w:rsid w:val="30D15C8C"/>
    <w:rsid w:val="30E60227"/>
    <w:rsid w:val="3107E46E"/>
    <w:rsid w:val="314AA042"/>
    <w:rsid w:val="31863CE5"/>
    <w:rsid w:val="31A98300"/>
    <w:rsid w:val="31BF10F8"/>
    <w:rsid w:val="31E44287"/>
    <w:rsid w:val="31E94E97"/>
    <w:rsid w:val="322FF9F6"/>
    <w:rsid w:val="32321F53"/>
    <w:rsid w:val="325EA424"/>
    <w:rsid w:val="328D567B"/>
    <w:rsid w:val="32C149D5"/>
    <w:rsid w:val="32EFA96F"/>
    <w:rsid w:val="32F4E3EC"/>
    <w:rsid w:val="337D65E3"/>
    <w:rsid w:val="3397518B"/>
    <w:rsid w:val="341375CF"/>
    <w:rsid w:val="344C890B"/>
    <w:rsid w:val="34F12E91"/>
    <w:rsid w:val="34F4230A"/>
    <w:rsid w:val="34F6B1BA"/>
    <w:rsid w:val="350D5D20"/>
    <w:rsid w:val="35347281"/>
    <w:rsid w:val="3544FCB4"/>
    <w:rsid w:val="355043E9"/>
    <w:rsid w:val="3571E940"/>
    <w:rsid w:val="35D506FB"/>
    <w:rsid w:val="35E8596C"/>
    <w:rsid w:val="360F04EB"/>
    <w:rsid w:val="36498485"/>
    <w:rsid w:val="36745DFB"/>
    <w:rsid w:val="36B81584"/>
    <w:rsid w:val="36EA3824"/>
    <w:rsid w:val="36FBD3D9"/>
    <w:rsid w:val="37092C95"/>
    <w:rsid w:val="375436F3"/>
    <w:rsid w:val="3777F8BF"/>
    <w:rsid w:val="37AE42C7"/>
    <w:rsid w:val="37CBB2D9"/>
    <w:rsid w:val="380BA8EE"/>
    <w:rsid w:val="38269023"/>
    <w:rsid w:val="38A8F626"/>
    <w:rsid w:val="38ED559D"/>
    <w:rsid w:val="3956FF7C"/>
    <w:rsid w:val="398E45AA"/>
    <w:rsid w:val="3A30307F"/>
    <w:rsid w:val="3A588E41"/>
    <w:rsid w:val="3B0F83A2"/>
    <w:rsid w:val="3B1B6499"/>
    <w:rsid w:val="3B555458"/>
    <w:rsid w:val="3BC073F4"/>
    <w:rsid w:val="3BCFA9EE"/>
    <w:rsid w:val="3C0C1231"/>
    <w:rsid w:val="3C606098"/>
    <w:rsid w:val="3C82757F"/>
    <w:rsid w:val="3C9205E1"/>
    <w:rsid w:val="3CD35346"/>
    <w:rsid w:val="3D3E33D1"/>
    <w:rsid w:val="3D580FA8"/>
    <w:rsid w:val="3D6272A1"/>
    <w:rsid w:val="3D7A8579"/>
    <w:rsid w:val="3D9E49FF"/>
    <w:rsid w:val="3DAA60EA"/>
    <w:rsid w:val="3DAF3523"/>
    <w:rsid w:val="3DB3231B"/>
    <w:rsid w:val="3DE34B7A"/>
    <w:rsid w:val="3E172AE2"/>
    <w:rsid w:val="3E7329F5"/>
    <w:rsid w:val="3EA0D8FC"/>
    <w:rsid w:val="3EB3E22C"/>
    <w:rsid w:val="3FBC5465"/>
    <w:rsid w:val="3FCDC725"/>
    <w:rsid w:val="3FD11B48"/>
    <w:rsid w:val="3FD7724B"/>
    <w:rsid w:val="3FE5541E"/>
    <w:rsid w:val="4046D884"/>
    <w:rsid w:val="4047EBF2"/>
    <w:rsid w:val="40617D37"/>
    <w:rsid w:val="408ED25B"/>
    <w:rsid w:val="4094C561"/>
    <w:rsid w:val="41155C32"/>
    <w:rsid w:val="4135823C"/>
    <w:rsid w:val="4167E2C1"/>
    <w:rsid w:val="4199578F"/>
    <w:rsid w:val="41F0E226"/>
    <w:rsid w:val="4202AD61"/>
    <w:rsid w:val="4241CD6A"/>
    <w:rsid w:val="42439A99"/>
    <w:rsid w:val="42495283"/>
    <w:rsid w:val="4256A2DA"/>
    <w:rsid w:val="427E112C"/>
    <w:rsid w:val="42A812E4"/>
    <w:rsid w:val="434A58FA"/>
    <w:rsid w:val="43516ECC"/>
    <w:rsid w:val="4391DF3F"/>
    <w:rsid w:val="439D826E"/>
    <w:rsid w:val="43AA3F23"/>
    <w:rsid w:val="43AF1F17"/>
    <w:rsid w:val="43BBAED9"/>
    <w:rsid w:val="44346141"/>
    <w:rsid w:val="4435CDEF"/>
    <w:rsid w:val="447EEF58"/>
    <w:rsid w:val="447F5AD5"/>
    <w:rsid w:val="448AFF67"/>
    <w:rsid w:val="449823C2"/>
    <w:rsid w:val="44A33115"/>
    <w:rsid w:val="44B8E2FE"/>
    <w:rsid w:val="44CD2E82"/>
    <w:rsid w:val="450433DF"/>
    <w:rsid w:val="4519A8CE"/>
    <w:rsid w:val="452A1643"/>
    <w:rsid w:val="454AEF78"/>
    <w:rsid w:val="454F539A"/>
    <w:rsid w:val="455AAA85"/>
    <w:rsid w:val="458FDE84"/>
    <w:rsid w:val="459D4498"/>
    <w:rsid w:val="45D0C2E0"/>
    <w:rsid w:val="4672B723"/>
    <w:rsid w:val="4683B4B5"/>
    <w:rsid w:val="46F9F204"/>
    <w:rsid w:val="474F153E"/>
    <w:rsid w:val="4759C3E1"/>
    <w:rsid w:val="47750692"/>
    <w:rsid w:val="47972F96"/>
    <w:rsid w:val="47A151B2"/>
    <w:rsid w:val="47F1A3B6"/>
    <w:rsid w:val="47FE2CC6"/>
    <w:rsid w:val="48095D80"/>
    <w:rsid w:val="48325A8C"/>
    <w:rsid w:val="48335B84"/>
    <w:rsid w:val="487956C7"/>
    <w:rsid w:val="489FD746"/>
    <w:rsid w:val="49167D85"/>
    <w:rsid w:val="492628CF"/>
    <w:rsid w:val="494C66E6"/>
    <w:rsid w:val="494FD23A"/>
    <w:rsid w:val="49763485"/>
    <w:rsid w:val="497B1D54"/>
    <w:rsid w:val="49903AF0"/>
    <w:rsid w:val="4ABB3038"/>
    <w:rsid w:val="4B117E27"/>
    <w:rsid w:val="4B1F7962"/>
    <w:rsid w:val="4B202948"/>
    <w:rsid w:val="4B3E9EF8"/>
    <w:rsid w:val="4B6B1399"/>
    <w:rsid w:val="4B71EA68"/>
    <w:rsid w:val="4B8BB701"/>
    <w:rsid w:val="4B994187"/>
    <w:rsid w:val="4B9E6372"/>
    <w:rsid w:val="4BCA989D"/>
    <w:rsid w:val="4C323084"/>
    <w:rsid w:val="4C56C8D5"/>
    <w:rsid w:val="4C7F79A0"/>
    <w:rsid w:val="4CD774AD"/>
    <w:rsid w:val="4CE12A56"/>
    <w:rsid w:val="4D1F9A83"/>
    <w:rsid w:val="4D4900DA"/>
    <w:rsid w:val="4D5F5839"/>
    <w:rsid w:val="4D8A0596"/>
    <w:rsid w:val="4DADCDC7"/>
    <w:rsid w:val="4DC8846D"/>
    <w:rsid w:val="4DEAB690"/>
    <w:rsid w:val="4E274C9A"/>
    <w:rsid w:val="4E2C3B75"/>
    <w:rsid w:val="4E4BB7F0"/>
    <w:rsid w:val="4E4BE792"/>
    <w:rsid w:val="4E682010"/>
    <w:rsid w:val="4EA27CF3"/>
    <w:rsid w:val="4EAFC63F"/>
    <w:rsid w:val="4EBDEFC5"/>
    <w:rsid w:val="4EC00EDF"/>
    <w:rsid w:val="4EE3BA42"/>
    <w:rsid w:val="4F4D21E5"/>
    <w:rsid w:val="4F5E8303"/>
    <w:rsid w:val="4F64D99E"/>
    <w:rsid w:val="4F828564"/>
    <w:rsid w:val="4FBFA45A"/>
    <w:rsid w:val="4FE45250"/>
    <w:rsid w:val="5055FBEE"/>
    <w:rsid w:val="50603204"/>
    <w:rsid w:val="508468AC"/>
    <w:rsid w:val="50EC3BB6"/>
    <w:rsid w:val="50FE5203"/>
    <w:rsid w:val="50FE9DA2"/>
    <w:rsid w:val="5111E42B"/>
    <w:rsid w:val="5142CADC"/>
    <w:rsid w:val="51607411"/>
    <w:rsid w:val="5164DBE4"/>
    <w:rsid w:val="518022B1"/>
    <w:rsid w:val="51A3B65C"/>
    <w:rsid w:val="51A3ED0B"/>
    <w:rsid w:val="51B2E19B"/>
    <w:rsid w:val="51C2CF09"/>
    <w:rsid w:val="51CD4C08"/>
    <w:rsid w:val="52487D39"/>
    <w:rsid w:val="5277351C"/>
    <w:rsid w:val="52CF13D3"/>
    <w:rsid w:val="52CF9E7A"/>
    <w:rsid w:val="52D35B2F"/>
    <w:rsid w:val="52F99FE6"/>
    <w:rsid w:val="53120677"/>
    <w:rsid w:val="5317F247"/>
    <w:rsid w:val="5329C535"/>
    <w:rsid w:val="53322617"/>
    <w:rsid w:val="53C3D6AF"/>
    <w:rsid w:val="53CF2407"/>
    <w:rsid w:val="53EF119B"/>
    <w:rsid w:val="5404B114"/>
    <w:rsid w:val="54255192"/>
    <w:rsid w:val="548CA5F1"/>
    <w:rsid w:val="54A0FE78"/>
    <w:rsid w:val="54AFCC61"/>
    <w:rsid w:val="54E601F6"/>
    <w:rsid w:val="550FF7FB"/>
    <w:rsid w:val="553A42D8"/>
    <w:rsid w:val="555823C1"/>
    <w:rsid w:val="55675706"/>
    <w:rsid w:val="556A6C0F"/>
    <w:rsid w:val="558CA927"/>
    <w:rsid w:val="55B1DE4E"/>
    <w:rsid w:val="568F656A"/>
    <w:rsid w:val="56A30848"/>
    <w:rsid w:val="56A495FE"/>
    <w:rsid w:val="56ECEF4A"/>
    <w:rsid w:val="57317DE2"/>
    <w:rsid w:val="57345507"/>
    <w:rsid w:val="573605EF"/>
    <w:rsid w:val="57455402"/>
    <w:rsid w:val="576046FE"/>
    <w:rsid w:val="57795EAC"/>
    <w:rsid w:val="57ED213F"/>
    <w:rsid w:val="5876BA8B"/>
    <w:rsid w:val="58D41D8A"/>
    <w:rsid w:val="58E9FD93"/>
    <w:rsid w:val="590BBBE4"/>
    <w:rsid w:val="59124186"/>
    <w:rsid w:val="59192E63"/>
    <w:rsid w:val="59237D12"/>
    <w:rsid w:val="5988CF1B"/>
    <w:rsid w:val="59A1CD4E"/>
    <w:rsid w:val="59CF7F07"/>
    <w:rsid w:val="59D56B6C"/>
    <w:rsid w:val="59FE4CC8"/>
    <w:rsid w:val="5A02A1A5"/>
    <w:rsid w:val="5A17570C"/>
    <w:rsid w:val="5A29E802"/>
    <w:rsid w:val="5A5ACDAB"/>
    <w:rsid w:val="5A691EA4"/>
    <w:rsid w:val="5B1BAEBD"/>
    <w:rsid w:val="5B44E875"/>
    <w:rsid w:val="5B5E84C5"/>
    <w:rsid w:val="5B771A23"/>
    <w:rsid w:val="5B7926E1"/>
    <w:rsid w:val="5BA400C1"/>
    <w:rsid w:val="5BBA477A"/>
    <w:rsid w:val="5BD26379"/>
    <w:rsid w:val="5BE7FD59"/>
    <w:rsid w:val="5BEDE18D"/>
    <w:rsid w:val="5C29A107"/>
    <w:rsid w:val="5C33F27B"/>
    <w:rsid w:val="5C5BCD62"/>
    <w:rsid w:val="5C611518"/>
    <w:rsid w:val="5C68C9FA"/>
    <w:rsid w:val="5C79ECF2"/>
    <w:rsid w:val="5C8ED09A"/>
    <w:rsid w:val="5C9FC060"/>
    <w:rsid w:val="5CBAF64B"/>
    <w:rsid w:val="5CFD55D5"/>
    <w:rsid w:val="5D16F1BF"/>
    <w:rsid w:val="5D2057C6"/>
    <w:rsid w:val="5D2AB6B6"/>
    <w:rsid w:val="5D9C2299"/>
    <w:rsid w:val="5E0040F6"/>
    <w:rsid w:val="5E23D27D"/>
    <w:rsid w:val="5E2CAB4D"/>
    <w:rsid w:val="5E63971C"/>
    <w:rsid w:val="5E9F8378"/>
    <w:rsid w:val="5EB0C7A3"/>
    <w:rsid w:val="5EF64C07"/>
    <w:rsid w:val="5F003358"/>
    <w:rsid w:val="5F159AE8"/>
    <w:rsid w:val="5F43DF5A"/>
    <w:rsid w:val="5F4C9934"/>
    <w:rsid w:val="5F4FED22"/>
    <w:rsid w:val="5F5F70B4"/>
    <w:rsid w:val="5FB14974"/>
    <w:rsid w:val="5FD62025"/>
    <w:rsid w:val="6003368E"/>
    <w:rsid w:val="6009BAD7"/>
    <w:rsid w:val="60299710"/>
    <w:rsid w:val="6034FD62"/>
    <w:rsid w:val="60764398"/>
    <w:rsid w:val="60823E6B"/>
    <w:rsid w:val="609B8B4A"/>
    <w:rsid w:val="60C1011F"/>
    <w:rsid w:val="619D9578"/>
    <w:rsid w:val="61AB7ED9"/>
    <w:rsid w:val="6217BAFF"/>
    <w:rsid w:val="625ACB82"/>
    <w:rsid w:val="627EACE3"/>
    <w:rsid w:val="629AEB42"/>
    <w:rsid w:val="62AD5CA8"/>
    <w:rsid w:val="62BF8358"/>
    <w:rsid w:val="62CF605E"/>
    <w:rsid w:val="62F868C5"/>
    <w:rsid w:val="6310569A"/>
    <w:rsid w:val="633A40D0"/>
    <w:rsid w:val="633ED15B"/>
    <w:rsid w:val="6377B0AB"/>
    <w:rsid w:val="63854B3A"/>
    <w:rsid w:val="63A100EF"/>
    <w:rsid w:val="63D67078"/>
    <w:rsid w:val="63FBE0E4"/>
    <w:rsid w:val="64433C66"/>
    <w:rsid w:val="64AF1FE6"/>
    <w:rsid w:val="64FE4B74"/>
    <w:rsid w:val="650E4037"/>
    <w:rsid w:val="651398C5"/>
    <w:rsid w:val="6520DD42"/>
    <w:rsid w:val="65496654"/>
    <w:rsid w:val="65834341"/>
    <w:rsid w:val="6587AED8"/>
    <w:rsid w:val="65C5903E"/>
    <w:rsid w:val="65D1168F"/>
    <w:rsid w:val="65D2A79E"/>
    <w:rsid w:val="6606E363"/>
    <w:rsid w:val="66201FC1"/>
    <w:rsid w:val="66238283"/>
    <w:rsid w:val="66245F61"/>
    <w:rsid w:val="66468080"/>
    <w:rsid w:val="6650CAE2"/>
    <w:rsid w:val="66581566"/>
    <w:rsid w:val="6665DEF7"/>
    <w:rsid w:val="66C4D982"/>
    <w:rsid w:val="66DC475E"/>
    <w:rsid w:val="6706D8C8"/>
    <w:rsid w:val="6731B706"/>
    <w:rsid w:val="676CE6F0"/>
    <w:rsid w:val="676D9001"/>
    <w:rsid w:val="6789BB49"/>
    <w:rsid w:val="67ABE90B"/>
    <w:rsid w:val="67CD9D68"/>
    <w:rsid w:val="67DBDFC0"/>
    <w:rsid w:val="67E250E1"/>
    <w:rsid w:val="67F3E5C7"/>
    <w:rsid w:val="6821B4D3"/>
    <w:rsid w:val="6830F186"/>
    <w:rsid w:val="68569287"/>
    <w:rsid w:val="68669B09"/>
    <w:rsid w:val="6899BB8C"/>
    <w:rsid w:val="68AA172D"/>
    <w:rsid w:val="68F78115"/>
    <w:rsid w:val="690837FA"/>
    <w:rsid w:val="6946BCF1"/>
    <w:rsid w:val="6953052C"/>
    <w:rsid w:val="697E2142"/>
    <w:rsid w:val="698FB628"/>
    <w:rsid w:val="69AECCF6"/>
    <w:rsid w:val="69CC07D0"/>
    <w:rsid w:val="69DCC906"/>
    <w:rsid w:val="6A5381F7"/>
    <w:rsid w:val="6A80BA5F"/>
    <w:rsid w:val="6AEEDBEB"/>
    <w:rsid w:val="6AF8AAE5"/>
    <w:rsid w:val="6B19F1A3"/>
    <w:rsid w:val="6B5815EC"/>
    <w:rsid w:val="6BA822AA"/>
    <w:rsid w:val="6BB87695"/>
    <w:rsid w:val="6BC228A7"/>
    <w:rsid w:val="6C41E922"/>
    <w:rsid w:val="6C549146"/>
    <w:rsid w:val="6C5BFA5E"/>
    <w:rsid w:val="6CABD43B"/>
    <w:rsid w:val="6CB52562"/>
    <w:rsid w:val="6CC756EA"/>
    <w:rsid w:val="6CD9C270"/>
    <w:rsid w:val="6CFAA0C6"/>
    <w:rsid w:val="6D1BDA78"/>
    <w:rsid w:val="6D503F31"/>
    <w:rsid w:val="6D69D76C"/>
    <w:rsid w:val="6D7589A2"/>
    <w:rsid w:val="6D7D1420"/>
    <w:rsid w:val="6D99D4BE"/>
    <w:rsid w:val="6DC9C6BD"/>
    <w:rsid w:val="6DD094E2"/>
    <w:rsid w:val="6DD60C77"/>
    <w:rsid w:val="6DDDB983"/>
    <w:rsid w:val="6DF3855D"/>
    <w:rsid w:val="6E105838"/>
    <w:rsid w:val="6E1355C8"/>
    <w:rsid w:val="6E3562FC"/>
    <w:rsid w:val="6E740FD7"/>
    <w:rsid w:val="6E98D116"/>
    <w:rsid w:val="6EC36EA9"/>
    <w:rsid w:val="6EC4C424"/>
    <w:rsid w:val="6F74600A"/>
    <w:rsid w:val="6FADC8AC"/>
    <w:rsid w:val="6FCFE8D0"/>
    <w:rsid w:val="6FDBD003"/>
    <w:rsid w:val="7000F9E0"/>
    <w:rsid w:val="70218459"/>
    <w:rsid w:val="7052936B"/>
    <w:rsid w:val="70832C35"/>
    <w:rsid w:val="70BFC2F4"/>
    <w:rsid w:val="70CDD8EB"/>
    <w:rsid w:val="70FC7D3C"/>
    <w:rsid w:val="710DC92C"/>
    <w:rsid w:val="71808B19"/>
    <w:rsid w:val="71BA5858"/>
    <w:rsid w:val="71F954E5"/>
    <w:rsid w:val="72489DEC"/>
    <w:rsid w:val="726C1FEA"/>
    <w:rsid w:val="727F0DC9"/>
    <w:rsid w:val="7296C9E6"/>
    <w:rsid w:val="72ABB5B2"/>
    <w:rsid w:val="72BF49F4"/>
    <w:rsid w:val="72D617E0"/>
    <w:rsid w:val="72E96072"/>
    <w:rsid w:val="732B9DAB"/>
    <w:rsid w:val="732ED4E0"/>
    <w:rsid w:val="734149F4"/>
    <w:rsid w:val="7341E9C6"/>
    <w:rsid w:val="7393981E"/>
    <w:rsid w:val="7395C46B"/>
    <w:rsid w:val="73BA626D"/>
    <w:rsid w:val="73CA4582"/>
    <w:rsid w:val="73CCC6F3"/>
    <w:rsid w:val="73E7B98A"/>
    <w:rsid w:val="73F96E13"/>
    <w:rsid w:val="740CD7CE"/>
    <w:rsid w:val="744648FE"/>
    <w:rsid w:val="74A7B325"/>
    <w:rsid w:val="74B53125"/>
    <w:rsid w:val="74C576A4"/>
    <w:rsid w:val="74D3E44D"/>
    <w:rsid w:val="74EB4CBF"/>
    <w:rsid w:val="7522B2C6"/>
    <w:rsid w:val="7538ACEC"/>
    <w:rsid w:val="7565D769"/>
    <w:rsid w:val="7573B2C6"/>
    <w:rsid w:val="75AF27EA"/>
    <w:rsid w:val="75C60EBB"/>
    <w:rsid w:val="767899C6"/>
    <w:rsid w:val="76F11FF6"/>
    <w:rsid w:val="76F1D962"/>
    <w:rsid w:val="76F36E08"/>
    <w:rsid w:val="77079E16"/>
    <w:rsid w:val="770AC0A9"/>
    <w:rsid w:val="7744B94E"/>
    <w:rsid w:val="776A3B09"/>
    <w:rsid w:val="7780E020"/>
    <w:rsid w:val="77B959DC"/>
    <w:rsid w:val="77DADB24"/>
    <w:rsid w:val="78024603"/>
    <w:rsid w:val="780279E0"/>
    <w:rsid w:val="7836CBC5"/>
    <w:rsid w:val="78612A42"/>
    <w:rsid w:val="78932E1E"/>
    <w:rsid w:val="78A9FE98"/>
    <w:rsid w:val="78D86EE2"/>
    <w:rsid w:val="78DF56A6"/>
    <w:rsid w:val="79146430"/>
    <w:rsid w:val="79258A41"/>
    <w:rsid w:val="79486849"/>
    <w:rsid w:val="7955DC8F"/>
    <w:rsid w:val="79AB74E2"/>
    <w:rsid w:val="79ED3F53"/>
    <w:rsid w:val="7A09C84C"/>
    <w:rsid w:val="7A2F3217"/>
    <w:rsid w:val="7A964E5E"/>
    <w:rsid w:val="7AA52AF3"/>
    <w:rsid w:val="7AB594CD"/>
    <w:rsid w:val="7AF16E85"/>
    <w:rsid w:val="7B0E4989"/>
    <w:rsid w:val="7B258881"/>
    <w:rsid w:val="7B9FFEB8"/>
    <w:rsid w:val="7C0E66DC"/>
    <w:rsid w:val="7C11F5CA"/>
    <w:rsid w:val="7C37C5B2"/>
    <w:rsid w:val="7C4635E1"/>
    <w:rsid w:val="7C56F1A1"/>
    <w:rsid w:val="7C810F5D"/>
    <w:rsid w:val="7CCE97E1"/>
    <w:rsid w:val="7CD5B726"/>
    <w:rsid w:val="7CD5EB03"/>
    <w:rsid w:val="7CE34325"/>
    <w:rsid w:val="7CE79591"/>
    <w:rsid w:val="7CE9059C"/>
    <w:rsid w:val="7D24E015"/>
    <w:rsid w:val="7D320BB8"/>
    <w:rsid w:val="7D651A06"/>
    <w:rsid w:val="7DAEA6EA"/>
    <w:rsid w:val="7DAF2778"/>
    <w:rsid w:val="7DB8D9B7"/>
    <w:rsid w:val="7DD4DB09"/>
    <w:rsid w:val="7E24D9DB"/>
    <w:rsid w:val="7E429BA4"/>
    <w:rsid w:val="7EA7B7BB"/>
    <w:rsid w:val="7ECA0976"/>
    <w:rsid w:val="7EDFC7D6"/>
    <w:rsid w:val="7F716873"/>
    <w:rsid w:val="7F81095A"/>
    <w:rsid w:val="7F969A70"/>
    <w:rsid w:val="7FA30BEA"/>
    <w:rsid w:val="7FA7E827"/>
    <w:rsid w:val="7FD180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9f6"/>
    </o:shapedefaults>
    <o:shapelayout v:ext="edit">
      <o:idmap v:ext="edit" data="2"/>
    </o:shapelayout>
  </w:shapeDefaults>
  <w:decimalSymbol w:val="."/>
  <w:listSeparator w:val=","/>
  <w14:docId w14:val="5B47D108"/>
  <w15:chartTrackingRefBased/>
  <w15:docId w15:val="{60775195-6B65-40D1-8A78-B067299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220B"/>
    <w:rPr>
      <w:rFonts w:ascii="Times New Roman" w:hAnsi="Times New Roman"/>
      <w:sz w:val="24"/>
      <w:szCs w:val="24"/>
      <w:lang w:val="en-US" w:eastAsia="en-US" w:bidi="en-US"/>
    </w:rPr>
  </w:style>
  <w:style w:type="paragraph" w:styleId="Heading1">
    <w:name w:val="heading 1"/>
    <w:basedOn w:val="Normal"/>
    <w:next w:val="Normal"/>
    <w:link w:val="Heading1Char"/>
    <w:uiPriority w:val="9"/>
    <w:qFormat/>
    <w:rsid w:val="003036AA"/>
    <w:pPr>
      <w:keepNext/>
      <w:numPr>
        <w:numId w:val="5"/>
      </w:numPr>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036AA"/>
    <w:pPr>
      <w:keepNext/>
      <w:numPr>
        <w:ilvl w:val="1"/>
        <w:numId w:val="5"/>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unhideWhenUsed/>
    <w:qFormat/>
    <w:rsid w:val="003036AA"/>
    <w:pPr>
      <w:keepNext/>
      <w:numPr>
        <w:ilvl w:val="2"/>
        <w:numId w:val="5"/>
      </w:numPr>
      <w:spacing w:before="240" w:after="60"/>
      <w:outlineLvl w:val="2"/>
    </w:pPr>
    <w:rPr>
      <w:rFonts w:ascii="Cambria" w:hAnsi="Cambria" w:cs="Arial"/>
      <w:b/>
      <w:bCs/>
      <w:sz w:val="26"/>
      <w:szCs w:val="26"/>
    </w:rPr>
  </w:style>
  <w:style w:type="paragraph" w:styleId="Heading4">
    <w:name w:val="heading 4"/>
    <w:basedOn w:val="Normal"/>
    <w:next w:val="Normal"/>
    <w:link w:val="Heading4Char"/>
    <w:autoRedefine/>
    <w:uiPriority w:val="9"/>
    <w:unhideWhenUsed/>
    <w:qFormat/>
    <w:rsid w:val="00D11575"/>
    <w:pPr>
      <w:keepNext/>
      <w:numPr>
        <w:ilvl w:val="3"/>
        <w:numId w:val="5"/>
      </w:numPr>
      <w:spacing w:after="60"/>
      <w:outlineLvl w:val="3"/>
    </w:pPr>
    <w:rPr>
      <w:b/>
      <w:bCs/>
      <w:szCs w:val="28"/>
    </w:rPr>
  </w:style>
  <w:style w:type="paragraph" w:styleId="Heading5">
    <w:name w:val="heading 5"/>
    <w:basedOn w:val="Normal"/>
    <w:next w:val="Normal"/>
    <w:link w:val="Heading5Char"/>
    <w:uiPriority w:val="9"/>
    <w:unhideWhenUsed/>
    <w:qFormat/>
    <w:rsid w:val="003036AA"/>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3036AA"/>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3036AA"/>
    <w:pPr>
      <w:numPr>
        <w:ilvl w:val="6"/>
        <w:numId w:val="5"/>
      </w:numPr>
      <w:spacing w:before="240" w:after="60"/>
      <w:outlineLvl w:val="6"/>
    </w:pPr>
  </w:style>
  <w:style w:type="paragraph" w:styleId="Heading8">
    <w:name w:val="heading 8"/>
    <w:basedOn w:val="Normal"/>
    <w:next w:val="Normal"/>
    <w:link w:val="Heading8Char"/>
    <w:uiPriority w:val="9"/>
    <w:unhideWhenUsed/>
    <w:qFormat/>
    <w:rsid w:val="003036AA"/>
    <w:pPr>
      <w:numPr>
        <w:ilvl w:val="7"/>
        <w:numId w:val="5"/>
      </w:numPr>
      <w:spacing w:before="240" w:after="60"/>
      <w:outlineLvl w:val="7"/>
    </w:pPr>
    <w:rPr>
      <w:i/>
      <w:iCs/>
    </w:rPr>
  </w:style>
  <w:style w:type="paragraph" w:styleId="Heading9">
    <w:name w:val="heading 9"/>
    <w:basedOn w:val="Normal"/>
    <w:next w:val="Normal"/>
    <w:link w:val="Heading9Char"/>
    <w:uiPriority w:val="9"/>
    <w:unhideWhenUsed/>
    <w:qFormat/>
    <w:rsid w:val="003036AA"/>
    <w:pPr>
      <w:numPr>
        <w:ilvl w:val="8"/>
        <w:numId w:val="5"/>
      </w:numPr>
      <w:spacing w:before="240" w:after="60"/>
      <w:outlineLvl w:val="8"/>
    </w:pPr>
    <w:rPr>
      <w:rFonts w:ascii="Cambria" w:hAnsi="Cambri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026AA"/>
    <w:pPr>
      <w:tabs>
        <w:tab w:val="center" w:pos="4252"/>
        <w:tab w:val="right" w:pos="8504"/>
      </w:tabs>
    </w:pPr>
  </w:style>
  <w:style w:type="paragraph" w:styleId="Footer">
    <w:name w:val="footer"/>
    <w:basedOn w:val="Normal"/>
    <w:rsid w:val="00AB302A"/>
    <w:pPr>
      <w:tabs>
        <w:tab w:val="center" w:pos="4252"/>
        <w:tab w:val="right" w:pos="8504"/>
      </w:tabs>
    </w:pPr>
  </w:style>
  <w:style w:type="character" w:styleId="PageNumber">
    <w:name w:val="page number"/>
    <w:basedOn w:val="DefaultParagraphFont"/>
    <w:rsid w:val="000C4199"/>
  </w:style>
  <w:style w:type="character" w:styleId="Hyperlink">
    <w:name w:val="Hyperlink"/>
    <w:uiPriority w:val="99"/>
    <w:rsid w:val="003E3C81"/>
    <w:rPr>
      <w:b/>
      <w:sz w:val="24"/>
    </w:rPr>
  </w:style>
  <w:style w:type="paragraph" w:styleId="TO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OC2">
    <w:name w:val="toc 2"/>
    <w:basedOn w:val="Normal"/>
    <w:next w:val="Normal"/>
    <w:autoRedefine/>
    <w:uiPriority w:val="39"/>
    <w:rsid w:val="00FB5C23"/>
    <w:pPr>
      <w:tabs>
        <w:tab w:val="left" w:pos="709"/>
        <w:tab w:val="right" w:leader="dot" w:pos="8494"/>
      </w:tabs>
      <w:ind w:left="284"/>
    </w:pPr>
    <w:rPr>
      <w:b/>
      <w:bCs/>
      <w:smallCaps/>
    </w:rPr>
  </w:style>
  <w:style w:type="paragraph" w:styleId="TOC3">
    <w:name w:val="toc 3"/>
    <w:basedOn w:val="Normal"/>
    <w:next w:val="Normal"/>
    <w:autoRedefine/>
    <w:uiPriority w:val="39"/>
    <w:rsid w:val="00FB5C23"/>
    <w:pPr>
      <w:ind w:left="709"/>
    </w:pPr>
    <w:rPr>
      <w:b/>
      <w:smallCaps/>
    </w:rPr>
  </w:style>
  <w:style w:type="paragraph" w:styleId="FootnoteText">
    <w:name w:val="footnote text"/>
    <w:basedOn w:val="Normal"/>
    <w:semiHidden/>
    <w:rsid w:val="00071938"/>
    <w:rPr>
      <w:sz w:val="20"/>
      <w:szCs w:val="20"/>
    </w:rPr>
  </w:style>
  <w:style w:type="paragraph" w:styleId="TOC4">
    <w:name w:val="toc 4"/>
    <w:basedOn w:val="Normal"/>
    <w:next w:val="Normal"/>
    <w:autoRedefine/>
    <w:semiHidden/>
    <w:rsid w:val="00FB5C23"/>
    <w:pPr>
      <w:ind w:left="709"/>
    </w:pPr>
    <w:rPr>
      <w:b/>
      <w:smallCaps/>
    </w:rPr>
  </w:style>
  <w:style w:type="paragraph" w:styleId="TOC5">
    <w:name w:val="toc 5"/>
    <w:basedOn w:val="Normal"/>
    <w:next w:val="Normal"/>
    <w:autoRedefine/>
    <w:semiHidden/>
    <w:rsid w:val="006E55A9"/>
    <w:pPr>
      <w:ind w:left="960"/>
    </w:pPr>
    <w:rPr>
      <w:sz w:val="20"/>
      <w:szCs w:val="20"/>
    </w:rPr>
  </w:style>
  <w:style w:type="paragraph" w:styleId="TOC6">
    <w:name w:val="toc 6"/>
    <w:basedOn w:val="Normal"/>
    <w:next w:val="Normal"/>
    <w:autoRedefine/>
    <w:semiHidden/>
    <w:rsid w:val="006E55A9"/>
    <w:pPr>
      <w:ind w:left="1200"/>
    </w:pPr>
    <w:rPr>
      <w:sz w:val="20"/>
      <w:szCs w:val="20"/>
    </w:rPr>
  </w:style>
  <w:style w:type="paragraph" w:styleId="TOC7">
    <w:name w:val="toc 7"/>
    <w:basedOn w:val="Normal"/>
    <w:next w:val="Normal"/>
    <w:autoRedefine/>
    <w:semiHidden/>
    <w:rsid w:val="006E55A9"/>
    <w:pPr>
      <w:ind w:left="1440"/>
    </w:pPr>
    <w:rPr>
      <w:sz w:val="20"/>
      <w:szCs w:val="20"/>
    </w:rPr>
  </w:style>
  <w:style w:type="paragraph" w:styleId="TOC8">
    <w:name w:val="toc 8"/>
    <w:basedOn w:val="Normal"/>
    <w:next w:val="Normal"/>
    <w:autoRedefine/>
    <w:semiHidden/>
    <w:rsid w:val="006E55A9"/>
    <w:pPr>
      <w:ind w:left="1680"/>
    </w:pPr>
    <w:rPr>
      <w:sz w:val="20"/>
      <w:szCs w:val="20"/>
    </w:rPr>
  </w:style>
  <w:style w:type="paragraph" w:styleId="TOC9">
    <w:name w:val="toc 9"/>
    <w:basedOn w:val="Normal"/>
    <w:next w:val="Normal"/>
    <w:autoRedefine/>
    <w:semiHidden/>
    <w:rsid w:val="006E55A9"/>
    <w:pPr>
      <w:ind w:left="1920"/>
    </w:pPr>
    <w:rPr>
      <w:sz w:val="20"/>
      <w:szCs w:val="20"/>
    </w:rPr>
  </w:style>
  <w:style w:type="paragraph" w:styleId="DocumentMap">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FootnoteReference">
    <w:name w:val="footnote reference"/>
    <w:semiHidden/>
    <w:rsid w:val="00071938"/>
    <w:rPr>
      <w:vertAlign w:val="superscript"/>
    </w:rPr>
  </w:style>
  <w:style w:type="paragraph" w:styleId="BodyText2">
    <w:name w:val="Body Text 2"/>
    <w:basedOn w:val="Normal"/>
    <w:rsid w:val="00E36259"/>
    <w:pPr>
      <w:spacing w:before="120" w:after="120" w:line="480" w:lineRule="auto"/>
    </w:pPr>
    <w:rPr>
      <w:rFonts w:ascii="Verdana" w:hAnsi="Verdana"/>
      <w:sz w:val="20"/>
      <w:szCs w:val="20"/>
      <w:lang w:val="es-ES_tradnl"/>
    </w:rPr>
  </w:style>
  <w:style w:type="paragraph" w:styleId="ListParagraph">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Heading1"/>
    <w:next w:val="Normal"/>
    <w:uiPriority w:val="39"/>
    <w:semiHidden/>
    <w:unhideWhenUsed/>
    <w:qFormat/>
    <w:rsid w:val="003036AA"/>
    <w:pPr>
      <w:outlineLvl w:val="9"/>
    </w:pPr>
    <w:rPr>
      <w:rFonts w:cs="Times New Roman"/>
    </w:rPr>
  </w:style>
  <w:style w:type="character" w:customStyle="1" w:styleId="Heading1Char">
    <w:name w:val="Heading 1 Char"/>
    <w:link w:val="Heading1"/>
    <w:uiPriority w:val="9"/>
    <w:rsid w:val="003036AA"/>
    <w:rPr>
      <w:rFonts w:ascii="Times New Roman" w:hAnsi="Times New Roman" w:cs="Arial"/>
      <w:b/>
      <w:bCs/>
      <w:kern w:val="32"/>
      <w:sz w:val="32"/>
      <w:szCs w:val="32"/>
      <w:lang w:val="en-US" w:eastAsia="en-US" w:bidi="en-US"/>
    </w:rPr>
  </w:style>
  <w:style w:type="character" w:customStyle="1" w:styleId="Heading2Char">
    <w:name w:val="Heading 2 Char"/>
    <w:link w:val="Heading2"/>
    <w:uiPriority w:val="9"/>
    <w:rsid w:val="003036AA"/>
    <w:rPr>
      <w:rFonts w:ascii="Cambria" w:hAnsi="Cambria" w:cs="Arial"/>
      <w:b/>
      <w:bCs/>
      <w:i/>
      <w:iCs/>
      <w:sz w:val="28"/>
      <w:szCs w:val="28"/>
      <w:lang w:val="en-US" w:eastAsia="en-US" w:bidi="en-US"/>
    </w:rPr>
  </w:style>
  <w:style w:type="character" w:customStyle="1" w:styleId="Heading3Char">
    <w:name w:val="Heading 3 Char"/>
    <w:link w:val="Heading3"/>
    <w:uiPriority w:val="9"/>
    <w:rsid w:val="003036AA"/>
    <w:rPr>
      <w:rFonts w:ascii="Cambria" w:hAnsi="Cambria" w:cs="Arial"/>
      <w:b/>
      <w:bCs/>
      <w:sz w:val="26"/>
      <w:szCs w:val="26"/>
      <w:lang w:val="en-US" w:eastAsia="en-US" w:bidi="en-US"/>
    </w:rPr>
  </w:style>
  <w:style w:type="character" w:customStyle="1" w:styleId="Heading4Char">
    <w:name w:val="Heading 4 Char"/>
    <w:link w:val="Heading4"/>
    <w:uiPriority w:val="9"/>
    <w:rsid w:val="00D11575"/>
    <w:rPr>
      <w:rFonts w:ascii="Times New Roman" w:hAnsi="Times New Roman"/>
      <w:b/>
      <w:bCs/>
      <w:sz w:val="24"/>
      <w:szCs w:val="28"/>
      <w:lang w:val="en-US" w:eastAsia="en-US" w:bidi="en-US"/>
    </w:rPr>
  </w:style>
  <w:style w:type="character" w:customStyle="1" w:styleId="Heading5Char">
    <w:name w:val="Heading 5 Char"/>
    <w:link w:val="Heading5"/>
    <w:uiPriority w:val="9"/>
    <w:rsid w:val="003036AA"/>
    <w:rPr>
      <w:rFonts w:ascii="Times New Roman" w:hAnsi="Times New Roman"/>
      <w:b/>
      <w:bCs/>
      <w:i/>
      <w:iCs/>
      <w:sz w:val="26"/>
      <w:szCs w:val="26"/>
      <w:lang w:val="en-US" w:eastAsia="en-US" w:bidi="en-US"/>
    </w:rPr>
  </w:style>
  <w:style w:type="character" w:customStyle="1" w:styleId="Heading6Char">
    <w:name w:val="Heading 6 Char"/>
    <w:link w:val="Heading6"/>
    <w:uiPriority w:val="9"/>
    <w:rsid w:val="003036AA"/>
    <w:rPr>
      <w:rFonts w:ascii="Times New Roman" w:hAnsi="Times New Roman"/>
      <w:b/>
      <w:bCs/>
      <w:sz w:val="22"/>
      <w:szCs w:val="22"/>
      <w:lang w:val="en-US" w:eastAsia="en-US" w:bidi="en-US"/>
    </w:rPr>
  </w:style>
  <w:style w:type="character" w:customStyle="1" w:styleId="Heading7Char">
    <w:name w:val="Heading 7 Char"/>
    <w:link w:val="Heading7"/>
    <w:uiPriority w:val="9"/>
    <w:rsid w:val="003036AA"/>
    <w:rPr>
      <w:rFonts w:ascii="Times New Roman" w:hAnsi="Times New Roman"/>
      <w:sz w:val="24"/>
      <w:szCs w:val="24"/>
      <w:lang w:val="en-US" w:eastAsia="en-US" w:bidi="en-US"/>
    </w:rPr>
  </w:style>
  <w:style w:type="character" w:customStyle="1" w:styleId="Heading8Char">
    <w:name w:val="Heading 8 Char"/>
    <w:link w:val="Heading8"/>
    <w:uiPriority w:val="9"/>
    <w:rsid w:val="003036AA"/>
    <w:rPr>
      <w:rFonts w:ascii="Times New Roman" w:hAnsi="Times New Roman"/>
      <w:i/>
      <w:iCs/>
      <w:sz w:val="24"/>
      <w:szCs w:val="24"/>
      <w:lang w:val="en-US" w:eastAsia="en-US" w:bidi="en-US"/>
    </w:rPr>
  </w:style>
  <w:style w:type="character" w:customStyle="1" w:styleId="Heading9Char">
    <w:name w:val="Heading 9 Char"/>
    <w:link w:val="Heading9"/>
    <w:uiPriority w:val="9"/>
    <w:rsid w:val="003036AA"/>
    <w:rPr>
      <w:rFonts w:ascii="Cambria" w:hAnsi="Cambria" w:cs="Arial"/>
      <w:sz w:val="22"/>
      <w:szCs w:val="22"/>
      <w:lang w:val="en-US" w:eastAsia="en-US" w:bidi="en-US"/>
    </w:rPr>
  </w:style>
  <w:style w:type="paragraph" w:styleId="Title">
    <w:name w:val="Title"/>
    <w:basedOn w:val="Normal"/>
    <w:next w:val="Normal"/>
    <w:link w:val="TitleChar"/>
    <w:uiPriority w:val="10"/>
    <w:qFormat/>
    <w:rsid w:val="003036A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3036AA"/>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3036AA"/>
    <w:pPr>
      <w:spacing w:after="60"/>
      <w:jc w:val="center"/>
      <w:outlineLvl w:val="1"/>
    </w:pPr>
    <w:rPr>
      <w:rFonts w:ascii="Cambria" w:hAnsi="Cambria"/>
    </w:rPr>
  </w:style>
  <w:style w:type="character" w:customStyle="1" w:styleId="SubtitleChar">
    <w:name w:val="Subtitle Char"/>
    <w:link w:val="Subtitle"/>
    <w:uiPriority w:val="11"/>
    <w:rsid w:val="003036AA"/>
    <w:rPr>
      <w:rFonts w:ascii="Cambria" w:eastAsia="Times New Roman" w:hAnsi="Cambria"/>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paragraph" w:styleId="NoSpacing">
    <w:name w:val="No Spacing"/>
    <w:basedOn w:val="Normal"/>
    <w:uiPriority w:val="1"/>
    <w:qFormat/>
    <w:rsid w:val="003036AA"/>
    <w:rPr>
      <w:szCs w:val="32"/>
    </w:rPr>
  </w:style>
  <w:style w:type="paragraph" w:styleId="Quote">
    <w:name w:val="Quote"/>
    <w:basedOn w:val="Normal"/>
    <w:next w:val="Normal"/>
    <w:link w:val="QuoteChar"/>
    <w:uiPriority w:val="29"/>
    <w:qFormat/>
    <w:rsid w:val="003036AA"/>
    <w:rPr>
      <w:i/>
    </w:rPr>
  </w:style>
  <w:style w:type="character" w:customStyle="1" w:styleId="QuoteChar">
    <w:name w:val="Quote Char"/>
    <w:link w:val="Quote"/>
    <w:uiPriority w:val="29"/>
    <w:rsid w:val="003036AA"/>
    <w:rPr>
      <w:i/>
      <w:sz w:val="24"/>
      <w:szCs w:val="24"/>
    </w:rPr>
  </w:style>
  <w:style w:type="paragraph" w:styleId="IntenseQuote">
    <w:name w:val="Intense Quote"/>
    <w:basedOn w:val="Normal"/>
    <w:next w:val="Normal"/>
    <w:link w:val="IntenseQuoteChar"/>
    <w:uiPriority w:val="30"/>
    <w:qFormat/>
    <w:rsid w:val="003036AA"/>
    <w:pPr>
      <w:ind w:left="720" w:right="720"/>
    </w:pPr>
    <w:rPr>
      <w:b/>
      <w:i/>
      <w:szCs w:val="22"/>
    </w:rPr>
  </w:style>
  <w:style w:type="character" w:customStyle="1" w:styleId="IntenseQuoteChar">
    <w:name w:val="Intense Quote Char"/>
    <w:link w:val="IntenseQuote"/>
    <w:uiPriority w:val="30"/>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eastAsia="Times New Roman" w:hAnsi="Cambria"/>
      <w:b/>
      <w:i/>
      <w:sz w:val="24"/>
      <w:szCs w:val="24"/>
    </w:rPr>
  </w:style>
  <w:style w:type="paragraph" w:styleId="BalloonText">
    <w:name w:val="Balloon Text"/>
    <w:basedOn w:val="Normal"/>
    <w:link w:val="BalloonTextChar"/>
    <w:rsid w:val="00F63D22"/>
    <w:rPr>
      <w:rFonts w:ascii="Tahoma" w:hAnsi="Tahoma" w:cs="Tahoma"/>
      <w:sz w:val="16"/>
      <w:szCs w:val="16"/>
    </w:rPr>
  </w:style>
  <w:style w:type="character" w:customStyle="1" w:styleId="BalloonTextChar">
    <w:name w:val="Balloon Text Char"/>
    <w:link w:val="BalloonText"/>
    <w:rsid w:val="00F63D22"/>
    <w:rPr>
      <w:rFonts w:ascii="Tahoma" w:hAnsi="Tahoma" w:cs="Tahoma"/>
      <w:sz w:val="16"/>
      <w:szCs w:val="16"/>
      <w:lang w:val="en-US" w:eastAsia="en-US" w:bidi="en-US"/>
    </w:rPr>
  </w:style>
  <w:style w:type="character" w:styleId="CommentReference">
    <w:name w:val="annotation reference"/>
    <w:rsid w:val="00F70832"/>
    <w:rPr>
      <w:sz w:val="16"/>
      <w:szCs w:val="16"/>
    </w:rPr>
  </w:style>
  <w:style w:type="paragraph" w:styleId="CommentText">
    <w:name w:val="annotation text"/>
    <w:basedOn w:val="Normal"/>
    <w:link w:val="CommentTextChar"/>
    <w:rsid w:val="00F70832"/>
    <w:rPr>
      <w:sz w:val="20"/>
      <w:szCs w:val="20"/>
    </w:rPr>
  </w:style>
  <w:style w:type="character" w:customStyle="1" w:styleId="CommentTextChar">
    <w:name w:val="Comment Text Char"/>
    <w:link w:val="CommentText"/>
    <w:rsid w:val="00F70832"/>
    <w:rPr>
      <w:rFonts w:ascii="Times New Roman" w:hAnsi="Times New Roman"/>
      <w:lang w:val="en-US" w:eastAsia="en-US" w:bidi="en-US"/>
    </w:rPr>
  </w:style>
  <w:style w:type="paragraph" w:styleId="CommentSubject">
    <w:name w:val="annotation subject"/>
    <w:basedOn w:val="CommentText"/>
    <w:next w:val="CommentText"/>
    <w:link w:val="CommentSubjectChar"/>
    <w:rsid w:val="00F70832"/>
    <w:rPr>
      <w:b/>
      <w:bCs/>
    </w:rPr>
  </w:style>
  <w:style w:type="character" w:customStyle="1" w:styleId="CommentSubjectChar">
    <w:name w:val="Comment Subject Char"/>
    <w:link w:val="CommentSubject"/>
    <w:rsid w:val="00F70832"/>
    <w:rPr>
      <w:rFonts w:ascii="Times New Roman" w:hAnsi="Times New Roman"/>
      <w:b/>
      <w:bCs/>
      <w:lang w:val="en-US" w:eastAsia="en-US" w:bidi="en-US"/>
    </w:rPr>
  </w:style>
  <w:style w:type="character" w:styleId="UnresolvedMention">
    <w:name w:val="Unresolved Mention"/>
    <w:uiPriority w:val="99"/>
    <w:semiHidden/>
    <w:unhideWhenUsed/>
    <w:rsid w:val="00915392"/>
    <w:rPr>
      <w:color w:val="605E5C"/>
      <w:shd w:val="clear" w:color="auto" w:fill="E1DFDD"/>
    </w:rPr>
  </w:style>
  <w:style w:type="table" w:styleId="GridTable4">
    <w:name w:val="Grid Table 4"/>
    <w:basedOn w:val="TableNormal"/>
    <w:uiPriority w:val="49"/>
    <w:rsid w:val="00DE66D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57704924">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9896538">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403760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57869150">
      <w:bodyDiv w:val="1"/>
      <w:marLeft w:val="0"/>
      <w:marRight w:val="0"/>
      <w:marTop w:val="0"/>
      <w:marBottom w:val="0"/>
      <w:divBdr>
        <w:top w:val="none" w:sz="0" w:space="0" w:color="auto"/>
        <w:left w:val="none" w:sz="0" w:space="0" w:color="auto"/>
        <w:bottom w:val="none" w:sz="0" w:space="0" w:color="auto"/>
        <w:right w:val="none" w:sz="0" w:space="0" w:color="auto"/>
      </w:divBdr>
      <w:divsChild>
        <w:div w:id="665984695">
          <w:marLeft w:val="0"/>
          <w:marRight w:val="0"/>
          <w:marTop w:val="0"/>
          <w:marBottom w:val="0"/>
          <w:divBdr>
            <w:top w:val="single" w:sz="6" w:space="0" w:color="DEE2E6"/>
            <w:left w:val="none" w:sz="0" w:space="0" w:color="auto"/>
            <w:bottom w:val="none" w:sz="0" w:space="0" w:color="auto"/>
            <w:right w:val="none" w:sz="0" w:space="0" w:color="auto"/>
          </w:divBdr>
          <w:divsChild>
            <w:div w:id="510485451">
              <w:marLeft w:val="0"/>
              <w:marRight w:val="0"/>
              <w:marTop w:val="0"/>
              <w:marBottom w:val="0"/>
              <w:divBdr>
                <w:top w:val="single" w:sz="6" w:space="0" w:color="DEE2E6"/>
                <w:left w:val="none" w:sz="0" w:space="0" w:color="auto"/>
                <w:bottom w:val="none" w:sz="0" w:space="0" w:color="auto"/>
                <w:right w:val="none" w:sz="0" w:space="0" w:color="auto"/>
              </w:divBdr>
              <w:divsChild>
                <w:div w:id="1160000049">
                  <w:marLeft w:val="0"/>
                  <w:marRight w:val="0"/>
                  <w:marTop w:val="0"/>
                  <w:marBottom w:val="0"/>
                  <w:divBdr>
                    <w:top w:val="none" w:sz="0" w:space="0" w:color="auto"/>
                    <w:left w:val="none" w:sz="0" w:space="0" w:color="auto"/>
                    <w:bottom w:val="none" w:sz="0" w:space="0" w:color="auto"/>
                    <w:right w:val="none" w:sz="0" w:space="0" w:color="auto"/>
                  </w:divBdr>
                  <w:divsChild>
                    <w:div w:id="1812284906">
                      <w:marLeft w:val="0"/>
                      <w:marRight w:val="0"/>
                      <w:marTop w:val="0"/>
                      <w:marBottom w:val="0"/>
                      <w:divBdr>
                        <w:top w:val="none" w:sz="0" w:space="0" w:color="auto"/>
                        <w:left w:val="none" w:sz="0" w:space="0" w:color="auto"/>
                        <w:bottom w:val="none" w:sz="0" w:space="0" w:color="auto"/>
                        <w:right w:val="none" w:sz="0" w:space="0" w:color="auto"/>
                      </w:divBdr>
                      <w:divsChild>
                        <w:div w:id="1107383585">
                          <w:marLeft w:val="0"/>
                          <w:marRight w:val="0"/>
                          <w:marTop w:val="0"/>
                          <w:marBottom w:val="0"/>
                          <w:divBdr>
                            <w:top w:val="none" w:sz="0" w:space="0" w:color="auto"/>
                            <w:left w:val="none" w:sz="0" w:space="0" w:color="auto"/>
                            <w:bottom w:val="none" w:sz="0" w:space="0" w:color="auto"/>
                            <w:right w:val="none" w:sz="0" w:space="0" w:color="auto"/>
                          </w:divBdr>
                          <w:divsChild>
                            <w:div w:id="1521818698">
                              <w:marLeft w:val="0"/>
                              <w:marRight w:val="0"/>
                              <w:marTop w:val="0"/>
                              <w:marBottom w:val="0"/>
                              <w:divBdr>
                                <w:top w:val="none" w:sz="0" w:space="0" w:color="auto"/>
                                <w:left w:val="none" w:sz="0" w:space="0" w:color="auto"/>
                                <w:bottom w:val="none" w:sz="0" w:space="0" w:color="auto"/>
                                <w:right w:val="none" w:sz="0" w:space="0" w:color="auto"/>
                              </w:divBdr>
                              <w:divsChild>
                                <w:div w:id="1534344749">
                                  <w:marLeft w:val="0"/>
                                  <w:marRight w:val="0"/>
                                  <w:marTop w:val="0"/>
                                  <w:marBottom w:val="0"/>
                                  <w:divBdr>
                                    <w:top w:val="none" w:sz="0" w:space="0" w:color="auto"/>
                                    <w:left w:val="none" w:sz="0" w:space="0" w:color="auto"/>
                                    <w:bottom w:val="none" w:sz="0" w:space="0" w:color="auto"/>
                                    <w:right w:val="none" w:sz="0" w:space="0" w:color="auto"/>
                                  </w:divBdr>
                                  <w:divsChild>
                                    <w:div w:id="3878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92821">
              <w:marLeft w:val="0"/>
              <w:marRight w:val="0"/>
              <w:marTop w:val="0"/>
              <w:marBottom w:val="0"/>
              <w:divBdr>
                <w:top w:val="single" w:sz="6" w:space="0" w:color="DEE2E6"/>
                <w:left w:val="none" w:sz="0" w:space="0" w:color="auto"/>
                <w:bottom w:val="none" w:sz="0" w:space="0" w:color="auto"/>
                <w:right w:val="none" w:sz="0" w:space="0" w:color="auto"/>
              </w:divBdr>
              <w:divsChild>
                <w:div w:id="1268348828">
                  <w:marLeft w:val="0"/>
                  <w:marRight w:val="0"/>
                  <w:marTop w:val="0"/>
                  <w:marBottom w:val="0"/>
                  <w:divBdr>
                    <w:top w:val="none" w:sz="0" w:space="0" w:color="auto"/>
                    <w:left w:val="none" w:sz="0" w:space="0" w:color="auto"/>
                    <w:bottom w:val="none" w:sz="0" w:space="0" w:color="auto"/>
                    <w:right w:val="none" w:sz="0" w:space="0" w:color="auto"/>
                  </w:divBdr>
                  <w:divsChild>
                    <w:div w:id="936255369">
                      <w:marLeft w:val="0"/>
                      <w:marRight w:val="0"/>
                      <w:marTop w:val="0"/>
                      <w:marBottom w:val="0"/>
                      <w:divBdr>
                        <w:top w:val="none" w:sz="0" w:space="0" w:color="auto"/>
                        <w:left w:val="none" w:sz="0" w:space="0" w:color="auto"/>
                        <w:bottom w:val="none" w:sz="0" w:space="0" w:color="auto"/>
                        <w:right w:val="none" w:sz="0" w:space="0" w:color="auto"/>
                      </w:divBdr>
                      <w:divsChild>
                        <w:div w:id="887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yperlink" Target="https://cv.usc.es/pluginfile.php/2387425/mod_folder/content/0/Presentaciones/PresGC_Dia1.pdf?forcedownload=1"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cv.usc.es/pluginfile.php/2387425/mod_folder/content/0/Presentaciones/PresGC_Dia2.pdf?forcedownload=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16</TotalTime>
  <Pages>1</Pages>
  <Words>10722</Words>
  <Characters>61120</Characters>
  <Application>Microsoft Office Word</Application>
  <DocSecurity>4</DocSecurity>
  <Lines>509</Lines>
  <Paragraphs>143</Paragraphs>
  <ScaleCrop>false</ScaleCrop>
  <Company>Dark</Company>
  <LinksUpToDate>false</LinksUpToDate>
  <CharactersWithSpaces>71699</CharactersWithSpaces>
  <SharedDoc>false</SharedDoc>
  <HLinks>
    <vt:vector size="246" baseType="variant">
      <vt:variant>
        <vt:i4>7667795</vt:i4>
      </vt:variant>
      <vt:variant>
        <vt:i4>240</vt:i4>
      </vt:variant>
      <vt:variant>
        <vt:i4>0</vt:i4>
      </vt:variant>
      <vt:variant>
        <vt:i4>5</vt:i4>
      </vt:variant>
      <vt:variant>
        <vt:lpwstr>https://cv.usc.es/pluginfile.php/2122501/mod_resource/content/2/PMBOK_6_ES.pdf</vt:lpwstr>
      </vt:variant>
      <vt:variant>
        <vt:lpwstr/>
      </vt:variant>
      <vt:variant>
        <vt:i4>3473455</vt:i4>
      </vt:variant>
      <vt:variant>
        <vt:i4>237</vt:i4>
      </vt:variant>
      <vt:variant>
        <vt:i4>0</vt:i4>
      </vt:variant>
      <vt:variant>
        <vt:i4>5</vt:i4>
      </vt:variant>
      <vt:variant>
        <vt:lpwstr>https://cv.usc.es/pluginfile.php/2387425/mod_folder/content/0/Presentaciones/PresGC_Dia2.pdf?forcedownload=1</vt:lpwstr>
      </vt:variant>
      <vt:variant>
        <vt:lpwstr/>
      </vt:variant>
      <vt:variant>
        <vt:i4>3538991</vt:i4>
      </vt:variant>
      <vt:variant>
        <vt:i4>234</vt:i4>
      </vt:variant>
      <vt:variant>
        <vt:i4>0</vt:i4>
      </vt:variant>
      <vt:variant>
        <vt:i4>5</vt:i4>
      </vt:variant>
      <vt:variant>
        <vt:lpwstr>https://cv.usc.es/pluginfile.php/2387425/mod_folder/content/0/Presentaciones/PresGC_Dia1.pdf?forcedownload=1</vt:lpwstr>
      </vt:variant>
      <vt:variant>
        <vt:lpwstr/>
      </vt:variant>
      <vt:variant>
        <vt:i4>1703999</vt:i4>
      </vt:variant>
      <vt:variant>
        <vt:i4>224</vt:i4>
      </vt:variant>
      <vt:variant>
        <vt:i4>0</vt:i4>
      </vt:variant>
      <vt:variant>
        <vt:i4>5</vt:i4>
      </vt:variant>
      <vt:variant>
        <vt:lpwstr/>
      </vt:variant>
      <vt:variant>
        <vt:lpwstr>_Toc159865158</vt:lpwstr>
      </vt:variant>
      <vt:variant>
        <vt:i4>1703999</vt:i4>
      </vt:variant>
      <vt:variant>
        <vt:i4>218</vt:i4>
      </vt:variant>
      <vt:variant>
        <vt:i4>0</vt:i4>
      </vt:variant>
      <vt:variant>
        <vt:i4>5</vt:i4>
      </vt:variant>
      <vt:variant>
        <vt:lpwstr/>
      </vt:variant>
      <vt:variant>
        <vt:lpwstr>_Toc159865157</vt:lpwstr>
      </vt:variant>
      <vt:variant>
        <vt:i4>1703999</vt:i4>
      </vt:variant>
      <vt:variant>
        <vt:i4>212</vt:i4>
      </vt:variant>
      <vt:variant>
        <vt:i4>0</vt:i4>
      </vt:variant>
      <vt:variant>
        <vt:i4>5</vt:i4>
      </vt:variant>
      <vt:variant>
        <vt:lpwstr/>
      </vt:variant>
      <vt:variant>
        <vt:lpwstr>_Toc159865156</vt:lpwstr>
      </vt:variant>
      <vt:variant>
        <vt:i4>1703999</vt:i4>
      </vt:variant>
      <vt:variant>
        <vt:i4>206</vt:i4>
      </vt:variant>
      <vt:variant>
        <vt:i4>0</vt:i4>
      </vt:variant>
      <vt:variant>
        <vt:i4>5</vt:i4>
      </vt:variant>
      <vt:variant>
        <vt:lpwstr/>
      </vt:variant>
      <vt:variant>
        <vt:lpwstr>_Toc159865155</vt:lpwstr>
      </vt:variant>
      <vt:variant>
        <vt:i4>1703999</vt:i4>
      </vt:variant>
      <vt:variant>
        <vt:i4>200</vt:i4>
      </vt:variant>
      <vt:variant>
        <vt:i4>0</vt:i4>
      </vt:variant>
      <vt:variant>
        <vt:i4>5</vt:i4>
      </vt:variant>
      <vt:variant>
        <vt:lpwstr/>
      </vt:variant>
      <vt:variant>
        <vt:lpwstr>_Toc159865154</vt:lpwstr>
      </vt:variant>
      <vt:variant>
        <vt:i4>1703999</vt:i4>
      </vt:variant>
      <vt:variant>
        <vt:i4>194</vt:i4>
      </vt:variant>
      <vt:variant>
        <vt:i4>0</vt:i4>
      </vt:variant>
      <vt:variant>
        <vt:i4>5</vt:i4>
      </vt:variant>
      <vt:variant>
        <vt:lpwstr/>
      </vt:variant>
      <vt:variant>
        <vt:lpwstr>_Toc159865153</vt:lpwstr>
      </vt:variant>
      <vt:variant>
        <vt:i4>1703999</vt:i4>
      </vt:variant>
      <vt:variant>
        <vt:i4>188</vt:i4>
      </vt:variant>
      <vt:variant>
        <vt:i4>0</vt:i4>
      </vt:variant>
      <vt:variant>
        <vt:i4>5</vt:i4>
      </vt:variant>
      <vt:variant>
        <vt:lpwstr/>
      </vt:variant>
      <vt:variant>
        <vt:lpwstr>_Toc159865152</vt:lpwstr>
      </vt:variant>
      <vt:variant>
        <vt:i4>1703999</vt:i4>
      </vt:variant>
      <vt:variant>
        <vt:i4>182</vt:i4>
      </vt:variant>
      <vt:variant>
        <vt:i4>0</vt:i4>
      </vt:variant>
      <vt:variant>
        <vt:i4>5</vt:i4>
      </vt:variant>
      <vt:variant>
        <vt:lpwstr/>
      </vt:variant>
      <vt:variant>
        <vt:lpwstr>_Toc159865151</vt:lpwstr>
      </vt:variant>
      <vt:variant>
        <vt:i4>1703999</vt:i4>
      </vt:variant>
      <vt:variant>
        <vt:i4>176</vt:i4>
      </vt:variant>
      <vt:variant>
        <vt:i4>0</vt:i4>
      </vt:variant>
      <vt:variant>
        <vt:i4>5</vt:i4>
      </vt:variant>
      <vt:variant>
        <vt:lpwstr/>
      </vt:variant>
      <vt:variant>
        <vt:lpwstr>_Toc159865150</vt:lpwstr>
      </vt:variant>
      <vt:variant>
        <vt:i4>1769535</vt:i4>
      </vt:variant>
      <vt:variant>
        <vt:i4>170</vt:i4>
      </vt:variant>
      <vt:variant>
        <vt:i4>0</vt:i4>
      </vt:variant>
      <vt:variant>
        <vt:i4>5</vt:i4>
      </vt:variant>
      <vt:variant>
        <vt:lpwstr/>
      </vt:variant>
      <vt:variant>
        <vt:lpwstr>_Toc159865149</vt:lpwstr>
      </vt:variant>
      <vt:variant>
        <vt:i4>1769535</vt:i4>
      </vt:variant>
      <vt:variant>
        <vt:i4>164</vt:i4>
      </vt:variant>
      <vt:variant>
        <vt:i4>0</vt:i4>
      </vt:variant>
      <vt:variant>
        <vt:i4>5</vt:i4>
      </vt:variant>
      <vt:variant>
        <vt:lpwstr/>
      </vt:variant>
      <vt:variant>
        <vt:lpwstr>_Toc159865148</vt:lpwstr>
      </vt:variant>
      <vt:variant>
        <vt:i4>1769535</vt:i4>
      </vt:variant>
      <vt:variant>
        <vt:i4>158</vt:i4>
      </vt:variant>
      <vt:variant>
        <vt:i4>0</vt:i4>
      </vt:variant>
      <vt:variant>
        <vt:i4>5</vt:i4>
      </vt:variant>
      <vt:variant>
        <vt:lpwstr/>
      </vt:variant>
      <vt:variant>
        <vt:lpwstr>_Toc159865147</vt:lpwstr>
      </vt:variant>
      <vt:variant>
        <vt:i4>1769535</vt:i4>
      </vt:variant>
      <vt:variant>
        <vt:i4>152</vt:i4>
      </vt:variant>
      <vt:variant>
        <vt:i4>0</vt:i4>
      </vt:variant>
      <vt:variant>
        <vt:i4>5</vt:i4>
      </vt:variant>
      <vt:variant>
        <vt:lpwstr/>
      </vt:variant>
      <vt:variant>
        <vt:lpwstr>_Toc159865146</vt:lpwstr>
      </vt:variant>
      <vt:variant>
        <vt:i4>1769535</vt:i4>
      </vt:variant>
      <vt:variant>
        <vt:i4>146</vt:i4>
      </vt:variant>
      <vt:variant>
        <vt:i4>0</vt:i4>
      </vt:variant>
      <vt:variant>
        <vt:i4>5</vt:i4>
      </vt:variant>
      <vt:variant>
        <vt:lpwstr/>
      </vt:variant>
      <vt:variant>
        <vt:lpwstr>_Toc159865145</vt:lpwstr>
      </vt:variant>
      <vt:variant>
        <vt:i4>1769535</vt:i4>
      </vt:variant>
      <vt:variant>
        <vt:i4>140</vt:i4>
      </vt:variant>
      <vt:variant>
        <vt:i4>0</vt:i4>
      </vt:variant>
      <vt:variant>
        <vt:i4>5</vt:i4>
      </vt:variant>
      <vt:variant>
        <vt:lpwstr/>
      </vt:variant>
      <vt:variant>
        <vt:lpwstr>_Toc159865144</vt:lpwstr>
      </vt:variant>
      <vt:variant>
        <vt:i4>1769535</vt:i4>
      </vt:variant>
      <vt:variant>
        <vt:i4>134</vt:i4>
      </vt:variant>
      <vt:variant>
        <vt:i4>0</vt:i4>
      </vt:variant>
      <vt:variant>
        <vt:i4>5</vt:i4>
      </vt:variant>
      <vt:variant>
        <vt:lpwstr/>
      </vt:variant>
      <vt:variant>
        <vt:lpwstr>_Toc159865143</vt:lpwstr>
      </vt:variant>
      <vt:variant>
        <vt:i4>1769535</vt:i4>
      </vt:variant>
      <vt:variant>
        <vt:i4>128</vt:i4>
      </vt:variant>
      <vt:variant>
        <vt:i4>0</vt:i4>
      </vt:variant>
      <vt:variant>
        <vt:i4>5</vt:i4>
      </vt:variant>
      <vt:variant>
        <vt:lpwstr/>
      </vt:variant>
      <vt:variant>
        <vt:lpwstr>_Toc159865142</vt:lpwstr>
      </vt:variant>
      <vt:variant>
        <vt:i4>1769535</vt:i4>
      </vt:variant>
      <vt:variant>
        <vt:i4>122</vt:i4>
      </vt:variant>
      <vt:variant>
        <vt:i4>0</vt:i4>
      </vt:variant>
      <vt:variant>
        <vt:i4>5</vt:i4>
      </vt:variant>
      <vt:variant>
        <vt:lpwstr/>
      </vt:variant>
      <vt:variant>
        <vt:lpwstr>_Toc159865141</vt:lpwstr>
      </vt:variant>
      <vt:variant>
        <vt:i4>1769535</vt:i4>
      </vt:variant>
      <vt:variant>
        <vt:i4>116</vt:i4>
      </vt:variant>
      <vt:variant>
        <vt:i4>0</vt:i4>
      </vt:variant>
      <vt:variant>
        <vt:i4>5</vt:i4>
      </vt:variant>
      <vt:variant>
        <vt:lpwstr/>
      </vt:variant>
      <vt:variant>
        <vt:lpwstr>_Toc159865140</vt:lpwstr>
      </vt:variant>
      <vt:variant>
        <vt:i4>1835071</vt:i4>
      </vt:variant>
      <vt:variant>
        <vt:i4>110</vt:i4>
      </vt:variant>
      <vt:variant>
        <vt:i4>0</vt:i4>
      </vt:variant>
      <vt:variant>
        <vt:i4>5</vt:i4>
      </vt:variant>
      <vt:variant>
        <vt:lpwstr/>
      </vt:variant>
      <vt:variant>
        <vt:lpwstr>_Toc159865139</vt:lpwstr>
      </vt:variant>
      <vt:variant>
        <vt:i4>1835071</vt:i4>
      </vt:variant>
      <vt:variant>
        <vt:i4>104</vt:i4>
      </vt:variant>
      <vt:variant>
        <vt:i4>0</vt:i4>
      </vt:variant>
      <vt:variant>
        <vt:i4>5</vt:i4>
      </vt:variant>
      <vt:variant>
        <vt:lpwstr/>
      </vt:variant>
      <vt:variant>
        <vt:lpwstr>_Toc159865138</vt:lpwstr>
      </vt:variant>
      <vt:variant>
        <vt:i4>1835071</vt:i4>
      </vt:variant>
      <vt:variant>
        <vt:i4>98</vt:i4>
      </vt:variant>
      <vt:variant>
        <vt:i4>0</vt:i4>
      </vt:variant>
      <vt:variant>
        <vt:i4>5</vt:i4>
      </vt:variant>
      <vt:variant>
        <vt:lpwstr/>
      </vt:variant>
      <vt:variant>
        <vt:lpwstr>_Toc159865137</vt:lpwstr>
      </vt:variant>
      <vt:variant>
        <vt:i4>1835071</vt:i4>
      </vt:variant>
      <vt:variant>
        <vt:i4>92</vt:i4>
      </vt:variant>
      <vt:variant>
        <vt:i4>0</vt:i4>
      </vt:variant>
      <vt:variant>
        <vt:i4>5</vt:i4>
      </vt:variant>
      <vt:variant>
        <vt:lpwstr/>
      </vt:variant>
      <vt:variant>
        <vt:lpwstr>_Toc159865136</vt:lpwstr>
      </vt:variant>
      <vt:variant>
        <vt:i4>1835071</vt:i4>
      </vt:variant>
      <vt:variant>
        <vt:i4>86</vt:i4>
      </vt:variant>
      <vt:variant>
        <vt:i4>0</vt:i4>
      </vt:variant>
      <vt:variant>
        <vt:i4>5</vt:i4>
      </vt:variant>
      <vt:variant>
        <vt:lpwstr/>
      </vt:variant>
      <vt:variant>
        <vt:lpwstr>_Toc159865135</vt:lpwstr>
      </vt:variant>
      <vt:variant>
        <vt:i4>1835071</vt:i4>
      </vt:variant>
      <vt:variant>
        <vt:i4>80</vt:i4>
      </vt:variant>
      <vt:variant>
        <vt:i4>0</vt:i4>
      </vt:variant>
      <vt:variant>
        <vt:i4>5</vt:i4>
      </vt:variant>
      <vt:variant>
        <vt:lpwstr/>
      </vt:variant>
      <vt:variant>
        <vt:lpwstr>_Toc159865134</vt:lpwstr>
      </vt:variant>
      <vt:variant>
        <vt:i4>1835071</vt:i4>
      </vt:variant>
      <vt:variant>
        <vt:i4>74</vt:i4>
      </vt:variant>
      <vt:variant>
        <vt:i4>0</vt:i4>
      </vt:variant>
      <vt:variant>
        <vt:i4>5</vt:i4>
      </vt:variant>
      <vt:variant>
        <vt:lpwstr/>
      </vt:variant>
      <vt:variant>
        <vt:lpwstr>_Toc159865133</vt:lpwstr>
      </vt:variant>
      <vt:variant>
        <vt:i4>1835071</vt:i4>
      </vt:variant>
      <vt:variant>
        <vt:i4>68</vt:i4>
      </vt:variant>
      <vt:variant>
        <vt:i4>0</vt:i4>
      </vt:variant>
      <vt:variant>
        <vt:i4>5</vt:i4>
      </vt:variant>
      <vt:variant>
        <vt:lpwstr/>
      </vt:variant>
      <vt:variant>
        <vt:lpwstr>_Toc159865132</vt:lpwstr>
      </vt:variant>
      <vt:variant>
        <vt:i4>1835071</vt:i4>
      </vt:variant>
      <vt:variant>
        <vt:i4>62</vt:i4>
      </vt:variant>
      <vt:variant>
        <vt:i4>0</vt:i4>
      </vt:variant>
      <vt:variant>
        <vt:i4>5</vt:i4>
      </vt:variant>
      <vt:variant>
        <vt:lpwstr/>
      </vt:variant>
      <vt:variant>
        <vt:lpwstr>_Toc159865131</vt:lpwstr>
      </vt:variant>
      <vt:variant>
        <vt:i4>1835071</vt:i4>
      </vt:variant>
      <vt:variant>
        <vt:i4>56</vt:i4>
      </vt:variant>
      <vt:variant>
        <vt:i4>0</vt:i4>
      </vt:variant>
      <vt:variant>
        <vt:i4>5</vt:i4>
      </vt:variant>
      <vt:variant>
        <vt:lpwstr/>
      </vt:variant>
      <vt:variant>
        <vt:lpwstr>_Toc159865130</vt:lpwstr>
      </vt:variant>
      <vt:variant>
        <vt:i4>1900607</vt:i4>
      </vt:variant>
      <vt:variant>
        <vt:i4>50</vt:i4>
      </vt:variant>
      <vt:variant>
        <vt:i4>0</vt:i4>
      </vt:variant>
      <vt:variant>
        <vt:i4>5</vt:i4>
      </vt:variant>
      <vt:variant>
        <vt:lpwstr/>
      </vt:variant>
      <vt:variant>
        <vt:lpwstr>_Toc159865129</vt:lpwstr>
      </vt:variant>
      <vt:variant>
        <vt:i4>1900607</vt:i4>
      </vt:variant>
      <vt:variant>
        <vt:i4>44</vt:i4>
      </vt:variant>
      <vt:variant>
        <vt:i4>0</vt:i4>
      </vt:variant>
      <vt:variant>
        <vt:i4>5</vt:i4>
      </vt:variant>
      <vt:variant>
        <vt:lpwstr/>
      </vt:variant>
      <vt:variant>
        <vt:lpwstr>_Toc159865128</vt:lpwstr>
      </vt:variant>
      <vt:variant>
        <vt:i4>1900607</vt:i4>
      </vt:variant>
      <vt:variant>
        <vt:i4>38</vt:i4>
      </vt:variant>
      <vt:variant>
        <vt:i4>0</vt:i4>
      </vt:variant>
      <vt:variant>
        <vt:i4>5</vt:i4>
      </vt:variant>
      <vt:variant>
        <vt:lpwstr/>
      </vt:variant>
      <vt:variant>
        <vt:lpwstr>_Toc159865127</vt:lpwstr>
      </vt:variant>
      <vt:variant>
        <vt:i4>1900607</vt:i4>
      </vt:variant>
      <vt:variant>
        <vt:i4>32</vt:i4>
      </vt:variant>
      <vt:variant>
        <vt:i4>0</vt:i4>
      </vt:variant>
      <vt:variant>
        <vt:i4>5</vt:i4>
      </vt:variant>
      <vt:variant>
        <vt:lpwstr/>
      </vt:variant>
      <vt:variant>
        <vt:lpwstr>_Toc159865126</vt:lpwstr>
      </vt:variant>
      <vt:variant>
        <vt:i4>1900607</vt:i4>
      </vt:variant>
      <vt:variant>
        <vt:i4>26</vt:i4>
      </vt:variant>
      <vt:variant>
        <vt:i4>0</vt:i4>
      </vt:variant>
      <vt:variant>
        <vt:i4>5</vt:i4>
      </vt:variant>
      <vt:variant>
        <vt:lpwstr/>
      </vt:variant>
      <vt:variant>
        <vt:lpwstr>_Toc159865125</vt:lpwstr>
      </vt:variant>
      <vt:variant>
        <vt:i4>1900607</vt:i4>
      </vt:variant>
      <vt:variant>
        <vt:i4>20</vt:i4>
      </vt:variant>
      <vt:variant>
        <vt:i4>0</vt:i4>
      </vt:variant>
      <vt:variant>
        <vt:i4>5</vt:i4>
      </vt:variant>
      <vt:variant>
        <vt:lpwstr/>
      </vt:variant>
      <vt:variant>
        <vt:lpwstr>_Toc159865124</vt:lpwstr>
      </vt:variant>
      <vt:variant>
        <vt:i4>1900607</vt:i4>
      </vt:variant>
      <vt:variant>
        <vt:i4>14</vt:i4>
      </vt:variant>
      <vt:variant>
        <vt:i4>0</vt:i4>
      </vt:variant>
      <vt:variant>
        <vt:i4>5</vt:i4>
      </vt:variant>
      <vt:variant>
        <vt:lpwstr/>
      </vt:variant>
      <vt:variant>
        <vt:lpwstr>_Toc159865123</vt:lpwstr>
      </vt:variant>
      <vt:variant>
        <vt:i4>1900607</vt:i4>
      </vt:variant>
      <vt:variant>
        <vt:i4>8</vt:i4>
      </vt:variant>
      <vt:variant>
        <vt:i4>0</vt:i4>
      </vt:variant>
      <vt:variant>
        <vt:i4>5</vt:i4>
      </vt:variant>
      <vt:variant>
        <vt:lpwstr/>
      </vt:variant>
      <vt:variant>
        <vt:lpwstr>_Toc159865122</vt:lpwstr>
      </vt:variant>
      <vt:variant>
        <vt:i4>1900607</vt:i4>
      </vt:variant>
      <vt:variant>
        <vt:i4>2</vt:i4>
      </vt:variant>
      <vt:variant>
        <vt:i4>0</vt:i4>
      </vt:variant>
      <vt:variant>
        <vt:i4>5</vt:i4>
      </vt:variant>
      <vt:variant>
        <vt:lpwstr/>
      </vt:variant>
      <vt:variant>
        <vt:lpwstr>_Toc159865121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madriñan gonzález guillermo</cp:lastModifiedBy>
  <cp:revision>498</cp:revision>
  <cp:lastPrinted>2010-11-25T18:59:00Z</cp:lastPrinted>
  <dcterms:created xsi:type="dcterms:W3CDTF">2024-02-09T12:28:00Z</dcterms:created>
  <dcterms:modified xsi:type="dcterms:W3CDTF">2024-02-27T02:38:00Z</dcterms:modified>
</cp:coreProperties>
</file>