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CB28B7">
      <w:pPr>
        <w:pStyle w:val="Textoindependiente21"/>
        <w:rPr>
          <w:rStyle w:val="Ninguno"/>
          <w:rFonts w:ascii="Arial Narrow" w:eastAsia="Arial Narrow" w:hAnsi="Arial Narrow" w:cs="Arial Narrow"/>
          <w:sz w:val="44"/>
          <w:szCs w:val="44"/>
        </w:rPr>
      </w:pPr>
      <w:r>
        <w:rPr>
          <w:rStyle w:val="Ninguno"/>
          <w:rFonts w:ascii="Arial Narrow" w:hAnsi="Arial Narrow"/>
          <w:sz w:val="44"/>
          <w:szCs w:val="44"/>
        </w:rPr>
        <w:t>GUÍA DE LABORATORIO 0</w:t>
      </w:r>
      <w:r w:rsidR="001D1045">
        <w:rPr>
          <w:rStyle w:val="Ninguno"/>
          <w:rFonts w:ascii="Arial Narrow" w:hAnsi="Arial Narrow"/>
          <w:sz w:val="44"/>
          <w:szCs w:val="44"/>
        </w:rPr>
        <w:t>6</w:t>
      </w:r>
    </w:p>
    <w:p w:rsidR="00991660" w:rsidRDefault="00991660">
      <w:pPr>
        <w:jc w:val="center"/>
        <w:rPr>
          <w:rStyle w:val="Ninguno"/>
          <w:rFonts w:ascii="Tahoma" w:eastAsia="Tahoma" w:hAnsi="Tahoma" w:cs="Tahoma"/>
          <w:sz w:val="44"/>
          <w:szCs w:val="44"/>
        </w:rPr>
      </w:pPr>
    </w:p>
    <w:p w:rsidR="00991660" w:rsidRDefault="00B0287D">
      <w:pPr>
        <w:jc w:val="center"/>
        <w:sectPr w:rsidR="00991660">
          <w:headerReference w:type="default" r:id="rId7"/>
          <w:pgSz w:w="11900" w:h="16840"/>
          <w:pgMar w:top="1134" w:right="1418" w:bottom="1162" w:left="1418" w:header="567" w:footer="641" w:gutter="0"/>
          <w:cols w:space="720"/>
        </w:sectPr>
      </w:pPr>
      <w:r>
        <w:rPr>
          <w:rStyle w:val="Ninguno"/>
          <w:rFonts w:ascii="Arial Narrow" w:hAnsi="Arial Narrow"/>
          <w:b/>
          <w:bCs/>
          <w:sz w:val="48"/>
          <w:szCs w:val="48"/>
        </w:rPr>
        <w:t>“</w:t>
      </w:r>
      <w:r w:rsidR="00611048">
        <w:rPr>
          <w:rStyle w:val="Ninguno"/>
          <w:rFonts w:ascii="Arial Narrow" w:hAnsi="Arial Narrow"/>
          <w:b/>
          <w:bCs/>
          <w:sz w:val="48"/>
          <w:szCs w:val="48"/>
        </w:rPr>
        <w:t>Desarrollo de aplicación usando servicios en  la nube</w:t>
      </w:r>
      <w:r>
        <w:rPr>
          <w:rStyle w:val="Ninguno"/>
          <w:rFonts w:ascii="Arial Narrow" w:hAnsi="Arial Narrow"/>
          <w:b/>
          <w:bCs/>
          <w:sz w:val="48"/>
          <w:szCs w:val="48"/>
        </w:rPr>
        <w:t>”</w:t>
      </w:r>
      <w:r>
        <w:rPr>
          <w:rStyle w:val="Ninguno"/>
          <w:rFonts w:ascii="Arial Narrow" w:eastAsia="Arial Narrow" w:hAnsi="Arial Narrow" w:cs="Arial Narrow"/>
          <w:b/>
          <w:bCs/>
          <w:sz w:val="48"/>
          <w:szCs w:val="48"/>
        </w:rPr>
        <w:br/>
      </w:r>
    </w:p>
    <w:p w:rsidR="00991660" w:rsidRDefault="00B0287D">
      <w:pPr>
        <w:pStyle w:val="Ttulo"/>
        <w:rPr>
          <w:rStyle w:val="Ninguno"/>
          <w:i/>
          <w:iCs/>
          <w:sz w:val="22"/>
          <w:szCs w:val="22"/>
        </w:rPr>
      </w:pPr>
      <w:r>
        <w:rPr>
          <w:rStyle w:val="Ninguno"/>
          <w:i/>
          <w:iCs/>
          <w:sz w:val="22"/>
          <w:szCs w:val="22"/>
        </w:rPr>
        <w:lastRenderedPageBreak/>
        <w:t>LABORATORIO</w:t>
      </w:r>
    </w:p>
    <w:p w:rsidR="00991660" w:rsidRDefault="00991660">
      <w:pPr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</w:p>
    <w:p w:rsidR="00991660" w:rsidRDefault="00991660">
      <w:pPr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</w:p>
    <w:p w:rsidR="00991660" w:rsidRDefault="00B0287D">
      <w:pPr>
        <w:jc w:val="both"/>
        <w:rPr>
          <w:rStyle w:val="Ninguno"/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Style w:val="Ninguno"/>
          <w:rFonts w:ascii="Arial" w:hAnsi="Arial"/>
          <w:b/>
          <w:bCs/>
          <w:i/>
          <w:iCs/>
          <w:sz w:val="22"/>
          <w:szCs w:val="22"/>
          <w:u w:val="single"/>
        </w:rPr>
        <w:t>Objetivos</w:t>
      </w:r>
      <w:r>
        <w:rPr>
          <w:rStyle w:val="Ninguno"/>
          <w:rFonts w:ascii="Arial" w:hAnsi="Arial"/>
          <w:b/>
          <w:bCs/>
          <w:i/>
          <w:iCs/>
          <w:sz w:val="22"/>
          <w:szCs w:val="22"/>
        </w:rPr>
        <w:t>:</w:t>
      </w:r>
    </w:p>
    <w:p w:rsidR="00991660" w:rsidRDefault="00991660">
      <w:pPr>
        <w:jc w:val="both"/>
        <w:rPr>
          <w:rStyle w:val="Ninguno"/>
          <w:rFonts w:ascii="Arial" w:eastAsia="Arial" w:hAnsi="Arial" w:cs="Arial"/>
          <w:b/>
          <w:bCs/>
          <w:sz w:val="22"/>
          <w:szCs w:val="22"/>
        </w:rPr>
      </w:pPr>
    </w:p>
    <w:p w:rsidR="00991660" w:rsidRDefault="00446A79" w:rsidP="007D52E1">
      <w:pPr>
        <w:widowControl w:val="0"/>
        <w:numPr>
          <w:ilvl w:val="0"/>
          <w:numId w:val="2"/>
        </w:numPr>
        <w:suppressAutoHyphens w:val="0"/>
        <w:ind w:right="56"/>
        <w:jc w:val="both"/>
        <w:rPr>
          <w:rStyle w:val="Ninguno"/>
          <w:rFonts w:ascii="Tahoma" w:eastAsia="Tahoma" w:hAnsi="Tahoma" w:cs="Tahoma"/>
          <w:sz w:val="22"/>
          <w:szCs w:val="22"/>
        </w:rPr>
      </w:pPr>
      <w:r>
        <w:rPr>
          <w:rStyle w:val="Ninguno"/>
          <w:rFonts w:ascii="Arial" w:eastAsia="Calibri" w:hAnsi="Arial" w:cs="Calibri"/>
          <w:sz w:val="22"/>
          <w:szCs w:val="22"/>
        </w:rPr>
        <w:t>Desarrollar una aplicación</w:t>
      </w:r>
    </w:p>
    <w:p w:rsidR="00991660" w:rsidRDefault="00991660">
      <w:pPr>
        <w:jc w:val="both"/>
        <w:rPr>
          <w:rStyle w:val="Ninguno"/>
          <w:rFonts w:ascii="Arial" w:eastAsia="Arial" w:hAnsi="Arial" w:cs="Arial"/>
          <w:sz w:val="22"/>
          <w:szCs w:val="22"/>
        </w:rPr>
      </w:pPr>
    </w:p>
    <w:p w:rsidR="00991660" w:rsidRDefault="00B0287D">
      <w:pPr>
        <w:jc w:val="both"/>
        <w:rPr>
          <w:rStyle w:val="Ninguno"/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Style w:val="Ninguno"/>
          <w:rFonts w:ascii="Arial" w:hAnsi="Arial"/>
          <w:b/>
          <w:bCs/>
          <w:i/>
          <w:iCs/>
          <w:sz w:val="22"/>
          <w:szCs w:val="22"/>
          <w:u w:val="single"/>
        </w:rPr>
        <w:t>Equipos, Materiales, Programas y Recursos</w:t>
      </w:r>
      <w:r>
        <w:rPr>
          <w:rStyle w:val="Ninguno"/>
          <w:rFonts w:ascii="Arial" w:hAnsi="Arial"/>
          <w:b/>
          <w:bCs/>
          <w:i/>
          <w:iCs/>
          <w:sz w:val="22"/>
          <w:szCs w:val="22"/>
        </w:rPr>
        <w:t>:</w:t>
      </w:r>
    </w:p>
    <w:p w:rsidR="00991660" w:rsidRDefault="00991660">
      <w:pPr>
        <w:jc w:val="both"/>
        <w:rPr>
          <w:rStyle w:val="Ninguno"/>
          <w:rFonts w:ascii="Arial" w:eastAsia="Arial" w:hAnsi="Arial" w:cs="Arial"/>
          <w:sz w:val="22"/>
          <w:szCs w:val="22"/>
        </w:rPr>
      </w:pPr>
    </w:p>
    <w:p w:rsidR="00991660" w:rsidRDefault="00B0287D">
      <w:pPr>
        <w:numPr>
          <w:ilvl w:val="0"/>
          <w:numId w:val="4"/>
        </w:numPr>
        <w:jc w:val="both"/>
        <w:rPr>
          <w:rStyle w:val="Ninguno"/>
          <w:rFonts w:ascii="Arial" w:eastAsia="Arial" w:hAnsi="Arial" w:cs="Arial"/>
          <w:sz w:val="22"/>
          <w:szCs w:val="22"/>
        </w:rPr>
      </w:pPr>
      <w:r>
        <w:rPr>
          <w:rStyle w:val="Ninguno"/>
          <w:rFonts w:ascii="Arial" w:hAnsi="Arial"/>
          <w:sz w:val="22"/>
          <w:szCs w:val="22"/>
        </w:rPr>
        <w:t>Computadora personal.</w:t>
      </w:r>
    </w:p>
    <w:p w:rsidR="00991660" w:rsidRDefault="00991660">
      <w:pPr>
        <w:ind w:left="357"/>
        <w:jc w:val="both"/>
        <w:rPr>
          <w:rStyle w:val="Ninguno"/>
          <w:rFonts w:ascii="Arial" w:eastAsia="Arial" w:hAnsi="Arial" w:cs="Arial"/>
          <w:sz w:val="22"/>
          <w:szCs w:val="22"/>
        </w:rPr>
      </w:pPr>
    </w:p>
    <w:p w:rsidR="0013510A" w:rsidRPr="00B37D21" w:rsidRDefault="0013510A" w:rsidP="0013510A">
      <w:pPr>
        <w:jc w:val="both"/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MX"/>
        </w:rPr>
      </w:pPr>
      <w:r w:rsidRPr="00B37D21"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MX"/>
        </w:rPr>
        <w:t>Procedimiento:</w:t>
      </w:r>
    </w:p>
    <w:p w:rsidR="0013510A" w:rsidRDefault="0013510A" w:rsidP="0013510A">
      <w:pPr>
        <w:jc w:val="both"/>
        <w:rPr>
          <w:rFonts w:ascii="Arial" w:hAnsi="Arial" w:cs="Arial"/>
          <w:b/>
          <w:bCs/>
          <w:lang w:val="es-MX"/>
        </w:rPr>
      </w:pPr>
    </w:p>
    <w:p w:rsidR="00611048" w:rsidRPr="00611048" w:rsidRDefault="00611048" w:rsidP="00611048">
      <w:pPr>
        <w:pStyle w:val="FirstParagraph"/>
        <w:rPr>
          <w:lang w:val="es-PE"/>
        </w:rPr>
      </w:pPr>
      <w:r w:rsidRPr="00611048">
        <w:rPr>
          <w:lang w:val="es-PE"/>
        </w:rPr>
        <w:t xml:space="preserve">En este laboratorio, el estudiante deberá desarrollar una aplicación web con perfil de </w:t>
      </w:r>
      <w:r w:rsidRPr="00611048">
        <w:rPr>
          <w:b/>
          <w:bCs/>
          <w:lang w:val="es-PE"/>
        </w:rPr>
        <w:t>administrador</w:t>
      </w:r>
      <w:r w:rsidRPr="00611048">
        <w:rPr>
          <w:lang w:val="es-PE"/>
        </w:rPr>
        <w:t>, la cual permita gestionar usuarios mediante operaciones de creación, consulta, actualización y eliminación.</w:t>
      </w:r>
    </w:p>
    <w:p w:rsidR="00611048" w:rsidRPr="00611048" w:rsidRDefault="00611048" w:rsidP="00611048">
      <w:pPr>
        <w:pStyle w:val="Textoindependiente"/>
        <w:rPr>
          <w:lang w:val="es-PE"/>
        </w:rPr>
      </w:pPr>
      <w:r w:rsidRPr="00611048">
        <w:rPr>
          <w:lang w:val="es-PE"/>
        </w:rPr>
        <w:t xml:space="preserve">La aplicación deberá ser desplegada obligatoriamente en una instancia </w:t>
      </w:r>
      <w:r w:rsidRPr="00611048">
        <w:rPr>
          <w:b/>
          <w:bCs/>
          <w:lang w:val="es-PE"/>
        </w:rPr>
        <w:t>Amazon EC2</w:t>
      </w:r>
      <w:r w:rsidRPr="00611048">
        <w:rPr>
          <w:lang w:val="es-PE"/>
        </w:rPr>
        <w:t xml:space="preserve"> utilizando </w:t>
      </w:r>
      <w:r w:rsidRPr="00611048">
        <w:rPr>
          <w:b/>
          <w:bCs/>
          <w:lang w:val="es-PE"/>
        </w:rPr>
        <w:t>contenedores</w:t>
      </w:r>
      <w:r w:rsidRPr="00611048">
        <w:rPr>
          <w:lang w:val="es-PE"/>
        </w:rPr>
        <w:t xml:space="preserve">, por ejemplo mediante </w:t>
      </w:r>
      <w:proofErr w:type="spellStart"/>
      <w:r w:rsidRPr="00611048">
        <w:rPr>
          <w:lang w:val="es-PE"/>
        </w:rPr>
        <w:t>Docker</w:t>
      </w:r>
      <w:proofErr w:type="spellEnd"/>
      <w:r w:rsidRPr="00611048">
        <w:rPr>
          <w:lang w:val="es-PE"/>
        </w:rPr>
        <w:t>. Además, deberá almacenar la información de los usuarios en una base de datos alojada en AWS. El estudiante podrá seleccionar una de las siguientes opciones: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 xml:space="preserve">Amazon RDS con </w:t>
      </w:r>
      <w:proofErr w:type="spellStart"/>
      <w:r w:rsidRPr="00611048">
        <w:rPr>
          <w:lang w:val="es-PE"/>
        </w:rPr>
        <w:t>MySQL</w:t>
      </w:r>
      <w:proofErr w:type="spellEnd"/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 xml:space="preserve">Amazon RDS con </w:t>
      </w:r>
      <w:proofErr w:type="spellStart"/>
      <w:r w:rsidRPr="00611048">
        <w:rPr>
          <w:lang w:val="es-PE"/>
        </w:rPr>
        <w:t>PostgreSQL</w:t>
      </w:r>
      <w:proofErr w:type="spellEnd"/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 xml:space="preserve">Amazon </w:t>
      </w:r>
      <w:proofErr w:type="spellStart"/>
      <w:r w:rsidRPr="00611048">
        <w:rPr>
          <w:lang w:val="es-PE"/>
        </w:rPr>
        <w:t>DynamoDB</w:t>
      </w:r>
      <w:proofErr w:type="spellEnd"/>
    </w:p>
    <w:p w:rsidR="00611048" w:rsidRPr="00611048" w:rsidRDefault="00611048" w:rsidP="00611048">
      <w:pPr>
        <w:pStyle w:val="FirstParagraph"/>
        <w:rPr>
          <w:lang w:val="es-PE"/>
        </w:rPr>
      </w:pPr>
      <w:r w:rsidRPr="00611048">
        <w:rPr>
          <w:lang w:val="es-PE"/>
        </w:rPr>
        <w:t xml:space="preserve">Las imágenes de perfil de los usuarios deberán almacenarse obligatoriamente en </w:t>
      </w:r>
      <w:r w:rsidRPr="00611048">
        <w:rPr>
          <w:b/>
          <w:bCs/>
          <w:lang w:val="es-PE"/>
        </w:rPr>
        <w:t>Amazon S3</w:t>
      </w:r>
      <w:r w:rsidRPr="00611048">
        <w:rPr>
          <w:lang w:val="es-PE"/>
        </w:rPr>
        <w:t>.</w:t>
      </w:r>
    </w:p>
    <w:p w:rsidR="00611048" w:rsidRPr="00611048" w:rsidRDefault="00611048" w:rsidP="00611048">
      <w:pPr>
        <w:pStyle w:val="Textoindependiente"/>
        <w:rPr>
          <w:lang w:val="es-PE"/>
        </w:rPr>
      </w:pPr>
      <w:r w:rsidRPr="00611048">
        <w:rPr>
          <w:lang w:val="es-PE"/>
        </w:rPr>
        <w:t xml:space="preserve">El objetivo principal del laboratorio es aplicar conceptos de computación en la nube, servicios administrados, almacenamiento de objetos, base de datos </w:t>
      </w:r>
      <w:proofErr w:type="spellStart"/>
      <w:r w:rsidRPr="00611048">
        <w:rPr>
          <w:lang w:val="es-PE"/>
        </w:rPr>
        <w:t>cloud</w:t>
      </w:r>
      <w:proofErr w:type="spellEnd"/>
      <w:r w:rsidRPr="00611048">
        <w:rPr>
          <w:lang w:val="es-PE"/>
        </w:rPr>
        <w:t xml:space="preserve">, contenedores, despliegue en infraestructura </w:t>
      </w:r>
      <w:proofErr w:type="spellStart"/>
      <w:r w:rsidRPr="00611048">
        <w:rPr>
          <w:lang w:val="es-PE"/>
        </w:rPr>
        <w:t>cloud</w:t>
      </w:r>
      <w:proofErr w:type="spellEnd"/>
      <w:r w:rsidRPr="00611048">
        <w:rPr>
          <w:lang w:val="es-PE"/>
        </w:rPr>
        <w:t>, seguridad básica y administración de aplicaciones.</w:t>
      </w:r>
    </w:p>
    <w:p w:rsidR="002C5AC2" w:rsidRPr="00611048" w:rsidRDefault="002C5AC2" w:rsidP="0013510A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:rsidR="00611048" w:rsidRPr="00611048" w:rsidRDefault="00611048" w:rsidP="00611048">
      <w:pPr>
        <w:jc w:val="both"/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PE"/>
        </w:rPr>
      </w:pPr>
      <w:r w:rsidRPr="00611048"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PE"/>
        </w:rPr>
        <w:t>Objetivos específicos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>Implementar un módulo de autenticación o acceso para el perfil administrador.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>Desarrollar operaciones CRUD para la administración de usuarios.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>Integrar la aplicación con una base de datos en AWS.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 xml:space="preserve">Almacenar imágenes de usuario en un </w:t>
      </w:r>
      <w:proofErr w:type="spellStart"/>
      <w:r w:rsidRPr="00611048">
        <w:rPr>
          <w:lang w:val="es-PE"/>
        </w:rPr>
        <w:t>bucket</w:t>
      </w:r>
      <w:proofErr w:type="spellEnd"/>
      <w:r w:rsidRPr="00611048">
        <w:rPr>
          <w:lang w:val="es-PE"/>
        </w:rPr>
        <w:t xml:space="preserve"> de Amazon S3.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proofErr w:type="spellStart"/>
      <w:r w:rsidRPr="00611048">
        <w:rPr>
          <w:lang w:val="es-PE"/>
        </w:rPr>
        <w:t>Contenerizar</w:t>
      </w:r>
      <w:proofErr w:type="spellEnd"/>
      <w:r w:rsidRPr="00611048">
        <w:rPr>
          <w:lang w:val="es-PE"/>
        </w:rPr>
        <w:t xml:space="preserve"> la aplicación usando </w:t>
      </w:r>
      <w:proofErr w:type="spellStart"/>
      <w:r w:rsidRPr="00611048">
        <w:rPr>
          <w:lang w:val="es-PE"/>
        </w:rPr>
        <w:t>Docker</w:t>
      </w:r>
      <w:proofErr w:type="spellEnd"/>
      <w:r w:rsidRPr="00611048">
        <w:rPr>
          <w:lang w:val="es-PE"/>
        </w:rPr>
        <w:t>.</w:t>
      </w:r>
    </w:p>
    <w:p w:rsidR="00611048" w:rsidRP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>Desplegar la aplicación en una instancia Amazon EC2.</w:t>
      </w:r>
    </w:p>
    <w:p w:rsidR="00611048" w:rsidRDefault="00611048" w:rsidP="00611048">
      <w:pPr>
        <w:pStyle w:val="Compact"/>
        <w:numPr>
          <w:ilvl w:val="0"/>
          <w:numId w:val="27"/>
        </w:numPr>
        <w:rPr>
          <w:lang w:val="es-PE"/>
        </w:rPr>
      </w:pPr>
      <w:r w:rsidRPr="00611048">
        <w:rPr>
          <w:lang w:val="es-PE"/>
        </w:rPr>
        <w:t>Aplicar buenas prácticas básicas de seguridad en el manejo de credenciales, puertos, permisos y acceso a servicios AWS.</w:t>
      </w:r>
    </w:p>
    <w:p w:rsidR="00611048" w:rsidRPr="00611048" w:rsidRDefault="00611048" w:rsidP="00611048">
      <w:pPr>
        <w:pStyle w:val="Compact"/>
        <w:ind w:left="720"/>
        <w:rPr>
          <w:lang w:val="es-PE"/>
        </w:rPr>
      </w:pPr>
    </w:p>
    <w:p w:rsidR="00C3436C" w:rsidRPr="00611048" w:rsidRDefault="00C3436C" w:rsidP="0013510A">
      <w:pPr>
        <w:jc w:val="both"/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PE"/>
        </w:rPr>
      </w:pPr>
      <w:r w:rsidRPr="00611048"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PE"/>
        </w:rPr>
        <w:t>Entregables</w:t>
      </w:r>
    </w:p>
    <w:p w:rsidR="00BF592A" w:rsidRDefault="00BF592A" w:rsidP="00BC7194">
      <w:pPr>
        <w:pStyle w:val="FirstParagraph"/>
        <w:numPr>
          <w:ilvl w:val="0"/>
          <w:numId w:val="28"/>
        </w:numPr>
        <w:rPr>
          <w:lang w:val="es-PE"/>
        </w:rPr>
      </w:pPr>
      <w:r w:rsidRPr="00BF592A">
        <w:rPr>
          <w:lang w:val="es-PE"/>
        </w:rPr>
        <w:t>Documentación técnica, README y evidencias</w:t>
      </w:r>
    </w:p>
    <w:p w:rsidR="00A7492F" w:rsidRPr="00A7492F" w:rsidRDefault="00A7492F" w:rsidP="00A7492F">
      <w:pPr>
        <w:pStyle w:val="FirstParagraph"/>
        <w:numPr>
          <w:ilvl w:val="0"/>
          <w:numId w:val="28"/>
        </w:numPr>
        <w:rPr>
          <w:lang w:val="es-PE"/>
        </w:rPr>
      </w:pPr>
      <w:proofErr w:type="spellStart"/>
      <w:r w:rsidRPr="00A7492F">
        <w:rPr>
          <w:lang w:val="es-PE"/>
        </w:rPr>
        <w:t>Capturas</w:t>
      </w:r>
      <w:proofErr w:type="spellEnd"/>
      <w:r w:rsidRPr="00A7492F">
        <w:rPr>
          <w:lang w:val="es-PE"/>
        </w:rPr>
        <w:t xml:space="preserve"> de </w:t>
      </w:r>
      <w:proofErr w:type="spellStart"/>
      <w:r w:rsidRPr="00A7492F">
        <w:rPr>
          <w:lang w:val="es-PE"/>
        </w:rPr>
        <w:t>evidencia</w:t>
      </w:r>
      <w:proofErr w:type="spellEnd"/>
      <w:r w:rsidRPr="00A7492F">
        <w:rPr>
          <w:lang w:val="es-PE"/>
        </w:rPr>
        <w:t xml:space="preserve"> de AWS, base de </w:t>
      </w:r>
      <w:proofErr w:type="spellStart"/>
      <w:r w:rsidRPr="00A7492F">
        <w:rPr>
          <w:lang w:val="es-PE"/>
        </w:rPr>
        <w:t>datos</w:t>
      </w:r>
      <w:proofErr w:type="spellEnd"/>
      <w:r w:rsidRPr="00A7492F">
        <w:rPr>
          <w:lang w:val="es-PE"/>
        </w:rPr>
        <w:t xml:space="preserve">, S3, EC2 y </w:t>
      </w:r>
      <w:proofErr w:type="spellStart"/>
      <w:r w:rsidRPr="00A7492F">
        <w:rPr>
          <w:lang w:val="es-PE"/>
        </w:rPr>
        <w:t>contenedor</w:t>
      </w:r>
      <w:proofErr w:type="spellEnd"/>
      <w:r w:rsidRPr="00A7492F">
        <w:rPr>
          <w:lang w:val="es-PE"/>
        </w:rPr>
        <w:t xml:space="preserve"> Docker</w:t>
      </w:r>
    </w:p>
    <w:p w:rsidR="007C03C9" w:rsidRPr="00BC7194" w:rsidRDefault="00F343A5" w:rsidP="00BC7194">
      <w:pPr>
        <w:pStyle w:val="FirstParagraph"/>
        <w:numPr>
          <w:ilvl w:val="0"/>
          <w:numId w:val="28"/>
        </w:numPr>
        <w:rPr>
          <w:lang w:val="es-PE"/>
        </w:rPr>
      </w:pPr>
      <w:r w:rsidRPr="00BC7194">
        <w:rPr>
          <w:lang w:val="es-PE"/>
        </w:rPr>
        <w:t>URL del repositorio</w:t>
      </w:r>
      <w:bookmarkStart w:id="0" w:name="_GoBack"/>
      <w:bookmarkEnd w:id="0"/>
    </w:p>
    <w:p w:rsidR="00611048" w:rsidRPr="00BC7194" w:rsidRDefault="00611048" w:rsidP="00BC7194">
      <w:pPr>
        <w:pStyle w:val="FirstParagraph"/>
        <w:numPr>
          <w:ilvl w:val="0"/>
          <w:numId w:val="28"/>
        </w:numPr>
        <w:rPr>
          <w:lang w:val="es-PE"/>
        </w:rPr>
      </w:pPr>
      <w:r w:rsidRPr="00BC7194">
        <w:rPr>
          <w:lang w:val="es-PE"/>
        </w:rPr>
        <w:t xml:space="preserve">Video demostración del funcionamiento, </w:t>
      </w:r>
      <w:proofErr w:type="spellStart"/>
      <w:r w:rsidRPr="00BC7194">
        <w:rPr>
          <w:lang w:val="es-PE"/>
        </w:rPr>
        <w:t>max</w:t>
      </w:r>
      <w:proofErr w:type="spellEnd"/>
      <w:r w:rsidRPr="00BC7194">
        <w:rPr>
          <w:lang w:val="es-PE"/>
        </w:rPr>
        <w:t xml:space="preserve"> 5 min</w:t>
      </w:r>
    </w:p>
    <w:p w:rsidR="00F72A8E" w:rsidRDefault="00F72A8E" w:rsidP="00B9001E">
      <w:pPr>
        <w:pStyle w:val="Prrafodelista"/>
        <w:jc w:val="both"/>
        <w:rPr>
          <w:rFonts w:ascii="Arial" w:hAnsi="Arial" w:cs="Arial"/>
          <w:bCs/>
          <w:lang w:val="es-MX"/>
        </w:rPr>
      </w:pPr>
    </w:p>
    <w:p w:rsidR="00C3436C" w:rsidRPr="00B9001E" w:rsidRDefault="00C3436C" w:rsidP="00B9001E">
      <w:pPr>
        <w:ind w:left="360"/>
        <w:jc w:val="both"/>
        <w:rPr>
          <w:rFonts w:ascii="Arial" w:hAnsi="Arial" w:cs="Arial"/>
          <w:bCs/>
          <w:lang w:val="es-MX"/>
        </w:rPr>
      </w:pPr>
    </w:p>
    <w:p w:rsidR="00C3436C" w:rsidRPr="00C3436C" w:rsidRDefault="00C3436C" w:rsidP="00C3436C">
      <w:pPr>
        <w:pStyle w:val="Prrafodelista"/>
        <w:jc w:val="both"/>
        <w:rPr>
          <w:rFonts w:ascii="Arial" w:hAnsi="Arial" w:cs="Arial"/>
          <w:bCs/>
          <w:lang w:val="es-MX"/>
        </w:rPr>
      </w:pPr>
    </w:p>
    <w:p w:rsidR="00C3436C" w:rsidRPr="00C3436C" w:rsidRDefault="00C3436C" w:rsidP="0013510A">
      <w:pPr>
        <w:jc w:val="both"/>
        <w:rPr>
          <w:rFonts w:ascii="Arial" w:hAnsi="Arial" w:cs="Arial"/>
          <w:bCs/>
          <w:lang w:val="es-MX"/>
        </w:rPr>
      </w:pPr>
    </w:p>
    <w:sectPr w:rsidR="00C3436C" w:rsidRPr="00C3436C">
      <w:headerReference w:type="default" r:id="rId8"/>
      <w:footerReference w:type="default" r:id="rId9"/>
      <w:pgSz w:w="11900" w:h="16840"/>
      <w:pgMar w:top="1537" w:right="1418" w:bottom="1021" w:left="1418" w:header="567" w:footer="6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A52" w:rsidRDefault="00B72A52">
      <w:r>
        <w:separator/>
      </w:r>
    </w:p>
  </w:endnote>
  <w:endnote w:type="continuationSeparator" w:id="0">
    <w:p w:rsidR="00B72A52" w:rsidRDefault="00B7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660" w:rsidRDefault="00B0287D">
    <w:pPr>
      <w:pStyle w:val="Piedepgina"/>
      <w:pBdr>
        <w:top w:val="single" w:sz="4" w:space="0" w:color="000000"/>
      </w:pBdr>
      <w:tabs>
        <w:tab w:val="clear" w:pos="8838"/>
        <w:tab w:val="right" w:pos="9044"/>
      </w:tabs>
    </w:pPr>
    <w:r>
      <w:rPr>
        <w:rStyle w:val="Ninguno"/>
        <w:rFonts w:ascii="Arial Narrow" w:hAnsi="Arial Narrow"/>
        <w:b/>
        <w:bCs/>
        <w:i/>
        <w:iCs/>
        <w:lang w:val="pt-PT"/>
      </w:rPr>
      <w:tab/>
    </w:r>
    <w:r>
      <w:rPr>
        <w:rStyle w:val="Ninguno"/>
        <w:rFonts w:ascii="Arial Narrow" w:hAnsi="Arial Narrow"/>
        <w:b/>
        <w:bCs/>
        <w:i/>
        <w:iCs/>
        <w:lang w:val="pt-PT"/>
      </w:rPr>
      <w:tab/>
      <w:t xml:space="preserve">Pág. </w:t>
    </w:r>
    <w:r>
      <w:rPr>
        <w:rStyle w:val="Ninguno"/>
        <w:b/>
        <w:bCs/>
        <w:i/>
        <w:iCs/>
      </w:rPr>
      <w:fldChar w:fldCharType="begin"/>
    </w:r>
    <w:r>
      <w:rPr>
        <w:rStyle w:val="Ninguno"/>
        <w:b/>
        <w:bCs/>
        <w:i/>
        <w:iCs/>
      </w:rPr>
      <w:instrText xml:space="preserve"> PAGE </w:instrText>
    </w:r>
    <w:r>
      <w:rPr>
        <w:rStyle w:val="Ninguno"/>
        <w:b/>
        <w:bCs/>
        <w:i/>
        <w:iCs/>
      </w:rPr>
      <w:fldChar w:fldCharType="separate"/>
    </w:r>
    <w:r w:rsidR="00A7492F">
      <w:rPr>
        <w:rStyle w:val="Ninguno"/>
        <w:b/>
        <w:bCs/>
        <w:i/>
        <w:iCs/>
        <w:noProof/>
      </w:rPr>
      <w:t>2</w:t>
    </w:r>
    <w:r>
      <w:rPr>
        <w:rStyle w:val="Ninguno"/>
        <w:b/>
        <w:bCs/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A52" w:rsidRDefault="00B72A52">
      <w:r>
        <w:separator/>
      </w:r>
    </w:p>
  </w:footnote>
  <w:footnote w:type="continuationSeparator" w:id="0">
    <w:p w:rsidR="00B72A52" w:rsidRDefault="00B72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660" w:rsidRDefault="0013510A">
    <w:pPr>
      <w:pStyle w:val="Encabezado"/>
    </w:pPr>
    <w:r>
      <w:rPr>
        <w:noProof/>
        <w:lang w:val="es-PE"/>
      </w:rPr>
      <w:drawing>
        <wp:inline distT="0" distB="0" distL="0" distR="0" wp14:anchorId="5FDA5E17" wp14:editId="57589303">
          <wp:extent cx="1722120" cy="853440"/>
          <wp:effectExtent l="0" t="0" r="0" b="0"/>
          <wp:docPr id="24" name="Google Shape;20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oogle Shape;20;p3"/>
                  <pic:cNvPicPr/>
                </pic:nvPicPr>
                <pic:blipFill rotWithShape="1">
                  <a:blip r:embed="rId1">
                    <a:alphaModFix/>
                  </a:blip>
                  <a:srcRect t="-1913" r="54024"/>
                  <a:stretch/>
                </pic:blipFill>
                <pic:spPr>
                  <a:xfrm>
                    <a:off x="0" y="0"/>
                    <a:ext cx="172212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660" w:rsidRDefault="0013510A">
    <w:pPr>
      <w:pStyle w:val="Encabezado"/>
      <w:pBdr>
        <w:bottom w:val="single" w:sz="4" w:space="0" w:color="000000"/>
      </w:pBdr>
      <w:tabs>
        <w:tab w:val="right" w:pos="9044"/>
      </w:tabs>
    </w:pPr>
    <w:r>
      <w:rPr>
        <w:rStyle w:val="Ninguno"/>
        <w:rFonts w:ascii="Arial Narrow" w:hAnsi="Arial Narrow"/>
        <w:b/>
        <w:bCs/>
        <w:i/>
        <w:iCs/>
      </w:rPr>
      <w:t>Introducción a Cognitive Computing</w:t>
    </w:r>
    <w:r w:rsidR="00B0287D">
      <w:rPr>
        <w:rStyle w:val="Ninguno"/>
        <w:rFonts w:ascii="Arial Narrow" w:hAnsi="Arial Narrow"/>
        <w:b/>
        <w:bCs/>
        <w:i/>
        <w:iCs/>
      </w:rPr>
      <w:tab/>
    </w:r>
    <w:r w:rsidR="00B0287D">
      <w:rPr>
        <w:rStyle w:val="Ninguno"/>
        <w:rFonts w:ascii="Arial Narrow" w:hAnsi="Arial Narrow"/>
        <w:b/>
        <w:bCs/>
        <w:i/>
        <w:iCs/>
      </w:rPr>
      <w:tab/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091E1C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F576AE"/>
    <w:multiLevelType w:val="multilevel"/>
    <w:tmpl w:val="B0369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2C0B78"/>
    <w:multiLevelType w:val="hybridMultilevel"/>
    <w:tmpl w:val="7AA8FA70"/>
    <w:styleLink w:val="Estiloimportado5"/>
    <w:lvl w:ilvl="0" w:tplc="5A4A22AE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024EB32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7CA794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4C923E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F87CE2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E21A6E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B627D8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89CC104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58A3C0">
      <w:start w:val="1"/>
      <w:numFmt w:val="lowerRoman"/>
      <w:suff w:val="nothing"/>
      <w:lvlText w:val="%9."/>
      <w:lvlJc w:val="left"/>
      <w:pPr>
        <w:tabs>
          <w:tab w:val="left" w:pos="708"/>
        </w:tabs>
        <w:ind w:left="6312" w:hanging="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26550B8"/>
    <w:multiLevelType w:val="hybridMultilevel"/>
    <w:tmpl w:val="F7D08C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03712"/>
    <w:multiLevelType w:val="hybridMultilevel"/>
    <w:tmpl w:val="F7D08C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E5BB6"/>
    <w:multiLevelType w:val="hybridMultilevel"/>
    <w:tmpl w:val="510488AC"/>
    <w:styleLink w:val="Estiloimportado3"/>
    <w:lvl w:ilvl="0" w:tplc="BA829E0C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AF8486E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514955C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8FA3200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856C87A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3E6B28A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6549F60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19889BE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760418E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9C55FDC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B11132"/>
    <w:multiLevelType w:val="hybridMultilevel"/>
    <w:tmpl w:val="CE16DD60"/>
    <w:styleLink w:val="Estiloimportado8"/>
    <w:lvl w:ilvl="0" w:tplc="365CCC4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34ADDE">
      <w:start w:val="1"/>
      <w:numFmt w:val="lowerLetter"/>
      <w:lvlText w:val="%2."/>
      <w:lvlJc w:val="left"/>
      <w:pPr>
        <w:ind w:left="1416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AA4CFA">
      <w:start w:val="1"/>
      <w:numFmt w:val="lowerRoman"/>
      <w:lvlText w:val="%3."/>
      <w:lvlJc w:val="left"/>
      <w:pPr>
        <w:ind w:left="21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FE2A44">
      <w:start w:val="1"/>
      <w:numFmt w:val="decimal"/>
      <w:lvlText w:val="%4."/>
      <w:lvlJc w:val="left"/>
      <w:pPr>
        <w:ind w:left="283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16B412">
      <w:start w:val="1"/>
      <w:numFmt w:val="lowerLetter"/>
      <w:lvlText w:val="%5.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9E94D2">
      <w:start w:val="1"/>
      <w:numFmt w:val="lowerRoman"/>
      <w:lvlText w:val="%6."/>
      <w:lvlJc w:val="left"/>
      <w:pPr>
        <w:ind w:left="42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E0DC32">
      <w:start w:val="1"/>
      <w:numFmt w:val="decimal"/>
      <w:lvlText w:val="%7."/>
      <w:lvlJc w:val="left"/>
      <w:pPr>
        <w:ind w:left="495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7EEA8A">
      <w:start w:val="1"/>
      <w:numFmt w:val="lowerLetter"/>
      <w:lvlText w:val="%8."/>
      <w:lvlJc w:val="left"/>
      <w:pPr>
        <w:ind w:left="566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74C56C">
      <w:start w:val="1"/>
      <w:numFmt w:val="lowerRoman"/>
      <w:suff w:val="nothing"/>
      <w:lvlText w:val="%9."/>
      <w:lvlJc w:val="left"/>
      <w:pPr>
        <w:ind w:left="63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9CB7C88"/>
    <w:multiLevelType w:val="hybridMultilevel"/>
    <w:tmpl w:val="81E0FB6E"/>
    <w:numStyleLink w:val="Estiloimportado2"/>
  </w:abstractNum>
  <w:abstractNum w:abstractNumId="10" w15:restartNumberingAfterBreak="0">
    <w:nsid w:val="35AE1D56"/>
    <w:multiLevelType w:val="hybridMultilevel"/>
    <w:tmpl w:val="B6E02CFA"/>
    <w:numStyleLink w:val="Estiloimportado4"/>
  </w:abstractNum>
  <w:abstractNum w:abstractNumId="11" w15:restartNumberingAfterBreak="0">
    <w:nsid w:val="36C601FB"/>
    <w:multiLevelType w:val="hybridMultilevel"/>
    <w:tmpl w:val="39D274E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74A629F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337C64"/>
    <w:multiLevelType w:val="hybridMultilevel"/>
    <w:tmpl w:val="B6E02CFA"/>
    <w:styleLink w:val="Estiloimportado4"/>
    <w:lvl w:ilvl="0" w:tplc="D88647B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BA045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8629E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9CE3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3AA3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D0A6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1D0C1E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26FF8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D287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4CC774B"/>
    <w:multiLevelType w:val="hybridMultilevel"/>
    <w:tmpl w:val="510488AC"/>
    <w:numStyleLink w:val="Estiloimportado3"/>
  </w:abstractNum>
  <w:abstractNum w:abstractNumId="15" w15:restartNumberingAfterBreak="0">
    <w:nsid w:val="4F10529E"/>
    <w:multiLevelType w:val="hybridMultilevel"/>
    <w:tmpl w:val="2E00027E"/>
    <w:numStyleLink w:val="Letra"/>
  </w:abstractNum>
  <w:abstractNum w:abstractNumId="16" w15:restartNumberingAfterBreak="0">
    <w:nsid w:val="4F372725"/>
    <w:multiLevelType w:val="hybridMultilevel"/>
    <w:tmpl w:val="868E78F2"/>
    <w:lvl w:ilvl="0" w:tplc="106C4F2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359"/>
    <w:multiLevelType w:val="hybridMultilevel"/>
    <w:tmpl w:val="2E00027E"/>
    <w:styleLink w:val="Letra"/>
    <w:lvl w:ilvl="0" w:tplc="E9A03EC8">
      <w:start w:val="1"/>
      <w:numFmt w:val="upperLetter"/>
      <w:lvlText w:val="%1."/>
      <w:lvlJc w:val="left"/>
      <w:pPr>
        <w:tabs>
          <w:tab w:val="num" w:pos="289"/>
          <w:tab w:val="left" w:pos="1416"/>
        </w:tabs>
        <w:ind w:left="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02D39E">
      <w:start w:val="1"/>
      <w:numFmt w:val="lowerLetter"/>
      <w:lvlText w:val="%2)"/>
      <w:lvlJc w:val="left"/>
      <w:pPr>
        <w:tabs>
          <w:tab w:val="num" w:pos="1289"/>
          <w:tab w:val="left" w:pos="1416"/>
        </w:tabs>
        <w:ind w:left="1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0ACF74">
      <w:start w:val="1"/>
      <w:numFmt w:val="upperLetter"/>
      <w:lvlText w:val="%3."/>
      <w:lvlJc w:val="left"/>
      <w:pPr>
        <w:tabs>
          <w:tab w:val="left" w:pos="1416"/>
          <w:tab w:val="num" w:pos="2289"/>
        </w:tabs>
        <w:ind w:left="2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AC990A">
      <w:start w:val="1"/>
      <w:numFmt w:val="upperLetter"/>
      <w:lvlText w:val="%4."/>
      <w:lvlJc w:val="left"/>
      <w:pPr>
        <w:tabs>
          <w:tab w:val="left" w:pos="1416"/>
          <w:tab w:val="num" w:pos="3289"/>
        </w:tabs>
        <w:ind w:left="3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821760">
      <w:start w:val="1"/>
      <w:numFmt w:val="upperLetter"/>
      <w:lvlText w:val="%5."/>
      <w:lvlJc w:val="left"/>
      <w:pPr>
        <w:tabs>
          <w:tab w:val="left" w:pos="1416"/>
          <w:tab w:val="num" w:pos="4289"/>
        </w:tabs>
        <w:ind w:left="4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A4D108">
      <w:start w:val="1"/>
      <w:numFmt w:val="upperLetter"/>
      <w:lvlText w:val="%6."/>
      <w:lvlJc w:val="left"/>
      <w:pPr>
        <w:tabs>
          <w:tab w:val="left" w:pos="1416"/>
          <w:tab w:val="num" w:pos="5289"/>
        </w:tabs>
        <w:ind w:left="5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E8E568">
      <w:start w:val="1"/>
      <w:numFmt w:val="upperLetter"/>
      <w:lvlText w:val="%7."/>
      <w:lvlJc w:val="left"/>
      <w:pPr>
        <w:tabs>
          <w:tab w:val="left" w:pos="1416"/>
          <w:tab w:val="num" w:pos="6289"/>
        </w:tabs>
        <w:ind w:left="6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CABFAA">
      <w:start w:val="1"/>
      <w:numFmt w:val="upperLetter"/>
      <w:lvlText w:val="%8."/>
      <w:lvlJc w:val="left"/>
      <w:pPr>
        <w:tabs>
          <w:tab w:val="left" w:pos="1416"/>
          <w:tab w:val="num" w:pos="7289"/>
        </w:tabs>
        <w:ind w:left="7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FE480A">
      <w:start w:val="1"/>
      <w:numFmt w:val="upperLetter"/>
      <w:lvlText w:val="%9."/>
      <w:lvlJc w:val="left"/>
      <w:pPr>
        <w:tabs>
          <w:tab w:val="left" w:pos="1416"/>
          <w:tab w:val="num" w:pos="8289"/>
        </w:tabs>
        <w:ind w:left="8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8F16570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74EDE"/>
    <w:multiLevelType w:val="hybridMultilevel"/>
    <w:tmpl w:val="40F6ABF2"/>
    <w:lvl w:ilvl="0" w:tplc="9B7E9D48">
      <w:numFmt w:val="bullet"/>
      <w:lvlText w:val="-"/>
      <w:lvlJc w:val="left"/>
      <w:pPr>
        <w:ind w:left="108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8B5BCB"/>
    <w:multiLevelType w:val="hybridMultilevel"/>
    <w:tmpl w:val="81E0FB6E"/>
    <w:styleLink w:val="Estiloimportado2"/>
    <w:lvl w:ilvl="0" w:tplc="4210F41A">
      <w:start w:val="1"/>
      <w:numFmt w:val="bullet"/>
      <w:lvlText w:val="•"/>
      <w:lvlJc w:val="left"/>
      <w:pPr>
        <w:ind w:left="1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985984">
      <w:start w:val="1"/>
      <w:numFmt w:val="bullet"/>
      <w:lvlText w:val="•"/>
      <w:lvlJc w:val="left"/>
      <w:pPr>
        <w:ind w:left="7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0822E4">
      <w:start w:val="1"/>
      <w:numFmt w:val="bullet"/>
      <w:lvlText w:val="•"/>
      <w:lvlJc w:val="left"/>
      <w:pPr>
        <w:ind w:left="13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44C8A0">
      <w:start w:val="1"/>
      <w:numFmt w:val="bullet"/>
      <w:lvlText w:val="•"/>
      <w:lvlJc w:val="left"/>
      <w:pPr>
        <w:ind w:left="19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621C3A">
      <w:start w:val="1"/>
      <w:numFmt w:val="bullet"/>
      <w:lvlText w:val="•"/>
      <w:lvlJc w:val="left"/>
      <w:pPr>
        <w:ind w:left="25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9EC544">
      <w:start w:val="1"/>
      <w:numFmt w:val="bullet"/>
      <w:lvlText w:val="•"/>
      <w:lvlJc w:val="left"/>
      <w:pPr>
        <w:ind w:left="31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BC1FEC">
      <w:start w:val="1"/>
      <w:numFmt w:val="bullet"/>
      <w:lvlText w:val="•"/>
      <w:lvlJc w:val="left"/>
      <w:pPr>
        <w:ind w:left="37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162E06">
      <w:start w:val="1"/>
      <w:numFmt w:val="bullet"/>
      <w:lvlText w:val="•"/>
      <w:lvlJc w:val="left"/>
      <w:pPr>
        <w:ind w:left="43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183AC2">
      <w:start w:val="1"/>
      <w:numFmt w:val="bullet"/>
      <w:lvlText w:val="•"/>
      <w:lvlJc w:val="left"/>
      <w:pPr>
        <w:ind w:left="49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63626C38"/>
    <w:multiLevelType w:val="hybridMultilevel"/>
    <w:tmpl w:val="A2563560"/>
    <w:lvl w:ilvl="0" w:tplc="ED961C0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50AF6"/>
    <w:multiLevelType w:val="hybridMultilevel"/>
    <w:tmpl w:val="7AA8FA70"/>
    <w:numStyleLink w:val="Estiloimportado5"/>
  </w:abstractNum>
  <w:abstractNum w:abstractNumId="23" w15:restartNumberingAfterBreak="0">
    <w:nsid w:val="78BB651C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BB4999"/>
    <w:multiLevelType w:val="hybridMultilevel"/>
    <w:tmpl w:val="7D0EFF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87548"/>
    <w:multiLevelType w:val="hybridMultilevel"/>
    <w:tmpl w:val="5058C3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227E75"/>
    <w:multiLevelType w:val="hybridMultilevel"/>
    <w:tmpl w:val="CE16DD60"/>
    <w:numStyleLink w:val="Estiloimportado8"/>
  </w:abstractNum>
  <w:num w:numId="1">
    <w:abstractNumId w:val="20"/>
  </w:num>
  <w:num w:numId="2">
    <w:abstractNumId w:val="9"/>
  </w:num>
  <w:num w:numId="3">
    <w:abstractNumId w:val="5"/>
  </w:num>
  <w:num w:numId="4">
    <w:abstractNumId w:val="14"/>
  </w:num>
  <w:num w:numId="5">
    <w:abstractNumId w:val="13"/>
  </w:num>
  <w:num w:numId="6">
    <w:abstractNumId w:val="10"/>
  </w:num>
  <w:num w:numId="7">
    <w:abstractNumId w:val="2"/>
  </w:num>
  <w:num w:numId="8">
    <w:abstractNumId w:val="22"/>
  </w:num>
  <w:num w:numId="9">
    <w:abstractNumId w:val="22"/>
    <w:lvlOverride w:ilvl="0">
      <w:startOverride w:val="2"/>
      <w:lvl w:ilvl="0" w:tplc="20D4A53A">
        <w:start w:val="2"/>
        <w:numFmt w:val="decimal"/>
        <w:lvlText w:val="%1."/>
        <w:lvlJc w:val="left"/>
        <w:pPr>
          <w:tabs>
            <w:tab w:val="num" w:pos="708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2963106">
        <w:start w:val="1"/>
        <w:numFmt w:val="lowerLetter"/>
        <w:lvlText w:val="%2."/>
        <w:lvlJc w:val="left"/>
        <w:pPr>
          <w:tabs>
            <w:tab w:val="left" w:pos="708"/>
            <w:tab w:val="num" w:pos="1416"/>
          </w:tabs>
          <w:ind w:left="1428" w:hanging="34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DD468CE">
        <w:start w:val="1"/>
        <w:numFmt w:val="lowerRoman"/>
        <w:lvlText w:val="%3."/>
        <w:lvlJc w:val="left"/>
        <w:pPr>
          <w:tabs>
            <w:tab w:val="left" w:pos="708"/>
            <w:tab w:val="num" w:pos="2124"/>
          </w:tabs>
          <w:ind w:left="2136" w:hanging="2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DACEC3A">
        <w:start w:val="1"/>
        <w:numFmt w:val="decimal"/>
        <w:lvlText w:val="%4."/>
        <w:lvlJc w:val="left"/>
        <w:pPr>
          <w:tabs>
            <w:tab w:val="left" w:pos="708"/>
            <w:tab w:val="num" w:pos="2832"/>
          </w:tabs>
          <w:ind w:left="2844" w:hanging="3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1FD2307E">
        <w:start w:val="1"/>
        <w:numFmt w:val="lowerLetter"/>
        <w:lvlText w:val="%5."/>
        <w:lvlJc w:val="left"/>
        <w:pPr>
          <w:tabs>
            <w:tab w:val="left" w:pos="708"/>
            <w:tab w:val="num" w:pos="3540"/>
          </w:tabs>
          <w:ind w:left="3552" w:hanging="31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CAED382">
        <w:start w:val="1"/>
        <w:numFmt w:val="lowerRoman"/>
        <w:lvlText w:val="%6."/>
        <w:lvlJc w:val="left"/>
        <w:pPr>
          <w:tabs>
            <w:tab w:val="left" w:pos="708"/>
            <w:tab w:val="num" w:pos="4248"/>
          </w:tabs>
          <w:ind w:left="4260" w:hanging="2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BAA2270">
        <w:start w:val="1"/>
        <w:numFmt w:val="decimal"/>
        <w:lvlText w:val="%7."/>
        <w:lvlJc w:val="left"/>
        <w:pPr>
          <w:tabs>
            <w:tab w:val="left" w:pos="708"/>
            <w:tab w:val="num" w:pos="4956"/>
          </w:tabs>
          <w:ind w:left="4968" w:hanging="28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57E32AC">
        <w:start w:val="1"/>
        <w:numFmt w:val="lowerLetter"/>
        <w:lvlText w:val="%8."/>
        <w:lvlJc w:val="left"/>
        <w:pPr>
          <w:tabs>
            <w:tab w:val="left" w:pos="708"/>
            <w:tab w:val="num" w:pos="5664"/>
          </w:tabs>
          <w:ind w:left="5676" w:hanging="2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E00332C">
        <w:start w:val="1"/>
        <w:numFmt w:val="lowerRoman"/>
        <w:suff w:val="nothing"/>
        <w:lvlText w:val="%9."/>
        <w:lvlJc w:val="left"/>
        <w:pPr>
          <w:tabs>
            <w:tab w:val="left" w:pos="708"/>
          </w:tabs>
          <w:ind w:left="6332" w:hanging="15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7"/>
  </w:num>
  <w:num w:numId="11">
    <w:abstractNumId w:val="15"/>
  </w:num>
  <w:num w:numId="12">
    <w:abstractNumId w:val="8"/>
  </w:num>
  <w:num w:numId="13">
    <w:abstractNumId w:val="26"/>
  </w:num>
  <w:num w:numId="14">
    <w:abstractNumId w:val="19"/>
  </w:num>
  <w:num w:numId="15">
    <w:abstractNumId w:val="18"/>
  </w:num>
  <w:num w:numId="16">
    <w:abstractNumId w:val="23"/>
  </w:num>
  <w:num w:numId="17">
    <w:abstractNumId w:val="12"/>
  </w:num>
  <w:num w:numId="18">
    <w:abstractNumId w:val="6"/>
  </w:num>
  <w:num w:numId="19">
    <w:abstractNumId w:val="3"/>
  </w:num>
  <w:num w:numId="20">
    <w:abstractNumId w:val="4"/>
  </w:num>
  <w:num w:numId="21">
    <w:abstractNumId w:val="24"/>
  </w:num>
  <w:num w:numId="22">
    <w:abstractNumId w:val="1"/>
  </w:num>
  <w:num w:numId="23">
    <w:abstractNumId w:val="7"/>
  </w:num>
  <w:num w:numId="24">
    <w:abstractNumId w:val="11"/>
  </w:num>
  <w:num w:numId="25">
    <w:abstractNumId w:val="21"/>
  </w:num>
  <w:num w:numId="26">
    <w:abstractNumId w:val="16"/>
  </w:num>
  <w:num w:numId="27">
    <w:abstractNumId w:val="0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60"/>
    <w:rsid w:val="000854AD"/>
    <w:rsid w:val="000B591B"/>
    <w:rsid w:val="000F37AE"/>
    <w:rsid w:val="001146CD"/>
    <w:rsid w:val="0013510A"/>
    <w:rsid w:val="00136DDE"/>
    <w:rsid w:val="001A16D2"/>
    <w:rsid w:val="001A788D"/>
    <w:rsid w:val="001B6F54"/>
    <w:rsid w:val="001D0352"/>
    <w:rsid w:val="001D1045"/>
    <w:rsid w:val="001D42FA"/>
    <w:rsid w:val="00201476"/>
    <w:rsid w:val="00260F23"/>
    <w:rsid w:val="00262FEE"/>
    <w:rsid w:val="00284E16"/>
    <w:rsid w:val="002913CB"/>
    <w:rsid w:val="002C3BD8"/>
    <w:rsid w:val="002C5AC2"/>
    <w:rsid w:val="002D7066"/>
    <w:rsid w:val="003214FB"/>
    <w:rsid w:val="004335B1"/>
    <w:rsid w:val="00433632"/>
    <w:rsid w:val="00445953"/>
    <w:rsid w:val="00446A79"/>
    <w:rsid w:val="00586F01"/>
    <w:rsid w:val="005A0B2D"/>
    <w:rsid w:val="005B21B1"/>
    <w:rsid w:val="005E6595"/>
    <w:rsid w:val="005E7CB7"/>
    <w:rsid w:val="00611048"/>
    <w:rsid w:val="00645619"/>
    <w:rsid w:val="00720B9F"/>
    <w:rsid w:val="00725F7F"/>
    <w:rsid w:val="007657D7"/>
    <w:rsid w:val="007A5E9E"/>
    <w:rsid w:val="007C03C9"/>
    <w:rsid w:val="007D52E1"/>
    <w:rsid w:val="00882AE2"/>
    <w:rsid w:val="008B4F85"/>
    <w:rsid w:val="009012B9"/>
    <w:rsid w:val="00904DB3"/>
    <w:rsid w:val="00921EAA"/>
    <w:rsid w:val="00991660"/>
    <w:rsid w:val="0099593F"/>
    <w:rsid w:val="009D7901"/>
    <w:rsid w:val="009E22C9"/>
    <w:rsid w:val="00A606FE"/>
    <w:rsid w:val="00A60D10"/>
    <w:rsid w:val="00A7492F"/>
    <w:rsid w:val="00A82890"/>
    <w:rsid w:val="00A84925"/>
    <w:rsid w:val="00AA5EE9"/>
    <w:rsid w:val="00AE3C12"/>
    <w:rsid w:val="00AF263E"/>
    <w:rsid w:val="00B0287D"/>
    <w:rsid w:val="00B72A52"/>
    <w:rsid w:val="00B9001E"/>
    <w:rsid w:val="00BA522B"/>
    <w:rsid w:val="00BB184B"/>
    <w:rsid w:val="00BC7194"/>
    <w:rsid w:val="00BF592A"/>
    <w:rsid w:val="00C2650A"/>
    <w:rsid w:val="00C324BA"/>
    <w:rsid w:val="00C3436C"/>
    <w:rsid w:val="00CA2FC2"/>
    <w:rsid w:val="00CB28B7"/>
    <w:rsid w:val="00CC47C9"/>
    <w:rsid w:val="00CD0C1A"/>
    <w:rsid w:val="00D31087"/>
    <w:rsid w:val="00D35FF4"/>
    <w:rsid w:val="00D66567"/>
    <w:rsid w:val="00D71546"/>
    <w:rsid w:val="00D9144F"/>
    <w:rsid w:val="00DD2DC2"/>
    <w:rsid w:val="00EC21A3"/>
    <w:rsid w:val="00EC2814"/>
    <w:rsid w:val="00ED7697"/>
    <w:rsid w:val="00EE30D3"/>
    <w:rsid w:val="00EE4DCB"/>
    <w:rsid w:val="00F343A5"/>
    <w:rsid w:val="00F437AF"/>
    <w:rsid w:val="00F72A8E"/>
    <w:rsid w:val="00FC62B7"/>
    <w:rsid w:val="00F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2FE6B66-04CE-4998-88B9-BB336C7A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s-PE" w:eastAsia="es-P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rFonts w:eastAsia="Times New Roman"/>
      <w:color w:val="000000"/>
      <w:u w:color="000000"/>
      <w:lang w:val="es-ES_tradnl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61104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bdr w:val="none" w:sz="0" w:space="0" w:color="auto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419"/>
        <w:tab w:val="right" w:pos="8838"/>
      </w:tabs>
      <w:suppressAutoHyphens/>
    </w:pPr>
    <w:rPr>
      <w:rFonts w:cs="Arial Unicode MS"/>
      <w:color w:val="000000"/>
      <w:u w:color="000000"/>
      <w:lang w:val="es-ES_tradnl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oindependiente21">
    <w:name w:val="Texto independiente 21"/>
    <w:pPr>
      <w:suppressAutoHyphens/>
      <w:jc w:val="center"/>
    </w:pPr>
    <w:rPr>
      <w:rFonts w:ascii="Tahoma" w:hAnsi="Tahoma" w:cs="Arial Unicode MS"/>
      <w:b/>
      <w:bCs/>
      <w:color w:val="000000"/>
      <w:sz w:val="52"/>
      <w:szCs w:val="52"/>
      <w:u w:color="000000"/>
      <w:lang w:val="es-ES_tradnl"/>
    </w:rPr>
  </w:style>
  <w:style w:type="character" w:customStyle="1" w:styleId="Ninguno">
    <w:name w:val="Ninguno"/>
    <w:rPr>
      <w:lang w:val="es-ES_tradnl"/>
    </w:rPr>
  </w:style>
  <w:style w:type="paragraph" w:styleId="Piedepgina">
    <w:name w:val="footer"/>
    <w:pPr>
      <w:tabs>
        <w:tab w:val="center" w:pos="4419"/>
        <w:tab w:val="right" w:pos="8838"/>
      </w:tabs>
      <w:suppressAutoHyphens/>
    </w:pPr>
    <w:rPr>
      <w:rFonts w:cs="Arial Unicode MS"/>
      <w:color w:val="000000"/>
      <w:u w:color="000000"/>
      <w:lang w:val="es-ES_tradnl"/>
    </w:rPr>
  </w:style>
  <w:style w:type="paragraph" w:customStyle="1" w:styleId="Ttulo">
    <w:name w:val="Título"/>
    <w:pPr>
      <w:suppressAutoHyphens/>
      <w:jc w:val="center"/>
    </w:pPr>
    <w:rPr>
      <w:rFonts w:ascii="Arial" w:hAnsi="Arial" w:cs="Arial Unicode MS"/>
      <w:b/>
      <w:bCs/>
      <w:color w:val="000000"/>
      <w:sz w:val="24"/>
      <w:szCs w:val="24"/>
      <w:u w:val="single" w:color="000000"/>
      <w:lang w:val="es-ES_tradnl"/>
    </w:rPr>
  </w:style>
  <w:style w:type="numbering" w:customStyle="1" w:styleId="Estiloimportado2">
    <w:name w:val="Estilo importado 2"/>
    <w:pPr>
      <w:numPr>
        <w:numId w:val="1"/>
      </w:numPr>
    </w:pPr>
  </w:style>
  <w:style w:type="numbering" w:customStyle="1" w:styleId="Estiloimportado3">
    <w:name w:val="Estilo importado 3"/>
    <w:pPr>
      <w:numPr>
        <w:numId w:val="3"/>
      </w:numPr>
    </w:pPr>
  </w:style>
  <w:style w:type="numbering" w:customStyle="1" w:styleId="Estiloimportado4">
    <w:name w:val="Estilo importado 4"/>
    <w:pPr>
      <w:numPr>
        <w:numId w:val="5"/>
      </w:numPr>
    </w:pPr>
  </w:style>
  <w:style w:type="paragraph" w:customStyle="1" w:styleId="0titulo0">
    <w:name w:val="0 titulo 0"/>
    <w:pPr>
      <w:suppressAutoHyphens/>
    </w:pPr>
    <w:rPr>
      <w:rFonts w:ascii="Tahoma" w:hAnsi="Tahoma" w:cs="Arial Unicode MS"/>
      <w:b/>
      <w:bCs/>
      <w:caps/>
      <w:color w:val="000080"/>
      <w:sz w:val="22"/>
      <w:szCs w:val="22"/>
      <w:u w:color="000080"/>
      <w:lang w:val="es-ES_tradnl"/>
    </w:rPr>
  </w:style>
  <w:style w:type="numbering" w:customStyle="1" w:styleId="Estiloimportado5">
    <w:name w:val="Estilo importado 5"/>
    <w:pPr>
      <w:numPr>
        <w:numId w:val="7"/>
      </w:numPr>
    </w:pPr>
  </w:style>
  <w:style w:type="paragraph" w:customStyle="1" w:styleId="0texto1">
    <w:name w:val="0 texto 1"/>
    <w:pPr>
      <w:suppressAutoHyphens/>
      <w:ind w:left="357"/>
      <w:jc w:val="both"/>
    </w:pPr>
    <w:rPr>
      <w:rFonts w:ascii="Tahoma" w:eastAsia="Tahoma" w:hAnsi="Tahoma" w:cs="Tahoma"/>
      <w:color w:val="000000"/>
      <w:sz w:val="22"/>
      <w:szCs w:val="22"/>
      <w:u w:color="000000"/>
      <w:lang w:val="es-ES_tradnl"/>
    </w:rPr>
  </w:style>
  <w:style w:type="numbering" w:customStyle="1" w:styleId="Letra">
    <w:name w:val="Letra"/>
    <w:pPr>
      <w:numPr>
        <w:numId w:val="10"/>
      </w:numPr>
    </w:pPr>
  </w:style>
  <w:style w:type="paragraph" w:customStyle="1" w:styleId="0titulo1">
    <w:name w:val="0 titulo 1"/>
    <w:pPr>
      <w:tabs>
        <w:tab w:val="left" w:pos="720"/>
      </w:tabs>
      <w:suppressAutoHyphens/>
    </w:pPr>
    <w:rPr>
      <w:rFonts w:ascii="Tahoma" w:eastAsia="Tahoma" w:hAnsi="Tahoma" w:cs="Tahoma"/>
      <w:b/>
      <w:bCs/>
      <w:caps/>
      <w:color w:val="000000"/>
      <w:sz w:val="22"/>
      <w:szCs w:val="22"/>
      <w:u w:color="000000"/>
      <w:lang w:val="es-ES_tradnl"/>
    </w:rPr>
  </w:style>
  <w:style w:type="numbering" w:customStyle="1" w:styleId="Estiloimportado8">
    <w:name w:val="Estilo importado 8"/>
    <w:pPr>
      <w:numPr>
        <w:numId w:val="12"/>
      </w:numPr>
    </w:pPr>
  </w:style>
  <w:style w:type="paragraph" w:styleId="Prrafodelista">
    <w:name w:val="List Paragraph"/>
    <w:basedOn w:val="Normal"/>
    <w:uiPriority w:val="34"/>
    <w:qFormat/>
    <w:rsid w:val="000F37AE"/>
    <w:pPr>
      <w:ind w:left="720"/>
      <w:contextualSpacing/>
    </w:pPr>
  </w:style>
  <w:style w:type="table" w:styleId="Tablaconcuadrcula">
    <w:name w:val="Table Grid"/>
    <w:basedOn w:val="Tablanormal"/>
    <w:rsid w:val="001351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textosimple">
    <w:name w:val="0 texto simple"/>
    <w:basedOn w:val="Encabezado"/>
    <w:link w:val="0textosimpleCar"/>
    <w:rsid w:val="001351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4419"/>
        <w:tab w:val="clear" w:pos="8838"/>
      </w:tabs>
      <w:suppressAutoHyphens w:val="0"/>
      <w:jc w:val="both"/>
    </w:pPr>
    <w:rPr>
      <w:rFonts w:ascii="Arial" w:eastAsia="Times New Roman" w:hAnsi="Arial" w:cs="Times New Roman"/>
      <w:color w:val="auto"/>
      <w:bdr w:val="none" w:sz="0" w:space="0" w:color="auto"/>
      <w:lang w:val="es-PE" w:eastAsia="es-ES"/>
    </w:rPr>
  </w:style>
  <w:style w:type="character" w:customStyle="1" w:styleId="0textosimpleCar">
    <w:name w:val="0 texto simple Car"/>
    <w:link w:val="0textosimple"/>
    <w:rsid w:val="0013510A"/>
    <w:rPr>
      <w:rFonts w:ascii="Arial" w:eastAsia="Times New Roman" w:hAnsi="Arial"/>
      <w:bdr w:val="none" w:sz="0" w:space="0" w:color="auto"/>
      <w:lang w:eastAsia="es-ES"/>
    </w:rPr>
  </w:style>
  <w:style w:type="paragraph" w:styleId="Textoindependiente">
    <w:name w:val="Body Text"/>
    <w:basedOn w:val="Normal"/>
    <w:link w:val="TextoindependienteCar"/>
    <w:qFormat/>
    <w:rsid w:val="006110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80" w:after="180"/>
    </w:pPr>
    <w:rPr>
      <w:rFonts w:asciiTheme="minorHAnsi" w:eastAsiaTheme="minorHAnsi" w:hAnsiTheme="minorHAnsi" w:cstheme="minorBidi"/>
      <w:color w:val="auto"/>
      <w:sz w:val="24"/>
      <w:szCs w:val="24"/>
      <w:bdr w:val="none" w:sz="0" w:space="0" w:color="auto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611048"/>
    <w:rPr>
      <w:rFonts w:asciiTheme="minorHAnsi" w:eastAsiaTheme="minorHAnsi" w:hAnsiTheme="minorHAnsi" w:cstheme="minorBidi"/>
      <w:sz w:val="24"/>
      <w:szCs w:val="24"/>
      <w:bdr w:val="none" w:sz="0" w:space="0" w:color="auto"/>
      <w:lang w:val="en-US" w:eastAsia="en-US"/>
    </w:rPr>
  </w:style>
  <w:style w:type="paragraph" w:customStyle="1" w:styleId="FirstParagraph">
    <w:name w:val="First Paragraph"/>
    <w:basedOn w:val="Textoindependiente"/>
    <w:next w:val="Textoindependiente"/>
    <w:qFormat/>
    <w:rsid w:val="00611048"/>
  </w:style>
  <w:style w:type="paragraph" w:customStyle="1" w:styleId="Compact">
    <w:name w:val="Compact"/>
    <w:basedOn w:val="Textoindependiente"/>
    <w:qFormat/>
    <w:rsid w:val="00611048"/>
    <w:pPr>
      <w:spacing w:before="36" w:after="36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11048"/>
    <w:rPr>
      <w:rFonts w:asciiTheme="minorHAnsi" w:eastAsiaTheme="majorEastAsia" w:hAnsiTheme="minorHAnsi" w:cstheme="majorBidi"/>
      <w:color w:val="365F91" w:themeColor="accent1" w:themeShade="BF"/>
      <w:sz w:val="28"/>
      <w:szCs w:val="28"/>
      <w:bdr w:val="none" w:sz="0" w:space="0" w:color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jfarfan</dc:creator>
  <cp:lastModifiedBy>Jaime Moshe Farfan Madariaga</cp:lastModifiedBy>
  <cp:revision>23</cp:revision>
  <dcterms:created xsi:type="dcterms:W3CDTF">2021-10-14T01:44:00Z</dcterms:created>
  <dcterms:modified xsi:type="dcterms:W3CDTF">2026-06-25T23:54:00Z</dcterms:modified>
</cp:coreProperties>
</file>