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C1A37" w14:textId="11CB38AF" w:rsidR="00CF1980" w:rsidRDefault="00F64D9C" w:rsidP="00FB1755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BF3398">
        <w:rPr>
          <w:b/>
          <w:sz w:val="28"/>
          <w:szCs w:val="28"/>
        </w:rPr>
        <w:t xml:space="preserve">министерство </w:t>
      </w:r>
      <w:r w:rsidR="00CF1980" w:rsidRPr="00BF3398">
        <w:rPr>
          <w:b/>
          <w:sz w:val="28"/>
          <w:szCs w:val="28"/>
        </w:rPr>
        <w:t xml:space="preserve">НАУКИ </w:t>
      </w:r>
      <w:r w:rsidR="00CF1980">
        <w:rPr>
          <w:b/>
          <w:sz w:val="28"/>
          <w:szCs w:val="28"/>
        </w:rPr>
        <w:t xml:space="preserve">И ВЫСШЕГО ОБРАЗОВАНИЯ </w:t>
      </w:r>
      <w:r w:rsidR="00CF1980" w:rsidRPr="00BF3398">
        <w:rPr>
          <w:b/>
          <w:sz w:val="28"/>
          <w:szCs w:val="28"/>
        </w:rPr>
        <w:t xml:space="preserve">РОССИЙСКОЙ ФЕДЕРАЦИИ </w:t>
      </w:r>
    </w:p>
    <w:p w14:paraId="44AC9E1F" w14:textId="77777777" w:rsidR="003272C0" w:rsidRDefault="00CF1980" w:rsidP="00FB1755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BF3398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 «АСТРАХАНСКИЙ ГОСУДАРСТВЕННЫЙ УНИВЕРСИТЕТ</w:t>
      </w:r>
      <w:r w:rsidR="00123B7F" w:rsidRPr="00123B7F">
        <w:rPr>
          <w:b/>
          <w:sz w:val="28"/>
          <w:szCs w:val="28"/>
        </w:rPr>
        <w:t xml:space="preserve"> </w:t>
      </w:r>
    </w:p>
    <w:p w14:paraId="34EC211A" w14:textId="7BD20F94" w:rsidR="00467902" w:rsidRDefault="00123B7F" w:rsidP="00FB1755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В.Н. ТАТИЩЕВА</w:t>
      </w:r>
      <w:r w:rsidR="00CF1980" w:rsidRPr="00BF3398">
        <w:rPr>
          <w:b/>
          <w:sz w:val="28"/>
          <w:szCs w:val="28"/>
        </w:rPr>
        <w:t>»</w:t>
      </w:r>
      <w:r w:rsidR="0093450A">
        <w:rPr>
          <w:b/>
          <w:sz w:val="28"/>
          <w:szCs w:val="28"/>
        </w:rPr>
        <w:t xml:space="preserve"> </w:t>
      </w:r>
    </w:p>
    <w:p w14:paraId="28D34E30" w14:textId="77777777" w:rsidR="00CF1980" w:rsidRPr="00BF3398" w:rsidRDefault="00CF1980" w:rsidP="00FB1755">
      <w:pPr>
        <w:spacing w:before="480" w:after="160" w:line="259" w:lineRule="auto"/>
        <w:ind w:firstLine="0"/>
        <w:jc w:val="center"/>
        <w:rPr>
          <w:sz w:val="28"/>
          <w:szCs w:val="28"/>
        </w:rPr>
      </w:pPr>
      <w:r w:rsidRPr="00BF3398">
        <w:rPr>
          <w:sz w:val="28"/>
          <w:szCs w:val="28"/>
        </w:rPr>
        <w:t>Факультет цифровых технологий и кибербезопасности</w:t>
      </w:r>
    </w:p>
    <w:p w14:paraId="4D6B481A" w14:textId="6FCBD513" w:rsidR="00CF1980" w:rsidRPr="00BF3398" w:rsidRDefault="00CF1980" w:rsidP="00FB1755">
      <w:pPr>
        <w:spacing w:after="160" w:line="259" w:lineRule="auto"/>
        <w:ind w:firstLine="0"/>
        <w:jc w:val="center"/>
        <w:rPr>
          <w:sz w:val="28"/>
          <w:szCs w:val="28"/>
        </w:rPr>
      </w:pPr>
      <w:r w:rsidRPr="00BF3398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информационн</w:t>
      </w:r>
      <w:r w:rsidR="00D1386D">
        <w:rPr>
          <w:sz w:val="28"/>
          <w:szCs w:val="28"/>
        </w:rPr>
        <w:t xml:space="preserve">ых </w:t>
      </w:r>
      <w:r w:rsidRPr="00BF3398">
        <w:rPr>
          <w:sz w:val="28"/>
          <w:szCs w:val="28"/>
        </w:rPr>
        <w:t>технологий</w:t>
      </w:r>
    </w:p>
    <w:p w14:paraId="27B9DDEC" w14:textId="77777777" w:rsidR="00CF1980" w:rsidRPr="00CF25D6" w:rsidRDefault="00CF1980" w:rsidP="00FB1755">
      <w:pPr>
        <w:spacing w:before="1320" w:after="160" w:line="259" w:lineRule="auto"/>
        <w:ind w:firstLine="0"/>
        <w:jc w:val="center"/>
        <w:rPr>
          <w:b/>
          <w:sz w:val="28"/>
          <w:szCs w:val="28"/>
        </w:rPr>
      </w:pPr>
      <w:r w:rsidRPr="00CF25D6">
        <w:rPr>
          <w:b/>
          <w:sz w:val="28"/>
          <w:szCs w:val="28"/>
        </w:rPr>
        <w:t>КУРСОВАЯ РАБОТА</w:t>
      </w:r>
    </w:p>
    <w:p w14:paraId="55722AE8" w14:textId="77777777" w:rsidR="00FB1755" w:rsidRDefault="00FB1755" w:rsidP="00FB1755">
      <w:pPr>
        <w:spacing w:before="600" w:line="259" w:lineRule="auto"/>
        <w:ind w:firstLine="0"/>
        <w:jc w:val="center"/>
        <w:rPr>
          <w:b/>
          <w:sz w:val="28"/>
          <w:szCs w:val="28"/>
        </w:rPr>
      </w:pPr>
      <w:r w:rsidRPr="00FB1755">
        <w:rPr>
          <w:b/>
          <w:sz w:val="28"/>
          <w:szCs w:val="28"/>
        </w:rPr>
        <w:t>Система климат-контроля помещений с поддержанием оптимальных условий микроклимата по СанПиН 2.2.4 548-96 на основе марковских процессов принятия решений</w:t>
      </w:r>
    </w:p>
    <w:p w14:paraId="6AA155DB" w14:textId="20DCE60C" w:rsidR="00CF1980" w:rsidRPr="00F47B93" w:rsidRDefault="00CF1980" w:rsidP="00FB1755">
      <w:pPr>
        <w:spacing w:before="600" w:line="259" w:lineRule="auto"/>
        <w:ind w:firstLine="0"/>
        <w:jc w:val="center"/>
        <w:rPr>
          <w:sz w:val="28"/>
          <w:szCs w:val="28"/>
        </w:rPr>
      </w:pPr>
      <w:r w:rsidRPr="00F47B93">
        <w:rPr>
          <w:sz w:val="28"/>
          <w:szCs w:val="28"/>
        </w:rPr>
        <w:t>выполнена в рамках изучения дисциплины</w:t>
      </w:r>
    </w:p>
    <w:p w14:paraId="4A679EAE" w14:textId="77777777" w:rsidR="00CF1980" w:rsidRPr="00F47B93" w:rsidRDefault="00CF1980" w:rsidP="00FB1755">
      <w:pPr>
        <w:spacing w:line="259" w:lineRule="auto"/>
        <w:ind w:firstLine="0"/>
        <w:jc w:val="center"/>
        <w:rPr>
          <w:sz w:val="28"/>
          <w:szCs w:val="28"/>
        </w:rPr>
      </w:pPr>
      <w:r w:rsidRPr="00F47B93">
        <w:rPr>
          <w:sz w:val="28"/>
          <w:szCs w:val="28"/>
        </w:rPr>
        <w:t>«Модели информационных процессов и систем»</w:t>
      </w:r>
    </w:p>
    <w:p w14:paraId="043F572D" w14:textId="63213790" w:rsidR="00CF1980" w:rsidRPr="00BF3398" w:rsidRDefault="00CF1980" w:rsidP="00FB1755">
      <w:pPr>
        <w:spacing w:before="600" w:after="160" w:line="259" w:lineRule="auto"/>
        <w:ind w:firstLine="0"/>
        <w:jc w:val="center"/>
        <w:rPr>
          <w:sz w:val="28"/>
          <w:szCs w:val="28"/>
        </w:rPr>
      </w:pPr>
      <w:r w:rsidRPr="00F47B93">
        <w:rPr>
          <w:sz w:val="28"/>
          <w:szCs w:val="28"/>
        </w:rPr>
        <w:t>Направление подготовки: 09.04.0</w:t>
      </w:r>
      <w:r w:rsidR="00F47B93" w:rsidRPr="00F47B93">
        <w:rPr>
          <w:sz w:val="28"/>
          <w:szCs w:val="28"/>
        </w:rPr>
        <w:t>4</w:t>
      </w:r>
      <w:r w:rsidRPr="00F47B93">
        <w:rPr>
          <w:sz w:val="28"/>
          <w:szCs w:val="28"/>
        </w:rPr>
        <w:t xml:space="preserve"> </w:t>
      </w:r>
      <w:r w:rsidR="00F47B93" w:rsidRPr="00F47B93">
        <w:rPr>
          <w:sz w:val="28"/>
          <w:szCs w:val="28"/>
        </w:rPr>
        <w:t>Программная инженерия</w:t>
      </w:r>
      <w:r w:rsidRPr="00F47B93">
        <w:rPr>
          <w:sz w:val="28"/>
          <w:szCs w:val="28"/>
        </w:rPr>
        <w:t xml:space="preserve"> Направленность (профиль): «</w:t>
      </w:r>
      <w:r w:rsidR="00F47B93" w:rsidRPr="00F47B93">
        <w:rPr>
          <w:sz w:val="28"/>
          <w:szCs w:val="28"/>
        </w:rPr>
        <w:t>Проектирование и разработка систем искусственного интеллекта</w:t>
      </w:r>
      <w:r w:rsidR="00E13DB7" w:rsidRPr="00F47B93">
        <w:rPr>
          <w:sz w:val="28"/>
          <w:szCs w:val="28"/>
        </w:rPr>
        <w:t>»</w:t>
      </w:r>
    </w:p>
    <w:p w14:paraId="0D000449" w14:textId="72D57E12" w:rsidR="00CF1980" w:rsidRPr="002B77C0" w:rsidRDefault="00CF1980" w:rsidP="00FB1755">
      <w:pPr>
        <w:spacing w:before="720" w:after="160" w:line="259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студент</w:t>
      </w:r>
      <w:r w:rsidR="00FB1755">
        <w:rPr>
          <w:sz w:val="28"/>
          <w:szCs w:val="28"/>
        </w:rPr>
        <w:t xml:space="preserve"> </w:t>
      </w:r>
      <w:r w:rsidRPr="002B77C0">
        <w:rPr>
          <w:sz w:val="28"/>
          <w:szCs w:val="28"/>
        </w:rPr>
        <w:t xml:space="preserve">группы </w:t>
      </w:r>
      <w:r w:rsidR="00F47B93" w:rsidRPr="002B77C0">
        <w:rPr>
          <w:sz w:val="28"/>
          <w:szCs w:val="28"/>
        </w:rPr>
        <w:t>ПИ</w:t>
      </w:r>
      <w:r w:rsidRPr="002B77C0">
        <w:rPr>
          <w:sz w:val="28"/>
          <w:szCs w:val="28"/>
        </w:rPr>
        <w:t>-1</w:t>
      </w:r>
      <w:r w:rsidR="00F47B93" w:rsidRPr="002B77C0">
        <w:rPr>
          <w:sz w:val="28"/>
          <w:szCs w:val="28"/>
        </w:rPr>
        <w:t>5</w:t>
      </w:r>
    </w:p>
    <w:p w14:paraId="54B11B11" w14:textId="409B56BB" w:rsidR="00CF1980" w:rsidRDefault="00CF1980" w:rsidP="00FB1755">
      <w:pPr>
        <w:spacing w:after="160" w:line="259" w:lineRule="auto"/>
        <w:ind w:firstLine="0"/>
        <w:jc w:val="right"/>
        <w:rPr>
          <w:sz w:val="28"/>
          <w:szCs w:val="28"/>
        </w:rPr>
      </w:pPr>
      <w:r w:rsidRPr="002B77C0">
        <w:rPr>
          <w:sz w:val="28"/>
          <w:szCs w:val="28"/>
        </w:rPr>
        <w:t xml:space="preserve">_________ </w:t>
      </w:r>
      <w:r w:rsidR="00FB1755">
        <w:rPr>
          <w:sz w:val="28"/>
          <w:szCs w:val="28"/>
        </w:rPr>
        <w:t>Мартынов В.А.</w:t>
      </w:r>
    </w:p>
    <w:p w14:paraId="29683E02" w14:textId="2BB861CD" w:rsidR="00CF1980" w:rsidRDefault="00CF1980" w:rsidP="00FB1755">
      <w:pPr>
        <w:spacing w:before="480" w:after="160" w:line="259" w:lineRule="auto"/>
        <w:ind w:firstLine="0"/>
        <w:jc w:val="right"/>
        <w:rPr>
          <w:sz w:val="28"/>
          <w:szCs w:val="28"/>
        </w:rPr>
      </w:pPr>
      <w:r w:rsidRPr="00BF3398">
        <w:rPr>
          <w:sz w:val="28"/>
          <w:szCs w:val="28"/>
        </w:rPr>
        <w:t>Научный руководитель</w:t>
      </w:r>
      <w:r w:rsidRPr="00E673F8">
        <w:rPr>
          <w:sz w:val="28"/>
          <w:szCs w:val="28"/>
        </w:rPr>
        <w:t>: доцент кафедры ИТ,</w:t>
      </w:r>
      <w:r w:rsidRPr="00BF3398">
        <w:rPr>
          <w:sz w:val="28"/>
          <w:szCs w:val="28"/>
        </w:rPr>
        <w:t xml:space="preserve"> </w:t>
      </w:r>
    </w:p>
    <w:p w14:paraId="1F1F9C9C" w14:textId="77777777" w:rsidR="00CF1980" w:rsidRDefault="00CF1980" w:rsidP="00FB1755">
      <w:pPr>
        <w:spacing w:after="160" w:line="259" w:lineRule="auto"/>
        <w:ind w:firstLine="0"/>
        <w:jc w:val="right"/>
        <w:rPr>
          <w:sz w:val="28"/>
          <w:szCs w:val="28"/>
        </w:rPr>
      </w:pPr>
      <w:r w:rsidRPr="00062DAF">
        <w:rPr>
          <w:sz w:val="28"/>
          <w:szCs w:val="28"/>
        </w:rPr>
        <w:t>____________ Верига А.В.</w:t>
      </w:r>
    </w:p>
    <w:p w14:paraId="1AC7C3E6" w14:textId="77777777" w:rsidR="00CF1980" w:rsidRDefault="00CF1980" w:rsidP="00FB1755">
      <w:pPr>
        <w:spacing w:after="160" w:line="259" w:lineRule="auto"/>
        <w:ind w:firstLine="0"/>
        <w:jc w:val="right"/>
        <w:rPr>
          <w:sz w:val="28"/>
          <w:szCs w:val="28"/>
        </w:rPr>
      </w:pPr>
    </w:p>
    <w:p w14:paraId="7CB2FD02" w14:textId="77777777" w:rsidR="00CF1980" w:rsidRDefault="00CF1980" w:rsidP="00FB1755">
      <w:pPr>
        <w:spacing w:after="160" w:line="259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Оценка: ___________</w:t>
      </w:r>
    </w:p>
    <w:p w14:paraId="366B568E" w14:textId="0997F7AA" w:rsidR="00CF1980" w:rsidRPr="00BF3398" w:rsidRDefault="00CF1980" w:rsidP="00FB1755">
      <w:pPr>
        <w:spacing w:after="160" w:line="259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«___» ___________ 20</w:t>
      </w:r>
      <w:r w:rsidR="00610591">
        <w:rPr>
          <w:sz w:val="28"/>
          <w:szCs w:val="28"/>
        </w:rPr>
        <w:t>__</w:t>
      </w:r>
      <w:r w:rsidR="00A9443D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14:paraId="023ADE42" w14:textId="77777777" w:rsidR="00B1420E" w:rsidRPr="00BF3398" w:rsidRDefault="00B1420E" w:rsidP="00B1420E">
      <w:pPr>
        <w:spacing w:after="240"/>
        <w:ind w:firstLine="0"/>
        <w:jc w:val="center"/>
        <w:rPr>
          <w:rFonts w:cs="Times New Roman"/>
          <w:b/>
          <w:caps/>
          <w:sz w:val="28"/>
          <w:szCs w:val="28"/>
        </w:rPr>
      </w:pPr>
      <w:r w:rsidRPr="00BF3398">
        <w:rPr>
          <w:rFonts w:cs="Times New Roman"/>
          <w:sz w:val="28"/>
          <w:szCs w:val="28"/>
        </w:rPr>
        <w:br w:type="page"/>
      </w:r>
      <w:r w:rsidRPr="00BF3398">
        <w:rPr>
          <w:rFonts w:cs="Times New Roman"/>
          <w:b/>
          <w:caps/>
          <w:sz w:val="28"/>
          <w:szCs w:val="28"/>
        </w:rPr>
        <w:lastRenderedPageBreak/>
        <w:t>Содержание</w:t>
      </w:r>
    </w:p>
    <w:sdt>
      <w:sdtPr>
        <w:id w:val="-194876264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46C9F1B0" w14:textId="0D9CFE74" w:rsidR="00F64D9C" w:rsidRPr="00F64D9C" w:rsidRDefault="00F64D9C">
          <w:pPr>
            <w:pStyle w:val="aa"/>
            <w:rPr>
              <w:sz w:val="36"/>
              <w:szCs w:val="36"/>
            </w:rPr>
          </w:pPr>
        </w:p>
        <w:p w14:paraId="1D9E2506" w14:textId="6944F9EE" w:rsidR="00F64D9C" w:rsidRPr="00F64D9C" w:rsidRDefault="00F64D9C" w:rsidP="00F64D9C">
          <w:pPr>
            <w:pStyle w:val="11"/>
            <w:tabs>
              <w:tab w:val="right" w:leader="dot" w:pos="9911"/>
            </w:tabs>
            <w:ind w:firstLine="0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F64D9C">
            <w:rPr>
              <w:sz w:val="28"/>
              <w:szCs w:val="24"/>
            </w:rPr>
            <w:fldChar w:fldCharType="begin"/>
          </w:r>
          <w:r w:rsidRPr="00F64D9C">
            <w:rPr>
              <w:sz w:val="28"/>
              <w:szCs w:val="24"/>
            </w:rPr>
            <w:instrText xml:space="preserve"> TOC \o "1-3" \h \z \u </w:instrText>
          </w:r>
          <w:r w:rsidRPr="00F64D9C">
            <w:rPr>
              <w:sz w:val="28"/>
              <w:szCs w:val="24"/>
            </w:rPr>
            <w:fldChar w:fldCharType="separate"/>
          </w:r>
          <w:hyperlink w:anchor="_Toc184226465" w:history="1">
            <w:r w:rsidRPr="00F64D9C">
              <w:rPr>
                <w:rStyle w:val="a4"/>
                <w:rFonts w:cs="Times New Roman"/>
                <w:noProof/>
                <w:sz w:val="28"/>
                <w:szCs w:val="24"/>
              </w:rPr>
              <w:t>Задание</w:t>
            </w:r>
            <w:r w:rsidRPr="00F64D9C">
              <w:rPr>
                <w:noProof/>
                <w:webHidden/>
                <w:sz w:val="28"/>
                <w:szCs w:val="24"/>
              </w:rPr>
              <w:tab/>
            </w:r>
            <w:r w:rsidRPr="00F64D9C">
              <w:rPr>
                <w:noProof/>
                <w:webHidden/>
                <w:sz w:val="28"/>
                <w:szCs w:val="24"/>
              </w:rPr>
              <w:fldChar w:fldCharType="begin"/>
            </w:r>
            <w:r w:rsidRPr="00F64D9C">
              <w:rPr>
                <w:noProof/>
                <w:webHidden/>
                <w:sz w:val="28"/>
                <w:szCs w:val="24"/>
              </w:rPr>
              <w:instrText xml:space="preserve"> PAGEREF _Toc184226465 \h </w:instrText>
            </w:r>
            <w:r w:rsidRPr="00F64D9C">
              <w:rPr>
                <w:noProof/>
                <w:webHidden/>
                <w:sz w:val="28"/>
                <w:szCs w:val="24"/>
              </w:rPr>
            </w:r>
            <w:r w:rsidRPr="00F64D9C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F64D9C">
              <w:rPr>
                <w:noProof/>
                <w:webHidden/>
                <w:sz w:val="28"/>
                <w:szCs w:val="24"/>
              </w:rPr>
              <w:t>3</w:t>
            </w:r>
            <w:r w:rsidRPr="00F64D9C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FF240E" w14:textId="12328D02" w:rsidR="00F64D9C" w:rsidRPr="00F64D9C" w:rsidRDefault="00F64D9C" w:rsidP="00F64D9C">
          <w:pPr>
            <w:pStyle w:val="11"/>
            <w:tabs>
              <w:tab w:val="right" w:leader="dot" w:pos="9911"/>
            </w:tabs>
            <w:ind w:firstLine="0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4226466" w:history="1">
            <w:r w:rsidRPr="00F64D9C">
              <w:rPr>
                <w:rStyle w:val="a4"/>
                <w:rFonts w:cs="Times New Roman"/>
                <w:noProof/>
                <w:sz w:val="28"/>
                <w:szCs w:val="24"/>
              </w:rPr>
              <w:t>Введение</w:t>
            </w:r>
            <w:r w:rsidRPr="00F64D9C">
              <w:rPr>
                <w:noProof/>
                <w:webHidden/>
                <w:sz w:val="28"/>
                <w:szCs w:val="24"/>
              </w:rPr>
              <w:tab/>
            </w:r>
            <w:r w:rsidRPr="00F64D9C">
              <w:rPr>
                <w:noProof/>
                <w:webHidden/>
                <w:sz w:val="28"/>
                <w:szCs w:val="24"/>
              </w:rPr>
              <w:fldChar w:fldCharType="begin"/>
            </w:r>
            <w:r w:rsidRPr="00F64D9C">
              <w:rPr>
                <w:noProof/>
                <w:webHidden/>
                <w:sz w:val="28"/>
                <w:szCs w:val="24"/>
              </w:rPr>
              <w:instrText xml:space="preserve"> PAGEREF _Toc184226466 \h </w:instrText>
            </w:r>
            <w:r w:rsidRPr="00F64D9C">
              <w:rPr>
                <w:noProof/>
                <w:webHidden/>
                <w:sz w:val="28"/>
                <w:szCs w:val="24"/>
              </w:rPr>
            </w:r>
            <w:r w:rsidRPr="00F64D9C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F64D9C">
              <w:rPr>
                <w:noProof/>
                <w:webHidden/>
                <w:sz w:val="28"/>
                <w:szCs w:val="24"/>
              </w:rPr>
              <w:t>4</w:t>
            </w:r>
            <w:r w:rsidRPr="00F64D9C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51714DD" w14:textId="1ABEA65A" w:rsidR="00F64D9C" w:rsidRPr="00F64D9C" w:rsidRDefault="00F64D9C" w:rsidP="00F64D9C">
          <w:pPr>
            <w:pStyle w:val="11"/>
            <w:tabs>
              <w:tab w:val="right" w:leader="dot" w:pos="9911"/>
            </w:tabs>
            <w:ind w:firstLine="0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4226467" w:history="1">
            <w:r w:rsidRPr="00F64D9C">
              <w:rPr>
                <w:rStyle w:val="a4"/>
                <w:rFonts w:cs="Times New Roman"/>
                <w:noProof/>
                <w:sz w:val="28"/>
                <w:szCs w:val="24"/>
              </w:rPr>
              <w:t>Основная часть</w:t>
            </w:r>
            <w:r w:rsidRPr="00F64D9C">
              <w:rPr>
                <w:noProof/>
                <w:webHidden/>
                <w:sz w:val="28"/>
                <w:szCs w:val="24"/>
              </w:rPr>
              <w:tab/>
            </w:r>
            <w:r w:rsidRPr="00F64D9C">
              <w:rPr>
                <w:noProof/>
                <w:webHidden/>
                <w:sz w:val="28"/>
                <w:szCs w:val="24"/>
              </w:rPr>
              <w:fldChar w:fldCharType="begin"/>
            </w:r>
            <w:r w:rsidRPr="00F64D9C">
              <w:rPr>
                <w:noProof/>
                <w:webHidden/>
                <w:sz w:val="28"/>
                <w:szCs w:val="24"/>
              </w:rPr>
              <w:instrText xml:space="preserve"> PAGEREF _Toc184226467 \h </w:instrText>
            </w:r>
            <w:r w:rsidRPr="00F64D9C">
              <w:rPr>
                <w:noProof/>
                <w:webHidden/>
                <w:sz w:val="28"/>
                <w:szCs w:val="24"/>
              </w:rPr>
            </w:r>
            <w:r w:rsidRPr="00F64D9C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F64D9C">
              <w:rPr>
                <w:noProof/>
                <w:webHidden/>
                <w:sz w:val="28"/>
                <w:szCs w:val="24"/>
              </w:rPr>
              <w:t>5</w:t>
            </w:r>
            <w:r w:rsidRPr="00F64D9C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1882BB7" w14:textId="6B0E0D65" w:rsidR="00F64D9C" w:rsidRPr="00F64D9C" w:rsidRDefault="00F64D9C" w:rsidP="00F64D9C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84226468" w:history="1">
            <w:r w:rsidRPr="00F64D9C">
              <w:rPr>
                <w:rStyle w:val="a4"/>
                <w:noProof/>
                <w:sz w:val="28"/>
                <w:szCs w:val="24"/>
              </w:rPr>
              <w:t>1.</w:t>
            </w:r>
            <w:r w:rsidRPr="00F64D9C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64D9C">
              <w:rPr>
                <w:rStyle w:val="a4"/>
                <w:noProof/>
                <w:sz w:val="28"/>
                <w:szCs w:val="24"/>
              </w:rPr>
              <w:t>Постановка задачи в терминах Марковского процесса принятия решения (МППР)</w:t>
            </w:r>
            <w:r w:rsidRPr="00F64D9C">
              <w:rPr>
                <w:noProof/>
                <w:webHidden/>
              </w:rPr>
              <w:tab/>
            </w:r>
            <w:r w:rsidRPr="00F64D9C">
              <w:rPr>
                <w:noProof/>
                <w:webHidden/>
              </w:rPr>
              <w:fldChar w:fldCharType="begin"/>
            </w:r>
            <w:r w:rsidRPr="00F64D9C">
              <w:rPr>
                <w:noProof/>
                <w:webHidden/>
              </w:rPr>
              <w:instrText xml:space="preserve"> PAGEREF _Toc184226468 \h </w:instrText>
            </w:r>
            <w:r w:rsidRPr="00F64D9C">
              <w:rPr>
                <w:noProof/>
                <w:webHidden/>
              </w:rPr>
            </w:r>
            <w:r w:rsidRPr="00F64D9C">
              <w:rPr>
                <w:noProof/>
                <w:webHidden/>
              </w:rPr>
              <w:fldChar w:fldCharType="separate"/>
            </w:r>
            <w:r w:rsidRPr="00F64D9C">
              <w:rPr>
                <w:noProof/>
                <w:webHidden/>
              </w:rPr>
              <w:t>5</w:t>
            </w:r>
            <w:r w:rsidRPr="00F64D9C">
              <w:rPr>
                <w:noProof/>
                <w:webHidden/>
              </w:rPr>
              <w:fldChar w:fldCharType="end"/>
            </w:r>
          </w:hyperlink>
        </w:p>
        <w:p w14:paraId="5001E59E" w14:textId="26714FD6" w:rsidR="00F64D9C" w:rsidRPr="00F64D9C" w:rsidRDefault="00F64D9C" w:rsidP="00F64D9C">
          <w:pPr>
            <w:pStyle w:val="31"/>
            <w:tabs>
              <w:tab w:val="right" w:leader="dot" w:pos="9911"/>
            </w:tabs>
            <w:ind w:firstLine="0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4226469" w:history="1">
            <w:r w:rsidRPr="00F64D9C">
              <w:rPr>
                <w:rStyle w:val="a4"/>
                <w:noProof/>
                <w:sz w:val="28"/>
                <w:szCs w:val="24"/>
              </w:rPr>
              <w:t>1.1 Среда</w:t>
            </w:r>
            <w:r w:rsidRPr="00F64D9C">
              <w:rPr>
                <w:noProof/>
                <w:webHidden/>
                <w:sz w:val="28"/>
                <w:szCs w:val="24"/>
              </w:rPr>
              <w:tab/>
            </w:r>
            <w:r w:rsidRPr="00F64D9C">
              <w:rPr>
                <w:noProof/>
                <w:webHidden/>
                <w:sz w:val="28"/>
                <w:szCs w:val="24"/>
              </w:rPr>
              <w:fldChar w:fldCharType="begin"/>
            </w:r>
            <w:r w:rsidRPr="00F64D9C">
              <w:rPr>
                <w:noProof/>
                <w:webHidden/>
                <w:sz w:val="28"/>
                <w:szCs w:val="24"/>
              </w:rPr>
              <w:instrText xml:space="preserve"> PAGEREF _Toc184226469 \h </w:instrText>
            </w:r>
            <w:r w:rsidRPr="00F64D9C">
              <w:rPr>
                <w:noProof/>
                <w:webHidden/>
                <w:sz w:val="28"/>
                <w:szCs w:val="24"/>
              </w:rPr>
            </w:r>
            <w:r w:rsidRPr="00F64D9C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F64D9C">
              <w:rPr>
                <w:noProof/>
                <w:webHidden/>
                <w:sz w:val="28"/>
                <w:szCs w:val="24"/>
              </w:rPr>
              <w:t>5</w:t>
            </w:r>
            <w:r w:rsidRPr="00F64D9C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3D2CBF1" w14:textId="1245C5D6" w:rsidR="00F64D9C" w:rsidRPr="00F64D9C" w:rsidRDefault="00F64D9C" w:rsidP="00F64D9C">
          <w:pPr>
            <w:pStyle w:val="31"/>
            <w:tabs>
              <w:tab w:val="right" w:leader="dot" w:pos="9911"/>
            </w:tabs>
            <w:ind w:firstLine="0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4226470" w:history="1">
            <w:r w:rsidRPr="00F64D9C">
              <w:rPr>
                <w:rStyle w:val="a4"/>
                <w:noProof/>
                <w:sz w:val="28"/>
                <w:szCs w:val="24"/>
              </w:rPr>
              <w:t>1.3 Состояния (S)</w:t>
            </w:r>
            <w:r w:rsidRPr="00F64D9C">
              <w:rPr>
                <w:noProof/>
                <w:webHidden/>
                <w:sz w:val="28"/>
                <w:szCs w:val="24"/>
              </w:rPr>
              <w:tab/>
            </w:r>
            <w:r w:rsidRPr="00F64D9C">
              <w:rPr>
                <w:noProof/>
                <w:webHidden/>
                <w:sz w:val="28"/>
                <w:szCs w:val="24"/>
              </w:rPr>
              <w:fldChar w:fldCharType="begin"/>
            </w:r>
            <w:r w:rsidRPr="00F64D9C">
              <w:rPr>
                <w:noProof/>
                <w:webHidden/>
                <w:sz w:val="28"/>
                <w:szCs w:val="24"/>
              </w:rPr>
              <w:instrText xml:space="preserve"> PAGEREF _Toc184226470 \h </w:instrText>
            </w:r>
            <w:r w:rsidRPr="00F64D9C">
              <w:rPr>
                <w:noProof/>
                <w:webHidden/>
                <w:sz w:val="28"/>
                <w:szCs w:val="24"/>
              </w:rPr>
            </w:r>
            <w:r w:rsidRPr="00F64D9C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F64D9C">
              <w:rPr>
                <w:noProof/>
                <w:webHidden/>
                <w:sz w:val="28"/>
                <w:szCs w:val="24"/>
              </w:rPr>
              <w:t>6</w:t>
            </w:r>
            <w:r w:rsidRPr="00F64D9C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8E6CBD1" w14:textId="0376E1F4" w:rsidR="00F64D9C" w:rsidRPr="00F64D9C" w:rsidRDefault="00F64D9C" w:rsidP="00F64D9C">
          <w:pPr>
            <w:pStyle w:val="31"/>
            <w:tabs>
              <w:tab w:val="right" w:leader="dot" w:pos="9911"/>
            </w:tabs>
            <w:ind w:firstLine="0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4226471" w:history="1">
            <w:r w:rsidRPr="00F64D9C">
              <w:rPr>
                <w:rStyle w:val="a4"/>
                <w:noProof/>
                <w:sz w:val="28"/>
                <w:szCs w:val="24"/>
              </w:rPr>
              <w:t xml:space="preserve">1.4 Действия </w:t>
            </w:r>
            <w:r w:rsidRPr="00F64D9C">
              <w:rPr>
                <w:rStyle w:val="a4"/>
                <w:i/>
                <w:iCs/>
                <w:noProof/>
                <w:sz w:val="28"/>
                <w:szCs w:val="24"/>
              </w:rPr>
              <w:t>(</w:t>
            </w:r>
            <w:r w:rsidRPr="00F64D9C">
              <w:rPr>
                <w:rStyle w:val="a4"/>
                <w:i/>
                <w:iCs/>
                <w:noProof/>
                <w:sz w:val="28"/>
                <w:szCs w:val="24"/>
                <w:lang w:val="en-US"/>
              </w:rPr>
              <w:t>A</w:t>
            </w:r>
            <w:r w:rsidRPr="00F64D9C">
              <w:rPr>
                <w:rStyle w:val="a4"/>
                <w:i/>
                <w:iCs/>
                <w:noProof/>
                <w:sz w:val="28"/>
                <w:szCs w:val="24"/>
              </w:rPr>
              <w:t>)</w:t>
            </w:r>
            <w:r w:rsidRPr="00F64D9C">
              <w:rPr>
                <w:noProof/>
                <w:webHidden/>
                <w:sz w:val="28"/>
                <w:szCs w:val="24"/>
              </w:rPr>
              <w:tab/>
            </w:r>
            <w:r w:rsidRPr="00F64D9C">
              <w:rPr>
                <w:noProof/>
                <w:webHidden/>
                <w:sz w:val="28"/>
                <w:szCs w:val="24"/>
              </w:rPr>
              <w:fldChar w:fldCharType="begin"/>
            </w:r>
            <w:r w:rsidRPr="00F64D9C">
              <w:rPr>
                <w:noProof/>
                <w:webHidden/>
                <w:sz w:val="28"/>
                <w:szCs w:val="24"/>
              </w:rPr>
              <w:instrText xml:space="preserve"> PAGEREF _Toc184226471 \h </w:instrText>
            </w:r>
            <w:r w:rsidRPr="00F64D9C">
              <w:rPr>
                <w:noProof/>
                <w:webHidden/>
                <w:sz w:val="28"/>
                <w:szCs w:val="24"/>
              </w:rPr>
            </w:r>
            <w:r w:rsidRPr="00F64D9C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F64D9C">
              <w:rPr>
                <w:noProof/>
                <w:webHidden/>
                <w:sz w:val="28"/>
                <w:szCs w:val="24"/>
              </w:rPr>
              <w:t>6</w:t>
            </w:r>
            <w:r w:rsidRPr="00F64D9C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9260716" w14:textId="2B9547DB" w:rsidR="00F64D9C" w:rsidRPr="00F64D9C" w:rsidRDefault="00F64D9C" w:rsidP="00F64D9C">
          <w:pPr>
            <w:pStyle w:val="31"/>
            <w:tabs>
              <w:tab w:val="right" w:leader="dot" w:pos="9911"/>
            </w:tabs>
            <w:ind w:firstLine="0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4226472" w:history="1">
            <w:r w:rsidRPr="00F64D9C">
              <w:rPr>
                <w:rStyle w:val="a4"/>
                <w:noProof/>
                <w:sz w:val="28"/>
                <w:szCs w:val="24"/>
              </w:rPr>
              <w:t xml:space="preserve">1.5 Награды </w:t>
            </w:r>
            <w:r w:rsidRPr="00F64D9C">
              <w:rPr>
                <w:rStyle w:val="a4"/>
                <w:i/>
                <w:iCs/>
                <w:noProof/>
                <w:sz w:val="28"/>
                <w:szCs w:val="24"/>
              </w:rPr>
              <w:t>(</w:t>
            </w:r>
            <w:r w:rsidRPr="00F64D9C">
              <w:rPr>
                <w:rStyle w:val="a4"/>
                <w:i/>
                <w:iCs/>
                <w:noProof/>
                <w:sz w:val="28"/>
                <w:szCs w:val="24"/>
                <w:lang w:val="en-US"/>
              </w:rPr>
              <w:t>R</w:t>
            </w:r>
            <w:r w:rsidRPr="00F64D9C">
              <w:rPr>
                <w:rStyle w:val="a4"/>
                <w:i/>
                <w:iCs/>
                <w:noProof/>
                <w:sz w:val="28"/>
                <w:szCs w:val="24"/>
              </w:rPr>
              <w:t>(</w:t>
            </w:r>
            <w:r w:rsidRPr="00F64D9C">
              <w:rPr>
                <w:rStyle w:val="a4"/>
                <w:i/>
                <w:iCs/>
                <w:noProof/>
                <w:sz w:val="28"/>
                <w:szCs w:val="24"/>
                <w:lang w:val="en-US"/>
              </w:rPr>
              <w:t>s</w:t>
            </w:r>
            <w:r w:rsidRPr="00F64D9C">
              <w:rPr>
                <w:rStyle w:val="a4"/>
                <w:i/>
                <w:iCs/>
                <w:noProof/>
                <w:sz w:val="28"/>
                <w:szCs w:val="24"/>
              </w:rPr>
              <w:t>,</w:t>
            </w:r>
            <w:r w:rsidRPr="00F64D9C">
              <w:rPr>
                <w:rStyle w:val="a4"/>
                <w:i/>
                <w:iCs/>
                <w:noProof/>
                <w:sz w:val="28"/>
                <w:szCs w:val="24"/>
                <w:lang w:val="en-US"/>
              </w:rPr>
              <w:t>a</w:t>
            </w:r>
            <w:r w:rsidRPr="00F64D9C">
              <w:rPr>
                <w:rStyle w:val="a4"/>
                <w:i/>
                <w:iCs/>
                <w:noProof/>
                <w:sz w:val="28"/>
                <w:szCs w:val="24"/>
              </w:rPr>
              <w:t>))</w:t>
            </w:r>
            <w:r w:rsidRPr="00F64D9C">
              <w:rPr>
                <w:noProof/>
                <w:webHidden/>
                <w:sz w:val="28"/>
                <w:szCs w:val="24"/>
              </w:rPr>
              <w:tab/>
            </w:r>
            <w:r w:rsidRPr="00F64D9C">
              <w:rPr>
                <w:noProof/>
                <w:webHidden/>
                <w:sz w:val="28"/>
                <w:szCs w:val="24"/>
              </w:rPr>
              <w:fldChar w:fldCharType="begin"/>
            </w:r>
            <w:r w:rsidRPr="00F64D9C">
              <w:rPr>
                <w:noProof/>
                <w:webHidden/>
                <w:sz w:val="28"/>
                <w:szCs w:val="24"/>
              </w:rPr>
              <w:instrText xml:space="preserve"> PAGEREF _Toc184226472 \h </w:instrText>
            </w:r>
            <w:r w:rsidRPr="00F64D9C">
              <w:rPr>
                <w:noProof/>
                <w:webHidden/>
                <w:sz w:val="28"/>
                <w:szCs w:val="24"/>
              </w:rPr>
            </w:r>
            <w:r w:rsidRPr="00F64D9C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F64D9C">
              <w:rPr>
                <w:noProof/>
                <w:webHidden/>
                <w:sz w:val="28"/>
                <w:szCs w:val="24"/>
              </w:rPr>
              <w:t>6</w:t>
            </w:r>
            <w:r w:rsidRPr="00F64D9C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2EAC210" w14:textId="4EED8F51" w:rsidR="00F64D9C" w:rsidRPr="00F64D9C" w:rsidRDefault="00F64D9C" w:rsidP="00F64D9C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84226473" w:history="1">
            <w:r w:rsidRPr="00F64D9C">
              <w:rPr>
                <w:rStyle w:val="a4"/>
                <w:noProof/>
                <w:sz w:val="28"/>
                <w:szCs w:val="24"/>
              </w:rPr>
              <w:t>2. Пути решения задачи</w:t>
            </w:r>
            <w:r w:rsidRPr="00F64D9C">
              <w:rPr>
                <w:noProof/>
                <w:webHidden/>
              </w:rPr>
              <w:tab/>
            </w:r>
            <w:r w:rsidRPr="00F64D9C">
              <w:rPr>
                <w:noProof/>
                <w:webHidden/>
              </w:rPr>
              <w:fldChar w:fldCharType="begin"/>
            </w:r>
            <w:r w:rsidRPr="00F64D9C">
              <w:rPr>
                <w:noProof/>
                <w:webHidden/>
              </w:rPr>
              <w:instrText xml:space="preserve"> PAGEREF _Toc184226473 \h </w:instrText>
            </w:r>
            <w:r w:rsidRPr="00F64D9C">
              <w:rPr>
                <w:noProof/>
                <w:webHidden/>
              </w:rPr>
            </w:r>
            <w:r w:rsidRPr="00F64D9C">
              <w:rPr>
                <w:noProof/>
                <w:webHidden/>
              </w:rPr>
              <w:fldChar w:fldCharType="separate"/>
            </w:r>
            <w:r w:rsidRPr="00F64D9C">
              <w:rPr>
                <w:noProof/>
                <w:webHidden/>
              </w:rPr>
              <w:t>7</w:t>
            </w:r>
            <w:r w:rsidRPr="00F64D9C">
              <w:rPr>
                <w:noProof/>
                <w:webHidden/>
              </w:rPr>
              <w:fldChar w:fldCharType="end"/>
            </w:r>
          </w:hyperlink>
        </w:p>
        <w:p w14:paraId="1323CF4F" w14:textId="0B5DC9FE" w:rsidR="00F64D9C" w:rsidRPr="00F64D9C" w:rsidRDefault="00F64D9C" w:rsidP="00F64D9C">
          <w:pPr>
            <w:pStyle w:val="31"/>
            <w:tabs>
              <w:tab w:val="right" w:leader="dot" w:pos="9911"/>
            </w:tabs>
            <w:ind w:firstLine="0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4226474" w:history="1">
            <w:r w:rsidRPr="00F64D9C">
              <w:rPr>
                <w:rStyle w:val="a4"/>
                <w:noProof/>
                <w:sz w:val="28"/>
                <w:szCs w:val="24"/>
              </w:rPr>
              <w:t>2.1 Обучение с подкреплением для МППР</w:t>
            </w:r>
            <w:r w:rsidRPr="00F64D9C">
              <w:rPr>
                <w:noProof/>
                <w:webHidden/>
                <w:sz w:val="28"/>
                <w:szCs w:val="24"/>
              </w:rPr>
              <w:tab/>
            </w:r>
            <w:r w:rsidRPr="00F64D9C">
              <w:rPr>
                <w:noProof/>
                <w:webHidden/>
                <w:sz w:val="28"/>
                <w:szCs w:val="24"/>
              </w:rPr>
              <w:fldChar w:fldCharType="begin"/>
            </w:r>
            <w:r w:rsidRPr="00F64D9C">
              <w:rPr>
                <w:noProof/>
                <w:webHidden/>
                <w:sz w:val="28"/>
                <w:szCs w:val="24"/>
              </w:rPr>
              <w:instrText xml:space="preserve"> PAGEREF _Toc184226474 \h </w:instrText>
            </w:r>
            <w:r w:rsidRPr="00F64D9C">
              <w:rPr>
                <w:noProof/>
                <w:webHidden/>
                <w:sz w:val="28"/>
                <w:szCs w:val="24"/>
              </w:rPr>
            </w:r>
            <w:r w:rsidRPr="00F64D9C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F64D9C">
              <w:rPr>
                <w:noProof/>
                <w:webHidden/>
                <w:sz w:val="28"/>
                <w:szCs w:val="24"/>
              </w:rPr>
              <w:t>7</w:t>
            </w:r>
            <w:r w:rsidRPr="00F64D9C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FD4C7F7" w14:textId="7E540DFD" w:rsidR="00F64D9C" w:rsidRPr="00F64D9C" w:rsidRDefault="00F64D9C" w:rsidP="00F64D9C">
          <w:pPr>
            <w:pStyle w:val="31"/>
            <w:tabs>
              <w:tab w:val="right" w:leader="dot" w:pos="9911"/>
            </w:tabs>
            <w:ind w:firstLine="0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4226475" w:history="1">
            <w:r w:rsidRPr="00F64D9C">
              <w:rPr>
                <w:rStyle w:val="a4"/>
                <w:noProof/>
                <w:sz w:val="28"/>
                <w:szCs w:val="24"/>
              </w:rPr>
              <w:t>2.2 Алгоритмы для поиска оптимальной стратегии</w:t>
            </w:r>
            <w:r w:rsidRPr="00F64D9C">
              <w:rPr>
                <w:noProof/>
                <w:webHidden/>
                <w:sz w:val="28"/>
                <w:szCs w:val="24"/>
              </w:rPr>
              <w:tab/>
            </w:r>
            <w:r w:rsidRPr="00F64D9C">
              <w:rPr>
                <w:noProof/>
                <w:webHidden/>
                <w:sz w:val="28"/>
                <w:szCs w:val="24"/>
              </w:rPr>
              <w:fldChar w:fldCharType="begin"/>
            </w:r>
            <w:r w:rsidRPr="00F64D9C">
              <w:rPr>
                <w:noProof/>
                <w:webHidden/>
                <w:sz w:val="28"/>
                <w:szCs w:val="24"/>
              </w:rPr>
              <w:instrText xml:space="preserve"> PAGEREF _Toc184226475 \h </w:instrText>
            </w:r>
            <w:r w:rsidRPr="00F64D9C">
              <w:rPr>
                <w:noProof/>
                <w:webHidden/>
                <w:sz w:val="28"/>
                <w:szCs w:val="24"/>
              </w:rPr>
            </w:r>
            <w:r w:rsidRPr="00F64D9C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F64D9C">
              <w:rPr>
                <w:noProof/>
                <w:webHidden/>
                <w:sz w:val="28"/>
                <w:szCs w:val="24"/>
              </w:rPr>
              <w:t>8</w:t>
            </w:r>
            <w:r w:rsidRPr="00F64D9C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1082667" w14:textId="560BF3FF" w:rsidR="00F64D9C" w:rsidRPr="00F64D9C" w:rsidRDefault="00F64D9C" w:rsidP="00F64D9C">
          <w:pPr>
            <w:pStyle w:val="31"/>
            <w:tabs>
              <w:tab w:val="right" w:leader="dot" w:pos="9911"/>
            </w:tabs>
            <w:ind w:firstLine="0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4226476" w:history="1">
            <w:r w:rsidRPr="00F64D9C">
              <w:rPr>
                <w:rStyle w:val="a4"/>
                <w:noProof/>
                <w:sz w:val="28"/>
                <w:szCs w:val="24"/>
              </w:rPr>
              <w:t>2.3 Пример применения</w:t>
            </w:r>
            <w:r w:rsidRPr="00F64D9C">
              <w:rPr>
                <w:noProof/>
                <w:webHidden/>
                <w:sz w:val="28"/>
                <w:szCs w:val="24"/>
              </w:rPr>
              <w:tab/>
            </w:r>
            <w:r w:rsidRPr="00F64D9C">
              <w:rPr>
                <w:noProof/>
                <w:webHidden/>
                <w:sz w:val="28"/>
                <w:szCs w:val="24"/>
              </w:rPr>
              <w:fldChar w:fldCharType="begin"/>
            </w:r>
            <w:r w:rsidRPr="00F64D9C">
              <w:rPr>
                <w:noProof/>
                <w:webHidden/>
                <w:sz w:val="28"/>
                <w:szCs w:val="24"/>
              </w:rPr>
              <w:instrText xml:space="preserve"> PAGEREF _Toc184226476 \h </w:instrText>
            </w:r>
            <w:r w:rsidRPr="00F64D9C">
              <w:rPr>
                <w:noProof/>
                <w:webHidden/>
                <w:sz w:val="28"/>
                <w:szCs w:val="24"/>
              </w:rPr>
            </w:r>
            <w:r w:rsidRPr="00F64D9C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F64D9C">
              <w:rPr>
                <w:noProof/>
                <w:webHidden/>
                <w:sz w:val="28"/>
                <w:szCs w:val="24"/>
              </w:rPr>
              <w:t>9</w:t>
            </w:r>
            <w:r w:rsidRPr="00F64D9C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0B5DE76" w14:textId="75E4935D" w:rsidR="00F64D9C" w:rsidRPr="00F64D9C" w:rsidRDefault="00F64D9C" w:rsidP="00F64D9C">
          <w:pPr>
            <w:pStyle w:val="11"/>
            <w:tabs>
              <w:tab w:val="right" w:leader="dot" w:pos="9911"/>
            </w:tabs>
            <w:ind w:firstLine="0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4226477" w:history="1">
            <w:r w:rsidRPr="00F64D9C">
              <w:rPr>
                <w:rStyle w:val="a4"/>
                <w:rFonts w:cs="Times New Roman"/>
                <w:noProof/>
                <w:sz w:val="28"/>
                <w:szCs w:val="24"/>
              </w:rPr>
              <w:t>Заключение</w:t>
            </w:r>
            <w:r w:rsidRPr="00F64D9C">
              <w:rPr>
                <w:noProof/>
                <w:webHidden/>
                <w:sz w:val="28"/>
                <w:szCs w:val="24"/>
              </w:rPr>
              <w:tab/>
            </w:r>
            <w:r w:rsidRPr="00F64D9C">
              <w:rPr>
                <w:noProof/>
                <w:webHidden/>
                <w:sz w:val="28"/>
                <w:szCs w:val="24"/>
              </w:rPr>
              <w:fldChar w:fldCharType="begin"/>
            </w:r>
            <w:r w:rsidRPr="00F64D9C">
              <w:rPr>
                <w:noProof/>
                <w:webHidden/>
                <w:sz w:val="28"/>
                <w:szCs w:val="24"/>
              </w:rPr>
              <w:instrText xml:space="preserve"> PAGEREF _Toc184226477 \h </w:instrText>
            </w:r>
            <w:r w:rsidRPr="00F64D9C">
              <w:rPr>
                <w:noProof/>
                <w:webHidden/>
                <w:sz w:val="28"/>
                <w:szCs w:val="24"/>
              </w:rPr>
            </w:r>
            <w:r w:rsidRPr="00F64D9C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F64D9C">
              <w:rPr>
                <w:noProof/>
                <w:webHidden/>
                <w:sz w:val="28"/>
                <w:szCs w:val="24"/>
              </w:rPr>
              <w:t>11</w:t>
            </w:r>
            <w:r w:rsidRPr="00F64D9C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2432AE" w14:textId="1D29B2C0" w:rsidR="00F64D9C" w:rsidRPr="00F64D9C" w:rsidRDefault="00F64D9C" w:rsidP="00F64D9C">
          <w:pPr>
            <w:pStyle w:val="11"/>
            <w:tabs>
              <w:tab w:val="right" w:leader="dot" w:pos="9911"/>
            </w:tabs>
            <w:ind w:firstLine="0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4226478" w:history="1">
            <w:r w:rsidRPr="00F64D9C">
              <w:rPr>
                <w:rStyle w:val="a4"/>
                <w:rFonts w:cs="Times New Roman"/>
                <w:noProof/>
                <w:sz w:val="28"/>
                <w:szCs w:val="24"/>
              </w:rPr>
              <w:t>Список использованных источников</w:t>
            </w:r>
            <w:r w:rsidRPr="00F64D9C">
              <w:rPr>
                <w:noProof/>
                <w:webHidden/>
                <w:sz w:val="28"/>
                <w:szCs w:val="24"/>
              </w:rPr>
              <w:tab/>
            </w:r>
            <w:r w:rsidRPr="00F64D9C">
              <w:rPr>
                <w:noProof/>
                <w:webHidden/>
                <w:sz w:val="28"/>
                <w:szCs w:val="24"/>
              </w:rPr>
              <w:fldChar w:fldCharType="begin"/>
            </w:r>
            <w:r w:rsidRPr="00F64D9C">
              <w:rPr>
                <w:noProof/>
                <w:webHidden/>
                <w:sz w:val="28"/>
                <w:szCs w:val="24"/>
              </w:rPr>
              <w:instrText xml:space="preserve"> PAGEREF _Toc184226478 \h </w:instrText>
            </w:r>
            <w:r w:rsidRPr="00F64D9C">
              <w:rPr>
                <w:noProof/>
                <w:webHidden/>
                <w:sz w:val="28"/>
                <w:szCs w:val="24"/>
              </w:rPr>
            </w:r>
            <w:r w:rsidRPr="00F64D9C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F64D9C">
              <w:rPr>
                <w:noProof/>
                <w:webHidden/>
                <w:sz w:val="28"/>
                <w:szCs w:val="24"/>
              </w:rPr>
              <w:t>12</w:t>
            </w:r>
            <w:r w:rsidRPr="00F64D9C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49B817" w14:textId="23B90C13" w:rsidR="00F64D9C" w:rsidRDefault="00F64D9C">
          <w:r w:rsidRPr="00F64D9C">
            <w:rPr>
              <w:b/>
              <w:bCs/>
              <w:sz w:val="28"/>
              <w:szCs w:val="24"/>
            </w:rPr>
            <w:fldChar w:fldCharType="end"/>
          </w:r>
        </w:p>
      </w:sdtContent>
    </w:sdt>
    <w:p w14:paraId="3CBFD83B" w14:textId="7931CDDE" w:rsidR="00B1420E" w:rsidRPr="00BF3398" w:rsidRDefault="00B1420E" w:rsidP="00B1420E">
      <w:pPr>
        <w:ind w:firstLine="0"/>
        <w:rPr>
          <w:rFonts w:cs="Times New Roman"/>
          <w:sz w:val="28"/>
          <w:szCs w:val="28"/>
        </w:rPr>
      </w:pPr>
    </w:p>
    <w:p w14:paraId="26D71652" w14:textId="6B176E4E" w:rsidR="00B1420E" w:rsidRPr="00BF3398" w:rsidRDefault="00B1420E" w:rsidP="00B1420E">
      <w:pPr>
        <w:rPr>
          <w:rFonts w:cs="Times New Roman"/>
          <w:sz w:val="28"/>
          <w:szCs w:val="28"/>
        </w:rPr>
      </w:pPr>
      <w:r w:rsidRPr="00BF3398">
        <w:rPr>
          <w:rFonts w:cs="Times New Roman"/>
          <w:sz w:val="28"/>
          <w:szCs w:val="28"/>
        </w:rPr>
        <w:br w:type="page"/>
      </w:r>
    </w:p>
    <w:p w14:paraId="24800336" w14:textId="77777777" w:rsidR="00B1420E" w:rsidRPr="00BF3398" w:rsidRDefault="00B1420E" w:rsidP="006251F1">
      <w:pPr>
        <w:pStyle w:val="1"/>
        <w:ind w:firstLine="0"/>
        <w:rPr>
          <w:rFonts w:cs="Times New Roman"/>
          <w:szCs w:val="28"/>
        </w:rPr>
      </w:pPr>
      <w:bookmarkStart w:id="0" w:name="_Toc27596284"/>
      <w:bookmarkStart w:id="1" w:name="_Toc184226465"/>
      <w:r w:rsidRPr="00BF3398">
        <w:rPr>
          <w:rFonts w:cs="Times New Roman"/>
          <w:szCs w:val="28"/>
        </w:rPr>
        <w:lastRenderedPageBreak/>
        <w:t>Задание</w:t>
      </w:r>
      <w:bookmarkEnd w:id="0"/>
      <w:bookmarkEnd w:id="1"/>
    </w:p>
    <w:p w14:paraId="595940B4" w14:textId="2E246CB7" w:rsidR="009519F4" w:rsidRPr="009519F4" w:rsidRDefault="009519F4" w:rsidP="009519F4">
      <w:pPr>
        <w:rPr>
          <w:rFonts w:cs="Times New Roman"/>
          <w:sz w:val="28"/>
          <w:szCs w:val="28"/>
        </w:rPr>
      </w:pPr>
      <w:r w:rsidRPr="009519F4">
        <w:rPr>
          <w:rFonts w:cs="Times New Roman"/>
          <w:sz w:val="28"/>
          <w:szCs w:val="28"/>
        </w:rPr>
        <w:t xml:space="preserve">Необходимо разработать теоретическую модель, описывающую </w:t>
      </w:r>
      <w:r w:rsidR="006C582D">
        <w:rPr>
          <w:rFonts w:cs="Times New Roman"/>
          <w:sz w:val="28"/>
          <w:szCs w:val="28"/>
        </w:rPr>
        <w:t xml:space="preserve">принцип работы системы климат-контроля </w:t>
      </w:r>
      <w:r w:rsidR="006C582D" w:rsidRPr="006C582D">
        <w:rPr>
          <w:rFonts w:cs="Times New Roman"/>
          <w:sz w:val="28"/>
          <w:szCs w:val="28"/>
        </w:rPr>
        <w:t xml:space="preserve">помещений с поддержанием оптимальных условий микроклимата по СанПиН 2.2.4 548-96 </w:t>
      </w:r>
      <w:r w:rsidRPr="009519F4">
        <w:rPr>
          <w:rFonts w:cs="Times New Roman"/>
          <w:sz w:val="28"/>
          <w:szCs w:val="28"/>
        </w:rPr>
        <w:t>в терминах Марковского процесса принятия решения (МППР). Для этого:</w:t>
      </w:r>
    </w:p>
    <w:p w14:paraId="50141DCB" w14:textId="6B49C2A1" w:rsidR="009519F4" w:rsidRPr="009519F4" w:rsidRDefault="009519F4" w:rsidP="009519F4">
      <w:pPr>
        <w:numPr>
          <w:ilvl w:val="0"/>
          <w:numId w:val="8"/>
        </w:numPr>
        <w:rPr>
          <w:rFonts w:cs="Times New Roman"/>
          <w:sz w:val="28"/>
          <w:szCs w:val="28"/>
        </w:rPr>
      </w:pPr>
      <w:r w:rsidRPr="009519F4">
        <w:rPr>
          <w:rFonts w:cs="Times New Roman"/>
          <w:sz w:val="28"/>
          <w:szCs w:val="28"/>
        </w:rPr>
        <w:t>Формализовать задачу, выделив основные компоненты МППР: состояния, действия, награды, вероятности переходов</w:t>
      </w:r>
      <w:r w:rsidR="000B25F0" w:rsidRPr="000B25F0">
        <w:rPr>
          <w:rFonts w:cs="Times New Roman"/>
          <w:sz w:val="28"/>
          <w:szCs w:val="28"/>
        </w:rPr>
        <w:t>;</w:t>
      </w:r>
    </w:p>
    <w:p w14:paraId="2EC7DDDF" w14:textId="671A65FB" w:rsidR="009519F4" w:rsidRPr="009519F4" w:rsidRDefault="009519F4" w:rsidP="009519F4">
      <w:pPr>
        <w:numPr>
          <w:ilvl w:val="0"/>
          <w:numId w:val="8"/>
        </w:numPr>
        <w:rPr>
          <w:rFonts w:cs="Times New Roman"/>
          <w:sz w:val="28"/>
          <w:szCs w:val="28"/>
        </w:rPr>
      </w:pPr>
      <w:r w:rsidRPr="009519F4">
        <w:rPr>
          <w:rFonts w:cs="Times New Roman"/>
          <w:sz w:val="28"/>
          <w:szCs w:val="28"/>
        </w:rPr>
        <w:t>Описать методы решения задачи на основе подходов обучения с подкреплением</w:t>
      </w:r>
      <w:r w:rsidR="000B25F0" w:rsidRPr="005973B0">
        <w:rPr>
          <w:rFonts w:cs="Times New Roman"/>
          <w:sz w:val="28"/>
          <w:szCs w:val="28"/>
        </w:rPr>
        <w:t>;</w:t>
      </w:r>
    </w:p>
    <w:p w14:paraId="449787C8" w14:textId="5FCB4FC4" w:rsidR="009519F4" w:rsidRPr="009519F4" w:rsidRDefault="009519F4" w:rsidP="009519F4">
      <w:pPr>
        <w:numPr>
          <w:ilvl w:val="0"/>
          <w:numId w:val="8"/>
        </w:numPr>
        <w:rPr>
          <w:rFonts w:cs="Times New Roman"/>
          <w:sz w:val="28"/>
          <w:szCs w:val="28"/>
        </w:rPr>
      </w:pPr>
      <w:r w:rsidRPr="009519F4">
        <w:rPr>
          <w:rFonts w:cs="Times New Roman"/>
          <w:sz w:val="28"/>
          <w:szCs w:val="28"/>
        </w:rPr>
        <w:t xml:space="preserve">Рассмотреть пример реализации </w:t>
      </w:r>
      <w:r w:rsidR="006C582D">
        <w:rPr>
          <w:rFonts w:cs="Times New Roman"/>
          <w:sz w:val="28"/>
          <w:szCs w:val="28"/>
        </w:rPr>
        <w:t xml:space="preserve">рассматриваемой </w:t>
      </w:r>
      <w:r w:rsidRPr="009519F4">
        <w:rPr>
          <w:rFonts w:cs="Times New Roman"/>
          <w:sz w:val="28"/>
          <w:szCs w:val="28"/>
        </w:rPr>
        <w:t xml:space="preserve">модели и её применение </w:t>
      </w:r>
      <w:r w:rsidR="006C582D">
        <w:rPr>
          <w:rFonts w:cs="Times New Roman"/>
          <w:sz w:val="28"/>
          <w:szCs w:val="28"/>
        </w:rPr>
        <w:t>согласно прямому назначению</w:t>
      </w:r>
      <w:r w:rsidRPr="009519F4">
        <w:rPr>
          <w:rFonts w:cs="Times New Roman"/>
          <w:sz w:val="28"/>
          <w:szCs w:val="28"/>
        </w:rPr>
        <w:t>.</w:t>
      </w:r>
    </w:p>
    <w:p w14:paraId="0440E059" w14:textId="3C615542" w:rsidR="009519F4" w:rsidRPr="009519F4" w:rsidRDefault="009519F4" w:rsidP="009519F4">
      <w:pPr>
        <w:rPr>
          <w:rFonts w:cs="Times New Roman"/>
          <w:sz w:val="28"/>
          <w:szCs w:val="28"/>
        </w:rPr>
      </w:pPr>
      <w:r w:rsidRPr="009519F4">
        <w:rPr>
          <w:rFonts w:cs="Times New Roman"/>
          <w:sz w:val="28"/>
          <w:szCs w:val="28"/>
        </w:rPr>
        <w:t xml:space="preserve">Ключевая цель: показать, что процесс </w:t>
      </w:r>
      <w:r w:rsidR="006C582D">
        <w:rPr>
          <w:rFonts w:cs="Times New Roman"/>
          <w:sz w:val="28"/>
          <w:szCs w:val="28"/>
        </w:rPr>
        <w:t xml:space="preserve">контроля климатических условий в помещениях </w:t>
      </w:r>
      <w:r w:rsidRPr="009519F4">
        <w:rPr>
          <w:rFonts w:cs="Times New Roman"/>
          <w:sz w:val="28"/>
          <w:szCs w:val="28"/>
        </w:rPr>
        <w:t>можно эффективно моделировать как задачу принятия решений в рамках МППР.</w:t>
      </w:r>
    </w:p>
    <w:p w14:paraId="66CB4706" w14:textId="77777777" w:rsidR="005D3ACC" w:rsidRPr="00BF3398" w:rsidRDefault="005D3ACC" w:rsidP="00B1420E">
      <w:pPr>
        <w:rPr>
          <w:rFonts w:cs="Times New Roman"/>
          <w:sz w:val="28"/>
          <w:szCs w:val="28"/>
        </w:rPr>
      </w:pPr>
    </w:p>
    <w:p w14:paraId="5E07E3AA" w14:textId="72E8C49A" w:rsidR="00B1420E" w:rsidRPr="00BF3398" w:rsidRDefault="00B1420E" w:rsidP="00B1420E">
      <w:pPr>
        <w:rPr>
          <w:rFonts w:cs="Times New Roman"/>
          <w:sz w:val="28"/>
          <w:szCs w:val="28"/>
        </w:rPr>
      </w:pPr>
      <w:r w:rsidRPr="00BF3398">
        <w:rPr>
          <w:rFonts w:cs="Times New Roman"/>
          <w:sz w:val="28"/>
          <w:szCs w:val="28"/>
        </w:rPr>
        <w:br w:type="page"/>
      </w:r>
    </w:p>
    <w:p w14:paraId="6FB5E1AC" w14:textId="77777777" w:rsidR="00B1420E" w:rsidRPr="00BF3398" w:rsidRDefault="00B1420E" w:rsidP="006251F1">
      <w:pPr>
        <w:pStyle w:val="1"/>
        <w:ind w:firstLine="0"/>
        <w:rPr>
          <w:rFonts w:cs="Times New Roman"/>
          <w:szCs w:val="28"/>
        </w:rPr>
      </w:pPr>
      <w:bookmarkStart w:id="2" w:name="_Toc27596285"/>
      <w:bookmarkStart w:id="3" w:name="_Toc184226466"/>
      <w:r w:rsidRPr="00BF3398">
        <w:rPr>
          <w:rFonts w:cs="Times New Roman"/>
          <w:szCs w:val="28"/>
        </w:rPr>
        <w:lastRenderedPageBreak/>
        <w:t>Введение</w:t>
      </w:r>
      <w:bookmarkEnd w:id="2"/>
      <w:bookmarkEnd w:id="3"/>
    </w:p>
    <w:p w14:paraId="45D33D31" w14:textId="0AA70E71" w:rsidR="006C582D" w:rsidRPr="006C582D" w:rsidRDefault="006C582D" w:rsidP="006C582D">
      <w:pPr>
        <w:rPr>
          <w:rFonts w:cs="Times New Roman"/>
          <w:sz w:val="28"/>
          <w:szCs w:val="28"/>
        </w:rPr>
      </w:pPr>
      <w:r w:rsidRPr="006C582D">
        <w:rPr>
          <w:rFonts w:cs="Times New Roman"/>
          <w:sz w:val="28"/>
          <w:szCs w:val="28"/>
        </w:rPr>
        <w:t xml:space="preserve">Современные условия жизни и работы требуют создания комфортной и здоровой среды в помещениях, что особенно актуально в условиях изменяющегося климата и увеличения уровня загрязнения окружающей среды. Системы климат-контроля играют ключевую роль в обеспечении оптимальных параметров микроклимата, таких как температура, влажность и качество воздуха. </w:t>
      </w:r>
    </w:p>
    <w:p w14:paraId="3AC1D5F5" w14:textId="24539E99" w:rsidR="006C582D" w:rsidRPr="006C582D" w:rsidRDefault="006C582D" w:rsidP="006C582D">
      <w:pPr>
        <w:rPr>
          <w:rFonts w:cs="Times New Roman"/>
          <w:sz w:val="28"/>
          <w:szCs w:val="28"/>
        </w:rPr>
      </w:pPr>
      <w:r w:rsidRPr="006C582D">
        <w:rPr>
          <w:rFonts w:cs="Times New Roman"/>
          <w:sz w:val="28"/>
          <w:szCs w:val="28"/>
        </w:rPr>
        <w:t xml:space="preserve">Целью данной курсовой работы является разработка системы климат-контроля помещений с использованием МППР, которая позволит автоматизировать процессы управления климатическими параметрами, обеспечивая при этом экономию энергоресурсов и улучшение качества воздуха. В рамках работы будет </w:t>
      </w:r>
      <w:r>
        <w:rPr>
          <w:rFonts w:cs="Times New Roman"/>
          <w:sz w:val="28"/>
          <w:szCs w:val="28"/>
        </w:rPr>
        <w:t>описана модель системы на основе МППР,</w:t>
      </w:r>
      <w:r w:rsidRPr="006C582D">
        <w:rPr>
          <w:rFonts w:cs="Times New Roman"/>
          <w:sz w:val="28"/>
          <w:szCs w:val="28"/>
        </w:rPr>
        <w:t xml:space="preserve"> алгоритмы управления</w:t>
      </w:r>
      <w:r>
        <w:rPr>
          <w:rFonts w:cs="Times New Roman"/>
          <w:sz w:val="28"/>
          <w:szCs w:val="28"/>
        </w:rPr>
        <w:t xml:space="preserve">. Ключевая особенность модели будет заключаться в ее </w:t>
      </w:r>
      <w:r w:rsidRPr="006C582D">
        <w:rPr>
          <w:rFonts w:cs="Times New Roman"/>
          <w:sz w:val="28"/>
          <w:szCs w:val="28"/>
        </w:rPr>
        <w:t>способн</w:t>
      </w:r>
      <w:r>
        <w:rPr>
          <w:rFonts w:cs="Times New Roman"/>
          <w:sz w:val="28"/>
          <w:szCs w:val="28"/>
        </w:rPr>
        <w:t>ости</w:t>
      </w:r>
      <w:r w:rsidRPr="006C582D">
        <w:rPr>
          <w:rFonts w:cs="Times New Roman"/>
          <w:sz w:val="28"/>
          <w:szCs w:val="28"/>
        </w:rPr>
        <w:t xml:space="preserve"> адаптироваться к изменяющимся условиям и требованиям пользователей.</w:t>
      </w:r>
    </w:p>
    <w:p w14:paraId="3EC27E2E" w14:textId="36F8245B" w:rsidR="006C582D" w:rsidRDefault="006C582D" w:rsidP="006C582D">
      <w:pPr>
        <w:rPr>
          <w:rFonts w:cs="Times New Roman"/>
          <w:sz w:val="28"/>
          <w:szCs w:val="28"/>
        </w:rPr>
      </w:pPr>
      <w:r w:rsidRPr="006C582D">
        <w:rPr>
          <w:rFonts w:cs="Times New Roman"/>
          <w:sz w:val="28"/>
          <w:szCs w:val="28"/>
        </w:rPr>
        <w:t xml:space="preserve">Актуальность темы обусловлена необходимостью создания интеллектуальных систем, способных не только поддерживать комфортные условия, но и минимизировать негативное воздействие на окружающую среду. </w:t>
      </w:r>
    </w:p>
    <w:p w14:paraId="2F9F796C" w14:textId="1F708D6B" w:rsidR="00B1420E" w:rsidRPr="00BF3398" w:rsidRDefault="00B1420E" w:rsidP="00B1420E">
      <w:pPr>
        <w:rPr>
          <w:rFonts w:cs="Times New Roman"/>
          <w:sz w:val="28"/>
          <w:szCs w:val="28"/>
        </w:rPr>
      </w:pPr>
      <w:r w:rsidRPr="00BF3398">
        <w:rPr>
          <w:rFonts w:cs="Times New Roman"/>
          <w:sz w:val="28"/>
          <w:szCs w:val="28"/>
        </w:rPr>
        <w:br w:type="page"/>
      </w:r>
    </w:p>
    <w:p w14:paraId="1401FA7B" w14:textId="77777777" w:rsidR="00B1420E" w:rsidRPr="00BF3398" w:rsidRDefault="00B1420E" w:rsidP="006251F1">
      <w:pPr>
        <w:pStyle w:val="1"/>
        <w:ind w:firstLine="0"/>
        <w:rPr>
          <w:rFonts w:cs="Times New Roman"/>
          <w:szCs w:val="28"/>
        </w:rPr>
      </w:pPr>
      <w:bookmarkStart w:id="4" w:name="_Toc27596286"/>
      <w:bookmarkStart w:id="5" w:name="_Toc184226467"/>
      <w:r w:rsidRPr="00BF3398">
        <w:rPr>
          <w:rFonts w:cs="Times New Roman"/>
          <w:szCs w:val="28"/>
        </w:rPr>
        <w:lastRenderedPageBreak/>
        <w:t>Основная часть</w:t>
      </w:r>
      <w:bookmarkEnd w:id="4"/>
      <w:bookmarkEnd w:id="5"/>
    </w:p>
    <w:p w14:paraId="30D77ADD" w14:textId="2A5B20A7" w:rsidR="0008343C" w:rsidRPr="0008343C" w:rsidRDefault="0008343C" w:rsidP="00F64D9C">
      <w:pPr>
        <w:pStyle w:val="2"/>
        <w:numPr>
          <w:ilvl w:val="0"/>
          <w:numId w:val="14"/>
        </w:numPr>
        <w:tabs>
          <w:tab w:val="left" w:pos="993"/>
        </w:tabs>
        <w:ind w:left="0" w:firstLine="709"/>
      </w:pPr>
      <w:bookmarkStart w:id="6" w:name="_Toc184226468"/>
      <w:r w:rsidRPr="0008343C">
        <w:t>Постановка задачи в терминах Марковского процесса принятия решения (МППР)</w:t>
      </w:r>
      <w:bookmarkEnd w:id="6"/>
    </w:p>
    <w:p w14:paraId="55912D33" w14:textId="4A196FDD" w:rsidR="0008343C" w:rsidRPr="00A45ACC" w:rsidRDefault="0008343C" w:rsidP="009620AD">
      <w:pPr>
        <w:pStyle w:val="3"/>
      </w:pPr>
      <w:bookmarkStart w:id="7" w:name="_Toc184226469"/>
      <w:r w:rsidRPr="00A45ACC">
        <w:t>1.1 Среда</w:t>
      </w:r>
      <w:bookmarkEnd w:id="7"/>
    </w:p>
    <w:p w14:paraId="709EA529" w14:textId="77777777" w:rsidR="002619C2" w:rsidRDefault="0008343C" w:rsidP="009620AD">
      <w:pPr>
        <w:rPr>
          <w:sz w:val="28"/>
          <w:szCs w:val="28"/>
        </w:rPr>
      </w:pPr>
      <w:r w:rsidRPr="0008343C">
        <w:rPr>
          <w:sz w:val="28"/>
          <w:szCs w:val="28"/>
        </w:rPr>
        <w:t xml:space="preserve">Средой для модели является </w:t>
      </w:r>
      <w:r w:rsidR="006C582D">
        <w:rPr>
          <w:sz w:val="28"/>
          <w:szCs w:val="28"/>
        </w:rPr>
        <w:t>замкнутое помещение с возможностью подачи воздуха определенного качества через систему взаимосвязанных электроустановок, целью которых будет придать воздуху определенн</w:t>
      </w:r>
      <w:r w:rsidR="002619C2">
        <w:rPr>
          <w:sz w:val="28"/>
          <w:szCs w:val="28"/>
        </w:rPr>
        <w:t>ое значение параметра.</w:t>
      </w:r>
      <w:r w:rsidRPr="0008343C">
        <w:rPr>
          <w:sz w:val="28"/>
          <w:szCs w:val="28"/>
        </w:rPr>
        <w:t xml:space="preserve"> </w:t>
      </w:r>
    </w:p>
    <w:p w14:paraId="3D7FF138" w14:textId="13F1770C" w:rsidR="0008343C" w:rsidRPr="0008343C" w:rsidRDefault="0008343C" w:rsidP="009620AD">
      <w:pPr>
        <w:rPr>
          <w:sz w:val="28"/>
          <w:szCs w:val="28"/>
        </w:rPr>
      </w:pPr>
      <w:r w:rsidRPr="0008343C">
        <w:rPr>
          <w:sz w:val="28"/>
          <w:szCs w:val="28"/>
        </w:rPr>
        <w:t>Среда включает</w:t>
      </w:r>
      <w:r w:rsidR="002619C2">
        <w:rPr>
          <w:sz w:val="28"/>
          <w:szCs w:val="28"/>
        </w:rPr>
        <w:t xml:space="preserve"> в себя следующие параметры</w:t>
      </w:r>
      <w:r w:rsidRPr="0008343C">
        <w:rPr>
          <w:sz w:val="28"/>
          <w:szCs w:val="28"/>
        </w:rPr>
        <w:t>:</w:t>
      </w:r>
    </w:p>
    <w:p w14:paraId="7055B633" w14:textId="767601A8" w:rsidR="0008343C" w:rsidRPr="0008343C" w:rsidRDefault="002619C2" w:rsidP="009620AD">
      <w:pPr>
        <w:numPr>
          <w:ilvl w:val="0"/>
          <w:numId w:val="9"/>
        </w:numPr>
        <w:tabs>
          <w:tab w:val="clear" w:pos="720"/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Относительная влажность воздуха в помещении;</w:t>
      </w:r>
    </w:p>
    <w:p w14:paraId="233BBFF6" w14:textId="1BA0B209" w:rsidR="0008343C" w:rsidRPr="0008343C" w:rsidRDefault="002619C2" w:rsidP="009620AD">
      <w:pPr>
        <w:numPr>
          <w:ilvl w:val="0"/>
          <w:numId w:val="9"/>
        </w:numPr>
        <w:tabs>
          <w:tab w:val="clear" w:pos="720"/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Температура в помещении.</w:t>
      </w:r>
    </w:p>
    <w:p w14:paraId="371865B7" w14:textId="274804FD" w:rsidR="0008343C" w:rsidRDefault="0008343C" w:rsidP="009620AD">
      <w:pPr>
        <w:rPr>
          <w:sz w:val="28"/>
          <w:szCs w:val="28"/>
        </w:rPr>
      </w:pPr>
      <w:r w:rsidRPr="0008343C">
        <w:rPr>
          <w:sz w:val="28"/>
          <w:szCs w:val="28"/>
        </w:rPr>
        <w:t xml:space="preserve">Среда динамична, её состояние изменяется под влиянием </w:t>
      </w:r>
      <w:r w:rsidR="002619C2">
        <w:rPr>
          <w:sz w:val="28"/>
          <w:szCs w:val="28"/>
        </w:rPr>
        <w:t>внешних факторов окружающей среды, таких как температура и влажность атмосферы снаружи помещения.</w:t>
      </w:r>
    </w:p>
    <w:p w14:paraId="10F42F96" w14:textId="7F2F7A61" w:rsidR="002E7683" w:rsidRDefault="002E7683" w:rsidP="009620AD">
      <w:pPr>
        <w:rPr>
          <w:b/>
          <w:bCs/>
          <w:sz w:val="28"/>
          <w:szCs w:val="28"/>
        </w:rPr>
      </w:pPr>
      <w:r w:rsidRPr="002E7683">
        <w:rPr>
          <w:b/>
          <w:bCs/>
          <w:sz w:val="28"/>
          <w:szCs w:val="28"/>
        </w:rPr>
        <w:t>1.2 Система</w:t>
      </w:r>
    </w:p>
    <w:p w14:paraId="5B76E614" w14:textId="2CAF6B80" w:rsidR="002E7683" w:rsidRDefault="002E7683" w:rsidP="009620AD">
      <w:pPr>
        <w:rPr>
          <w:sz w:val="28"/>
          <w:szCs w:val="28"/>
        </w:rPr>
      </w:pPr>
      <w:r>
        <w:rPr>
          <w:sz w:val="28"/>
          <w:szCs w:val="28"/>
        </w:rPr>
        <w:t>В рамках курсовой работы системой будет называться набор электроустановок, а именно:</w:t>
      </w:r>
    </w:p>
    <w:p w14:paraId="5F58A67A" w14:textId="61525669" w:rsidR="002E7683" w:rsidRDefault="002E7683" w:rsidP="002E7683">
      <w:pPr>
        <w:numPr>
          <w:ilvl w:val="0"/>
          <w:numId w:val="9"/>
        </w:numPr>
        <w:tabs>
          <w:tab w:val="clear" w:pos="720"/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Обогреватель воздуха;</w:t>
      </w:r>
    </w:p>
    <w:p w14:paraId="055FE30C" w14:textId="2EC9E4FE" w:rsidR="002E7683" w:rsidRDefault="002E7683" w:rsidP="002E7683">
      <w:pPr>
        <w:numPr>
          <w:ilvl w:val="0"/>
          <w:numId w:val="9"/>
        </w:numPr>
        <w:tabs>
          <w:tab w:val="clear" w:pos="720"/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Кондиционер;</w:t>
      </w:r>
    </w:p>
    <w:p w14:paraId="1878A148" w14:textId="7140EEE9" w:rsidR="002E7683" w:rsidRDefault="002E7683" w:rsidP="002E7683">
      <w:pPr>
        <w:numPr>
          <w:ilvl w:val="0"/>
          <w:numId w:val="9"/>
        </w:numPr>
        <w:tabs>
          <w:tab w:val="clear" w:pos="720"/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Увлажнитель воздуха.</w:t>
      </w:r>
    </w:p>
    <w:p w14:paraId="631A5D8C" w14:textId="7EA2BBBD" w:rsidR="002E7683" w:rsidRPr="0008343C" w:rsidRDefault="002E7683" w:rsidP="002E7683">
      <w:p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Обладая данным набором инструментов, система может эффективно влиять на состояние атмосферы внутри помещения. Следует учитывать, что активация обогревателя или конд</w:t>
      </w:r>
      <w:r w:rsidR="00B67B32">
        <w:rPr>
          <w:sz w:val="28"/>
          <w:szCs w:val="28"/>
        </w:rPr>
        <w:t>иционера будет осушать воздух, таким образом системе необходимо учитывать данное свойство для достижения оптимальных условий микроклимата. Основная особенность системы состоит в том, что она способна комбинировать работу электроустановок, для достижения максимальной эффективности своей работы.</w:t>
      </w:r>
    </w:p>
    <w:p w14:paraId="3E02E497" w14:textId="66C9B4C5" w:rsidR="0008343C" w:rsidRPr="0008343C" w:rsidRDefault="00A45ACC" w:rsidP="009620AD">
      <w:pPr>
        <w:pStyle w:val="3"/>
      </w:pPr>
      <w:bookmarkStart w:id="8" w:name="_Toc184226470"/>
      <w:r>
        <w:lastRenderedPageBreak/>
        <w:t>1</w:t>
      </w:r>
      <w:r w:rsidR="0008343C" w:rsidRPr="0008343C">
        <w:t>.</w:t>
      </w:r>
      <w:r w:rsidR="00EC79C9">
        <w:t>3</w:t>
      </w:r>
      <w:r w:rsidR="0008343C" w:rsidRPr="0008343C">
        <w:t xml:space="preserve"> Состояния (S)</w:t>
      </w:r>
      <w:bookmarkEnd w:id="8"/>
    </w:p>
    <w:p w14:paraId="10084242" w14:textId="54705F54" w:rsidR="0008343C" w:rsidRPr="0008343C" w:rsidRDefault="002619C2" w:rsidP="009620AD">
      <w:pPr>
        <w:rPr>
          <w:sz w:val="28"/>
          <w:szCs w:val="28"/>
        </w:rPr>
      </w:pPr>
      <w:r>
        <w:rPr>
          <w:sz w:val="28"/>
          <w:szCs w:val="28"/>
        </w:rPr>
        <w:t>Приведенные с</w:t>
      </w:r>
      <w:r w:rsidR="0008343C" w:rsidRPr="0008343C">
        <w:rPr>
          <w:sz w:val="28"/>
          <w:szCs w:val="28"/>
        </w:rPr>
        <w:t xml:space="preserve">остояния описывают </w:t>
      </w:r>
      <w:r>
        <w:rPr>
          <w:sz w:val="28"/>
          <w:szCs w:val="28"/>
        </w:rPr>
        <w:t>параметры среды, на которую влияет система</w:t>
      </w:r>
      <w:r w:rsidR="0008343C" w:rsidRPr="0008343C">
        <w:rPr>
          <w:sz w:val="28"/>
          <w:szCs w:val="28"/>
        </w:rPr>
        <w:t>. Примеры состояний:</w:t>
      </w:r>
    </w:p>
    <w:p w14:paraId="27E2A9CE" w14:textId="3667AC08" w:rsidR="0008343C" w:rsidRPr="0008343C" w:rsidRDefault="0008343C" w:rsidP="009620AD">
      <w:pPr>
        <w:numPr>
          <w:ilvl w:val="0"/>
          <w:numId w:val="10"/>
        </w:numPr>
        <w:tabs>
          <w:tab w:val="clear" w:pos="720"/>
          <w:tab w:val="left" w:pos="993"/>
        </w:tabs>
        <w:ind w:left="0" w:firstLine="709"/>
        <w:rPr>
          <w:sz w:val="28"/>
          <w:szCs w:val="28"/>
        </w:rPr>
      </w:pPr>
      <w:r w:rsidRPr="0008343C">
        <w:rPr>
          <w:i/>
          <w:iCs/>
          <w:sz w:val="28"/>
          <w:szCs w:val="28"/>
        </w:rPr>
        <w:t>s</w:t>
      </w:r>
      <w:r w:rsidRPr="0008343C">
        <w:rPr>
          <w:i/>
          <w:iCs/>
          <w:sz w:val="22"/>
        </w:rPr>
        <w:t>1</w:t>
      </w:r>
      <w:r w:rsidRPr="0008343C">
        <w:rPr>
          <w:sz w:val="28"/>
          <w:szCs w:val="28"/>
        </w:rPr>
        <w:t xml:space="preserve">​: </w:t>
      </w:r>
      <w:r w:rsidR="002619C2">
        <w:rPr>
          <w:sz w:val="28"/>
          <w:szCs w:val="28"/>
        </w:rPr>
        <w:t>Температура ниже установленной</w:t>
      </w:r>
      <w:r w:rsidR="00D20768" w:rsidRPr="00D20768">
        <w:rPr>
          <w:sz w:val="28"/>
          <w:szCs w:val="28"/>
        </w:rPr>
        <w:t>;</w:t>
      </w:r>
    </w:p>
    <w:p w14:paraId="3D9916C8" w14:textId="0EBA36BA" w:rsidR="0008343C" w:rsidRPr="0008343C" w:rsidRDefault="0008343C" w:rsidP="009620AD">
      <w:pPr>
        <w:numPr>
          <w:ilvl w:val="0"/>
          <w:numId w:val="10"/>
        </w:numPr>
        <w:tabs>
          <w:tab w:val="clear" w:pos="720"/>
          <w:tab w:val="left" w:pos="993"/>
        </w:tabs>
        <w:ind w:left="0" w:firstLine="709"/>
        <w:rPr>
          <w:sz w:val="28"/>
          <w:szCs w:val="28"/>
        </w:rPr>
      </w:pPr>
      <w:r w:rsidRPr="0008343C">
        <w:rPr>
          <w:i/>
          <w:iCs/>
          <w:sz w:val="28"/>
          <w:szCs w:val="28"/>
        </w:rPr>
        <w:t>s</w:t>
      </w:r>
      <w:r w:rsidRPr="0008343C">
        <w:rPr>
          <w:i/>
          <w:iCs/>
          <w:sz w:val="22"/>
        </w:rPr>
        <w:t>2</w:t>
      </w:r>
      <w:r w:rsidRPr="0008343C">
        <w:rPr>
          <w:sz w:val="28"/>
          <w:szCs w:val="28"/>
        </w:rPr>
        <w:t xml:space="preserve">​: </w:t>
      </w:r>
      <w:r w:rsidR="002619C2">
        <w:rPr>
          <w:sz w:val="28"/>
          <w:szCs w:val="28"/>
        </w:rPr>
        <w:t>Температура оптимальная;</w:t>
      </w:r>
    </w:p>
    <w:p w14:paraId="350BD36B" w14:textId="73194B09" w:rsidR="0008343C" w:rsidRPr="0008343C" w:rsidRDefault="0008343C" w:rsidP="009620AD">
      <w:pPr>
        <w:numPr>
          <w:ilvl w:val="0"/>
          <w:numId w:val="10"/>
        </w:numPr>
        <w:tabs>
          <w:tab w:val="clear" w:pos="720"/>
          <w:tab w:val="left" w:pos="993"/>
        </w:tabs>
        <w:ind w:left="0" w:firstLine="709"/>
        <w:rPr>
          <w:sz w:val="28"/>
          <w:szCs w:val="28"/>
        </w:rPr>
      </w:pPr>
      <w:r w:rsidRPr="0008343C">
        <w:rPr>
          <w:i/>
          <w:iCs/>
          <w:sz w:val="28"/>
          <w:szCs w:val="28"/>
        </w:rPr>
        <w:t>s</w:t>
      </w:r>
      <w:r w:rsidRPr="0008343C">
        <w:rPr>
          <w:i/>
          <w:iCs/>
          <w:sz w:val="22"/>
        </w:rPr>
        <w:t>3</w:t>
      </w:r>
      <w:r w:rsidRPr="0008343C">
        <w:rPr>
          <w:sz w:val="28"/>
          <w:szCs w:val="28"/>
        </w:rPr>
        <w:t xml:space="preserve">​: </w:t>
      </w:r>
      <w:r w:rsidR="002619C2">
        <w:rPr>
          <w:sz w:val="28"/>
          <w:szCs w:val="28"/>
        </w:rPr>
        <w:t>Температура выше установленной</w:t>
      </w:r>
      <w:r w:rsidR="00D20768" w:rsidRPr="00D20768">
        <w:rPr>
          <w:sz w:val="28"/>
          <w:szCs w:val="28"/>
        </w:rPr>
        <w:t>;</w:t>
      </w:r>
    </w:p>
    <w:p w14:paraId="21BA84C4" w14:textId="3B8F044E" w:rsidR="0008343C" w:rsidRPr="0008343C" w:rsidRDefault="0008343C" w:rsidP="009620AD">
      <w:pPr>
        <w:numPr>
          <w:ilvl w:val="0"/>
          <w:numId w:val="10"/>
        </w:numPr>
        <w:tabs>
          <w:tab w:val="clear" w:pos="720"/>
          <w:tab w:val="left" w:pos="993"/>
        </w:tabs>
        <w:ind w:left="0" w:firstLine="709"/>
        <w:rPr>
          <w:sz w:val="28"/>
          <w:szCs w:val="28"/>
        </w:rPr>
      </w:pPr>
      <w:r w:rsidRPr="0008343C">
        <w:rPr>
          <w:i/>
          <w:iCs/>
          <w:sz w:val="28"/>
          <w:szCs w:val="28"/>
        </w:rPr>
        <w:t>s</w:t>
      </w:r>
      <w:r w:rsidRPr="0008343C">
        <w:rPr>
          <w:i/>
          <w:iCs/>
          <w:sz w:val="22"/>
        </w:rPr>
        <w:t>4</w:t>
      </w:r>
      <w:r w:rsidRPr="0008343C">
        <w:rPr>
          <w:sz w:val="28"/>
          <w:szCs w:val="28"/>
        </w:rPr>
        <w:t xml:space="preserve">​: </w:t>
      </w:r>
      <w:r w:rsidR="002619C2">
        <w:rPr>
          <w:sz w:val="28"/>
          <w:szCs w:val="28"/>
        </w:rPr>
        <w:t>Относите</w:t>
      </w:r>
      <w:r w:rsidR="002E7683">
        <w:rPr>
          <w:sz w:val="28"/>
          <w:szCs w:val="28"/>
        </w:rPr>
        <w:t>льная в</w:t>
      </w:r>
      <w:r w:rsidR="002619C2">
        <w:rPr>
          <w:sz w:val="28"/>
          <w:szCs w:val="28"/>
        </w:rPr>
        <w:t>лажность ниже установленной</w:t>
      </w:r>
      <w:r w:rsidR="00D20768" w:rsidRPr="00D20768">
        <w:rPr>
          <w:sz w:val="28"/>
          <w:szCs w:val="28"/>
        </w:rPr>
        <w:t>;</w:t>
      </w:r>
    </w:p>
    <w:p w14:paraId="0B842554" w14:textId="206CEC8D" w:rsidR="0008343C" w:rsidRPr="0008343C" w:rsidRDefault="0008343C" w:rsidP="009620AD">
      <w:pPr>
        <w:numPr>
          <w:ilvl w:val="0"/>
          <w:numId w:val="10"/>
        </w:numPr>
        <w:tabs>
          <w:tab w:val="clear" w:pos="720"/>
          <w:tab w:val="left" w:pos="993"/>
        </w:tabs>
        <w:ind w:left="0" w:firstLine="709"/>
        <w:rPr>
          <w:sz w:val="28"/>
          <w:szCs w:val="28"/>
        </w:rPr>
      </w:pPr>
      <w:r w:rsidRPr="0008343C">
        <w:rPr>
          <w:i/>
          <w:iCs/>
          <w:sz w:val="28"/>
          <w:szCs w:val="28"/>
        </w:rPr>
        <w:t>s</w:t>
      </w:r>
      <w:r w:rsidRPr="0008343C">
        <w:rPr>
          <w:i/>
          <w:iCs/>
          <w:sz w:val="22"/>
        </w:rPr>
        <w:t>5</w:t>
      </w:r>
      <w:r w:rsidRPr="0008343C">
        <w:rPr>
          <w:sz w:val="28"/>
          <w:szCs w:val="28"/>
        </w:rPr>
        <w:t xml:space="preserve">​: </w:t>
      </w:r>
      <w:r w:rsidR="002E7683">
        <w:rPr>
          <w:sz w:val="28"/>
          <w:szCs w:val="28"/>
        </w:rPr>
        <w:t>Относительная влажность оптимальная</w:t>
      </w:r>
      <w:r w:rsidR="002E7683" w:rsidRPr="00D20768">
        <w:rPr>
          <w:sz w:val="28"/>
          <w:szCs w:val="28"/>
        </w:rPr>
        <w:t>;</w:t>
      </w:r>
    </w:p>
    <w:p w14:paraId="6798BDFD" w14:textId="41B76D32" w:rsidR="0008343C" w:rsidRPr="0008343C" w:rsidRDefault="0008343C" w:rsidP="009620AD">
      <w:pPr>
        <w:numPr>
          <w:ilvl w:val="0"/>
          <w:numId w:val="10"/>
        </w:numPr>
        <w:tabs>
          <w:tab w:val="clear" w:pos="720"/>
          <w:tab w:val="left" w:pos="993"/>
        </w:tabs>
        <w:ind w:left="0" w:firstLine="709"/>
        <w:rPr>
          <w:sz w:val="28"/>
          <w:szCs w:val="28"/>
        </w:rPr>
      </w:pPr>
      <w:r w:rsidRPr="0008343C">
        <w:rPr>
          <w:i/>
          <w:iCs/>
          <w:sz w:val="28"/>
          <w:szCs w:val="28"/>
        </w:rPr>
        <w:t>s</w:t>
      </w:r>
      <w:r w:rsidRPr="0008343C">
        <w:rPr>
          <w:i/>
          <w:iCs/>
          <w:sz w:val="22"/>
        </w:rPr>
        <w:t>6</w:t>
      </w:r>
      <w:r w:rsidRPr="0008343C">
        <w:rPr>
          <w:sz w:val="28"/>
          <w:szCs w:val="28"/>
        </w:rPr>
        <w:t xml:space="preserve">​: </w:t>
      </w:r>
      <w:r w:rsidR="002E7683">
        <w:rPr>
          <w:sz w:val="28"/>
          <w:szCs w:val="28"/>
        </w:rPr>
        <w:t>Относительная влажность выше установленной</w:t>
      </w:r>
      <w:r w:rsidR="002E7683" w:rsidRPr="00D20768">
        <w:rPr>
          <w:sz w:val="28"/>
          <w:szCs w:val="28"/>
        </w:rPr>
        <w:t>;</w:t>
      </w:r>
    </w:p>
    <w:p w14:paraId="234F6FEF" w14:textId="0BE322C4" w:rsidR="0008343C" w:rsidRPr="002322F8" w:rsidRDefault="0008343C" w:rsidP="009620AD">
      <w:pPr>
        <w:rPr>
          <w:sz w:val="28"/>
          <w:szCs w:val="28"/>
        </w:rPr>
      </w:pPr>
      <w:r w:rsidRPr="0008343C">
        <w:rPr>
          <w:sz w:val="28"/>
          <w:szCs w:val="28"/>
        </w:rPr>
        <w:t xml:space="preserve">Каждое состояние </w:t>
      </w:r>
      <w:r w:rsidR="002E7683">
        <w:rPr>
          <w:sz w:val="28"/>
          <w:szCs w:val="28"/>
        </w:rPr>
        <w:t>точно описывает текущую среду, исключая любые промежуточные состояния целевых параметров.</w:t>
      </w:r>
    </w:p>
    <w:p w14:paraId="3985DAAC" w14:textId="3160F5FA" w:rsidR="0008343C" w:rsidRPr="0008343C" w:rsidRDefault="00BD4E2D" w:rsidP="009620AD">
      <w:pPr>
        <w:pStyle w:val="3"/>
      </w:pPr>
      <w:bookmarkStart w:id="9" w:name="_Toc184226471"/>
      <w:r w:rsidRPr="002322F8">
        <w:t>1</w:t>
      </w:r>
      <w:r w:rsidR="0008343C" w:rsidRPr="0008343C">
        <w:t>.</w:t>
      </w:r>
      <w:r w:rsidR="00EC79C9">
        <w:t>4</w:t>
      </w:r>
      <w:r w:rsidR="0008343C" w:rsidRPr="0008343C">
        <w:t xml:space="preserve"> Действия</w:t>
      </w:r>
      <w:r w:rsidR="00717DFC">
        <w:t xml:space="preserve"> </w:t>
      </w:r>
      <w:r w:rsidR="00717DFC" w:rsidRPr="00717DFC">
        <w:rPr>
          <w:i/>
          <w:iCs/>
        </w:rPr>
        <w:t>(</w:t>
      </w:r>
      <w:r w:rsidR="00717DFC" w:rsidRPr="00717DFC">
        <w:rPr>
          <w:i/>
          <w:iCs/>
          <w:lang w:val="en-US"/>
        </w:rPr>
        <w:t>A</w:t>
      </w:r>
      <w:r w:rsidR="00717DFC" w:rsidRPr="00717DFC">
        <w:rPr>
          <w:i/>
          <w:iCs/>
        </w:rPr>
        <w:t>)</w:t>
      </w:r>
      <w:bookmarkEnd w:id="9"/>
    </w:p>
    <w:p w14:paraId="5F22D0D3" w14:textId="7D282A55" w:rsidR="0008343C" w:rsidRPr="0008343C" w:rsidRDefault="0008343C" w:rsidP="009620AD">
      <w:pPr>
        <w:rPr>
          <w:sz w:val="28"/>
          <w:szCs w:val="28"/>
        </w:rPr>
      </w:pPr>
      <w:r w:rsidRPr="0008343C">
        <w:rPr>
          <w:sz w:val="28"/>
          <w:szCs w:val="28"/>
        </w:rPr>
        <w:t xml:space="preserve">Система на каждом этапе взаимодействия выбирает действие, направленное на </w:t>
      </w:r>
      <w:r w:rsidR="002E7683">
        <w:rPr>
          <w:sz w:val="28"/>
          <w:szCs w:val="28"/>
        </w:rPr>
        <w:t>достижение заданных параметров атмосферы внутри помещения</w:t>
      </w:r>
      <w:r w:rsidRPr="0008343C">
        <w:rPr>
          <w:sz w:val="28"/>
          <w:szCs w:val="28"/>
        </w:rPr>
        <w:t xml:space="preserve">. </w:t>
      </w:r>
      <w:r w:rsidR="00B67B32">
        <w:rPr>
          <w:sz w:val="28"/>
          <w:szCs w:val="28"/>
        </w:rPr>
        <w:t xml:space="preserve">Следует учитывать, что кондиционер более оптимален для осушения воздуха, чем нагреватель. Данный факт обусловлен особенностями работы самого кондиционера, так как излишняя влага, содержащаяся в воздухе, конденсируется внутри кондиционера, а значит не попадает в среду. </w:t>
      </w:r>
      <w:r w:rsidRPr="0008343C">
        <w:rPr>
          <w:sz w:val="28"/>
          <w:szCs w:val="28"/>
        </w:rPr>
        <w:t>Примеры действий:</w:t>
      </w:r>
    </w:p>
    <w:p w14:paraId="55B20E69" w14:textId="5299B54B" w:rsidR="0008343C" w:rsidRPr="0008343C" w:rsidRDefault="00B67B32" w:rsidP="009620AD">
      <w:pPr>
        <w:numPr>
          <w:ilvl w:val="0"/>
          <w:numId w:val="11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Активация обогревателя при низкой температуре;</w:t>
      </w:r>
    </w:p>
    <w:p w14:paraId="2ADFB13B" w14:textId="45D1AA63" w:rsidR="0008343C" w:rsidRPr="0008343C" w:rsidRDefault="00B67B32" w:rsidP="009620AD">
      <w:pPr>
        <w:numPr>
          <w:ilvl w:val="0"/>
          <w:numId w:val="11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Активация кондиционера при высокой температуре;</w:t>
      </w:r>
    </w:p>
    <w:p w14:paraId="629EEB2A" w14:textId="57A9D20F" w:rsidR="0008343C" w:rsidRDefault="00B67B32" w:rsidP="009620AD">
      <w:pPr>
        <w:numPr>
          <w:ilvl w:val="0"/>
          <w:numId w:val="11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Активация кондиционера при высокой влажности;</w:t>
      </w:r>
    </w:p>
    <w:p w14:paraId="28EC5E1F" w14:textId="5A5F32DE" w:rsidR="00B67B32" w:rsidRPr="0008343C" w:rsidRDefault="00B67B32" w:rsidP="009620AD">
      <w:pPr>
        <w:numPr>
          <w:ilvl w:val="0"/>
          <w:numId w:val="11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Активация увлажнителя воздуха при низкой влажности.</w:t>
      </w:r>
    </w:p>
    <w:p w14:paraId="0C9CFF44" w14:textId="15A85C1A" w:rsidR="0008343C" w:rsidRPr="00F64D9C" w:rsidRDefault="00BD4E2D" w:rsidP="009620AD">
      <w:pPr>
        <w:pStyle w:val="3"/>
      </w:pPr>
      <w:bookmarkStart w:id="10" w:name="_Toc184226472"/>
      <w:r w:rsidRPr="00F64D9C">
        <w:t>1</w:t>
      </w:r>
      <w:r w:rsidR="0008343C" w:rsidRPr="00F64D9C">
        <w:t>.</w:t>
      </w:r>
      <w:r w:rsidR="00EC79C9">
        <w:t>5</w:t>
      </w:r>
      <w:r w:rsidR="0008343C" w:rsidRPr="00F64D9C">
        <w:t xml:space="preserve"> </w:t>
      </w:r>
      <w:r w:rsidR="0008343C" w:rsidRPr="0008343C">
        <w:t>Награды</w:t>
      </w:r>
      <w:r w:rsidR="0008343C" w:rsidRPr="00F64D9C">
        <w:t xml:space="preserve"> </w:t>
      </w:r>
      <w:r w:rsidR="0008343C" w:rsidRPr="00F64D9C">
        <w:rPr>
          <w:i/>
          <w:iCs/>
        </w:rPr>
        <w:t>(</w:t>
      </w:r>
      <w:r w:rsidR="0008343C" w:rsidRPr="0008343C">
        <w:rPr>
          <w:i/>
          <w:iCs/>
          <w:lang w:val="en-US"/>
        </w:rPr>
        <w:t>R</w:t>
      </w:r>
      <w:r w:rsidR="0008343C" w:rsidRPr="00F64D9C">
        <w:rPr>
          <w:i/>
          <w:iCs/>
        </w:rPr>
        <w:t>(</w:t>
      </w:r>
      <w:r w:rsidR="0008343C" w:rsidRPr="0008343C">
        <w:rPr>
          <w:i/>
          <w:iCs/>
          <w:sz w:val="24"/>
          <w:lang w:val="en-US"/>
        </w:rPr>
        <w:t>s</w:t>
      </w:r>
      <w:r w:rsidR="0008343C" w:rsidRPr="00F64D9C">
        <w:rPr>
          <w:i/>
          <w:iCs/>
          <w:sz w:val="24"/>
        </w:rPr>
        <w:t>,</w:t>
      </w:r>
      <w:r w:rsidR="0008343C" w:rsidRPr="0008343C">
        <w:rPr>
          <w:i/>
          <w:iCs/>
          <w:sz w:val="24"/>
          <w:lang w:val="en-US"/>
        </w:rPr>
        <w:t>a</w:t>
      </w:r>
      <w:r w:rsidR="0008343C" w:rsidRPr="00F64D9C">
        <w:rPr>
          <w:i/>
          <w:iCs/>
        </w:rPr>
        <w:t>)</w:t>
      </w:r>
      <w:r w:rsidRPr="00F64D9C">
        <w:rPr>
          <w:i/>
          <w:iCs/>
        </w:rPr>
        <w:t>)</w:t>
      </w:r>
      <w:bookmarkEnd w:id="10"/>
    </w:p>
    <w:p w14:paraId="1E39DA9F" w14:textId="04330E5D" w:rsidR="00EC79C9" w:rsidRPr="00EC79C9" w:rsidRDefault="00EC79C9" w:rsidP="009620AD">
      <w:pPr>
        <w:rPr>
          <w:sz w:val="28"/>
          <w:szCs w:val="28"/>
        </w:rPr>
      </w:pPr>
      <w:r>
        <w:rPr>
          <w:sz w:val="28"/>
          <w:szCs w:val="28"/>
        </w:rPr>
        <w:t xml:space="preserve">Для корректной работы системы необходимо обозначить количество наград, которое будет лежать в диапазоне от 0 до 100 очков. </w:t>
      </w:r>
      <w:r w:rsidRPr="00EC79C9">
        <w:rPr>
          <w:sz w:val="28"/>
          <w:szCs w:val="28"/>
        </w:rPr>
        <w:t>За соответствие условий микроклимата установленной норме, за единицу времени система будет получать положительные очки. Например, за 1 секунду соответствия – начисление +1 балла.</w:t>
      </w:r>
      <w:r>
        <w:rPr>
          <w:sz w:val="28"/>
          <w:szCs w:val="28"/>
        </w:rPr>
        <w:t xml:space="preserve"> </w:t>
      </w:r>
      <w:r w:rsidRPr="00EC79C9">
        <w:rPr>
          <w:sz w:val="28"/>
          <w:szCs w:val="28"/>
        </w:rPr>
        <w:t>Активация любой электроустановки, которые доступны системе, её количество баллов будет уменьшаться на 1 за единицу времени.</w:t>
      </w:r>
      <w:r>
        <w:rPr>
          <w:sz w:val="28"/>
          <w:szCs w:val="28"/>
        </w:rPr>
        <w:t xml:space="preserve"> </w:t>
      </w:r>
      <w:r w:rsidRPr="00EC79C9">
        <w:rPr>
          <w:sz w:val="28"/>
          <w:szCs w:val="28"/>
        </w:rPr>
        <w:t xml:space="preserve">Так как системе будет </w:t>
      </w:r>
      <w:r w:rsidRPr="00EC79C9">
        <w:rPr>
          <w:sz w:val="28"/>
          <w:szCs w:val="28"/>
        </w:rPr>
        <w:lastRenderedPageBreak/>
        <w:t>доступно комбинирование разных электроустановок для достижения необходимого результата, активируя несколько электроустановок общая награда системы будет уменьшаться на 1 за каждую активную электроустановку.</w:t>
      </w:r>
    </w:p>
    <w:p w14:paraId="7DF988C0" w14:textId="2EDB3D50" w:rsidR="0008343C" w:rsidRPr="0008343C" w:rsidRDefault="00EC79C9" w:rsidP="009620AD">
      <w:pPr>
        <w:rPr>
          <w:sz w:val="28"/>
          <w:szCs w:val="28"/>
        </w:rPr>
      </w:pPr>
      <w:r>
        <w:rPr>
          <w:sz w:val="28"/>
          <w:szCs w:val="28"/>
        </w:rPr>
        <w:t>Таким образом, с</w:t>
      </w:r>
      <w:r w:rsidR="0008343C" w:rsidRPr="0008343C">
        <w:rPr>
          <w:sz w:val="28"/>
          <w:szCs w:val="28"/>
        </w:rPr>
        <w:t>истема получает численную оценку за каждое действие:</w:t>
      </w:r>
    </w:p>
    <w:p w14:paraId="69001EAA" w14:textId="675009A5" w:rsidR="0008343C" w:rsidRPr="0008343C" w:rsidRDefault="00EC79C9" w:rsidP="009620AD">
      <w:pPr>
        <w:numPr>
          <w:ilvl w:val="0"/>
          <w:numId w:val="1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Соответствие условий установленной норме</w:t>
      </w:r>
      <w:r w:rsidR="0050009B" w:rsidRPr="00EC79C9">
        <w:rPr>
          <w:sz w:val="28"/>
          <w:szCs w:val="28"/>
        </w:rPr>
        <w:t xml:space="preserve">: </w:t>
      </w:r>
      <w:r w:rsidR="0008343C" w:rsidRPr="0008343C">
        <w:rPr>
          <w:sz w:val="28"/>
          <w:szCs w:val="28"/>
        </w:rPr>
        <w:t>+1</w:t>
      </w:r>
      <w:r>
        <w:rPr>
          <w:sz w:val="28"/>
          <w:szCs w:val="28"/>
        </w:rPr>
        <w:t xml:space="preserve"> в секунду;</w:t>
      </w:r>
    </w:p>
    <w:p w14:paraId="44A555C5" w14:textId="7BCB0C86" w:rsidR="0008343C" w:rsidRPr="0008343C" w:rsidRDefault="00EC79C9" w:rsidP="009620AD">
      <w:pPr>
        <w:numPr>
          <w:ilvl w:val="0"/>
          <w:numId w:val="1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Активация электроустановки</w:t>
      </w:r>
      <w:r w:rsidR="0050009B" w:rsidRPr="0050009B">
        <w:rPr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-</w:t>
      </w:r>
      <w:r>
        <w:rPr>
          <w:sz w:val="28"/>
          <w:szCs w:val="28"/>
        </w:rPr>
        <w:t>1 в секунду.</w:t>
      </w:r>
    </w:p>
    <w:p w14:paraId="7C3B3A90" w14:textId="2DC49D8B" w:rsidR="00FC51C7" w:rsidRDefault="00FC51C7" w:rsidP="00FC51C7">
      <w:pPr>
        <w:rPr>
          <w:sz w:val="28"/>
          <w:szCs w:val="28"/>
        </w:rPr>
      </w:pPr>
      <w:r>
        <w:rPr>
          <w:sz w:val="28"/>
          <w:szCs w:val="28"/>
        </w:rPr>
        <w:t>Для того, чтобы система имела возможность фиксировать результаты своей работы, необходимо использовать терминальное состояние по времени. Оптимальным значением времени будет – 1 час. Таким образом, каждый час система будет считывать и сбрасывать свой итоговый балл и относительно полученного значения будет приниматься решение о последующей стратегии поведения. После того, как результаты будут зафиксированы, данный цикл повторяется. Основная ц</w:t>
      </w:r>
      <w:r w:rsidRPr="0008343C">
        <w:rPr>
          <w:sz w:val="28"/>
          <w:szCs w:val="28"/>
        </w:rPr>
        <w:t xml:space="preserve">ель системы — максимизировать </w:t>
      </w:r>
      <w:r>
        <w:rPr>
          <w:sz w:val="28"/>
          <w:szCs w:val="28"/>
        </w:rPr>
        <w:t xml:space="preserve">величину </w:t>
      </w:r>
      <w:r w:rsidRPr="0008343C">
        <w:rPr>
          <w:sz w:val="28"/>
          <w:szCs w:val="28"/>
        </w:rPr>
        <w:t>наград</w:t>
      </w:r>
      <w:r>
        <w:rPr>
          <w:sz w:val="28"/>
          <w:szCs w:val="28"/>
        </w:rPr>
        <w:t>ы, которую она получает каждый час своей работы.</w:t>
      </w:r>
    </w:p>
    <w:p w14:paraId="5F08BCDE" w14:textId="52DC69A1" w:rsidR="001F6B96" w:rsidRPr="001F6B96" w:rsidRDefault="000026F3" w:rsidP="009620AD">
      <w:pPr>
        <w:pStyle w:val="2"/>
      </w:pPr>
      <w:bookmarkStart w:id="11" w:name="_Toc184226473"/>
      <w:bookmarkStart w:id="12" w:name="_GoBack"/>
      <w:bookmarkEnd w:id="12"/>
      <w:r w:rsidRPr="00F82220">
        <w:t>2</w:t>
      </w:r>
      <w:r w:rsidR="001F6B96" w:rsidRPr="001F6B96">
        <w:t>. Пути решения задачи</w:t>
      </w:r>
      <w:bookmarkEnd w:id="11"/>
    </w:p>
    <w:p w14:paraId="6D42714E" w14:textId="061C0CEF" w:rsidR="001F6B96" w:rsidRPr="001F6B96" w:rsidRDefault="001F6B96" w:rsidP="009620AD">
      <w:pPr>
        <w:rPr>
          <w:sz w:val="28"/>
          <w:szCs w:val="28"/>
        </w:rPr>
      </w:pPr>
      <w:r w:rsidRPr="001F6B96">
        <w:rPr>
          <w:sz w:val="28"/>
          <w:szCs w:val="28"/>
        </w:rPr>
        <w:t xml:space="preserve">В данном разделе рассматриваются основные методы и подходы к решению задачи моделирования </w:t>
      </w:r>
      <w:r w:rsidR="00F82220">
        <w:rPr>
          <w:rFonts w:cs="Times New Roman"/>
          <w:sz w:val="28"/>
          <w:szCs w:val="28"/>
        </w:rPr>
        <w:t xml:space="preserve">системы климат-контроля </w:t>
      </w:r>
      <w:r w:rsidR="00F82220" w:rsidRPr="006C582D">
        <w:rPr>
          <w:rFonts w:cs="Times New Roman"/>
          <w:sz w:val="28"/>
          <w:szCs w:val="28"/>
        </w:rPr>
        <w:t xml:space="preserve">помещений с поддержанием оптимальных условий микроклимата по СанПиН 2.2.4 548-96 </w:t>
      </w:r>
      <w:r w:rsidRPr="001F6B96">
        <w:rPr>
          <w:sz w:val="28"/>
          <w:szCs w:val="28"/>
        </w:rPr>
        <w:t xml:space="preserve">с использованием Марковского процесса принятия решения (МППР). Основное внимание уделяется использованию методов обучения с подкреплением (Reinforcement Learning, RL), которые позволяют находить оптимальные стратегии </w:t>
      </w:r>
      <w:r w:rsidR="00F82220">
        <w:rPr>
          <w:sz w:val="28"/>
          <w:szCs w:val="28"/>
        </w:rPr>
        <w:t>поведения системы</w:t>
      </w:r>
      <w:r w:rsidRPr="001F6B96">
        <w:rPr>
          <w:sz w:val="28"/>
          <w:szCs w:val="28"/>
        </w:rPr>
        <w:t>.</w:t>
      </w:r>
    </w:p>
    <w:p w14:paraId="2901A351" w14:textId="690FD6DA" w:rsidR="001F6B96" w:rsidRPr="001F6B96" w:rsidRDefault="009F3406" w:rsidP="009620AD">
      <w:pPr>
        <w:pStyle w:val="3"/>
      </w:pPr>
      <w:bookmarkStart w:id="13" w:name="_Toc184226474"/>
      <w:r w:rsidRPr="002322F8">
        <w:t>2</w:t>
      </w:r>
      <w:r w:rsidR="001F6B96" w:rsidRPr="001F6B96">
        <w:t>.1 Обучение с подкреплением для МППР</w:t>
      </w:r>
      <w:bookmarkEnd w:id="13"/>
    </w:p>
    <w:p w14:paraId="3EE31625" w14:textId="77777777" w:rsidR="001F6B96" w:rsidRPr="001F6B96" w:rsidRDefault="001F6B96" w:rsidP="009620AD">
      <w:pPr>
        <w:rPr>
          <w:sz w:val="28"/>
          <w:szCs w:val="28"/>
        </w:rPr>
      </w:pPr>
      <w:r w:rsidRPr="001F6B96">
        <w:rPr>
          <w:sz w:val="28"/>
          <w:szCs w:val="28"/>
        </w:rPr>
        <w:t>Обучение с подкреплением (RL) представляет собой подход, при котором агент обучается взаимодействовать со средой, получая обратную связь в виде награды за свои действия. RL идеально подходит для задач, связанных с последовательным принятием решений, таких как задачи, описываемые МППР.</w:t>
      </w:r>
    </w:p>
    <w:p w14:paraId="28D55A5E" w14:textId="77777777" w:rsidR="001F6B96" w:rsidRPr="001F6B96" w:rsidRDefault="001F6B96" w:rsidP="009620AD">
      <w:pPr>
        <w:rPr>
          <w:sz w:val="28"/>
          <w:szCs w:val="28"/>
        </w:rPr>
      </w:pPr>
      <w:r w:rsidRPr="001F6B96">
        <w:rPr>
          <w:sz w:val="28"/>
          <w:szCs w:val="28"/>
        </w:rPr>
        <w:t>Основные этапы реализации RL для МППР:</w:t>
      </w:r>
    </w:p>
    <w:p w14:paraId="1BF88238" w14:textId="77777777" w:rsidR="001F6B96" w:rsidRPr="001F6B96" w:rsidRDefault="001F6B96" w:rsidP="009620AD">
      <w:pPr>
        <w:numPr>
          <w:ilvl w:val="0"/>
          <w:numId w:val="15"/>
        </w:numPr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>Формализация задачи:</w:t>
      </w:r>
    </w:p>
    <w:p w14:paraId="27A86F6B" w14:textId="4719BE19" w:rsidR="001F6B96" w:rsidRPr="001F6B96" w:rsidRDefault="001F6B96" w:rsidP="009620AD">
      <w:pPr>
        <w:numPr>
          <w:ilvl w:val="1"/>
          <w:numId w:val="15"/>
        </w:numPr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 xml:space="preserve">Определяются состояния </w:t>
      </w:r>
      <w:r w:rsidRPr="001F6B96">
        <w:rPr>
          <w:i/>
          <w:iCs/>
          <w:sz w:val="28"/>
          <w:szCs w:val="28"/>
        </w:rPr>
        <w:t>(S)</w:t>
      </w:r>
      <w:r w:rsidRPr="001F6B96">
        <w:rPr>
          <w:sz w:val="28"/>
          <w:szCs w:val="28"/>
        </w:rPr>
        <w:t xml:space="preserve">, действия </w:t>
      </w:r>
      <w:r w:rsidR="00943692" w:rsidRPr="00943692">
        <w:rPr>
          <w:i/>
          <w:iCs/>
          <w:sz w:val="28"/>
          <w:szCs w:val="28"/>
        </w:rPr>
        <w:t>(</w:t>
      </w:r>
      <w:r w:rsidRPr="001F6B96">
        <w:rPr>
          <w:i/>
          <w:iCs/>
          <w:sz w:val="28"/>
          <w:szCs w:val="28"/>
        </w:rPr>
        <w:t>A)</w:t>
      </w:r>
      <w:r w:rsidR="00F82220">
        <w:rPr>
          <w:sz w:val="28"/>
          <w:szCs w:val="28"/>
        </w:rPr>
        <w:t xml:space="preserve"> и</w:t>
      </w:r>
      <w:r w:rsidRPr="001F6B96">
        <w:rPr>
          <w:sz w:val="28"/>
          <w:szCs w:val="28"/>
        </w:rPr>
        <w:t xml:space="preserve"> награды </w:t>
      </w:r>
      <w:r w:rsidRPr="001F6B96">
        <w:rPr>
          <w:i/>
          <w:iCs/>
          <w:sz w:val="28"/>
          <w:szCs w:val="28"/>
        </w:rPr>
        <w:t>(R)</w:t>
      </w:r>
      <w:r w:rsidR="00093C31" w:rsidRPr="00093C31">
        <w:rPr>
          <w:sz w:val="28"/>
          <w:szCs w:val="28"/>
        </w:rPr>
        <w:t>.</w:t>
      </w:r>
    </w:p>
    <w:p w14:paraId="03C723E2" w14:textId="7C4C2D0E" w:rsidR="001F6B96" w:rsidRPr="001F6B96" w:rsidRDefault="001F6B96" w:rsidP="009620AD">
      <w:pPr>
        <w:numPr>
          <w:ilvl w:val="1"/>
          <w:numId w:val="15"/>
        </w:numPr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lastRenderedPageBreak/>
        <w:t>Ставится задача максимизации суммарной ожидаемой награды</w:t>
      </w:r>
      <w:r w:rsidR="00774953" w:rsidRPr="00C0513C">
        <w:rPr>
          <w:sz w:val="28"/>
          <w:szCs w:val="28"/>
        </w:rPr>
        <w:t>.</w:t>
      </w:r>
    </w:p>
    <w:p w14:paraId="09B83792" w14:textId="77777777" w:rsidR="001F6B96" w:rsidRPr="001F6B96" w:rsidRDefault="001F6B96" w:rsidP="009620AD">
      <w:pPr>
        <w:numPr>
          <w:ilvl w:val="0"/>
          <w:numId w:val="15"/>
        </w:numPr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>Сбор данных:</w:t>
      </w:r>
    </w:p>
    <w:p w14:paraId="7B38A4CB" w14:textId="48B40D79" w:rsidR="001F6B96" w:rsidRPr="001F6B96" w:rsidRDefault="001F6B96" w:rsidP="009620AD">
      <w:pPr>
        <w:numPr>
          <w:ilvl w:val="1"/>
          <w:numId w:val="15"/>
        </w:numPr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 xml:space="preserve">Необходимо накопить данные о </w:t>
      </w:r>
      <w:r w:rsidR="00F82220">
        <w:rPr>
          <w:sz w:val="28"/>
          <w:szCs w:val="28"/>
        </w:rPr>
        <w:t>состоянии среды и о том, как воздействие системы изменяет среду.</w:t>
      </w:r>
    </w:p>
    <w:p w14:paraId="4716E7E5" w14:textId="77777777" w:rsidR="001F6B96" w:rsidRPr="001F6B96" w:rsidRDefault="001F6B96" w:rsidP="009620AD">
      <w:pPr>
        <w:numPr>
          <w:ilvl w:val="0"/>
          <w:numId w:val="15"/>
        </w:numPr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>Выбор алгоритма обучения:</w:t>
      </w:r>
    </w:p>
    <w:p w14:paraId="54CB2876" w14:textId="77777777" w:rsidR="001F6B96" w:rsidRPr="001F6B96" w:rsidRDefault="001F6B96" w:rsidP="009620AD">
      <w:pPr>
        <w:numPr>
          <w:ilvl w:val="1"/>
          <w:numId w:val="15"/>
        </w:numPr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>Применяются алгоритмы, такие как Q-Learning, Deep Q-Learning, Policy Gradient или Actor-Critic, в зависимости от сложности задачи и размерности пространства состояний.</w:t>
      </w:r>
    </w:p>
    <w:p w14:paraId="10DC22C4" w14:textId="77777777" w:rsidR="001F6B96" w:rsidRPr="001F6B96" w:rsidRDefault="001F6B96" w:rsidP="009620AD">
      <w:pPr>
        <w:numPr>
          <w:ilvl w:val="0"/>
          <w:numId w:val="15"/>
        </w:numPr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>Оценка стратегии:</w:t>
      </w:r>
    </w:p>
    <w:p w14:paraId="5B47FBA3" w14:textId="74A96AB1" w:rsidR="001F6B96" w:rsidRPr="001F6B96" w:rsidRDefault="001F6B96" w:rsidP="009620AD">
      <w:pPr>
        <w:numPr>
          <w:ilvl w:val="1"/>
          <w:numId w:val="15"/>
        </w:numPr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 xml:space="preserve">После обучения стратегии производится её тестирование и оценка эффективности в виде таких метрик, как </w:t>
      </w:r>
      <w:r w:rsidR="00F82220">
        <w:rPr>
          <w:sz w:val="28"/>
          <w:szCs w:val="28"/>
        </w:rPr>
        <w:t>энергопотребление системы и итоговое время, когда атмосфера не соответствовала установленным требованиям</w:t>
      </w:r>
      <w:r w:rsidRPr="001F6B96">
        <w:rPr>
          <w:sz w:val="28"/>
          <w:szCs w:val="28"/>
        </w:rPr>
        <w:t>.</w:t>
      </w:r>
    </w:p>
    <w:p w14:paraId="738D7800" w14:textId="31F62939" w:rsidR="001F6B96" w:rsidRPr="001F6B96" w:rsidRDefault="007911AB" w:rsidP="009620AD">
      <w:pPr>
        <w:pStyle w:val="3"/>
      </w:pPr>
      <w:bookmarkStart w:id="14" w:name="_Toc184226475"/>
      <w:r w:rsidRPr="007911AB">
        <w:t>2</w:t>
      </w:r>
      <w:r w:rsidR="001F6B96" w:rsidRPr="001F6B96">
        <w:t>.2 Алгоритмы для поиска оптимальной стратегии</w:t>
      </w:r>
      <w:bookmarkEnd w:id="14"/>
    </w:p>
    <w:p w14:paraId="15418566" w14:textId="1D0693E0" w:rsidR="001F6B96" w:rsidRPr="001F6B96" w:rsidRDefault="007911AB" w:rsidP="009620AD">
      <w:pPr>
        <w:pStyle w:val="4"/>
      </w:pPr>
      <w:r w:rsidRPr="007911AB">
        <w:t>2</w:t>
      </w:r>
      <w:r w:rsidR="001F6B96" w:rsidRPr="001F6B96">
        <w:t>.2.1 Q-Learning</w:t>
      </w:r>
    </w:p>
    <w:p w14:paraId="0DA75507" w14:textId="77777777" w:rsidR="001F6B96" w:rsidRPr="001F6B96" w:rsidRDefault="001F6B96" w:rsidP="009620AD">
      <w:pPr>
        <w:rPr>
          <w:sz w:val="28"/>
          <w:szCs w:val="28"/>
        </w:rPr>
      </w:pPr>
      <w:r w:rsidRPr="001F6B96">
        <w:rPr>
          <w:sz w:val="28"/>
          <w:szCs w:val="28"/>
        </w:rPr>
        <w:t>Q-Learning — один из самых популярных алгоритмов обучения с подкреплением, подходящий для задач с дискретными состояниями и действиями.</w:t>
      </w:r>
    </w:p>
    <w:p w14:paraId="67759F25" w14:textId="200D7B65" w:rsidR="001F6B96" w:rsidRPr="001F6B96" w:rsidRDefault="001F6B96" w:rsidP="009620AD">
      <w:pPr>
        <w:rPr>
          <w:sz w:val="28"/>
          <w:szCs w:val="28"/>
        </w:rPr>
      </w:pPr>
      <w:r w:rsidRPr="001F6B96">
        <w:rPr>
          <w:sz w:val="28"/>
          <w:szCs w:val="28"/>
        </w:rPr>
        <w:t xml:space="preserve">Основная идея заключается в обновлении таблицы </w:t>
      </w:r>
      <w:r w:rsidRPr="001F6B96">
        <w:rPr>
          <w:i/>
          <w:iCs/>
          <w:sz w:val="28"/>
          <w:szCs w:val="28"/>
        </w:rPr>
        <w:t>Q(s,a)</w:t>
      </w:r>
      <w:r w:rsidRPr="001F6B96">
        <w:rPr>
          <w:sz w:val="28"/>
          <w:szCs w:val="28"/>
        </w:rPr>
        <w:t xml:space="preserve">, которая отражает ценность выполнения действия </w:t>
      </w:r>
      <w:r w:rsidRPr="001F6B96">
        <w:rPr>
          <w:i/>
          <w:iCs/>
          <w:sz w:val="28"/>
          <w:szCs w:val="28"/>
        </w:rPr>
        <w:t>a</w:t>
      </w:r>
      <w:r w:rsidRPr="001F6B96">
        <w:rPr>
          <w:sz w:val="28"/>
          <w:szCs w:val="28"/>
        </w:rPr>
        <w:t xml:space="preserve"> в состоянии </w:t>
      </w:r>
      <w:r w:rsidRPr="001F6B96">
        <w:rPr>
          <w:i/>
          <w:iCs/>
          <w:sz w:val="28"/>
          <w:szCs w:val="28"/>
        </w:rPr>
        <w:t>s</w:t>
      </w:r>
      <w:r w:rsidRPr="001F6B96">
        <w:rPr>
          <w:sz w:val="28"/>
          <w:szCs w:val="28"/>
        </w:rPr>
        <w:t>. Обновление происходит по формуле:</w:t>
      </w:r>
    </w:p>
    <w:p w14:paraId="6E1DF092" w14:textId="77777777" w:rsidR="001F6B96" w:rsidRPr="001F6B96" w:rsidRDefault="001F6B96" w:rsidP="009620AD">
      <w:pPr>
        <w:jc w:val="center"/>
        <w:rPr>
          <w:i/>
          <w:iCs/>
          <w:sz w:val="28"/>
          <w:szCs w:val="28"/>
          <w:lang w:val="en-US"/>
        </w:rPr>
      </w:pPr>
      <w:r w:rsidRPr="001F6B96">
        <w:rPr>
          <w:i/>
          <w:iCs/>
          <w:sz w:val="28"/>
          <w:szCs w:val="28"/>
          <w:lang w:val="en-US"/>
        </w:rPr>
        <w:t>Q(s,a)←Q(s,a)+</w:t>
      </w:r>
      <w:r w:rsidRPr="001F6B96">
        <w:rPr>
          <w:i/>
          <w:iCs/>
          <w:sz w:val="28"/>
          <w:szCs w:val="28"/>
        </w:rPr>
        <w:t>α</w:t>
      </w:r>
      <w:r w:rsidRPr="001F6B96">
        <w:rPr>
          <w:i/>
          <w:iCs/>
          <w:sz w:val="28"/>
          <w:szCs w:val="28"/>
          <w:lang w:val="en-US"/>
        </w:rPr>
        <w:t>[r+</w:t>
      </w:r>
      <w:r w:rsidRPr="001F6B96">
        <w:rPr>
          <w:i/>
          <w:iCs/>
          <w:sz w:val="28"/>
          <w:szCs w:val="28"/>
        </w:rPr>
        <w:t>γ</w:t>
      </w:r>
      <w:r w:rsidRPr="001F6B96">
        <w:rPr>
          <w:i/>
          <w:iCs/>
          <w:sz w:val="28"/>
          <w:szCs w:val="28"/>
          <w:lang w:val="en-US"/>
        </w:rPr>
        <w:t>a′max​Q(s′,a′)−Q(s,a)],</w:t>
      </w:r>
    </w:p>
    <w:p w14:paraId="77B60DDF" w14:textId="0B3F1305" w:rsidR="001F6B96" w:rsidRPr="001F6B96" w:rsidRDefault="00F47340" w:rsidP="00F4734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1F6B96" w:rsidRPr="001F6B96">
        <w:rPr>
          <w:sz w:val="28"/>
          <w:szCs w:val="28"/>
        </w:rPr>
        <w:t>α</w:t>
      </w:r>
      <w:r w:rsidR="001F6B96" w:rsidRPr="00F47340">
        <w:rPr>
          <w:sz w:val="28"/>
          <w:szCs w:val="28"/>
        </w:rPr>
        <w:t xml:space="preserve"> </w:t>
      </w:r>
      <w:r w:rsidR="001F6B96" w:rsidRPr="001F6B96">
        <w:rPr>
          <w:sz w:val="28"/>
          <w:szCs w:val="28"/>
        </w:rPr>
        <w:t>— скорость обучения,</w:t>
      </w:r>
      <w:r>
        <w:rPr>
          <w:sz w:val="28"/>
          <w:szCs w:val="28"/>
        </w:rPr>
        <w:t xml:space="preserve"> </w:t>
      </w:r>
      <w:r w:rsidR="001F6B96" w:rsidRPr="001F6B96">
        <w:rPr>
          <w:i/>
          <w:iCs/>
          <w:sz w:val="28"/>
          <w:szCs w:val="28"/>
        </w:rPr>
        <w:t>r</w:t>
      </w:r>
      <w:r w:rsidR="001F6B96" w:rsidRPr="00F47340">
        <w:rPr>
          <w:sz w:val="28"/>
          <w:szCs w:val="28"/>
        </w:rPr>
        <w:t xml:space="preserve"> </w:t>
      </w:r>
      <w:r w:rsidR="001F6B96" w:rsidRPr="001F6B96">
        <w:rPr>
          <w:sz w:val="28"/>
          <w:szCs w:val="28"/>
        </w:rPr>
        <w:t>— полученная награда,</w:t>
      </w:r>
      <w:r>
        <w:rPr>
          <w:sz w:val="28"/>
          <w:szCs w:val="28"/>
        </w:rPr>
        <w:t xml:space="preserve"> </w:t>
      </w:r>
      <w:r w:rsidR="001F6B96" w:rsidRPr="001F6B96">
        <w:rPr>
          <w:sz w:val="28"/>
          <w:szCs w:val="28"/>
        </w:rPr>
        <w:t>γ</w:t>
      </w:r>
      <w:r w:rsidR="001F6B96" w:rsidRPr="00F47340">
        <w:rPr>
          <w:sz w:val="28"/>
          <w:szCs w:val="28"/>
        </w:rPr>
        <w:t xml:space="preserve"> </w:t>
      </w:r>
      <w:r w:rsidR="001F6B96" w:rsidRPr="001F6B96">
        <w:rPr>
          <w:sz w:val="28"/>
          <w:szCs w:val="28"/>
        </w:rPr>
        <w:t>— коэффициент дисконтирования,</w:t>
      </w:r>
      <w:r>
        <w:rPr>
          <w:sz w:val="28"/>
          <w:szCs w:val="28"/>
        </w:rPr>
        <w:t xml:space="preserve"> </w:t>
      </w:r>
      <w:r w:rsidR="007F2D36" w:rsidRPr="007F2D36">
        <w:rPr>
          <w:i/>
          <w:iCs/>
          <w:sz w:val="28"/>
          <w:szCs w:val="28"/>
        </w:rPr>
        <w:t>max</w:t>
      </w:r>
      <w:r w:rsidR="007F2D36" w:rsidRPr="007F2D36">
        <w:rPr>
          <w:i/>
          <w:iCs/>
          <w:szCs w:val="24"/>
        </w:rPr>
        <w:t>a′</w:t>
      </w:r>
      <w:r w:rsidR="007F2D36" w:rsidRPr="007F2D36">
        <w:rPr>
          <w:i/>
          <w:iCs/>
          <w:sz w:val="28"/>
          <w:szCs w:val="28"/>
        </w:rPr>
        <w:t>​Q(</w:t>
      </w:r>
      <w:r w:rsidR="007F2D36" w:rsidRPr="007F2D36">
        <w:rPr>
          <w:i/>
          <w:iCs/>
          <w:szCs w:val="24"/>
        </w:rPr>
        <w:t>s′,a′</w:t>
      </w:r>
      <w:r w:rsidR="007F2D36" w:rsidRPr="007F2D36">
        <w:rPr>
          <w:i/>
          <w:iCs/>
          <w:sz w:val="28"/>
          <w:szCs w:val="28"/>
        </w:rPr>
        <w:t>)</w:t>
      </w:r>
      <w:r w:rsidR="001F6B96" w:rsidRPr="001F6B96">
        <w:rPr>
          <w:sz w:val="28"/>
          <w:szCs w:val="28"/>
        </w:rPr>
        <w:t>— максимальная ценность следующего состояния.</w:t>
      </w:r>
    </w:p>
    <w:p w14:paraId="1E3F0ABE" w14:textId="77777777" w:rsidR="001F6B96" w:rsidRPr="001F6B96" w:rsidRDefault="001F6B96" w:rsidP="009620AD">
      <w:pPr>
        <w:rPr>
          <w:sz w:val="28"/>
          <w:szCs w:val="28"/>
        </w:rPr>
      </w:pPr>
      <w:r w:rsidRPr="001F6B96">
        <w:rPr>
          <w:sz w:val="28"/>
          <w:szCs w:val="28"/>
        </w:rPr>
        <w:t>Особенности Q-Learning:</w:t>
      </w:r>
    </w:p>
    <w:p w14:paraId="738BCFB2" w14:textId="77777777" w:rsidR="001F6B96" w:rsidRPr="001F6B96" w:rsidRDefault="001F6B96" w:rsidP="000404FC">
      <w:pPr>
        <w:numPr>
          <w:ilvl w:val="0"/>
          <w:numId w:val="1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>Простота реализации.</w:t>
      </w:r>
    </w:p>
    <w:p w14:paraId="55ABD41A" w14:textId="77777777" w:rsidR="001F6B96" w:rsidRPr="001F6B96" w:rsidRDefault="001F6B96" w:rsidP="000404FC">
      <w:pPr>
        <w:numPr>
          <w:ilvl w:val="0"/>
          <w:numId w:val="1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>Подходит для небольших задач с ограниченным числом состояний и действий.</w:t>
      </w:r>
    </w:p>
    <w:p w14:paraId="3BF4CDA0" w14:textId="77777777" w:rsidR="001F6B96" w:rsidRPr="001F6B96" w:rsidRDefault="001F6B96" w:rsidP="009620AD">
      <w:pPr>
        <w:numPr>
          <w:ilvl w:val="0"/>
          <w:numId w:val="17"/>
        </w:numPr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>Сложность масштабирования на задачи с высокой размерностью.</w:t>
      </w:r>
    </w:p>
    <w:p w14:paraId="39814758" w14:textId="1ED6FB6B" w:rsidR="001F6B96" w:rsidRPr="001F6B96" w:rsidRDefault="007618AC" w:rsidP="009620AD">
      <w:pPr>
        <w:pStyle w:val="4"/>
      </w:pPr>
      <w:r w:rsidRPr="00464F56">
        <w:lastRenderedPageBreak/>
        <w:t>2</w:t>
      </w:r>
      <w:r w:rsidR="001F6B96" w:rsidRPr="001F6B96">
        <w:t>.2.2 Deep Q-Learning (DQN)</w:t>
      </w:r>
    </w:p>
    <w:p w14:paraId="2F9ADB1A" w14:textId="55A574E1" w:rsidR="001F6B96" w:rsidRPr="001F6B96" w:rsidRDefault="001F6B96" w:rsidP="009620AD">
      <w:pPr>
        <w:rPr>
          <w:sz w:val="28"/>
          <w:szCs w:val="28"/>
        </w:rPr>
      </w:pPr>
      <w:r w:rsidRPr="001F6B96">
        <w:rPr>
          <w:sz w:val="28"/>
          <w:szCs w:val="28"/>
        </w:rPr>
        <w:t xml:space="preserve">Deep Q-Learning использует нейронные сети для аппроксимации функции </w:t>
      </w:r>
      <w:r w:rsidRPr="001F6B96">
        <w:rPr>
          <w:i/>
          <w:iCs/>
          <w:sz w:val="28"/>
          <w:szCs w:val="28"/>
        </w:rPr>
        <w:t>Q(s,a)</w:t>
      </w:r>
      <w:r w:rsidRPr="001F6B96">
        <w:rPr>
          <w:sz w:val="28"/>
          <w:szCs w:val="28"/>
        </w:rPr>
        <w:t>, что позволяет решать задачи с непрерывными или высокоразмерными состояниями.</w:t>
      </w:r>
    </w:p>
    <w:p w14:paraId="62D45002" w14:textId="77777777" w:rsidR="001F6B96" w:rsidRPr="001F6B96" w:rsidRDefault="001F6B96" w:rsidP="009620AD">
      <w:pPr>
        <w:rPr>
          <w:sz w:val="28"/>
          <w:szCs w:val="28"/>
        </w:rPr>
      </w:pPr>
      <w:r w:rsidRPr="001F6B96">
        <w:rPr>
          <w:sz w:val="28"/>
          <w:szCs w:val="28"/>
        </w:rPr>
        <w:t>Основные шаги алгоритма:</w:t>
      </w:r>
    </w:p>
    <w:p w14:paraId="060E3539" w14:textId="187A4A7B" w:rsidR="001F6B96" w:rsidRPr="001F6B96" w:rsidRDefault="001F6B96" w:rsidP="000404FC">
      <w:pPr>
        <w:numPr>
          <w:ilvl w:val="0"/>
          <w:numId w:val="18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 xml:space="preserve">Инициализация нейронной сети: создаётся модель, принимающая на вход состояние </w:t>
      </w:r>
      <w:r w:rsidRPr="001F6B96">
        <w:rPr>
          <w:i/>
          <w:iCs/>
          <w:sz w:val="28"/>
          <w:szCs w:val="28"/>
        </w:rPr>
        <w:t>s</w:t>
      </w:r>
      <w:r w:rsidRPr="001F6B96">
        <w:rPr>
          <w:sz w:val="28"/>
          <w:szCs w:val="28"/>
        </w:rPr>
        <w:t xml:space="preserve"> и возвращающая значения </w:t>
      </w:r>
      <w:r w:rsidRPr="001F6B96">
        <w:rPr>
          <w:i/>
          <w:iCs/>
          <w:sz w:val="28"/>
          <w:szCs w:val="28"/>
        </w:rPr>
        <w:t>Q(s,a)</w:t>
      </w:r>
      <w:r w:rsidRPr="001F6B96">
        <w:rPr>
          <w:sz w:val="28"/>
          <w:szCs w:val="28"/>
        </w:rPr>
        <w:t xml:space="preserve"> для каждого действия.</w:t>
      </w:r>
    </w:p>
    <w:p w14:paraId="6A1C6CAC" w14:textId="77777777" w:rsidR="001F6B96" w:rsidRPr="001F6B96" w:rsidRDefault="001F6B96" w:rsidP="000404FC">
      <w:pPr>
        <w:numPr>
          <w:ilvl w:val="0"/>
          <w:numId w:val="18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>Replay Memory: собираются данные взаимодействий агента со средой для эффективного обучения.</w:t>
      </w:r>
    </w:p>
    <w:p w14:paraId="329A858D" w14:textId="0D645D70" w:rsidR="002A4A40" w:rsidRPr="002A4A40" w:rsidRDefault="001F6B96" w:rsidP="000404FC">
      <w:pPr>
        <w:numPr>
          <w:ilvl w:val="0"/>
          <w:numId w:val="18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 xml:space="preserve">Обновление весов сети: минимизируется ошибка между предсказанным значением </w:t>
      </w:r>
      <w:r w:rsidRPr="001F6B96">
        <w:rPr>
          <w:i/>
          <w:iCs/>
          <w:sz w:val="28"/>
          <w:szCs w:val="28"/>
        </w:rPr>
        <w:t>Q(s,a</w:t>
      </w:r>
      <w:r w:rsidR="00BA7F49" w:rsidRPr="00BA7F49">
        <w:rPr>
          <w:i/>
          <w:iCs/>
          <w:sz w:val="28"/>
          <w:szCs w:val="28"/>
        </w:rPr>
        <w:t>)</w:t>
      </w:r>
      <w:r w:rsidRPr="001F6B96">
        <w:rPr>
          <w:sz w:val="28"/>
          <w:szCs w:val="28"/>
        </w:rPr>
        <w:t xml:space="preserve"> и целевым значением:</w:t>
      </w:r>
    </w:p>
    <w:p w14:paraId="108A0B2F" w14:textId="092ED0D0" w:rsidR="002A4A40" w:rsidRPr="009F6AF1" w:rsidRDefault="002A4A40" w:rsidP="009620AD">
      <w:pPr>
        <w:jc w:val="center"/>
        <w:rPr>
          <w:i/>
          <w:iCs/>
          <w:sz w:val="28"/>
          <w:szCs w:val="28"/>
          <w:lang w:val="en-US"/>
        </w:rPr>
      </w:pPr>
      <w:r w:rsidRPr="009F6AF1">
        <w:rPr>
          <w:i/>
          <w:iCs/>
          <w:sz w:val="28"/>
          <w:szCs w:val="28"/>
          <w:lang w:val="en-US"/>
        </w:rPr>
        <w:t>y=r+</w:t>
      </w:r>
      <w:r w:rsidRPr="009F6AF1">
        <w:rPr>
          <w:i/>
          <w:iCs/>
          <w:sz w:val="28"/>
          <w:szCs w:val="28"/>
        </w:rPr>
        <w:t>γ</w:t>
      </w:r>
      <w:r w:rsidRPr="009F6AF1">
        <w:rPr>
          <w:i/>
          <w:iCs/>
          <w:sz w:val="28"/>
          <w:szCs w:val="28"/>
          <w:lang w:val="en-US"/>
        </w:rPr>
        <w:t>max</w:t>
      </w:r>
      <w:r w:rsidR="009F6AF1" w:rsidRPr="009F6AF1">
        <w:rPr>
          <w:i/>
          <w:iCs/>
          <w:sz w:val="22"/>
          <w:lang w:val="en-US"/>
        </w:rPr>
        <w:t>a</w:t>
      </w:r>
      <w:r w:rsidR="009F6AF1" w:rsidRPr="009F6AF1">
        <w:rPr>
          <w:i/>
          <w:iCs/>
          <w:sz w:val="28"/>
          <w:szCs w:val="28"/>
          <w:lang w:val="en-US"/>
        </w:rPr>
        <w:t>′</w:t>
      </w:r>
      <w:r w:rsidRPr="009F6AF1">
        <w:rPr>
          <w:i/>
          <w:iCs/>
          <w:sz w:val="28"/>
          <w:szCs w:val="28"/>
          <w:lang w:val="en-US"/>
        </w:rPr>
        <w:t>​Q(s′,a′;</w:t>
      </w:r>
      <w:r w:rsidRPr="009F6AF1">
        <w:rPr>
          <w:i/>
          <w:iCs/>
          <w:sz w:val="28"/>
          <w:szCs w:val="28"/>
        </w:rPr>
        <w:t>θ</w:t>
      </w:r>
      <w:r w:rsidRPr="009F6AF1">
        <w:rPr>
          <w:i/>
          <w:iCs/>
          <w:sz w:val="28"/>
          <w:szCs w:val="28"/>
          <w:lang w:val="en-US"/>
        </w:rPr>
        <w:t>),</w:t>
      </w:r>
    </w:p>
    <w:p w14:paraId="5F81FFB0" w14:textId="5EF96388" w:rsidR="001F6B96" w:rsidRPr="001F6B96" w:rsidRDefault="001F6B96" w:rsidP="009620AD">
      <w:pPr>
        <w:rPr>
          <w:sz w:val="28"/>
          <w:szCs w:val="28"/>
        </w:rPr>
      </w:pPr>
      <w:r w:rsidRPr="001F6B96">
        <w:rPr>
          <w:sz w:val="28"/>
          <w:szCs w:val="28"/>
        </w:rPr>
        <w:t>где θ — веса сети.</w:t>
      </w:r>
    </w:p>
    <w:p w14:paraId="193AF0C9" w14:textId="77777777" w:rsidR="001F6B96" w:rsidRPr="001F6B96" w:rsidRDefault="001F6B96" w:rsidP="009620AD">
      <w:pPr>
        <w:rPr>
          <w:sz w:val="28"/>
          <w:szCs w:val="28"/>
        </w:rPr>
      </w:pPr>
      <w:r w:rsidRPr="001F6B96">
        <w:rPr>
          <w:sz w:val="28"/>
          <w:szCs w:val="28"/>
        </w:rPr>
        <w:t>Преимущества DQN:</w:t>
      </w:r>
    </w:p>
    <w:p w14:paraId="05340D70" w14:textId="77777777" w:rsidR="001F6B96" w:rsidRPr="001F6B96" w:rsidRDefault="001F6B96" w:rsidP="000404FC">
      <w:pPr>
        <w:numPr>
          <w:ilvl w:val="0"/>
          <w:numId w:val="19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>Подходит для сложных задач с большой размерностью состояний.</w:t>
      </w:r>
    </w:p>
    <w:p w14:paraId="38F440EE" w14:textId="7ADD45CC" w:rsidR="001F6B96" w:rsidRPr="001F6B96" w:rsidRDefault="001F6B96" w:rsidP="000404FC">
      <w:pPr>
        <w:numPr>
          <w:ilvl w:val="0"/>
          <w:numId w:val="19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>Может использоваться в реальн</w:t>
      </w:r>
      <w:r w:rsidR="00F82220">
        <w:rPr>
          <w:sz w:val="28"/>
          <w:szCs w:val="28"/>
        </w:rPr>
        <w:t>ом</w:t>
      </w:r>
      <w:r w:rsidRPr="001F6B96">
        <w:rPr>
          <w:sz w:val="28"/>
          <w:szCs w:val="28"/>
        </w:rPr>
        <w:t xml:space="preserve"> сценари</w:t>
      </w:r>
      <w:r w:rsidR="00F82220">
        <w:rPr>
          <w:sz w:val="28"/>
          <w:szCs w:val="28"/>
        </w:rPr>
        <w:t xml:space="preserve">и обеспечения надлежащих условий микроклимата, так как необходимо контролировать несколько состояний среды одновременно. </w:t>
      </w:r>
    </w:p>
    <w:p w14:paraId="0D6BA9A1" w14:textId="583C2096" w:rsidR="001F6B96" w:rsidRPr="001F6B96" w:rsidRDefault="00A040F0" w:rsidP="009620AD">
      <w:pPr>
        <w:pStyle w:val="4"/>
      </w:pPr>
      <w:r w:rsidRPr="00A040F0">
        <w:t>2</w:t>
      </w:r>
      <w:r w:rsidR="001F6B96" w:rsidRPr="001F6B96">
        <w:t>.2.3 Политики на основе градиента (Policy Gradient)</w:t>
      </w:r>
    </w:p>
    <w:p w14:paraId="76573DAE" w14:textId="3FBCF4F3" w:rsidR="001F6B96" w:rsidRPr="001F6B96" w:rsidRDefault="001F6B96" w:rsidP="009620AD">
      <w:pPr>
        <w:rPr>
          <w:sz w:val="28"/>
          <w:szCs w:val="28"/>
        </w:rPr>
      </w:pPr>
      <w:r w:rsidRPr="001F6B96">
        <w:rPr>
          <w:sz w:val="28"/>
          <w:szCs w:val="28"/>
        </w:rPr>
        <w:t xml:space="preserve">Алгоритмы на основе градиента политики, такие как REINFORCE, оптимизируют стратегию напрямую, обновляя параметры политики </w:t>
      </w:r>
      <w:r w:rsidR="00B01412" w:rsidRPr="00B01412">
        <w:rPr>
          <w:sz w:val="28"/>
          <w:szCs w:val="28"/>
        </w:rPr>
        <w:t>π(a</w:t>
      </w:r>
      <w:r w:rsidR="00B01412" w:rsidRPr="00B01412">
        <w:rPr>
          <w:rFonts w:ascii="Cambria Math" w:hAnsi="Cambria Math" w:cs="Cambria Math"/>
          <w:sz w:val="28"/>
          <w:szCs w:val="28"/>
        </w:rPr>
        <w:t>∣</w:t>
      </w:r>
      <w:r w:rsidR="00B01412" w:rsidRPr="00B01412">
        <w:rPr>
          <w:sz w:val="28"/>
          <w:szCs w:val="28"/>
        </w:rPr>
        <w:t>s;θ)</w:t>
      </w:r>
      <w:r w:rsidRPr="001F6B96">
        <w:rPr>
          <w:sz w:val="28"/>
          <w:szCs w:val="28"/>
        </w:rPr>
        <w:t>:</w:t>
      </w:r>
    </w:p>
    <w:p w14:paraId="3A282CBA" w14:textId="77777777" w:rsidR="00B01412" w:rsidRPr="00616BAF" w:rsidRDefault="00B01412" w:rsidP="009620AD">
      <w:pPr>
        <w:jc w:val="center"/>
        <w:rPr>
          <w:i/>
          <w:iCs/>
          <w:sz w:val="28"/>
          <w:szCs w:val="28"/>
        </w:rPr>
      </w:pPr>
      <w:r w:rsidRPr="00616BAF">
        <w:rPr>
          <w:i/>
          <w:iCs/>
          <w:sz w:val="28"/>
          <w:szCs w:val="28"/>
        </w:rPr>
        <w:t>θ←θ+α</w:t>
      </w:r>
      <w:r w:rsidRPr="00616BAF">
        <w:rPr>
          <w:rFonts w:ascii="Cambria Math" w:hAnsi="Cambria Math" w:cs="Cambria Math"/>
          <w:i/>
          <w:iCs/>
          <w:sz w:val="28"/>
          <w:szCs w:val="28"/>
        </w:rPr>
        <w:t>∇</w:t>
      </w:r>
      <w:r w:rsidRPr="00616BAF">
        <w:rPr>
          <w:i/>
          <w:iCs/>
          <w:sz w:val="28"/>
          <w:szCs w:val="28"/>
        </w:rPr>
        <w:t>θ​logπ(a</w:t>
      </w:r>
      <w:r w:rsidRPr="00616BAF">
        <w:rPr>
          <w:rFonts w:ascii="Cambria Math" w:hAnsi="Cambria Math" w:cs="Cambria Math"/>
          <w:i/>
          <w:iCs/>
          <w:sz w:val="28"/>
          <w:szCs w:val="28"/>
        </w:rPr>
        <w:t>∣</w:t>
      </w:r>
      <w:r w:rsidRPr="00616BAF">
        <w:rPr>
          <w:i/>
          <w:iCs/>
          <w:sz w:val="28"/>
          <w:szCs w:val="28"/>
        </w:rPr>
        <w:t>s;θ)G</w:t>
      </w:r>
      <w:r w:rsidRPr="00616BAF">
        <w:rPr>
          <w:i/>
          <w:iCs/>
          <w:szCs w:val="24"/>
        </w:rPr>
        <w:t>t</w:t>
      </w:r>
      <w:r w:rsidRPr="00616BAF">
        <w:rPr>
          <w:i/>
          <w:iCs/>
          <w:sz w:val="28"/>
          <w:szCs w:val="28"/>
        </w:rPr>
        <w:t>​,</w:t>
      </w:r>
    </w:p>
    <w:p w14:paraId="1BFBB0FF" w14:textId="1455548E" w:rsidR="001F6B96" w:rsidRPr="001F6B96" w:rsidRDefault="001F6B96" w:rsidP="009620AD">
      <w:pPr>
        <w:rPr>
          <w:sz w:val="28"/>
          <w:szCs w:val="28"/>
        </w:rPr>
      </w:pPr>
      <w:r w:rsidRPr="001F6B96">
        <w:rPr>
          <w:sz w:val="28"/>
          <w:szCs w:val="28"/>
        </w:rPr>
        <w:t xml:space="preserve">где </w:t>
      </w:r>
      <w:r w:rsidRPr="001F6B96">
        <w:rPr>
          <w:i/>
          <w:iCs/>
          <w:sz w:val="28"/>
          <w:szCs w:val="28"/>
        </w:rPr>
        <w:t>G</w:t>
      </w:r>
      <w:r w:rsidRPr="001F6B96">
        <w:rPr>
          <w:i/>
          <w:iCs/>
          <w:szCs w:val="24"/>
        </w:rPr>
        <w:t>t</w:t>
      </w:r>
      <w:r w:rsidRPr="001F6B96">
        <w:rPr>
          <w:i/>
          <w:iCs/>
          <w:sz w:val="28"/>
          <w:szCs w:val="28"/>
        </w:rPr>
        <w:t>​</w:t>
      </w:r>
      <w:r w:rsidRPr="001F6B96">
        <w:rPr>
          <w:sz w:val="28"/>
          <w:szCs w:val="28"/>
        </w:rPr>
        <w:t xml:space="preserve"> — суммарная награда, α — скорость обучения.</w:t>
      </w:r>
    </w:p>
    <w:p w14:paraId="21C1ED12" w14:textId="77777777" w:rsidR="001F6B96" w:rsidRPr="001F6B96" w:rsidRDefault="001F6B96" w:rsidP="009620AD">
      <w:pPr>
        <w:rPr>
          <w:sz w:val="28"/>
          <w:szCs w:val="28"/>
        </w:rPr>
      </w:pPr>
      <w:r w:rsidRPr="001F6B96">
        <w:rPr>
          <w:sz w:val="28"/>
          <w:szCs w:val="28"/>
        </w:rPr>
        <w:t>Преимущества:</w:t>
      </w:r>
    </w:p>
    <w:p w14:paraId="27B09B7D" w14:textId="77777777" w:rsidR="001F6B96" w:rsidRPr="001F6B96" w:rsidRDefault="001F6B96" w:rsidP="00241C30">
      <w:pPr>
        <w:numPr>
          <w:ilvl w:val="0"/>
          <w:numId w:val="20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>Подходит для задач с непрерывным пространством действий.</w:t>
      </w:r>
    </w:p>
    <w:p w14:paraId="55AF6977" w14:textId="2D73CAAE" w:rsidR="001F6B96" w:rsidRPr="001F6B96" w:rsidRDefault="001F6B96" w:rsidP="00241C30">
      <w:pPr>
        <w:numPr>
          <w:ilvl w:val="0"/>
          <w:numId w:val="20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>Эффективен при сложной стратегии принятия решений.</w:t>
      </w:r>
    </w:p>
    <w:p w14:paraId="456DE3BB" w14:textId="1D05AA18" w:rsidR="001F6B96" w:rsidRPr="001F6B96" w:rsidRDefault="009420BC" w:rsidP="009620AD">
      <w:pPr>
        <w:pStyle w:val="3"/>
      </w:pPr>
      <w:bookmarkStart w:id="15" w:name="_Toc184226476"/>
      <w:r w:rsidRPr="002322F8">
        <w:t>2</w:t>
      </w:r>
      <w:r w:rsidR="001F6B96" w:rsidRPr="001F6B96">
        <w:t>.3 Пример применения</w:t>
      </w:r>
      <w:bookmarkEnd w:id="15"/>
    </w:p>
    <w:p w14:paraId="23C64D2F" w14:textId="15CB9BE6" w:rsidR="001F6B96" w:rsidRPr="001F6B96" w:rsidRDefault="001F6B96" w:rsidP="009620AD">
      <w:pPr>
        <w:rPr>
          <w:sz w:val="28"/>
          <w:szCs w:val="28"/>
        </w:rPr>
      </w:pPr>
      <w:r w:rsidRPr="001F6B96">
        <w:rPr>
          <w:sz w:val="28"/>
          <w:szCs w:val="28"/>
        </w:rPr>
        <w:t>Рассмотрим пример работы модели:</w:t>
      </w:r>
    </w:p>
    <w:p w14:paraId="098BCC29" w14:textId="5E347306" w:rsidR="001F6B96" w:rsidRPr="001F6B96" w:rsidRDefault="00F82220" w:rsidP="00C04375">
      <w:pPr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 установил температуру 25 градусов по Цельсию и относительную влажность 60%</w:t>
      </w:r>
      <w:r w:rsidR="001F6B96" w:rsidRPr="001F6B96">
        <w:rPr>
          <w:sz w:val="28"/>
          <w:szCs w:val="28"/>
        </w:rPr>
        <w:t>.</w:t>
      </w:r>
    </w:p>
    <w:p w14:paraId="23304DD0" w14:textId="74B14844" w:rsidR="001F6B96" w:rsidRDefault="001F6B96" w:rsidP="00F82220">
      <w:pPr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 xml:space="preserve">Система </w:t>
      </w:r>
      <w:r w:rsidR="00F82220">
        <w:rPr>
          <w:sz w:val="28"/>
          <w:szCs w:val="28"/>
        </w:rPr>
        <w:t>осуществляет контроль состояния среды внутри помещения и обнаруживает 20 градусов по Цельсию и относительную влажность в 80%</w:t>
      </w:r>
    </w:p>
    <w:p w14:paraId="502E41E7" w14:textId="11ECD90D" w:rsidR="00F82220" w:rsidRDefault="00F82220" w:rsidP="00F82220">
      <w:pPr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Система реагирует активацией обогревателя и кондиционера ожидая, когда состояние среды нормализуется к заданным параметрам.</w:t>
      </w:r>
    </w:p>
    <w:p w14:paraId="2F8F916C" w14:textId="7F1D136B" w:rsidR="00F82220" w:rsidRDefault="00F82220" w:rsidP="00F82220">
      <w:pPr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При достижении оптимальных параметров электроустановки отключаются.</w:t>
      </w:r>
    </w:p>
    <w:p w14:paraId="587A9072" w14:textId="50CB26B8" w:rsidR="00F82220" w:rsidRDefault="00F82220" w:rsidP="007616EF">
      <w:pPr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F82220">
        <w:rPr>
          <w:sz w:val="28"/>
          <w:szCs w:val="28"/>
        </w:rPr>
        <w:t>На начальном этапе, когда система ещё не обучена, она не будет учитывать гистерезис процессов. Таким образом она станет активировать электроустановки после нормализации</w:t>
      </w:r>
      <w:r>
        <w:rPr>
          <w:sz w:val="28"/>
          <w:szCs w:val="28"/>
        </w:rPr>
        <w:t>, когда будет обнаружен перегрев и пересушенный воздух.</w:t>
      </w:r>
    </w:p>
    <w:p w14:paraId="1C994F11" w14:textId="6707CFB6" w:rsidR="00F82220" w:rsidRDefault="00F82220" w:rsidP="007616EF">
      <w:pPr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Система в таком случае получает значительный штраф, что вынуждает её производить поиск оптимальных параметров среды, при которых следует отключить электроустановки, чтобы учесть гистерезис.</w:t>
      </w:r>
    </w:p>
    <w:p w14:paraId="31B87520" w14:textId="79DAD98A" w:rsidR="002E5EFD" w:rsidRDefault="002E5EFD" w:rsidP="007616EF">
      <w:pPr>
        <w:numPr>
          <w:ilvl w:val="0"/>
          <w:numId w:val="21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Когда система станет обученной, она будет отключать электроустановки заранее, что приведет к экономии электричества и снижению итогового времени работы электроустановок, что повлияет на значение общей награды системы.</w:t>
      </w:r>
    </w:p>
    <w:p w14:paraId="60980680" w14:textId="3EB60F9B" w:rsidR="001F6B96" w:rsidRPr="001F6B96" w:rsidRDefault="00D83B32" w:rsidP="001F6B96">
      <w:pPr>
        <w:rPr>
          <w:b/>
          <w:bCs/>
          <w:sz w:val="28"/>
          <w:szCs w:val="28"/>
        </w:rPr>
      </w:pPr>
      <w:r w:rsidRPr="002322F8">
        <w:rPr>
          <w:b/>
          <w:bCs/>
          <w:sz w:val="28"/>
          <w:szCs w:val="28"/>
        </w:rPr>
        <w:t>2</w:t>
      </w:r>
      <w:r w:rsidR="001F6B96" w:rsidRPr="001F6B96">
        <w:rPr>
          <w:b/>
          <w:bCs/>
          <w:sz w:val="28"/>
          <w:szCs w:val="28"/>
        </w:rPr>
        <w:t>.4 Проблемы и ограничения подхода</w:t>
      </w:r>
    </w:p>
    <w:p w14:paraId="433E5343" w14:textId="77777777" w:rsidR="001F6B96" w:rsidRPr="001F6B96" w:rsidRDefault="001F6B96" w:rsidP="001F6B96">
      <w:pPr>
        <w:rPr>
          <w:sz w:val="28"/>
          <w:szCs w:val="28"/>
        </w:rPr>
      </w:pPr>
      <w:r w:rsidRPr="001F6B96">
        <w:rPr>
          <w:sz w:val="28"/>
          <w:szCs w:val="28"/>
        </w:rPr>
        <w:t>Несмотря на высокую эффективность, подходы на основе RL и МППР имеют следующие ограничения:</w:t>
      </w:r>
    </w:p>
    <w:p w14:paraId="179E3192" w14:textId="2E0A8B68" w:rsidR="001F6B96" w:rsidRPr="001F6B96" w:rsidRDefault="001F6B96" w:rsidP="00E9233A">
      <w:pPr>
        <w:numPr>
          <w:ilvl w:val="0"/>
          <w:numId w:val="22"/>
        </w:numPr>
        <w:tabs>
          <w:tab w:val="clear" w:pos="720"/>
          <w:tab w:val="num" w:pos="993"/>
        </w:tabs>
        <w:ind w:left="0" w:firstLine="709"/>
        <w:rPr>
          <w:sz w:val="28"/>
          <w:szCs w:val="28"/>
        </w:rPr>
      </w:pPr>
      <w:r w:rsidRPr="001F6B96">
        <w:rPr>
          <w:sz w:val="28"/>
          <w:szCs w:val="28"/>
        </w:rPr>
        <w:t>Сложность сбора данных</w:t>
      </w:r>
      <w:r w:rsidR="003D5430">
        <w:rPr>
          <w:sz w:val="28"/>
          <w:szCs w:val="28"/>
        </w:rPr>
        <w:t xml:space="preserve">. </w:t>
      </w:r>
      <w:r w:rsidR="002E5EFD">
        <w:rPr>
          <w:sz w:val="28"/>
          <w:szCs w:val="28"/>
        </w:rPr>
        <w:t>Среда крайне инерционна, что сильно растягивает время сбора необходимых данных и обучения системы</w:t>
      </w:r>
      <w:r w:rsidRPr="001F6B96">
        <w:rPr>
          <w:sz w:val="28"/>
          <w:szCs w:val="28"/>
        </w:rPr>
        <w:t>.</w:t>
      </w:r>
    </w:p>
    <w:p w14:paraId="185A80FC" w14:textId="5F852187" w:rsidR="001F6B96" w:rsidRPr="001F6B96" w:rsidRDefault="00CD023A" w:rsidP="001F6B96">
      <w:pPr>
        <w:rPr>
          <w:sz w:val="28"/>
          <w:szCs w:val="28"/>
        </w:rPr>
      </w:pPr>
      <w:r w:rsidRPr="00CD023A">
        <w:rPr>
          <w:sz w:val="28"/>
          <w:szCs w:val="28"/>
        </w:rPr>
        <w:t>Таким образом, п</w:t>
      </w:r>
      <w:r w:rsidR="001F6B96" w:rsidRPr="001F6B96">
        <w:rPr>
          <w:sz w:val="28"/>
          <w:szCs w:val="28"/>
        </w:rPr>
        <w:t>одходы, описанные в данном разделе, позволяют эффективно решать задачу</w:t>
      </w:r>
      <w:r w:rsidR="002E5EFD">
        <w:rPr>
          <w:sz w:val="28"/>
          <w:szCs w:val="28"/>
        </w:rPr>
        <w:t xml:space="preserve"> </w:t>
      </w:r>
      <w:r w:rsidR="002E5EFD">
        <w:rPr>
          <w:rFonts w:cs="Times New Roman"/>
          <w:sz w:val="28"/>
          <w:szCs w:val="28"/>
        </w:rPr>
        <w:t xml:space="preserve">климат-контроля </w:t>
      </w:r>
      <w:r w:rsidR="002E5EFD" w:rsidRPr="006C582D">
        <w:rPr>
          <w:rFonts w:cs="Times New Roman"/>
          <w:sz w:val="28"/>
          <w:szCs w:val="28"/>
        </w:rPr>
        <w:t>помещений с поддержанием оптимальных условий микроклимата по СанПиН 2.2.4 548-96</w:t>
      </w:r>
      <w:r w:rsidR="002E5EFD">
        <w:rPr>
          <w:rFonts w:cs="Times New Roman"/>
          <w:sz w:val="28"/>
          <w:szCs w:val="28"/>
        </w:rPr>
        <w:t xml:space="preserve">. </w:t>
      </w:r>
      <w:r w:rsidR="001F6B96" w:rsidRPr="001F6B96">
        <w:rPr>
          <w:sz w:val="28"/>
          <w:szCs w:val="28"/>
        </w:rPr>
        <w:t xml:space="preserve">Использование RL-алгоритмов обеспечивает гибкость и адаптивность модели, позволяя учитывать динамические изменения </w:t>
      </w:r>
      <w:r w:rsidR="002E5EFD">
        <w:rPr>
          <w:sz w:val="28"/>
          <w:szCs w:val="28"/>
        </w:rPr>
        <w:t>среды</w:t>
      </w:r>
      <w:r w:rsidR="001F6B96" w:rsidRPr="001F6B96">
        <w:rPr>
          <w:sz w:val="28"/>
          <w:szCs w:val="28"/>
        </w:rPr>
        <w:t>.</w:t>
      </w:r>
    </w:p>
    <w:p w14:paraId="13A37F73" w14:textId="77777777" w:rsidR="001F6B96" w:rsidRPr="0008343C" w:rsidRDefault="001F6B96" w:rsidP="001F6B96">
      <w:pPr>
        <w:rPr>
          <w:sz w:val="28"/>
          <w:szCs w:val="28"/>
        </w:rPr>
      </w:pPr>
    </w:p>
    <w:p w14:paraId="5A87BD6E" w14:textId="77777777" w:rsidR="005D3ACC" w:rsidRPr="001F6B96" w:rsidRDefault="005D3ACC" w:rsidP="005D3ACC">
      <w:pPr>
        <w:rPr>
          <w:sz w:val="28"/>
          <w:szCs w:val="28"/>
        </w:rPr>
      </w:pPr>
    </w:p>
    <w:p w14:paraId="18E5FF80" w14:textId="77777777" w:rsidR="00B1420E" w:rsidRPr="001F6B96" w:rsidRDefault="00B1420E" w:rsidP="00B1420E">
      <w:pPr>
        <w:rPr>
          <w:rFonts w:cs="Times New Roman"/>
          <w:sz w:val="28"/>
          <w:szCs w:val="28"/>
        </w:rPr>
      </w:pPr>
      <w:r w:rsidRPr="001F6B96">
        <w:rPr>
          <w:rFonts w:cs="Times New Roman"/>
          <w:sz w:val="28"/>
          <w:szCs w:val="28"/>
        </w:rPr>
        <w:lastRenderedPageBreak/>
        <w:br w:type="page"/>
      </w:r>
    </w:p>
    <w:p w14:paraId="4A879529" w14:textId="50129D00" w:rsidR="00B1420E" w:rsidRPr="00BF3398" w:rsidRDefault="00B1420E" w:rsidP="006251F1">
      <w:pPr>
        <w:pStyle w:val="1"/>
        <w:ind w:firstLine="0"/>
        <w:rPr>
          <w:rFonts w:cs="Times New Roman"/>
          <w:szCs w:val="28"/>
        </w:rPr>
      </w:pPr>
      <w:bookmarkStart w:id="16" w:name="_Toc27596290"/>
      <w:bookmarkStart w:id="17" w:name="_Toc184226477"/>
      <w:r w:rsidRPr="00BF3398">
        <w:rPr>
          <w:rFonts w:cs="Times New Roman"/>
          <w:szCs w:val="28"/>
        </w:rPr>
        <w:lastRenderedPageBreak/>
        <w:t>Заключение</w:t>
      </w:r>
      <w:bookmarkEnd w:id="16"/>
      <w:bookmarkEnd w:id="17"/>
    </w:p>
    <w:p w14:paraId="12C476BF" w14:textId="7BBFCC1F" w:rsidR="002E5EFD" w:rsidRDefault="002E5EFD" w:rsidP="002E5EFD">
      <w:pPr>
        <w:rPr>
          <w:sz w:val="28"/>
          <w:szCs w:val="28"/>
        </w:rPr>
      </w:pPr>
      <w:r w:rsidRPr="002E5EFD">
        <w:rPr>
          <w:sz w:val="28"/>
          <w:szCs w:val="28"/>
        </w:rPr>
        <w:t xml:space="preserve">В ходе выполнения курсовой работы была </w:t>
      </w:r>
      <w:r>
        <w:rPr>
          <w:sz w:val="28"/>
          <w:szCs w:val="28"/>
        </w:rPr>
        <w:t>описана</w:t>
      </w:r>
      <w:r w:rsidRPr="002E5EFD"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климат-контроля </w:t>
      </w:r>
      <w:r w:rsidRPr="006C582D">
        <w:rPr>
          <w:rFonts w:cs="Times New Roman"/>
          <w:sz w:val="28"/>
          <w:szCs w:val="28"/>
        </w:rPr>
        <w:t>помещений с поддержанием оптимальных условий микроклимата по СанПиН 2.2.4 548-96</w:t>
      </w:r>
      <w:r>
        <w:rPr>
          <w:rFonts w:cs="Times New Roman"/>
          <w:sz w:val="28"/>
          <w:szCs w:val="28"/>
        </w:rPr>
        <w:t xml:space="preserve"> на основе марковских процессов принятия решений</w:t>
      </w:r>
      <w:r w:rsidRPr="002E5EFD">
        <w:rPr>
          <w:sz w:val="28"/>
          <w:szCs w:val="28"/>
        </w:rPr>
        <w:t>, что позволило создать эффективное решение для автоматизации управления климатическими параметрами. Проведенный анализ существующих технологий и методов управления климатом подтвердил актуальность применения МППР, которые обеспечивают высокую степень гибкости и адаптивности системы.</w:t>
      </w:r>
    </w:p>
    <w:p w14:paraId="7C0B1ED1" w14:textId="1A52B627" w:rsidR="00E9233A" w:rsidRPr="002322F8" w:rsidRDefault="00E9233A" w:rsidP="00E9233A">
      <w:pPr>
        <w:rPr>
          <w:sz w:val="28"/>
          <w:szCs w:val="28"/>
        </w:rPr>
      </w:pPr>
      <w:r>
        <w:rPr>
          <w:sz w:val="28"/>
          <w:szCs w:val="28"/>
        </w:rPr>
        <w:t>Были</w:t>
      </w:r>
      <w:r w:rsidRPr="002322F8">
        <w:rPr>
          <w:sz w:val="28"/>
          <w:szCs w:val="28"/>
        </w:rPr>
        <w:t xml:space="preserve"> рассмотре</w:t>
      </w:r>
      <w:r>
        <w:rPr>
          <w:sz w:val="28"/>
          <w:szCs w:val="28"/>
        </w:rPr>
        <w:t>ны</w:t>
      </w:r>
      <w:r w:rsidRPr="002322F8">
        <w:rPr>
          <w:sz w:val="28"/>
          <w:szCs w:val="28"/>
        </w:rPr>
        <w:t xml:space="preserve"> ключевые компоненты задачи, включая состояния, действия, награды и вероятности переходов, а также предложили пути решения через методы обучения с подкреплением.</w:t>
      </w:r>
      <w:r>
        <w:rPr>
          <w:sz w:val="28"/>
          <w:szCs w:val="28"/>
        </w:rPr>
        <w:t xml:space="preserve"> </w:t>
      </w:r>
      <w:r w:rsidRPr="002322F8">
        <w:rPr>
          <w:sz w:val="28"/>
          <w:szCs w:val="28"/>
        </w:rPr>
        <w:t xml:space="preserve">Использование таких алгоритмов, как Q-Learning, Deep Q-Learning и Policy Gradient, позволяет эффективно моделировать </w:t>
      </w:r>
      <w:r>
        <w:rPr>
          <w:sz w:val="28"/>
          <w:szCs w:val="28"/>
        </w:rPr>
        <w:t xml:space="preserve">состояние системы и </w:t>
      </w:r>
      <w:r w:rsidRPr="002322F8">
        <w:rPr>
          <w:sz w:val="28"/>
          <w:szCs w:val="28"/>
        </w:rPr>
        <w:t>оптимизировать стратегию взаимодействия</w:t>
      </w:r>
      <w:r>
        <w:rPr>
          <w:sz w:val="28"/>
          <w:szCs w:val="28"/>
        </w:rPr>
        <w:t xml:space="preserve"> с инструментами для достижения высокой энергоэффективности системы</w:t>
      </w:r>
      <w:r w:rsidRPr="002322F8">
        <w:rPr>
          <w:sz w:val="28"/>
          <w:szCs w:val="28"/>
        </w:rPr>
        <w:t>.</w:t>
      </w:r>
    </w:p>
    <w:p w14:paraId="6CFA9D1C" w14:textId="2F1EC59C" w:rsidR="002E5EFD" w:rsidRPr="002E5EFD" w:rsidRDefault="002E5EFD" w:rsidP="002E5EFD">
      <w:pPr>
        <w:rPr>
          <w:sz w:val="28"/>
          <w:szCs w:val="28"/>
        </w:rPr>
      </w:pPr>
      <w:r w:rsidRPr="002E5EFD">
        <w:rPr>
          <w:sz w:val="28"/>
          <w:szCs w:val="28"/>
        </w:rPr>
        <w:t>Внедрение предложенных алгоритмов управления позволяет не только улучшить качество воздуха и поддерживать заданные параметры температуры и влажности, но и значительно сократить потребление энергоресурсов, что является важным аспектом в условиях современного экологического кризиса.</w:t>
      </w:r>
    </w:p>
    <w:p w14:paraId="2425568E" w14:textId="281298A5" w:rsidR="00E9233A" w:rsidRDefault="002E5EFD" w:rsidP="002E5EFD">
      <w:pPr>
        <w:rPr>
          <w:sz w:val="28"/>
          <w:szCs w:val="28"/>
        </w:rPr>
      </w:pPr>
      <w:r w:rsidRPr="002E5EFD">
        <w:rPr>
          <w:sz w:val="28"/>
          <w:szCs w:val="28"/>
        </w:rPr>
        <w:t>Таким образом, результаты данной работы могут быть использованы как основа для дальнейших исследований и разработок в области автоматизации климат-контроля. В будущем целесообразно рассмотреть возможность интеграции системы с другими технологиями, что позволит создать более комплексные и эффективные решения для управления микроклиматом в помещениях. Внедрение таких систем будет способствовать не только улучшению качества жизни, но и устойчивому развитию городской инфраструктуры.</w:t>
      </w:r>
    </w:p>
    <w:p w14:paraId="6C76A723" w14:textId="77777777" w:rsidR="00E9233A" w:rsidRDefault="00E9233A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57DF8D" w14:textId="77777777" w:rsidR="00B1420E" w:rsidRPr="00BF3398" w:rsidRDefault="00B1420E" w:rsidP="006251F1">
      <w:pPr>
        <w:pStyle w:val="1"/>
        <w:ind w:firstLine="0"/>
        <w:rPr>
          <w:rFonts w:cs="Times New Roman"/>
          <w:szCs w:val="28"/>
        </w:rPr>
      </w:pPr>
      <w:bookmarkStart w:id="18" w:name="_Toc27596291"/>
      <w:bookmarkStart w:id="19" w:name="_Toc184226478"/>
      <w:r w:rsidRPr="00BF3398">
        <w:rPr>
          <w:rFonts w:cs="Times New Roman"/>
          <w:szCs w:val="28"/>
        </w:rPr>
        <w:lastRenderedPageBreak/>
        <w:t>Список использованных источников</w:t>
      </w:r>
      <w:bookmarkEnd w:id="18"/>
      <w:bookmarkEnd w:id="19"/>
    </w:p>
    <w:p w14:paraId="545E0086" w14:textId="29A9CDAD" w:rsidR="00B1420E" w:rsidRPr="00BF3398" w:rsidRDefault="00B1420E" w:rsidP="002322F8">
      <w:pPr>
        <w:spacing w:after="160" w:line="259" w:lineRule="auto"/>
        <w:ind w:firstLine="0"/>
        <w:jc w:val="left"/>
        <w:rPr>
          <w:sz w:val="28"/>
          <w:szCs w:val="28"/>
        </w:rPr>
      </w:pPr>
    </w:p>
    <w:sectPr w:rsidR="00B1420E" w:rsidRPr="00BF3398" w:rsidSect="00FB1755">
      <w:footerReference w:type="default" r:id="rId8"/>
      <w:footerReference w:type="first" r:id="rId9"/>
      <w:pgSz w:w="11906" w:h="16838"/>
      <w:pgMar w:top="1418" w:right="567" w:bottom="1418" w:left="1418" w:header="22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FC3BE" w14:textId="77777777" w:rsidR="001F3417" w:rsidRDefault="001F3417">
      <w:pPr>
        <w:spacing w:line="240" w:lineRule="auto"/>
      </w:pPr>
      <w:r>
        <w:separator/>
      </w:r>
    </w:p>
  </w:endnote>
  <w:endnote w:type="continuationSeparator" w:id="0">
    <w:p w14:paraId="5FB379AF" w14:textId="77777777" w:rsidR="001F3417" w:rsidRDefault="001F3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7785818"/>
      <w:docPartObj>
        <w:docPartGallery w:val="Page Numbers (Bottom of Page)"/>
        <w:docPartUnique/>
      </w:docPartObj>
    </w:sdtPr>
    <w:sdtEndPr/>
    <w:sdtContent>
      <w:p w14:paraId="2924AFB7" w14:textId="77777777" w:rsidR="0004615E" w:rsidRDefault="009B6836" w:rsidP="00EA4BE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77E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F9A1C" w14:textId="7EF1494D" w:rsidR="00F47B93" w:rsidRDefault="00F47B93" w:rsidP="00F47B93">
    <w:pPr>
      <w:pStyle w:val="a5"/>
      <w:ind w:firstLine="0"/>
      <w:jc w:val="center"/>
    </w:pPr>
    <w:r>
      <w:t>Астрахань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53072" w14:textId="77777777" w:rsidR="001F3417" w:rsidRDefault="001F3417">
      <w:pPr>
        <w:spacing w:line="240" w:lineRule="auto"/>
      </w:pPr>
      <w:r>
        <w:separator/>
      </w:r>
    </w:p>
  </w:footnote>
  <w:footnote w:type="continuationSeparator" w:id="0">
    <w:p w14:paraId="4B234E59" w14:textId="77777777" w:rsidR="001F3417" w:rsidRDefault="001F34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71970"/>
    <w:multiLevelType w:val="multilevel"/>
    <w:tmpl w:val="33DE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F5F8A"/>
    <w:multiLevelType w:val="hybridMultilevel"/>
    <w:tmpl w:val="1CEE2C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A0E48"/>
    <w:multiLevelType w:val="multilevel"/>
    <w:tmpl w:val="1794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D42B7"/>
    <w:multiLevelType w:val="hybridMultilevel"/>
    <w:tmpl w:val="605C1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E2A87"/>
    <w:multiLevelType w:val="multilevel"/>
    <w:tmpl w:val="6BA8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03CFA"/>
    <w:multiLevelType w:val="multilevel"/>
    <w:tmpl w:val="F44A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15C5D"/>
    <w:multiLevelType w:val="multilevel"/>
    <w:tmpl w:val="3372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93F43"/>
    <w:multiLevelType w:val="multilevel"/>
    <w:tmpl w:val="785A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20AC4"/>
    <w:multiLevelType w:val="multilevel"/>
    <w:tmpl w:val="6E34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B428F5"/>
    <w:multiLevelType w:val="hybridMultilevel"/>
    <w:tmpl w:val="139EE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9B0EDE"/>
    <w:multiLevelType w:val="multilevel"/>
    <w:tmpl w:val="153A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C6280"/>
    <w:multiLevelType w:val="multilevel"/>
    <w:tmpl w:val="31BA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55376"/>
    <w:multiLevelType w:val="multilevel"/>
    <w:tmpl w:val="1BF0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951AC"/>
    <w:multiLevelType w:val="hybridMultilevel"/>
    <w:tmpl w:val="9D26471C"/>
    <w:lvl w:ilvl="0" w:tplc="8C3093C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4D7DFC"/>
    <w:multiLevelType w:val="multilevel"/>
    <w:tmpl w:val="E73A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1A1D63"/>
    <w:multiLevelType w:val="hybridMultilevel"/>
    <w:tmpl w:val="44C0FBC4"/>
    <w:lvl w:ilvl="0" w:tplc="085E5FB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775316"/>
    <w:multiLevelType w:val="multilevel"/>
    <w:tmpl w:val="5C12B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2A2562"/>
    <w:multiLevelType w:val="multilevel"/>
    <w:tmpl w:val="9786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0729A0"/>
    <w:multiLevelType w:val="multilevel"/>
    <w:tmpl w:val="344E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D2FDB"/>
    <w:multiLevelType w:val="multilevel"/>
    <w:tmpl w:val="2064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01BC7"/>
    <w:multiLevelType w:val="multilevel"/>
    <w:tmpl w:val="D29C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B4010F"/>
    <w:multiLevelType w:val="multilevel"/>
    <w:tmpl w:val="A966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813DAB"/>
    <w:multiLevelType w:val="multilevel"/>
    <w:tmpl w:val="EE5A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145589"/>
    <w:multiLevelType w:val="multilevel"/>
    <w:tmpl w:val="42D4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14"/>
  </w:num>
  <w:num w:numId="5">
    <w:abstractNumId w:val="8"/>
  </w:num>
  <w:num w:numId="6">
    <w:abstractNumId w:val="17"/>
  </w:num>
  <w:num w:numId="7">
    <w:abstractNumId w:val="20"/>
  </w:num>
  <w:num w:numId="8">
    <w:abstractNumId w:val="0"/>
  </w:num>
  <w:num w:numId="9">
    <w:abstractNumId w:val="2"/>
  </w:num>
  <w:num w:numId="10">
    <w:abstractNumId w:val="19"/>
  </w:num>
  <w:num w:numId="11">
    <w:abstractNumId w:val="4"/>
  </w:num>
  <w:num w:numId="12">
    <w:abstractNumId w:val="18"/>
  </w:num>
  <w:num w:numId="13">
    <w:abstractNumId w:val="10"/>
  </w:num>
  <w:num w:numId="14">
    <w:abstractNumId w:val="3"/>
  </w:num>
  <w:num w:numId="15">
    <w:abstractNumId w:val="16"/>
  </w:num>
  <w:num w:numId="16">
    <w:abstractNumId w:val="12"/>
  </w:num>
  <w:num w:numId="17">
    <w:abstractNumId w:val="6"/>
  </w:num>
  <w:num w:numId="18">
    <w:abstractNumId w:val="11"/>
  </w:num>
  <w:num w:numId="19">
    <w:abstractNumId w:val="21"/>
  </w:num>
  <w:num w:numId="20">
    <w:abstractNumId w:val="5"/>
  </w:num>
  <w:num w:numId="21">
    <w:abstractNumId w:val="23"/>
  </w:num>
  <w:num w:numId="22">
    <w:abstractNumId w:val="7"/>
  </w:num>
  <w:num w:numId="23">
    <w:abstractNumId w:val="2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0E"/>
    <w:rsid w:val="000026F3"/>
    <w:rsid w:val="000404FC"/>
    <w:rsid w:val="0004615E"/>
    <w:rsid w:val="00054BD2"/>
    <w:rsid w:val="0005638A"/>
    <w:rsid w:val="000568D4"/>
    <w:rsid w:val="00062DAF"/>
    <w:rsid w:val="0007277E"/>
    <w:rsid w:val="0008343C"/>
    <w:rsid w:val="00093C31"/>
    <w:rsid w:val="000B25F0"/>
    <w:rsid w:val="000C1E7E"/>
    <w:rsid w:val="00123B7F"/>
    <w:rsid w:val="001301A1"/>
    <w:rsid w:val="00136A9D"/>
    <w:rsid w:val="00167470"/>
    <w:rsid w:val="00170AAC"/>
    <w:rsid w:val="001B5A52"/>
    <w:rsid w:val="001F3417"/>
    <w:rsid w:val="001F6B96"/>
    <w:rsid w:val="002322F8"/>
    <w:rsid w:val="00241C30"/>
    <w:rsid w:val="002619C2"/>
    <w:rsid w:val="002A4A40"/>
    <w:rsid w:val="002A69C0"/>
    <w:rsid w:val="002B77C0"/>
    <w:rsid w:val="002C73A4"/>
    <w:rsid w:val="002E5EFD"/>
    <w:rsid w:val="002E7683"/>
    <w:rsid w:val="003272C0"/>
    <w:rsid w:val="003C2F54"/>
    <w:rsid w:val="003D5430"/>
    <w:rsid w:val="00403EE3"/>
    <w:rsid w:val="004227DF"/>
    <w:rsid w:val="00464F56"/>
    <w:rsid w:val="00467902"/>
    <w:rsid w:val="004A7822"/>
    <w:rsid w:val="004C7448"/>
    <w:rsid w:val="004E35BF"/>
    <w:rsid w:val="0050009B"/>
    <w:rsid w:val="005973B0"/>
    <w:rsid w:val="005A75C8"/>
    <w:rsid w:val="005B641F"/>
    <w:rsid w:val="005D3ACC"/>
    <w:rsid w:val="00610591"/>
    <w:rsid w:val="00615F02"/>
    <w:rsid w:val="00616BAF"/>
    <w:rsid w:val="006251F1"/>
    <w:rsid w:val="00667BAB"/>
    <w:rsid w:val="00681EBD"/>
    <w:rsid w:val="006C582D"/>
    <w:rsid w:val="00717DFC"/>
    <w:rsid w:val="007618AC"/>
    <w:rsid w:val="0076503C"/>
    <w:rsid w:val="00774953"/>
    <w:rsid w:val="007828A3"/>
    <w:rsid w:val="00786619"/>
    <w:rsid w:val="007911AB"/>
    <w:rsid w:val="007E7CFF"/>
    <w:rsid w:val="007F2D36"/>
    <w:rsid w:val="00857A1B"/>
    <w:rsid w:val="008B2F9F"/>
    <w:rsid w:val="0093450A"/>
    <w:rsid w:val="009420BC"/>
    <w:rsid w:val="00943692"/>
    <w:rsid w:val="00944AC2"/>
    <w:rsid w:val="009508B9"/>
    <w:rsid w:val="009519F4"/>
    <w:rsid w:val="009620AD"/>
    <w:rsid w:val="009B4FAF"/>
    <w:rsid w:val="009B6836"/>
    <w:rsid w:val="009F3406"/>
    <w:rsid w:val="009F6AF1"/>
    <w:rsid w:val="00A040F0"/>
    <w:rsid w:val="00A0621F"/>
    <w:rsid w:val="00A306A1"/>
    <w:rsid w:val="00A45ACC"/>
    <w:rsid w:val="00A9443D"/>
    <w:rsid w:val="00AA79A8"/>
    <w:rsid w:val="00AB4FA7"/>
    <w:rsid w:val="00AF0F77"/>
    <w:rsid w:val="00B01412"/>
    <w:rsid w:val="00B11D49"/>
    <w:rsid w:val="00B1420E"/>
    <w:rsid w:val="00B238E4"/>
    <w:rsid w:val="00B255AE"/>
    <w:rsid w:val="00B452BE"/>
    <w:rsid w:val="00B53366"/>
    <w:rsid w:val="00B67B32"/>
    <w:rsid w:val="00BA7F49"/>
    <w:rsid w:val="00BB673D"/>
    <w:rsid w:val="00BD3F70"/>
    <w:rsid w:val="00BD4E2D"/>
    <w:rsid w:val="00BE1B97"/>
    <w:rsid w:val="00BF3398"/>
    <w:rsid w:val="00C04375"/>
    <w:rsid w:val="00C0513C"/>
    <w:rsid w:val="00C70FDC"/>
    <w:rsid w:val="00C8098E"/>
    <w:rsid w:val="00CD023A"/>
    <w:rsid w:val="00CF1980"/>
    <w:rsid w:val="00D1386D"/>
    <w:rsid w:val="00D20768"/>
    <w:rsid w:val="00D20D43"/>
    <w:rsid w:val="00D30232"/>
    <w:rsid w:val="00D400B9"/>
    <w:rsid w:val="00D43CD8"/>
    <w:rsid w:val="00D71693"/>
    <w:rsid w:val="00D76CBD"/>
    <w:rsid w:val="00D83B32"/>
    <w:rsid w:val="00D953AC"/>
    <w:rsid w:val="00DC6310"/>
    <w:rsid w:val="00DD239E"/>
    <w:rsid w:val="00E03A13"/>
    <w:rsid w:val="00E13DB7"/>
    <w:rsid w:val="00E62843"/>
    <w:rsid w:val="00E673F8"/>
    <w:rsid w:val="00E822B3"/>
    <w:rsid w:val="00E9233A"/>
    <w:rsid w:val="00E96CB1"/>
    <w:rsid w:val="00EA431B"/>
    <w:rsid w:val="00EC79C9"/>
    <w:rsid w:val="00ED26FC"/>
    <w:rsid w:val="00EE0217"/>
    <w:rsid w:val="00F01183"/>
    <w:rsid w:val="00F47340"/>
    <w:rsid w:val="00F47B93"/>
    <w:rsid w:val="00F64D9C"/>
    <w:rsid w:val="00F82220"/>
    <w:rsid w:val="00FB1755"/>
    <w:rsid w:val="00FC3463"/>
    <w:rsid w:val="00FC51C7"/>
    <w:rsid w:val="00F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240B"/>
  <w15:docId w15:val="{2F0BE8A0-0C09-4662-A75D-044786A1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20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1420E"/>
    <w:pPr>
      <w:keepNext/>
      <w:keepLines/>
      <w:spacing w:after="12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343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11AB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11AB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6B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0E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343C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1420E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B1420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1420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4D9C"/>
    <w:pPr>
      <w:tabs>
        <w:tab w:val="left" w:pos="567"/>
        <w:tab w:val="right" w:leader="dot" w:pos="9921"/>
      </w:tabs>
      <w:spacing w:after="100"/>
      <w:ind w:left="240" w:firstLine="0"/>
    </w:pPr>
  </w:style>
  <w:style w:type="paragraph" w:styleId="a5">
    <w:name w:val="footer"/>
    <w:basedOn w:val="a"/>
    <w:link w:val="a6"/>
    <w:uiPriority w:val="99"/>
    <w:unhideWhenUsed/>
    <w:rsid w:val="00B1420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420E"/>
    <w:rPr>
      <w:rFonts w:ascii="Times New Roman" w:hAnsi="Times New Roman"/>
      <w:sz w:val="24"/>
    </w:rPr>
  </w:style>
  <w:style w:type="paragraph" w:styleId="a7">
    <w:name w:val="No Spacing"/>
    <w:uiPriority w:val="1"/>
    <w:qFormat/>
    <w:rsid w:val="00B1420E"/>
    <w:pPr>
      <w:spacing w:after="0" w:line="360" w:lineRule="auto"/>
      <w:ind w:firstLine="709"/>
      <w:jc w:val="both"/>
    </w:pPr>
    <w:rPr>
      <w:rFonts w:ascii="Times New Roman" w:eastAsia="Arial" w:hAnsi="Times New Roman" w:cs="Arial"/>
      <w:color w:val="000000"/>
      <w:sz w:val="24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F47B9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7B93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7911A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911AB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F6B9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a">
    <w:name w:val="TOC Heading"/>
    <w:basedOn w:val="1"/>
    <w:next w:val="a"/>
    <w:uiPriority w:val="39"/>
    <w:unhideWhenUsed/>
    <w:qFormat/>
    <w:rsid w:val="00F64D9C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64D9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03AE9-D117-45D5-BAAD-C8868717F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Мейер Оля</dc:creator>
  <cp:keywords/>
  <dc:description/>
  <cp:lastModifiedBy>Viktor Martynov</cp:lastModifiedBy>
  <cp:revision>6</cp:revision>
  <cp:lastPrinted>2019-12-18T16:16:00Z</cp:lastPrinted>
  <dcterms:created xsi:type="dcterms:W3CDTF">2024-12-03T06:43:00Z</dcterms:created>
  <dcterms:modified xsi:type="dcterms:W3CDTF">2024-12-04T13:54:00Z</dcterms:modified>
</cp:coreProperties>
</file>