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63120" w14:textId="7E424756" w:rsidR="00C957BB" w:rsidRDefault="003A750F" w:rsidP="003A750F">
      <w:pPr>
        <w:pStyle w:val="1"/>
      </w:pPr>
      <w:r>
        <w:t>Тестовые вопросы по "Ассоциативный анализ"</w:t>
      </w:r>
    </w:p>
    <w:p w14:paraId="4FB7AA06" w14:textId="540284B7" w:rsidR="003A750F" w:rsidRDefault="003A750F" w:rsidP="003A750F">
      <w:pPr>
        <w:pStyle w:val="1"/>
      </w:pPr>
    </w:p>
    <w:p w14:paraId="503BE60C" w14:textId="7CD2A1DC" w:rsidR="003A750F" w:rsidRDefault="003A750F" w:rsidP="003A750F">
      <w:pPr>
        <w:pStyle w:val="2"/>
      </w:pPr>
      <w:r>
        <w:t>1. Что является основной целью ассоциативного анализа?</w:t>
      </w:r>
    </w:p>
    <w:p w14:paraId="37987E1E" w14:textId="77777777" w:rsidR="003A750F" w:rsidRDefault="003A750F" w:rsidP="003A750F">
      <w:pPr>
        <w:pStyle w:val="2"/>
      </w:pPr>
    </w:p>
    <w:p w14:paraId="24F52EA8" w14:textId="5B26B5F2" w:rsidR="003A750F" w:rsidRDefault="003A750F" w:rsidP="003A750F">
      <w:pPr>
        <w:pStyle w:val="2"/>
      </w:pPr>
      <w:r>
        <w:t>2. Какой тип данных чаще всего используется в ассоциативном анализе?</w:t>
      </w:r>
    </w:p>
    <w:p w14:paraId="771EF5D4" w14:textId="77777777" w:rsidR="003A750F" w:rsidRDefault="003A750F" w:rsidP="003A750F">
      <w:pPr>
        <w:pStyle w:val="2"/>
      </w:pPr>
    </w:p>
    <w:p w14:paraId="6D0BA3C4" w14:textId="79C9BBF3" w:rsidR="003A750F" w:rsidRDefault="003A750F" w:rsidP="003A750F">
      <w:pPr>
        <w:pStyle w:val="2"/>
      </w:pPr>
      <w:r>
        <w:t>3. Что такое "поддержка" (</w:t>
      </w:r>
      <w:proofErr w:type="spellStart"/>
      <w:r>
        <w:t>support</w:t>
      </w:r>
      <w:proofErr w:type="spellEnd"/>
      <w:r>
        <w:t>) правила в ассоциативном анализе?</w:t>
      </w:r>
    </w:p>
    <w:p w14:paraId="4B3C55E2" w14:textId="77777777" w:rsidR="003A750F" w:rsidRDefault="003A750F" w:rsidP="003A750F">
      <w:pPr>
        <w:pStyle w:val="2"/>
      </w:pPr>
    </w:p>
    <w:p w14:paraId="72969401" w14:textId="64B79BA3" w:rsidR="003A750F" w:rsidRDefault="003A750F" w:rsidP="003A750F">
      <w:pPr>
        <w:pStyle w:val="2"/>
      </w:pPr>
      <w:r>
        <w:t>4. Что такое "достоверность" (</w:t>
      </w:r>
      <w:proofErr w:type="spellStart"/>
      <w:r>
        <w:t>confidence</w:t>
      </w:r>
      <w:proofErr w:type="spellEnd"/>
      <w:r>
        <w:t>) правила в ассоциативном анализе?</w:t>
      </w:r>
    </w:p>
    <w:p w14:paraId="72DAA290" w14:textId="77777777" w:rsidR="003A750F" w:rsidRDefault="003A750F" w:rsidP="003A750F">
      <w:pPr>
        <w:pStyle w:val="2"/>
      </w:pPr>
    </w:p>
    <w:p w14:paraId="15B8E9AB" w14:textId="489B7329" w:rsidR="003A750F" w:rsidRDefault="003A750F" w:rsidP="003A750F">
      <w:pPr>
        <w:pStyle w:val="2"/>
      </w:pPr>
      <w:r>
        <w:t>5. Что такое "подъем" (</w:t>
      </w:r>
      <w:proofErr w:type="spellStart"/>
      <w:r>
        <w:t>lift</w:t>
      </w:r>
      <w:proofErr w:type="spellEnd"/>
      <w:r>
        <w:t>) правила в ассоциативном анализе?</w:t>
      </w:r>
    </w:p>
    <w:p w14:paraId="0E9DC7AF" w14:textId="77777777" w:rsidR="003A750F" w:rsidRDefault="003A750F" w:rsidP="003A750F">
      <w:pPr>
        <w:pStyle w:val="2"/>
      </w:pPr>
    </w:p>
    <w:p w14:paraId="71E90FF9" w14:textId="56024B9B" w:rsidR="003A750F" w:rsidRDefault="003A750F" w:rsidP="003A750F">
      <w:pPr>
        <w:pStyle w:val="2"/>
      </w:pPr>
      <w:r>
        <w:t>6. Какой алгоритм часто используется для поиска ассоциативных правил?</w:t>
      </w:r>
    </w:p>
    <w:p w14:paraId="311B5AA4" w14:textId="77777777" w:rsidR="003A750F" w:rsidRDefault="003A750F" w:rsidP="003A750F">
      <w:pPr>
        <w:pStyle w:val="2"/>
      </w:pPr>
    </w:p>
    <w:p w14:paraId="1516AEE8" w14:textId="01711D8C" w:rsidR="003A750F" w:rsidRDefault="003A750F" w:rsidP="003A750F">
      <w:pPr>
        <w:pStyle w:val="2"/>
      </w:pPr>
      <w:r>
        <w:t>7. Что такое "антецедент" в ассоциативном правиле?</w:t>
      </w:r>
    </w:p>
    <w:p w14:paraId="6B8740C6" w14:textId="77777777" w:rsidR="003A750F" w:rsidRDefault="003A750F" w:rsidP="003A750F">
      <w:pPr>
        <w:pStyle w:val="2"/>
      </w:pPr>
    </w:p>
    <w:p w14:paraId="2240C00B" w14:textId="3ECCDF9F" w:rsidR="003A750F" w:rsidRDefault="003A750F" w:rsidP="003A750F">
      <w:pPr>
        <w:pStyle w:val="2"/>
      </w:pPr>
      <w:r>
        <w:t>8. Что такое "</w:t>
      </w:r>
      <w:proofErr w:type="spellStart"/>
      <w:r>
        <w:t>консеквент</w:t>
      </w:r>
      <w:proofErr w:type="spellEnd"/>
      <w:r>
        <w:t>" в ассоциативном правиле?</w:t>
      </w:r>
    </w:p>
    <w:p w14:paraId="54ABA729" w14:textId="77777777" w:rsidR="003A750F" w:rsidRDefault="003A750F" w:rsidP="003A750F">
      <w:pPr>
        <w:pStyle w:val="2"/>
      </w:pPr>
    </w:p>
    <w:p w14:paraId="29141D98" w14:textId="5838A5E9" w:rsidR="003A750F" w:rsidRDefault="003A750F" w:rsidP="003A750F">
      <w:pPr>
        <w:pStyle w:val="2"/>
      </w:pPr>
      <w:r>
        <w:t>9. Какое значение "подъема" (</w:t>
      </w:r>
      <w:proofErr w:type="spellStart"/>
      <w:r>
        <w:t>lift</w:t>
      </w:r>
      <w:proofErr w:type="spellEnd"/>
      <w:r>
        <w:t xml:space="preserve">) указывает на независимость антецедента и </w:t>
      </w:r>
      <w:proofErr w:type="spellStart"/>
      <w:r>
        <w:t>консеквента</w:t>
      </w:r>
      <w:proofErr w:type="spellEnd"/>
      <w:r>
        <w:t>?</w:t>
      </w:r>
    </w:p>
    <w:p w14:paraId="1041C991" w14:textId="77777777" w:rsidR="003A750F" w:rsidRDefault="003A750F" w:rsidP="003A750F">
      <w:pPr>
        <w:pStyle w:val="2"/>
      </w:pPr>
    </w:p>
    <w:p w14:paraId="7FAA46D4" w14:textId="46DE850F" w:rsidR="003A750F" w:rsidRDefault="003A750F" w:rsidP="003A750F">
      <w:pPr>
        <w:pStyle w:val="2"/>
      </w:pPr>
      <w:r>
        <w:t>10. Ассоциативный анализ чаще всего применяется в:</w:t>
      </w:r>
    </w:p>
    <w:p w14:paraId="61A371EE" w14:textId="56569D5D" w:rsidR="003A750F" w:rsidRDefault="003A750F" w:rsidP="003A750F">
      <w:pPr>
        <w:pStyle w:val="2"/>
      </w:pPr>
    </w:p>
    <w:p w14:paraId="53DFD3D2" w14:textId="4CCE13BA" w:rsidR="003A750F" w:rsidRDefault="003A750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8D7AAC1" w14:textId="6A13F47B" w:rsidR="003A750F" w:rsidRDefault="003A750F" w:rsidP="003A750F">
      <w:pPr>
        <w:pStyle w:val="1"/>
        <w:rPr>
          <w:rFonts w:ascii="T3Font_5" w:hAnsi="T3Font_5" w:cs="T3Font_5"/>
        </w:rPr>
      </w:pPr>
      <w:r>
        <w:rPr>
          <w:color w:val="262626"/>
          <w:sz w:val="42"/>
          <w:szCs w:val="42"/>
        </w:rPr>
        <w:lastRenderedPageBreak/>
        <w:t>Тестовые вопросы по</w:t>
      </w:r>
      <w:r>
        <w:rPr>
          <w:color w:val="262626"/>
          <w:sz w:val="42"/>
          <w:szCs w:val="42"/>
        </w:rPr>
        <w:t xml:space="preserve"> </w:t>
      </w:r>
      <w:proofErr w:type="spellStart"/>
      <w:proofErr w:type="gramStart"/>
      <w:r>
        <w:rPr>
          <w:rFonts w:ascii="T3Font_4" w:hAnsi="T3Font_4" w:cs="T3Font_4"/>
        </w:rPr>
        <w:t>mlxt</w:t>
      </w:r>
      <w:r>
        <w:rPr>
          <w:rFonts w:ascii="T3Font_5" w:hAnsi="T3Font_5" w:cs="T3Font_5"/>
        </w:rPr>
        <w:t>e</w:t>
      </w:r>
      <w:r>
        <w:rPr>
          <w:rFonts w:ascii="T3Font_4" w:hAnsi="T3Font_4" w:cs="T3Font_4"/>
        </w:rPr>
        <w:t>n</w:t>
      </w:r>
      <w:r>
        <w:rPr>
          <w:rFonts w:ascii="T3Font_5" w:hAnsi="T3Font_5" w:cs="T3Font_5"/>
        </w:rPr>
        <w:t>d</w:t>
      </w:r>
      <w:r>
        <w:rPr>
          <w:rFonts w:ascii="T3Font_6" w:hAnsi="T3Font_6" w:cs="T3Font_6"/>
        </w:rPr>
        <w:t>.</w:t>
      </w:r>
      <w:r>
        <w:rPr>
          <w:rFonts w:ascii="T3Font_5" w:hAnsi="T3Font_5" w:cs="T3Font_5"/>
        </w:rPr>
        <w:t>f</w:t>
      </w:r>
      <w:r>
        <w:rPr>
          <w:rFonts w:ascii="T3Font_4" w:hAnsi="T3Font_4" w:cs="T3Font_4"/>
        </w:rPr>
        <w:t>r</w:t>
      </w:r>
      <w:r>
        <w:rPr>
          <w:rFonts w:ascii="T3Font_5" w:hAnsi="T3Font_5" w:cs="T3Font_5"/>
        </w:rPr>
        <w:t>e</w:t>
      </w:r>
      <w:r>
        <w:rPr>
          <w:rFonts w:ascii="T3Font_4" w:hAnsi="T3Font_4" w:cs="T3Font_4"/>
        </w:rPr>
        <w:t>qu</w:t>
      </w:r>
      <w:r>
        <w:rPr>
          <w:rFonts w:ascii="T3Font_5" w:hAnsi="T3Font_5" w:cs="T3Font_5"/>
        </w:rPr>
        <w:t>e</w:t>
      </w:r>
      <w:r>
        <w:rPr>
          <w:rFonts w:ascii="T3Font_4" w:hAnsi="T3Font_4" w:cs="T3Font_4"/>
        </w:rPr>
        <w:t>nt</w:t>
      </w:r>
      <w:proofErr w:type="gramEnd"/>
      <w:r>
        <w:rPr>
          <w:rFonts w:ascii="T3Font_6" w:hAnsi="T3Font_6" w:cs="T3Font_6"/>
        </w:rPr>
        <w:t>_</w:t>
      </w:r>
      <w:r>
        <w:rPr>
          <w:rFonts w:ascii="T3Font_4" w:hAnsi="T3Font_4" w:cs="T3Font_4"/>
        </w:rPr>
        <w:t>p</w:t>
      </w:r>
      <w:r>
        <w:rPr>
          <w:rFonts w:ascii="T3Font_5" w:hAnsi="T3Font_5" w:cs="T3Font_5"/>
        </w:rPr>
        <w:t>a</w:t>
      </w:r>
      <w:r>
        <w:rPr>
          <w:rFonts w:ascii="T3Font_4" w:hAnsi="T3Font_4" w:cs="T3Font_4"/>
        </w:rPr>
        <w:t>tt</w:t>
      </w:r>
      <w:r>
        <w:rPr>
          <w:rFonts w:ascii="T3Font_5" w:hAnsi="T3Font_5" w:cs="T3Font_5"/>
        </w:rPr>
        <w:t>e</w:t>
      </w:r>
      <w:r>
        <w:rPr>
          <w:rFonts w:ascii="T3Font_4" w:hAnsi="T3Font_4" w:cs="T3Font_4"/>
        </w:rPr>
        <w:t>rns</w:t>
      </w:r>
      <w:r>
        <w:rPr>
          <w:rFonts w:ascii="T3Font_6" w:hAnsi="T3Font_6" w:cs="T3Font_6"/>
        </w:rPr>
        <w:t>.</w:t>
      </w:r>
      <w:r>
        <w:rPr>
          <w:rFonts w:ascii="T3Font_5" w:hAnsi="T3Font_5" w:cs="T3Font_5"/>
        </w:rPr>
        <w:t>a</w:t>
      </w:r>
      <w:r>
        <w:rPr>
          <w:rFonts w:ascii="T3Font_4" w:hAnsi="T3Font_4" w:cs="T3Font_4"/>
        </w:rPr>
        <w:t>pr</w:t>
      </w:r>
      <w:r>
        <w:rPr>
          <w:rFonts w:ascii="T3Font_5" w:hAnsi="T3Font_5" w:cs="T3Font_5"/>
        </w:rPr>
        <w:t>i</w:t>
      </w:r>
      <w:r>
        <w:rPr>
          <w:rFonts w:ascii="T3Font_4" w:hAnsi="T3Font_4" w:cs="T3Font_4"/>
        </w:rPr>
        <w:t>or</w:t>
      </w:r>
      <w:r>
        <w:rPr>
          <w:rFonts w:ascii="T3Font_5" w:hAnsi="T3Font_5" w:cs="T3Font_5"/>
        </w:rPr>
        <w:t>i</w:t>
      </w:r>
      <w:proofErr w:type="spellEnd"/>
    </w:p>
    <w:p w14:paraId="1A96FE6F" w14:textId="2DABA372" w:rsidR="003A750F" w:rsidRDefault="003A750F" w:rsidP="003A750F">
      <w:pPr>
        <w:pStyle w:val="1"/>
        <w:rPr>
          <w:rFonts w:ascii="T3Font_5" w:hAnsi="T3Font_5" w:cs="T3Font_5"/>
        </w:rPr>
      </w:pPr>
    </w:p>
    <w:p w14:paraId="1FC1B443" w14:textId="2107923E" w:rsidR="003A750F" w:rsidRDefault="003A750F" w:rsidP="003A750F">
      <w:pPr>
        <w:pStyle w:val="2"/>
      </w:pPr>
      <w:r>
        <w:t xml:space="preserve">1. Какой тип данных принимает функция </w:t>
      </w:r>
      <w:proofErr w:type="spellStart"/>
      <w:r w:rsidRPr="003A750F">
        <w:rPr>
          <w:b/>
          <w:bCs/>
          <w:i/>
          <w:iCs/>
        </w:rPr>
        <w:t>apriori</w:t>
      </w:r>
      <w:proofErr w:type="spellEnd"/>
      <w:r>
        <w:t xml:space="preserve"> из библиотеки</w:t>
      </w:r>
      <w:r>
        <w:t xml:space="preserve"> </w:t>
      </w:r>
      <w:proofErr w:type="spellStart"/>
      <w:proofErr w:type="gramStart"/>
      <w:r w:rsidRPr="003A750F">
        <w:rPr>
          <w:b/>
          <w:bCs/>
          <w:i/>
          <w:iCs/>
        </w:rPr>
        <w:t>mlxtend.frequent</w:t>
      </w:r>
      <w:proofErr w:type="gramEnd"/>
      <w:r w:rsidRPr="003A750F">
        <w:rPr>
          <w:b/>
          <w:bCs/>
          <w:i/>
          <w:iCs/>
        </w:rPr>
        <w:t>_patterns</w:t>
      </w:r>
      <w:proofErr w:type="spellEnd"/>
      <w:r>
        <w:t xml:space="preserve"> ?</w:t>
      </w:r>
    </w:p>
    <w:p w14:paraId="3A8217BC" w14:textId="77777777" w:rsidR="003A750F" w:rsidRDefault="003A750F" w:rsidP="003A750F">
      <w:pPr>
        <w:pStyle w:val="2"/>
      </w:pPr>
    </w:p>
    <w:p w14:paraId="652D281C" w14:textId="1523910C" w:rsidR="003A750F" w:rsidRDefault="003A750F" w:rsidP="003A750F">
      <w:pPr>
        <w:pStyle w:val="2"/>
      </w:pPr>
      <w:r>
        <w:t xml:space="preserve">2. Какой параметр в функции </w:t>
      </w:r>
      <w:proofErr w:type="spellStart"/>
      <w:r w:rsidRPr="003A750F">
        <w:rPr>
          <w:b/>
          <w:bCs/>
          <w:i/>
          <w:iCs/>
        </w:rPr>
        <w:t>apriori</w:t>
      </w:r>
      <w:proofErr w:type="spellEnd"/>
      <w:r>
        <w:t xml:space="preserve"> отвечает за минимальную поддержку?</w:t>
      </w:r>
    </w:p>
    <w:p w14:paraId="10804591" w14:textId="77777777" w:rsidR="003A750F" w:rsidRDefault="003A750F" w:rsidP="003A750F">
      <w:pPr>
        <w:pStyle w:val="2"/>
      </w:pPr>
    </w:p>
    <w:p w14:paraId="174525CA" w14:textId="68B2FC1D" w:rsidR="003A750F" w:rsidRDefault="003A750F" w:rsidP="003A750F">
      <w:pPr>
        <w:pStyle w:val="2"/>
      </w:pPr>
      <w:r>
        <w:t xml:space="preserve">3. Какой параметр в функции </w:t>
      </w:r>
      <w:proofErr w:type="spellStart"/>
      <w:r w:rsidRPr="003A750F">
        <w:rPr>
          <w:b/>
          <w:bCs/>
          <w:i/>
          <w:iCs/>
        </w:rPr>
        <w:t>apriori</w:t>
      </w:r>
      <w:proofErr w:type="spellEnd"/>
      <w:r w:rsidRPr="003A750F">
        <w:rPr>
          <w:b/>
          <w:bCs/>
          <w:i/>
          <w:iCs/>
        </w:rPr>
        <w:t xml:space="preserve"> </w:t>
      </w:r>
      <w:r>
        <w:t>позволяет использовать названия столбцов</w:t>
      </w:r>
      <w:r>
        <w:t xml:space="preserve"> </w:t>
      </w:r>
      <w:proofErr w:type="spellStart"/>
      <w:r>
        <w:t>DataFrame</w:t>
      </w:r>
      <w:proofErr w:type="spellEnd"/>
      <w:r>
        <w:t xml:space="preserve"> вместо индексов?</w:t>
      </w:r>
    </w:p>
    <w:p w14:paraId="34003ED1" w14:textId="77777777" w:rsidR="003A750F" w:rsidRDefault="003A750F" w:rsidP="003A750F">
      <w:pPr>
        <w:pStyle w:val="2"/>
      </w:pPr>
    </w:p>
    <w:p w14:paraId="52C77DB7" w14:textId="0876AEB2" w:rsidR="003A750F" w:rsidRDefault="003A750F" w:rsidP="003A750F">
      <w:pPr>
        <w:pStyle w:val="2"/>
      </w:pPr>
      <w:r>
        <w:t xml:space="preserve">4. Какой тип данных возвращает функция </w:t>
      </w:r>
      <w:proofErr w:type="spellStart"/>
      <w:proofErr w:type="gramStart"/>
      <w:r w:rsidRPr="003A750F">
        <w:rPr>
          <w:b/>
          <w:bCs/>
          <w:i/>
          <w:iCs/>
        </w:rPr>
        <w:t>apriori</w:t>
      </w:r>
      <w:proofErr w:type="spellEnd"/>
      <w:r w:rsidRPr="003A750F">
        <w:rPr>
          <w:b/>
          <w:bCs/>
          <w:i/>
          <w:iCs/>
        </w:rPr>
        <w:t xml:space="preserve"> </w:t>
      </w:r>
      <w:r>
        <w:t>?</w:t>
      </w:r>
      <w:proofErr w:type="gramEnd"/>
    </w:p>
    <w:p w14:paraId="4C18A32D" w14:textId="77777777" w:rsidR="003A750F" w:rsidRDefault="003A750F" w:rsidP="003A750F">
      <w:pPr>
        <w:pStyle w:val="2"/>
      </w:pPr>
    </w:p>
    <w:p w14:paraId="2CAA0BF4" w14:textId="357ECD96" w:rsidR="003A750F" w:rsidRDefault="003A750F" w:rsidP="003A750F">
      <w:pPr>
        <w:pStyle w:val="2"/>
      </w:pPr>
      <w:r>
        <w:t xml:space="preserve">5. Какой столбец в возвращаемом </w:t>
      </w:r>
      <w:proofErr w:type="spellStart"/>
      <w:r>
        <w:t>DataFrame</w:t>
      </w:r>
      <w:proofErr w:type="spellEnd"/>
      <w:r>
        <w:t xml:space="preserve"> содержит найденные часто встречающиеся</w:t>
      </w:r>
      <w:r>
        <w:t xml:space="preserve"> </w:t>
      </w:r>
      <w:r>
        <w:t>наборы элементов?</w:t>
      </w:r>
    </w:p>
    <w:p w14:paraId="5CA1C04B" w14:textId="77777777" w:rsidR="003A750F" w:rsidRDefault="003A750F" w:rsidP="003A750F">
      <w:pPr>
        <w:pStyle w:val="2"/>
      </w:pPr>
    </w:p>
    <w:p w14:paraId="4DE4D6D6" w14:textId="445ADE0E" w:rsidR="003A750F" w:rsidRDefault="003A750F" w:rsidP="003A750F">
      <w:pPr>
        <w:pStyle w:val="2"/>
      </w:pPr>
      <w:r>
        <w:t xml:space="preserve">6. Какой столбец в возвращаемом </w:t>
      </w:r>
      <w:proofErr w:type="spellStart"/>
      <w:r>
        <w:t>DataFrame</w:t>
      </w:r>
      <w:proofErr w:type="spellEnd"/>
      <w:r>
        <w:t xml:space="preserve"> содержит значение поддержки для каждого</w:t>
      </w:r>
      <w:r>
        <w:t xml:space="preserve"> </w:t>
      </w:r>
      <w:r>
        <w:t>часто встречающегося набора?</w:t>
      </w:r>
    </w:p>
    <w:p w14:paraId="6D058CA2" w14:textId="77777777" w:rsidR="003A750F" w:rsidRDefault="003A750F" w:rsidP="003A750F">
      <w:pPr>
        <w:pStyle w:val="2"/>
      </w:pPr>
    </w:p>
    <w:p w14:paraId="6B2B7D59" w14:textId="08F122FC" w:rsidR="003A750F" w:rsidRDefault="003A750F" w:rsidP="003A750F">
      <w:pPr>
        <w:pStyle w:val="2"/>
      </w:pPr>
      <w:r>
        <w:t xml:space="preserve">7. Как можно отфильтровать результаты, полученные с помощью </w:t>
      </w:r>
      <w:proofErr w:type="spellStart"/>
      <w:proofErr w:type="gramStart"/>
      <w:r w:rsidRPr="003A750F">
        <w:rPr>
          <w:b/>
          <w:bCs/>
          <w:i/>
          <w:iCs/>
        </w:rPr>
        <w:t>apriori</w:t>
      </w:r>
      <w:proofErr w:type="spellEnd"/>
      <w:r w:rsidRPr="003A750F">
        <w:rPr>
          <w:b/>
          <w:bCs/>
          <w:i/>
          <w:iCs/>
        </w:rPr>
        <w:t xml:space="preserve"> </w:t>
      </w:r>
      <w:r>
        <w:t>,</w:t>
      </w:r>
      <w:proofErr w:type="gramEnd"/>
      <w:r>
        <w:t xml:space="preserve"> по длине наборов</w:t>
      </w:r>
      <w:r>
        <w:t xml:space="preserve"> </w:t>
      </w:r>
      <w:r>
        <w:t>элементов?</w:t>
      </w:r>
    </w:p>
    <w:p w14:paraId="25D7C20A" w14:textId="77777777" w:rsidR="003A750F" w:rsidRDefault="003A750F" w:rsidP="003A750F">
      <w:pPr>
        <w:pStyle w:val="2"/>
      </w:pPr>
    </w:p>
    <w:p w14:paraId="7E74B87D" w14:textId="613BBEB7" w:rsidR="003A750F" w:rsidRDefault="003A750F" w:rsidP="003A750F">
      <w:pPr>
        <w:pStyle w:val="2"/>
      </w:pPr>
      <w:r>
        <w:t xml:space="preserve">8. Для чего используется параметр </w:t>
      </w:r>
      <w:proofErr w:type="spellStart"/>
      <w:r w:rsidRPr="003A750F">
        <w:rPr>
          <w:b/>
          <w:bCs/>
          <w:i/>
          <w:iCs/>
        </w:rPr>
        <w:t>low_memory</w:t>
      </w:r>
      <w:proofErr w:type="spellEnd"/>
      <w:r>
        <w:t xml:space="preserve"> в функции </w:t>
      </w:r>
      <w:proofErr w:type="spellStart"/>
      <w:proofErr w:type="gramStart"/>
      <w:r w:rsidRPr="003A750F">
        <w:rPr>
          <w:b/>
          <w:bCs/>
          <w:i/>
          <w:iCs/>
        </w:rPr>
        <w:t>apriori</w:t>
      </w:r>
      <w:proofErr w:type="spellEnd"/>
      <w:r>
        <w:t xml:space="preserve"> ?</w:t>
      </w:r>
      <w:proofErr w:type="gramEnd"/>
    </w:p>
    <w:p w14:paraId="4C105E74" w14:textId="77777777" w:rsidR="003A750F" w:rsidRDefault="003A750F" w:rsidP="003A750F">
      <w:pPr>
        <w:pStyle w:val="2"/>
      </w:pPr>
    </w:p>
    <w:p w14:paraId="5ED688AC" w14:textId="77777777" w:rsidR="003A750F" w:rsidRDefault="003A750F" w:rsidP="003A750F">
      <w:pPr>
        <w:pStyle w:val="2"/>
      </w:pPr>
      <w:r>
        <w:t xml:space="preserve">9. Какой параметр в функции </w:t>
      </w:r>
      <w:proofErr w:type="spellStart"/>
      <w:r w:rsidRPr="003A750F">
        <w:rPr>
          <w:b/>
          <w:bCs/>
          <w:i/>
          <w:iCs/>
        </w:rPr>
        <w:t>apriori</w:t>
      </w:r>
      <w:proofErr w:type="spellEnd"/>
      <w:r w:rsidRPr="003A750F">
        <w:rPr>
          <w:b/>
          <w:bCs/>
          <w:i/>
          <w:iCs/>
        </w:rPr>
        <w:t xml:space="preserve"> </w:t>
      </w:r>
      <w:r>
        <w:t>позволяет задать максимальную длину наборов</w:t>
      </w:r>
    </w:p>
    <w:p w14:paraId="674612A9" w14:textId="2B04582A" w:rsidR="003A750F" w:rsidRDefault="003A750F" w:rsidP="003A750F">
      <w:pPr>
        <w:pStyle w:val="2"/>
      </w:pPr>
      <w:r>
        <w:t>элементов?</w:t>
      </w:r>
    </w:p>
    <w:p w14:paraId="60B71CCC" w14:textId="77777777" w:rsidR="003A750F" w:rsidRDefault="003A750F" w:rsidP="003A750F">
      <w:pPr>
        <w:pStyle w:val="2"/>
      </w:pPr>
    </w:p>
    <w:p w14:paraId="16B8302B" w14:textId="6BD89A45" w:rsidR="003A750F" w:rsidRDefault="003A750F" w:rsidP="003A750F">
      <w:pPr>
        <w:pStyle w:val="2"/>
      </w:pPr>
      <w:r>
        <w:t>10. Что нужно сделать перед использованием функции</w:t>
      </w:r>
      <w:r w:rsidRPr="003A750F">
        <w:rPr>
          <w:b/>
          <w:bCs/>
          <w:i/>
          <w:iCs/>
        </w:rPr>
        <w:t xml:space="preserve"> </w:t>
      </w:r>
      <w:proofErr w:type="spellStart"/>
      <w:proofErr w:type="gramStart"/>
      <w:r w:rsidRPr="003A750F">
        <w:rPr>
          <w:b/>
          <w:bCs/>
          <w:i/>
          <w:iCs/>
        </w:rPr>
        <w:t>apriori</w:t>
      </w:r>
      <w:proofErr w:type="spellEnd"/>
      <w:r>
        <w:t xml:space="preserve"> ,</w:t>
      </w:r>
      <w:proofErr w:type="gramEnd"/>
      <w:r>
        <w:t xml:space="preserve"> если данные представлены в</w:t>
      </w:r>
      <w:r>
        <w:t xml:space="preserve"> </w:t>
      </w:r>
      <w:r>
        <w:t>виде списка транзакций с текстовыми элементами?</w:t>
      </w:r>
    </w:p>
    <w:p w14:paraId="6FA332F0" w14:textId="62E6145A" w:rsidR="003A750F" w:rsidRDefault="003A750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FA7A194" w14:textId="361EBB56" w:rsidR="003A750F" w:rsidRDefault="003A750F" w:rsidP="003A750F">
      <w:pPr>
        <w:pStyle w:val="1"/>
      </w:pPr>
      <w:r>
        <w:lastRenderedPageBreak/>
        <w:t xml:space="preserve">Тестовые вопросы по </w:t>
      </w:r>
      <w:proofErr w:type="spellStart"/>
      <w:r>
        <w:t>FPGrowth</w:t>
      </w:r>
      <w:proofErr w:type="spellEnd"/>
    </w:p>
    <w:p w14:paraId="5405AC61" w14:textId="78B2F2C8" w:rsidR="003A750F" w:rsidRDefault="003A750F" w:rsidP="003A750F">
      <w:pPr>
        <w:pStyle w:val="1"/>
      </w:pPr>
    </w:p>
    <w:p w14:paraId="0D0B4471" w14:textId="5311136B" w:rsidR="003A750F" w:rsidRDefault="003A750F" w:rsidP="003A750F">
      <w:pPr>
        <w:pStyle w:val="2"/>
      </w:pPr>
      <w:r>
        <w:t xml:space="preserve">1. Что является основной задачей алгоритма </w:t>
      </w:r>
      <w:proofErr w:type="spellStart"/>
      <w:r>
        <w:t>FPGrowth</w:t>
      </w:r>
      <w:proofErr w:type="spellEnd"/>
      <w:r>
        <w:t>?</w:t>
      </w:r>
    </w:p>
    <w:p w14:paraId="5122C5E3" w14:textId="77777777" w:rsidR="003A750F" w:rsidRDefault="003A750F" w:rsidP="003A750F">
      <w:pPr>
        <w:pStyle w:val="2"/>
      </w:pPr>
    </w:p>
    <w:p w14:paraId="044D64D7" w14:textId="5BF4AAF5" w:rsidR="003A750F" w:rsidRDefault="003A750F" w:rsidP="003A750F">
      <w:pPr>
        <w:pStyle w:val="2"/>
      </w:pPr>
      <w:r>
        <w:t xml:space="preserve">2. Какое основное преимущество </w:t>
      </w:r>
      <w:proofErr w:type="spellStart"/>
      <w:r>
        <w:t>FPGrowth</w:t>
      </w:r>
      <w:proofErr w:type="spellEnd"/>
      <w:r>
        <w:t xml:space="preserve"> по сравнению с </w:t>
      </w:r>
      <w:proofErr w:type="spellStart"/>
      <w:r>
        <w:t>Apriori</w:t>
      </w:r>
      <w:proofErr w:type="spellEnd"/>
      <w:r>
        <w:t>?</w:t>
      </w:r>
    </w:p>
    <w:p w14:paraId="544F6294" w14:textId="77777777" w:rsidR="003A750F" w:rsidRDefault="003A750F" w:rsidP="003A750F">
      <w:pPr>
        <w:pStyle w:val="2"/>
      </w:pPr>
    </w:p>
    <w:p w14:paraId="47B128FD" w14:textId="04859EFC" w:rsidR="003A750F" w:rsidRDefault="003A750F" w:rsidP="003A750F">
      <w:pPr>
        <w:pStyle w:val="2"/>
      </w:pPr>
      <w:r>
        <w:t xml:space="preserve">3. Какая структура данных используется в алгоритме </w:t>
      </w:r>
      <w:proofErr w:type="spellStart"/>
      <w:r>
        <w:t>FPGrowth</w:t>
      </w:r>
      <w:proofErr w:type="spellEnd"/>
      <w:r>
        <w:t xml:space="preserve"> для хранения информации о</w:t>
      </w:r>
      <w:r>
        <w:t xml:space="preserve"> </w:t>
      </w:r>
      <w:r>
        <w:t>транзакциях?</w:t>
      </w:r>
    </w:p>
    <w:p w14:paraId="1530ED83" w14:textId="77777777" w:rsidR="003A750F" w:rsidRDefault="003A750F" w:rsidP="003A750F">
      <w:pPr>
        <w:pStyle w:val="2"/>
      </w:pPr>
    </w:p>
    <w:p w14:paraId="727E3AF6" w14:textId="11146467" w:rsidR="003A750F" w:rsidRDefault="003A750F" w:rsidP="003A750F">
      <w:pPr>
        <w:pStyle w:val="2"/>
      </w:pPr>
      <w:r>
        <w:t>4. Что такое "условная база паттернов" (</w:t>
      </w:r>
      <w:proofErr w:type="spellStart"/>
      <w:r>
        <w:t>conditional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) в алгоритме </w:t>
      </w:r>
      <w:proofErr w:type="spellStart"/>
      <w:r>
        <w:t>FPGrowth</w:t>
      </w:r>
      <w:proofErr w:type="spellEnd"/>
      <w:r>
        <w:t>?</w:t>
      </w:r>
    </w:p>
    <w:p w14:paraId="565C8488" w14:textId="77777777" w:rsidR="003A750F" w:rsidRDefault="003A750F" w:rsidP="003A750F">
      <w:pPr>
        <w:pStyle w:val="2"/>
      </w:pPr>
    </w:p>
    <w:p w14:paraId="6FA8F363" w14:textId="36552954" w:rsidR="003A750F" w:rsidRDefault="003A750F" w:rsidP="003A750F">
      <w:pPr>
        <w:pStyle w:val="2"/>
      </w:pPr>
      <w:r>
        <w:t>5. Что такое "условное FP-дерево" (</w:t>
      </w:r>
      <w:proofErr w:type="spellStart"/>
      <w:r>
        <w:t>conditional</w:t>
      </w:r>
      <w:proofErr w:type="spellEnd"/>
      <w:r>
        <w:t xml:space="preserve"> FP-</w:t>
      </w:r>
      <w:proofErr w:type="spellStart"/>
      <w:r>
        <w:t>tree</w:t>
      </w:r>
      <w:proofErr w:type="spellEnd"/>
      <w:r>
        <w:t xml:space="preserve">) в алгоритме </w:t>
      </w:r>
      <w:proofErr w:type="spellStart"/>
      <w:r>
        <w:t>FPGrowth</w:t>
      </w:r>
      <w:proofErr w:type="spellEnd"/>
      <w:r>
        <w:t>?</w:t>
      </w:r>
    </w:p>
    <w:p w14:paraId="7C1F3FC6" w14:textId="77777777" w:rsidR="003A750F" w:rsidRDefault="003A750F" w:rsidP="003A750F">
      <w:pPr>
        <w:pStyle w:val="2"/>
      </w:pPr>
    </w:p>
    <w:p w14:paraId="3F8E1F44" w14:textId="55DE7AFA" w:rsidR="003A750F" w:rsidRDefault="003A750F" w:rsidP="003A750F">
      <w:pPr>
        <w:pStyle w:val="2"/>
      </w:pPr>
      <w:r>
        <w:t>6. Как влияет порядок элементов в транзакциях на построение FP-дерева?</w:t>
      </w:r>
    </w:p>
    <w:p w14:paraId="53209FF6" w14:textId="77777777" w:rsidR="003A750F" w:rsidRDefault="003A750F" w:rsidP="003A750F">
      <w:pPr>
        <w:pStyle w:val="2"/>
      </w:pPr>
    </w:p>
    <w:p w14:paraId="4A5248BF" w14:textId="25A583B9" w:rsidR="003A750F" w:rsidRDefault="003A750F" w:rsidP="003A750F">
      <w:pPr>
        <w:pStyle w:val="2"/>
      </w:pPr>
      <w:r>
        <w:t xml:space="preserve">7. Какой параметр определяет минимальную поддержку в алгоритме </w:t>
      </w:r>
      <w:proofErr w:type="spellStart"/>
      <w:r>
        <w:t>FPGrowth</w:t>
      </w:r>
      <w:proofErr w:type="spellEnd"/>
      <w:r>
        <w:t>?</w:t>
      </w:r>
    </w:p>
    <w:p w14:paraId="59BB2480" w14:textId="77777777" w:rsidR="003A750F" w:rsidRDefault="003A750F" w:rsidP="003A750F">
      <w:pPr>
        <w:pStyle w:val="2"/>
      </w:pPr>
    </w:p>
    <w:p w14:paraId="51BDA772" w14:textId="7B742999" w:rsidR="003A750F" w:rsidRDefault="003A750F" w:rsidP="003A750F">
      <w:pPr>
        <w:pStyle w:val="2"/>
      </w:pPr>
      <w:r>
        <w:t xml:space="preserve">8. </w:t>
      </w:r>
      <w:proofErr w:type="spellStart"/>
      <w:r>
        <w:t>FPGrowth</w:t>
      </w:r>
      <w:proofErr w:type="spellEnd"/>
      <w:r>
        <w:t xml:space="preserve">, как и </w:t>
      </w:r>
      <w:proofErr w:type="spellStart"/>
      <w:r>
        <w:t>Apriori</w:t>
      </w:r>
      <w:proofErr w:type="spellEnd"/>
      <w:r>
        <w:t>, используется на первом этапе поиска:</w:t>
      </w:r>
    </w:p>
    <w:p w14:paraId="326CD063" w14:textId="77777777" w:rsidR="003A750F" w:rsidRDefault="003A750F" w:rsidP="003A750F">
      <w:pPr>
        <w:pStyle w:val="2"/>
      </w:pPr>
    </w:p>
    <w:p w14:paraId="73CD9501" w14:textId="13833EE8" w:rsidR="003A750F" w:rsidRDefault="003A750F" w:rsidP="003A750F">
      <w:pPr>
        <w:pStyle w:val="2"/>
      </w:pPr>
      <w:r>
        <w:t xml:space="preserve">9. Какой из следующих недостатков может быть у алгоритма </w:t>
      </w:r>
      <w:proofErr w:type="spellStart"/>
      <w:r>
        <w:t>FPGrowth</w:t>
      </w:r>
      <w:proofErr w:type="spellEnd"/>
      <w:r>
        <w:t>?</w:t>
      </w:r>
    </w:p>
    <w:p w14:paraId="2D111510" w14:textId="77777777" w:rsidR="003A750F" w:rsidRDefault="003A750F" w:rsidP="003A750F">
      <w:pPr>
        <w:pStyle w:val="2"/>
      </w:pPr>
    </w:p>
    <w:p w14:paraId="0418D1EE" w14:textId="505474C9" w:rsidR="003A750F" w:rsidRPr="003A750F" w:rsidRDefault="003A750F" w:rsidP="003A750F">
      <w:pPr>
        <w:pStyle w:val="2"/>
      </w:pPr>
      <w:r>
        <w:t xml:space="preserve">10. После нахождения часто встречающихся наборов с помощью </w:t>
      </w:r>
      <w:proofErr w:type="spellStart"/>
      <w:r>
        <w:t>FPGrowth</w:t>
      </w:r>
      <w:proofErr w:type="spellEnd"/>
      <w:r>
        <w:t>, что обычно</w:t>
      </w:r>
      <w:r>
        <w:t xml:space="preserve"> </w:t>
      </w:r>
      <w:r>
        <w:t>делается для получения ассоциативных правил?</w:t>
      </w:r>
    </w:p>
    <w:sectPr w:rsidR="003A750F" w:rsidRPr="003A750F" w:rsidSect="00C04E1F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3Font_5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T3Font_4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T3Font_6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FE"/>
    <w:rsid w:val="00362D78"/>
    <w:rsid w:val="003A750F"/>
    <w:rsid w:val="004F7FCC"/>
    <w:rsid w:val="006D1E78"/>
    <w:rsid w:val="008415E1"/>
    <w:rsid w:val="00860549"/>
    <w:rsid w:val="00946FB0"/>
    <w:rsid w:val="00A95AF8"/>
    <w:rsid w:val="00B320FE"/>
    <w:rsid w:val="00B8717E"/>
    <w:rsid w:val="00C04E1F"/>
    <w:rsid w:val="00C957BB"/>
    <w:rsid w:val="00D5764F"/>
    <w:rsid w:val="00D65C28"/>
    <w:rsid w:val="00DE5A1C"/>
    <w:rsid w:val="00E1665C"/>
    <w:rsid w:val="00E4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DA602"/>
  <w15:chartTrackingRefBased/>
  <w15:docId w15:val="{B10FD7AA-D3DB-453A-BB85-979475EF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C04E1F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2">
    <w:name w:val="Стиль2"/>
    <w:basedOn w:val="1"/>
    <w:link w:val="20"/>
    <w:qFormat/>
    <w:rsid w:val="00C04E1F"/>
    <w:pPr>
      <w:jc w:val="left"/>
    </w:pPr>
    <w:rPr>
      <w:b w:val="0"/>
      <w:bCs w:val="0"/>
      <w:sz w:val="28"/>
      <w:szCs w:val="28"/>
    </w:rPr>
  </w:style>
  <w:style w:type="character" w:customStyle="1" w:styleId="10">
    <w:name w:val="Стиль1 Знак"/>
    <w:basedOn w:val="a0"/>
    <w:link w:val="1"/>
    <w:rsid w:val="00C04E1F"/>
    <w:rPr>
      <w:rFonts w:ascii="Times New Roman" w:hAnsi="Times New Roman" w:cs="Times New Roman"/>
      <w:b/>
      <w:bCs/>
      <w:sz w:val="32"/>
      <w:szCs w:val="32"/>
    </w:rPr>
  </w:style>
  <w:style w:type="character" w:customStyle="1" w:styleId="20">
    <w:name w:val="Стиль2 Знак"/>
    <w:basedOn w:val="10"/>
    <w:link w:val="2"/>
    <w:rsid w:val="00C04E1F"/>
    <w:rPr>
      <w:rFonts w:ascii="Times New Roman" w:hAnsi="Times New Roman" w:cs="Times New Roman"/>
      <w:b w:val="0"/>
      <w:bCs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Martynov</dc:creator>
  <cp:keywords/>
  <dc:description/>
  <cp:lastModifiedBy>Viktor Martynov</cp:lastModifiedBy>
  <cp:revision>3</cp:revision>
  <dcterms:created xsi:type="dcterms:W3CDTF">2024-12-03T10:05:00Z</dcterms:created>
  <dcterms:modified xsi:type="dcterms:W3CDTF">2024-12-03T10:11:00Z</dcterms:modified>
</cp:coreProperties>
</file>