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D1EE" w14:textId="1D03438C" w:rsidR="003A750F" w:rsidRDefault="00AE6B22" w:rsidP="00AE6B22">
      <w:pPr>
        <w:pStyle w:val="1"/>
        <w:rPr>
          <w:rFonts w:ascii="T3Font_4" w:hAnsi="T3Font_4" w:cs="T3Font_4"/>
          <w:color w:val="333333"/>
          <w:sz w:val="37"/>
          <w:szCs w:val="37"/>
        </w:rPr>
      </w:pPr>
      <w:r>
        <w:t xml:space="preserve">Тестовые вопросы по </w:t>
      </w:r>
      <w:proofErr w:type="spellStart"/>
      <w:r>
        <w:rPr>
          <w:rFonts w:ascii="T3Font_5" w:hAnsi="T3Font_5" w:cs="T3Font_5"/>
          <w:color w:val="333333"/>
          <w:sz w:val="37"/>
          <w:szCs w:val="37"/>
        </w:rPr>
        <w:t>a</w:t>
      </w:r>
      <w:r>
        <w:rPr>
          <w:rFonts w:ascii="T3Font_4" w:hAnsi="T3Font_4" w:cs="T3Font_4"/>
          <w:color w:val="333333"/>
          <w:sz w:val="37"/>
          <w:szCs w:val="37"/>
        </w:rPr>
        <w:t>sso</w:t>
      </w:r>
      <w:r>
        <w:rPr>
          <w:rFonts w:ascii="T3Font_5" w:hAnsi="T3Font_5" w:cs="T3Font_5"/>
          <w:color w:val="333333"/>
          <w:sz w:val="37"/>
          <w:szCs w:val="37"/>
        </w:rPr>
        <w:t>cia</w:t>
      </w:r>
      <w:r>
        <w:rPr>
          <w:rFonts w:ascii="T3Font_4" w:hAnsi="T3Font_4" w:cs="T3Font_4"/>
          <w:color w:val="333333"/>
          <w:sz w:val="37"/>
          <w:szCs w:val="37"/>
        </w:rPr>
        <w:t>t</w:t>
      </w:r>
      <w:r>
        <w:rPr>
          <w:rFonts w:ascii="T3Font_5" w:hAnsi="T3Font_5" w:cs="T3Font_5"/>
          <w:color w:val="333333"/>
          <w:sz w:val="37"/>
          <w:szCs w:val="37"/>
        </w:rPr>
        <w:t>i</w:t>
      </w:r>
      <w:r>
        <w:rPr>
          <w:rFonts w:ascii="T3Font_4" w:hAnsi="T3Font_4" w:cs="T3Font_4"/>
          <w:color w:val="333333"/>
          <w:sz w:val="37"/>
          <w:szCs w:val="37"/>
        </w:rPr>
        <w:t>on</w:t>
      </w:r>
      <w:r>
        <w:rPr>
          <w:rFonts w:ascii="T3Font_6" w:hAnsi="T3Font_6" w:cs="T3Font_6"/>
          <w:color w:val="333333"/>
          <w:sz w:val="37"/>
          <w:szCs w:val="37"/>
        </w:rPr>
        <w:t>_</w:t>
      </w:r>
      <w:r>
        <w:rPr>
          <w:rFonts w:ascii="T3Font_4" w:hAnsi="T3Font_4" w:cs="T3Font_4"/>
          <w:color w:val="333333"/>
          <w:sz w:val="37"/>
          <w:szCs w:val="37"/>
        </w:rPr>
        <w:t>rul</w:t>
      </w:r>
      <w:r>
        <w:rPr>
          <w:rFonts w:ascii="T3Font_5" w:hAnsi="T3Font_5" w:cs="T3Font_5"/>
          <w:color w:val="333333"/>
          <w:sz w:val="37"/>
          <w:szCs w:val="37"/>
        </w:rPr>
        <w:t>e</w:t>
      </w:r>
      <w:r>
        <w:rPr>
          <w:rFonts w:ascii="T3Font_4" w:hAnsi="T3Font_4" w:cs="T3Font_4"/>
          <w:color w:val="333333"/>
          <w:sz w:val="37"/>
          <w:szCs w:val="37"/>
        </w:rPr>
        <w:t>s</w:t>
      </w:r>
      <w:proofErr w:type="spellEnd"/>
    </w:p>
    <w:p w14:paraId="214310F4" w14:textId="24EE11DF" w:rsidR="00AE6B22" w:rsidRDefault="00AE6B22" w:rsidP="00AE6B22">
      <w:pPr>
        <w:pStyle w:val="1"/>
        <w:rPr>
          <w:rFonts w:ascii="T3Font_4" w:hAnsi="T3Font_4" w:cs="T3Font_4"/>
          <w:color w:val="333333"/>
          <w:sz w:val="37"/>
          <w:szCs w:val="37"/>
        </w:rPr>
      </w:pPr>
    </w:p>
    <w:p w14:paraId="4AEFC695" w14:textId="5E4456A2" w:rsidR="00AE6B22" w:rsidRDefault="00AE6B22" w:rsidP="00AE6B22">
      <w:pPr>
        <w:pStyle w:val="2"/>
      </w:pPr>
      <w:r>
        <w:t xml:space="preserve">1. Для чего используется функция </w:t>
      </w:r>
      <w:proofErr w:type="spellStart"/>
      <w:r w:rsidRPr="00AE6B22">
        <w:rPr>
          <w:b/>
          <w:bCs/>
          <w:i/>
          <w:iCs/>
        </w:rPr>
        <w:t>association_rules</w:t>
      </w:r>
      <w:proofErr w:type="spellEnd"/>
      <w:r w:rsidRPr="00AE6B22">
        <w:rPr>
          <w:b/>
          <w:bCs/>
          <w:i/>
          <w:iCs/>
        </w:rPr>
        <w:t xml:space="preserve"> </w:t>
      </w:r>
      <w:r>
        <w:t xml:space="preserve">в библиотеке </w:t>
      </w:r>
      <w:proofErr w:type="spellStart"/>
      <w:proofErr w:type="gramStart"/>
      <w:r w:rsidRPr="00AE6B22">
        <w:rPr>
          <w:b/>
          <w:bCs/>
          <w:i/>
          <w:iCs/>
        </w:rPr>
        <w:t>mlxtend.frequent</w:t>
      </w:r>
      <w:proofErr w:type="gramEnd"/>
      <w:r w:rsidRPr="00AE6B22">
        <w:rPr>
          <w:b/>
          <w:bCs/>
          <w:i/>
          <w:iCs/>
        </w:rPr>
        <w:t>_patterns</w:t>
      </w:r>
      <w:proofErr w:type="spellEnd"/>
      <w:r>
        <w:t xml:space="preserve"> ?</w:t>
      </w:r>
    </w:p>
    <w:p w14:paraId="7EBC5BC4" w14:textId="77777777" w:rsidR="00AE6B22" w:rsidRDefault="00AE6B22" w:rsidP="00AE6B22">
      <w:pPr>
        <w:pStyle w:val="2"/>
      </w:pPr>
    </w:p>
    <w:p w14:paraId="460C1FC6" w14:textId="572FAF0D" w:rsidR="00AE6B22" w:rsidRDefault="00AE6B22" w:rsidP="00AE6B22">
      <w:pPr>
        <w:pStyle w:val="2"/>
      </w:pPr>
      <w:r>
        <w:t xml:space="preserve">2. Какой тип данных принимает функция </w:t>
      </w:r>
      <w:proofErr w:type="spellStart"/>
      <w:r w:rsidRPr="00AE6B22">
        <w:rPr>
          <w:b/>
          <w:bCs/>
          <w:i/>
          <w:iCs/>
        </w:rPr>
        <w:t>association_rules</w:t>
      </w:r>
      <w:proofErr w:type="spellEnd"/>
      <w:r>
        <w:t xml:space="preserve"> в качестве основного аргумента?</w:t>
      </w:r>
    </w:p>
    <w:p w14:paraId="5B5B6627" w14:textId="77777777" w:rsidR="00AE6B22" w:rsidRDefault="00AE6B22" w:rsidP="00AE6B22">
      <w:pPr>
        <w:pStyle w:val="2"/>
      </w:pPr>
    </w:p>
    <w:p w14:paraId="5BF3088C" w14:textId="5C6ADD9A" w:rsidR="00AE6B22" w:rsidRDefault="00AE6B22" w:rsidP="00AE6B22">
      <w:pPr>
        <w:pStyle w:val="2"/>
      </w:pPr>
      <w:r>
        <w:t xml:space="preserve">3. Какой параметр в функции </w:t>
      </w:r>
      <w:proofErr w:type="spellStart"/>
      <w:r w:rsidRPr="00AE6B22">
        <w:rPr>
          <w:b/>
          <w:bCs/>
          <w:i/>
          <w:iCs/>
        </w:rPr>
        <w:t>association_rules</w:t>
      </w:r>
      <w:proofErr w:type="spellEnd"/>
      <w:r>
        <w:t xml:space="preserve"> отвечает за метрику, используемую для оценки правил?</w:t>
      </w:r>
    </w:p>
    <w:p w14:paraId="0AC44B51" w14:textId="77777777" w:rsidR="00AE6B22" w:rsidRDefault="00AE6B22" w:rsidP="00AE6B22">
      <w:pPr>
        <w:pStyle w:val="2"/>
      </w:pPr>
    </w:p>
    <w:p w14:paraId="16CA80DA" w14:textId="278A2B42" w:rsidR="00AE6B22" w:rsidRDefault="00AE6B22" w:rsidP="00AE6B22">
      <w:pPr>
        <w:pStyle w:val="2"/>
      </w:pPr>
      <w:r>
        <w:t xml:space="preserve">4. Какие метрики можно использовать для оценки ассоциативных правил с помощью функции </w:t>
      </w:r>
      <w:proofErr w:type="spellStart"/>
      <w:r w:rsidRPr="00AE6B22">
        <w:rPr>
          <w:b/>
          <w:bCs/>
          <w:i/>
          <w:iCs/>
        </w:rPr>
        <w:t>association_</w:t>
      </w:r>
      <w:proofErr w:type="gramStart"/>
      <w:r w:rsidRPr="00AE6B22">
        <w:rPr>
          <w:b/>
          <w:bCs/>
          <w:i/>
          <w:iCs/>
        </w:rPr>
        <w:t>rules</w:t>
      </w:r>
      <w:proofErr w:type="spellEnd"/>
      <w:r>
        <w:t xml:space="preserve"> ?</w:t>
      </w:r>
      <w:proofErr w:type="gramEnd"/>
    </w:p>
    <w:p w14:paraId="7AAA4BBB" w14:textId="77777777" w:rsidR="00AE6B22" w:rsidRDefault="00AE6B22" w:rsidP="00AE6B22">
      <w:pPr>
        <w:pStyle w:val="2"/>
      </w:pPr>
    </w:p>
    <w:p w14:paraId="1D78AE1F" w14:textId="72282D15" w:rsidR="00AE6B22" w:rsidRDefault="00AE6B22" w:rsidP="00AE6B22">
      <w:pPr>
        <w:pStyle w:val="2"/>
      </w:pPr>
      <w:r>
        <w:t xml:space="preserve">5. Какой параметр в функции </w:t>
      </w:r>
      <w:proofErr w:type="spellStart"/>
      <w:r w:rsidRPr="00AE6B22">
        <w:rPr>
          <w:b/>
          <w:bCs/>
          <w:i/>
          <w:iCs/>
        </w:rPr>
        <w:t>association_rules</w:t>
      </w:r>
      <w:proofErr w:type="spellEnd"/>
      <w:r>
        <w:t xml:space="preserve"> отвечает за минимальный порог метрики, при котором правило считается интересным?</w:t>
      </w:r>
    </w:p>
    <w:p w14:paraId="0A566B0E" w14:textId="77777777" w:rsidR="00AE6B22" w:rsidRDefault="00AE6B22" w:rsidP="00AE6B22">
      <w:pPr>
        <w:pStyle w:val="2"/>
      </w:pPr>
    </w:p>
    <w:p w14:paraId="39BCA883" w14:textId="3055A545" w:rsidR="00AE6B22" w:rsidRDefault="00AE6B22" w:rsidP="00AE6B22">
      <w:pPr>
        <w:pStyle w:val="2"/>
      </w:pPr>
      <w:r>
        <w:t xml:space="preserve">6. Какой тип данных возвращает функция </w:t>
      </w:r>
      <w:proofErr w:type="spellStart"/>
      <w:r w:rsidRPr="00AE6B22">
        <w:rPr>
          <w:b/>
          <w:bCs/>
          <w:i/>
          <w:iCs/>
        </w:rPr>
        <w:t>association_</w:t>
      </w:r>
      <w:proofErr w:type="gramStart"/>
      <w:r w:rsidRPr="00AE6B22">
        <w:rPr>
          <w:b/>
          <w:bCs/>
          <w:i/>
          <w:iCs/>
        </w:rPr>
        <w:t>rules</w:t>
      </w:r>
      <w:proofErr w:type="spellEnd"/>
      <w:r>
        <w:t xml:space="preserve"> ?</w:t>
      </w:r>
      <w:proofErr w:type="gramEnd"/>
    </w:p>
    <w:p w14:paraId="60B20FD9" w14:textId="77777777" w:rsidR="00AE6B22" w:rsidRDefault="00AE6B22" w:rsidP="00AE6B22">
      <w:pPr>
        <w:pStyle w:val="2"/>
      </w:pPr>
    </w:p>
    <w:p w14:paraId="3EE372A8" w14:textId="2A16D21F" w:rsidR="00AE6B22" w:rsidRDefault="00AE6B22" w:rsidP="00AE6B22">
      <w:pPr>
        <w:pStyle w:val="2"/>
      </w:pPr>
      <w:r>
        <w:t xml:space="preserve">7. Какие столбцы обычно присутствуют в </w:t>
      </w:r>
      <w:proofErr w:type="spellStart"/>
      <w:r>
        <w:t>DataFrame</w:t>
      </w:r>
      <w:proofErr w:type="spellEnd"/>
      <w:r>
        <w:t xml:space="preserve">, возвращаемом функцией </w:t>
      </w:r>
      <w:r w:rsidRPr="00AE6B22">
        <w:rPr>
          <w:b/>
          <w:bCs/>
          <w:i/>
          <w:iCs/>
          <w:lang w:val="en-US"/>
        </w:rPr>
        <w:t>association</w:t>
      </w:r>
      <w:r w:rsidRPr="00AE6B22">
        <w:rPr>
          <w:b/>
          <w:bCs/>
          <w:i/>
          <w:iCs/>
        </w:rPr>
        <w:t>_</w:t>
      </w:r>
      <w:proofErr w:type="gramStart"/>
      <w:r w:rsidRPr="00AE6B22">
        <w:rPr>
          <w:b/>
          <w:bCs/>
          <w:i/>
          <w:iCs/>
          <w:lang w:val="en-US"/>
        </w:rPr>
        <w:t>rules</w:t>
      </w:r>
      <w:r w:rsidRPr="00AE6B22">
        <w:t xml:space="preserve"> ?</w:t>
      </w:r>
      <w:proofErr w:type="gramEnd"/>
    </w:p>
    <w:p w14:paraId="4887C461" w14:textId="77777777" w:rsidR="00AE6B22" w:rsidRPr="00AE6B22" w:rsidRDefault="00AE6B22" w:rsidP="00AE6B22">
      <w:pPr>
        <w:pStyle w:val="2"/>
      </w:pPr>
    </w:p>
    <w:p w14:paraId="76F448EE" w14:textId="1B85A444" w:rsidR="00AE6B22" w:rsidRPr="002D6D11" w:rsidRDefault="00AE6B22" w:rsidP="00AE6B22">
      <w:pPr>
        <w:pStyle w:val="2"/>
      </w:pPr>
      <w:r w:rsidRPr="002D6D11">
        <w:t xml:space="preserve">8. </w:t>
      </w:r>
      <w:r>
        <w:t>Что</w:t>
      </w:r>
      <w:r w:rsidRPr="002D6D11">
        <w:t xml:space="preserve"> </w:t>
      </w:r>
      <w:r>
        <w:t>представляют</w:t>
      </w:r>
      <w:r w:rsidRPr="002D6D11">
        <w:t xml:space="preserve"> </w:t>
      </w:r>
      <w:r>
        <w:t>собой</w:t>
      </w:r>
      <w:r w:rsidRPr="002D6D11">
        <w:t xml:space="preserve"> </w:t>
      </w:r>
      <w:r>
        <w:t>столбцы</w:t>
      </w:r>
      <w:r w:rsidRPr="002D6D11">
        <w:t xml:space="preserve"> </w:t>
      </w:r>
      <w:r w:rsidRPr="00AE6B22">
        <w:rPr>
          <w:lang w:val="en-US"/>
        </w:rPr>
        <w:t>antecedents</w:t>
      </w:r>
      <w:r w:rsidRPr="002D6D11">
        <w:t xml:space="preserve"> </w:t>
      </w:r>
      <w:r>
        <w:t>и</w:t>
      </w:r>
      <w:r w:rsidRPr="002D6D11">
        <w:t xml:space="preserve"> </w:t>
      </w:r>
      <w:r w:rsidRPr="00AE6B22">
        <w:rPr>
          <w:lang w:val="en-US"/>
        </w:rPr>
        <w:t>consequents</w:t>
      </w:r>
      <w:r w:rsidRPr="002D6D11">
        <w:t xml:space="preserve"> </w:t>
      </w:r>
      <w:r>
        <w:t>в</w:t>
      </w:r>
      <w:r w:rsidRPr="002D6D11">
        <w:t xml:space="preserve"> </w:t>
      </w:r>
      <w:proofErr w:type="spellStart"/>
      <w:r w:rsidRPr="00AE6B22">
        <w:rPr>
          <w:lang w:val="en-US"/>
        </w:rPr>
        <w:t>DataFrame</w:t>
      </w:r>
      <w:proofErr w:type="spellEnd"/>
      <w:r w:rsidRPr="002D6D11">
        <w:t xml:space="preserve">, </w:t>
      </w:r>
      <w:r>
        <w:t>возвращаемом</w:t>
      </w:r>
      <w:r w:rsidRPr="002D6D11">
        <w:t xml:space="preserve"> </w:t>
      </w:r>
      <w:r>
        <w:t>функцией</w:t>
      </w:r>
      <w:r w:rsidRPr="002D6D11">
        <w:t xml:space="preserve"> </w:t>
      </w:r>
      <w:r w:rsidRPr="00AE6B22">
        <w:rPr>
          <w:b/>
          <w:bCs/>
          <w:i/>
          <w:iCs/>
          <w:lang w:val="en-US"/>
        </w:rPr>
        <w:t>association</w:t>
      </w:r>
      <w:r w:rsidRPr="002D6D11">
        <w:rPr>
          <w:b/>
          <w:bCs/>
          <w:i/>
          <w:iCs/>
        </w:rPr>
        <w:t>_</w:t>
      </w:r>
      <w:proofErr w:type="gramStart"/>
      <w:r w:rsidRPr="00AE6B22">
        <w:rPr>
          <w:b/>
          <w:bCs/>
          <w:i/>
          <w:iCs/>
          <w:lang w:val="en-US"/>
        </w:rPr>
        <w:t>rules</w:t>
      </w:r>
      <w:r w:rsidRPr="002D6D11">
        <w:t xml:space="preserve"> ?</w:t>
      </w:r>
      <w:proofErr w:type="gramEnd"/>
    </w:p>
    <w:p w14:paraId="70FB952C" w14:textId="77777777" w:rsidR="00AE6B22" w:rsidRPr="002D6D11" w:rsidRDefault="00AE6B22" w:rsidP="00AE6B22">
      <w:pPr>
        <w:pStyle w:val="2"/>
      </w:pPr>
    </w:p>
    <w:p w14:paraId="2B49BDFD" w14:textId="7E96BC55" w:rsidR="00AE6B22" w:rsidRDefault="00AE6B22" w:rsidP="00AE6B22">
      <w:pPr>
        <w:pStyle w:val="2"/>
      </w:pPr>
      <w:r>
        <w:t xml:space="preserve">9. Как можно отфильтровать правила, сгенерированные функцией </w:t>
      </w:r>
      <w:proofErr w:type="spellStart"/>
      <w:r w:rsidRPr="00AE6B22">
        <w:rPr>
          <w:b/>
          <w:bCs/>
          <w:i/>
          <w:iCs/>
        </w:rPr>
        <w:t>association_</w:t>
      </w:r>
      <w:proofErr w:type="gramStart"/>
      <w:r w:rsidRPr="00AE6B22">
        <w:rPr>
          <w:b/>
          <w:bCs/>
          <w:i/>
          <w:iCs/>
        </w:rPr>
        <w:t>rules</w:t>
      </w:r>
      <w:proofErr w:type="spellEnd"/>
      <w:r>
        <w:t xml:space="preserve"> ,</w:t>
      </w:r>
      <w:proofErr w:type="gramEnd"/>
      <w:r>
        <w:t xml:space="preserve"> по значению метрики (например, </w:t>
      </w:r>
      <w:proofErr w:type="spellStart"/>
      <w:r>
        <w:t>lift</w:t>
      </w:r>
      <w:proofErr w:type="spellEnd"/>
      <w:r>
        <w:t>)?</w:t>
      </w:r>
    </w:p>
    <w:p w14:paraId="77C3F2C0" w14:textId="77777777" w:rsidR="00AE6B22" w:rsidRDefault="00AE6B22" w:rsidP="00AE6B22">
      <w:pPr>
        <w:pStyle w:val="2"/>
      </w:pPr>
    </w:p>
    <w:p w14:paraId="5C305873" w14:textId="3F602EBC" w:rsidR="00DB267E" w:rsidRDefault="00AE6B22" w:rsidP="00AE6B22">
      <w:pPr>
        <w:pStyle w:val="2"/>
      </w:pPr>
      <w:r>
        <w:t xml:space="preserve">10. Что нужно сделать перед использованием функции </w:t>
      </w:r>
      <w:proofErr w:type="spellStart"/>
      <w:r w:rsidRPr="00AE6B22">
        <w:rPr>
          <w:b/>
          <w:bCs/>
          <w:i/>
          <w:iCs/>
        </w:rPr>
        <w:t>association_</w:t>
      </w:r>
      <w:proofErr w:type="gramStart"/>
      <w:r w:rsidRPr="00AE6B22">
        <w:rPr>
          <w:b/>
          <w:bCs/>
          <w:i/>
          <w:iCs/>
        </w:rPr>
        <w:t>rules</w:t>
      </w:r>
      <w:proofErr w:type="spellEnd"/>
      <w:r>
        <w:t xml:space="preserve"> ,</w:t>
      </w:r>
      <w:proofErr w:type="gramEnd"/>
      <w:r>
        <w:t xml:space="preserve"> если у вас есть только исходные транзакционные данные?</w:t>
      </w:r>
    </w:p>
    <w:p w14:paraId="67EDAB20" w14:textId="77777777" w:rsidR="00DB267E" w:rsidRDefault="00DB26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AF9E201" w14:textId="5B1913BB" w:rsidR="00AE6B22" w:rsidRDefault="00DB267E" w:rsidP="00DB267E">
      <w:pPr>
        <w:pStyle w:val="1"/>
        <w:rPr>
          <w:rFonts w:ascii="T3Font_4" w:hAnsi="T3Font_4" w:cs="T3Font_4"/>
        </w:rPr>
      </w:pPr>
      <w:r>
        <w:rPr>
          <w:color w:val="262626"/>
          <w:sz w:val="42"/>
          <w:szCs w:val="42"/>
        </w:rPr>
        <w:lastRenderedPageBreak/>
        <w:t xml:space="preserve">Тестовые вопросы по </w:t>
      </w:r>
      <w:proofErr w:type="spellStart"/>
      <w:proofErr w:type="gramStart"/>
      <w:r>
        <w:rPr>
          <w:rFonts w:ascii="T3Font_4" w:hAnsi="T3Font_4" w:cs="T3Font_4"/>
        </w:rPr>
        <w:t>mlxt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</w:t>
      </w:r>
      <w:r>
        <w:rPr>
          <w:rFonts w:ascii="T3Font_5" w:hAnsi="T3Font_5" w:cs="T3Font_5"/>
        </w:rPr>
        <w:t>d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f</w:t>
      </w:r>
      <w:r>
        <w:rPr>
          <w:rFonts w:ascii="T3Font_4" w:hAnsi="T3Font_4" w:cs="T3Font_4"/>
        </w:rPr>
        <w:t>r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qu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nt</w:t>
      </w:r>
      <w:proofErr w:type="gramEnd"/>
      <w:r>
        <w:rPr>
          <w:rFonts w:ascii="T3Font_6" w:hAnsi="T3Font_6" w:cs="T3Font_6"/>
        </w:rPr>
        <w:t>_</w:t>
      </w:r>
      <w:r>
        <w:rPr>
          <w:rFonts w:ascii="T3Font_4" w:hAnsi="T3Font_4" w:cs="T3Font_4"/>
        </w:rPr>
        <w:t>p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tt</w:t>
      </w:r>
      <w:r>
        <w:rPr>
          <w:rFonts w:ascii="T3Font_5" w:hAnsi="T3Font_5" w:cs="T3Font_5"/>
        </w:rPr>
        <w:t>e</w:t>
      </w:r>
      <w:r>
        <w:rPr>
          <w:rFonts w:ascii="T3Font_4" w:hAnsi="T3Font_4" w:cs="T3Font_4"/>
        </w:rPr>
        <w:t>rns</w:t>
      </w:r>
      <w:r>
        <w:rPr>
          <w:rFonts w:ascii="T3Font_6" w:hAnsi="T3Font_6" w:cs="T3Font_6"/>
        </w:rPr>
        <w:t>.</w:t>
      </w:r>
      <w:r>
        <w:rPr>
          <w:rFonts w:ascii="T3Font_5" w:hAnsi="T3Font_5" w:cs="T3Font_5"/>
        </w:rPr>
        <w:t>f</w:t>
      </w:r>
      <w:r>
        <w:rPr>
          <w:rFonts w:ascii="T3Font_4" w:hAnsi="T3Font_4" w:cs="T3Font_4"/>
        </w:rPr>
        <w:t>pm</w:t>
      </w:r>
      <w:r>
        <w:rPr>
          <w:rFonts w:ascii="T3Font_5" w:hAnsi="T3Font_5" w:cs="T3Font_5"/>
        </w:rPr>
        <w:t>a</w:t>
      </w:r>
      <w:r>
        <w:rPr>
          <w:rFonts w:ascii="T3Font_4" w:hAnsi="T3Font_4" w:cs="T3Font_4"/>
        </w:rPr>
        <w:t>x</w:t>
      </w:r>
      <w:proofErr w:type="spellEnd"/>
    </w:p>
    <w:p w14:paraId="6C16DA67" w14:textId="43C589B8" w:rsidR="00DB267E" w:rsidRDefault="00DB267E" w:rsidP="00DB267E">
      <w:pPr>
        <w:pStyle w:val="1"/>
        <w:rPr>
          <w:rFonts w:ascii="T3Font_4" w:hAnsi="T3Font_4" w:cs="T3Font_4"/>
        </w:rPr>
      </w:pPr>
    </w:p>
    <w:p w14:paraId="78FF636B" w14:textId="5FD36607" w:rsidR="00DB267E" w:rsidRDefault="00DB267E" w:rsidP="00DB267E">
      <w:pPr>
        <w:pStyle w:val="2"/>
      </w:pPr>
      <w:r>
        <w:t xml:space="preserve">1. Что является основной задачей алгоритма </w:t>
      </w:r>
      <w:proofErr w:type="spellStart"/>
      <w:r>
        <w:t>FPMax</w:t>
      </w:r>
      <w:proofErr w:type="spellEnd"/>
      <w:r>
        <w:t>?</w:t>
      </w:r>
    </w:p>
    <w:p w14:paraId="4BFDF9B4" w14:textId="77777777" w:rsidR="00DB267E" w:rsidRDefault="00DB267E" w:rsidP="00DB267E">
      <w:pPr>
        <w:pStyle w:val="2"/>
      </w:pPr>
    </w:p>
    <w:p w14:paraId="7895F761" w14:textId="1A98A4EE" w:rsidR="00DB267E" w:rsidRDefault="00DB267E" w:rsidP="00DB267E">
      <w:pPr>
        <w:pStyle w:val="2"/>
      </w:pPr>
      <w:r>
        <w:t xml:space="preserve">2. Что такое "максимальный часто встречающийся набор элементов" в контексте </w:t>
      </w:r>
      <w:proofErr w:type="spellStart"/>
      <w:r>
        <w:t>FPMax</w:t>
      </w:r>
      <w:proofErr w:type="spellEnd"/>
      <w:r>
        <w:t>?</w:t>
      </w:r>
    </w:p>
    <w:p w14:paraId="6CFBEC9D" w14:textId="77777777" w:rsidR="00DB267E" w:rsidRDefault="00DB267E" w:rsidP="00DB267E">
      <w:pPr>
        <w:pStyle w:val="2"/>
      </w:pPr>
    </w:p>
    <w:p w14:paraId="2C4039A7" w14:textId="17B13F0B" w:rsidR="00DB267E" w:rsidRDefault="00DB267E" w:rsidP="00DB267E">
      <w:pPr>
        <w:pStyle w:val="2"/>
      </w:pPr>
      <w:r>
        <w:t xml:space="preserve">3. Какой тип данных принимает функция </w:t>
      </w:r>
      <w:proofErr w:type="spellStart"/>
      <w:r>
        <w:t>fpmax</w:t>
      </w:r>
      <w:proofErr w:type="spellEnd"/>
      <w:r>
        <w:t xml:space="preserve"> из библиотеки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t xml:space="preserve"> ?</w:t>
      </w:r>
    </w:p>
    <w:p w14:paraId="05CC5427" w14:textId="77777777" w:rsidR="00DB267E" w:rsidRDefault="00DB267E" w:rsidP="00DB267E">
      <w:pPr>
        <w:pStyle w:val="2"/>
      </w:pPr>
    </w:p>
    <w:p w14:paraId="36F0876C" w14:textId="0AC516C4" w:rsidR="00DB267E" w:rsidRDefault="00DB267E" w:rsidP="00DB267E">
      <w:pPr>
        <w:pStyle w:val="2"/>
      </w:pPr>
      <w:r>
        <w:t xml:space="preserve">4. Какой параметр в функции </w:t>
      </w:r>
      <w:proofErr w:type="spellStart"/>
      <w:r>
        <w:t>fpmax</w:t>
      </w:r>
      <w:proofErr w:type="spellEnd"/>
      <w:r>
        <w:t xml:space="preserve"> отвечает за минимальную поддержку?</w:t>
      </w:r>
    </w:p>
    <w:p w14:paraId="46071254" w14:textId="77777777" w:rsidR="00DB267E" w:rsidRDefault="00DB267E" w:rsidP="00DB267E">
      <w:pPr>
        <w:pStyle w:val="2"/>
      </w:pPr>
    </w:p>
    <w:p w14:paraId="31632680" w14:textId="1856F20A" w:rsidR="00DB267E" w:rsidRDefault="00DB267E" w:rsidP="00DB267E">
      <w:pPr>
        <w:pStyle w:val="2"/>
      </w:pPr>
      <w:r>
        <w:t xml:space="preserve">5. Какой параметр в функции </w:t>
      </w:r>
      <w:proofErr w:type="spellStart"/>
      <w:r>
        <w:t>fpmax</w:t>
      </w:r>
      <w:proofErr w:type="spellEnd"/>
      <w:r>
        <w:t xml:space="preserve"> позволяет использовать названия столбцов </w:t>
      </w:r>
      <w:proofErr w:type="spellStart"/>
      <w:r>
        <w:t>DataFrame</w:t>
      </w:r>
      <w:proofErr w:type="spellEnd"/>
      <w:r>
        <w:t xml:space="preserve"> вместо индексов?</w:t>
      </w:r>
    </w:p>
    <w:p w14:paraId="5A903516" w14:textId="77777777" w:rsidR="00DB267E" w:rsidRDefault="00DB267E" w:rsidP="00DB267E">
      <w:pPr>
        <w:pStyle w:val="2"/>
      </w:pPr>
    </w:p>
    <w:p w14:paraId="43C8D105" w14:textId="69516375" w:rsidR="00DB267E" w:rsidRDefault="00DB267E" w:rsidP="00DB267E">
      <w:pPr>
        <w:pStyle w:val="2"/>
      </w:pPr>
      <w:r>
        <w:t xml:space="preserve">6. Какой тип данных возвращает функция </w:t>
      </w:r>
      <w:proofErr w:type="spellStart"/>
      <w:proofErr w:type="gramStart"/>
      <w:r>
        <w:t>fpmax</w:t>
      </w:r>
      <w:proofErr w:type="spellEnd"/>
      <w:r>
        <w:t xml:space="preserve"> ?</w:t>
      </w:r>
      <w:proofErr w:type="gramEnd"/>
    </w:p>
    <w:p w14:paraId="726170DE" w14:textId="77777777" w:rsidR="00DB267E" w:rsidRDefault="00DB267E" w:rsidP="00DB267E">
      <w:pPr>
        <w:pStyle w:val="2"/>
      </w:pPr>
    </w:p>
    <w:p w14:paraId="5D24B3F2" w14:textId="1F33EE09" w:rsidR="00DB267E" w:rsidRDefault="00DB267E" w:rsidP="00DB267E">
      <w:pPr>
        <w:pStyle w:val="2"/>
      </w:pPr>
      <w:r>
        <w:t xml:space="preserve">7. Какой столбец в возвращаемом </w:t>
      </w:r>
      <w:proofErr w:type="spellStart"/>
      <w:r>
        <w:t>DataFrame</w:t>
      </w:r>
      <w:proofErr w:type="spellEnd"/>
      <w:r>
        <w:t xml:space="preserve"> содержит найденные максимальные часто встречающиеся наборы элементов?</w:t>
      </w:r>
    </w:p>
    <w:p w14:paraId="263F8CA3" w14:textId="77777777" w:rsidR="00DB267E" w:rsidRDefault="00DB267E" w:rsidP="00DB267E">
      <w:pPr>
        <w:pStyle w:val="2"/>
      </w:pPr>
    </w:p>
    <w:p w14:paraId="0D4C9188" w14:textId="6F0319FC" w:rsidR="00DB267E" w:rsidRDefault="00DB267E" w:rsidP="00DB267E">
      <w:pPr>
        <w:pStyle w:val="2"/>
      </w:pPr>
      <w:r>
        <w:t xml:space="preserve">8. Какой столбец в возвращаемом </w:t>
      </w:r>
      <w:proofErr w:type="spellStart"/>
      <w:r>
        <w:t>DataFrame</w:t>
      </w:r>
      <w:proofErr w:type="spellEnd"/>
      <w:r>
        <w:t xml:space="preserve"> содержит значение поддержки для каждого максимального часто встречающегося набора?</w:t>
      </w:r>
    </w:p>
    <w:p w14:paraId="6508D167" w14:textId="77777777" w:rsidR="00DB267E" w:rsidRDefault="00DB267E" w:rsidP="00DB267E">
      <w:pPr>
        <w:pStyle w:val="2"/>
      </w:pPr>
    </w:p>
    <w:p w14:paraId="4D77B931" w14:textId="1E565C2C" w:rsidR="00DB267E" w:rsidRDefault="00DB267E" w:rsidP="00DB267E">
      <w:pPr>
        <w:pStyle w:val="2"/>
      </w:pPr>
      <w:r>
        <w:t xml:space="preserve">9. По сравнению с алгоритмом </w:t>
      </w:r>
      <w:proofErr w:type="spellStart"/>
      <w:r>
        <w:t>FPGrowth</w:t>
      </w:r>
      <w:proofErr w:type="spellEnd"/>
      <w:r>
        <w:t xml:space="preserve">, </w:t>
      </w:r>
      <w:proofErr w:type="spellStart"/>
      <w:r>
        <w:t>FPMax</w:t>
      </w:r>
      <w:proofErr w:type="spellEnd"/>
      <w:r>
        <w:t xml:space="preserve"> обычно:</w:t>
      </w:r>
    </w:p>
    <w:p w14:paraId="721AD235" w14:textId="77777777" w:rsidR="00DB267E" w:rsidRDefault="00DB267E" w:rsidP="00DB267E">
      <w:pPr>
        <w:pStyle w:val="2"/>
      </w:pPr>
    </w:p>
    <w:p w14:paraId="0C412BB1" w14:textId="38B701F8" w:rsidR="00DB267E" w:rsidRDefault="00DB267E" w:rsidP="00DB267E">
      <w:pPr>
        <w:pStyle w:val="2"/>
      </w:pPr>
      <w:r>
        <w:t xml:space="preserve">10. Что нужно сделать перед использованием функции </w:t>
      </w:r>
      <w:proofErr w:type="spellStart"/>
      <w:proofErr w:type="gramStart"/>
      <w:r>
        <w:t>fpmax</w:t>
      </w:r>
      <w:proofErr w:type="spellEnd"/>
      <w:r>
        <w:t xml:space="preserve"> ,</w:t>
      </w:r>
      <w:proofErr w:type="gramEnd"/>
      <w:r>
        <w:t xml:space="preserve"> если данные представлены в виде списка транзакций с текстовыми элементами?</w:t>
      </w:r>
    </w:p>
    <w:p w14:paraId="2221678C" w14:textId="768E1F2D" w:rsidR="00DB267E" w:rsidRDefault="00DB26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54EFFD4" w14:textId="17210B54" w:rsidR="00DB267E" w:rsidRDefault="00DB267E" w:rsidP="00DB267E">
      <w:pPr>
        <w:pStyle w:val="1"/>
      </w:pPr>
      <w:r>
        <w:lastRenderedPageBreak/>
        <w:t xml:space="preserve">Тестовые вопросы по </w:t>
      </w:r>
      <w:proofErr w:type="spellStart"/>
      <w:r>
        <w:t>KMeans</w:t>
      </w:r>
      <w:proofErr w:type="spellEnd"/>
    </w:p>
    <w:p w14:paraId="69BC65FD" w14:textId="2CD2452F" w:rsidR="00DB267E" w:rsidRDefault="00DB267E" w:rsidP="00DB267E">
      <w:pPr>
        <w:pStyle w:val="1"/>
      </w:pPr>
    </w:p>
    <w:p w14:paraId="347551E7" w14:textId="499883FD" w:rsidR="00DB267E" w:rsidRDefault="00DB267E" w:rsidP="00DB267E">
      <w:pPr>
        <w:pStyle w:val="2"/>
      </w:pPr>
      <w:r>
        <w:t xml:space="preserve">1. </w:t>
      </w:r>
      <w:proofErr w:type="spellStart"/>
      <w:r>
        <w:t>KMeans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алгоритм:</w:t>
      </w:r>
    </w:p>
    <w:p w14:paraId="7B0C690F" w14:textId="77777777" w:rsidR="00DB267E" w:rsidRDefault="00DB267E" w:rsidP="00DB267E">
      <w:pPr>
        <w:pStyle w:val="2"/>
      </w:pPr>
    </w:p>
    <w:p w14:paraId="19B4F804" w14:textId="2A5B2A8B" w:rsidR="00DB267E" w:rsidRDefault="00DB267E" w:rsidP="00DB267E">
      <w:pPr>
        <w:pStyle w:val="2"/>
      </w:pPr>
      <w:r>
        <w:t xml:space="preserve">2. Что является основной целью алгоритма </w:t>
      </w:r>
      <w:proofErr w:type="spellStart"/>
      <w:r>
        <w:t>KMeans</w:t>
      </w:r>
      <w:proofErr w:type="spellEnd"/>
      <w:r>
        <w:t>?</w:t>
      </w:r>
    </w:p>
    <w:p w14:paraId="067BF18A" w14:textId="77777777" w:rsidR="00DB267E" w:rsidRDefault="00DB267E" w:rsidP="00DB267E">
      <w:pPr>
        <w:pStyle w:val="2"/>
      </w:pPr>
    </w:p>
    <w:p w14:paraId="66D0C3D6" w14:textId="5BEDE2D8" w:rsidR="00DB267E" w:rsidRDefault="00DB267E" w:rsidP="00DB267E">
      <w:pPr>
        <w:pStyle w:val="2"/>
      </w:pPr>
      <w:r>
        <w:t xml:space="preserve">3. Как </w:t>
      </w:r>
      <w:proofErr w:type="spellStart"/>
      <w:r>
        <w:t>KMeans</w:t>
      </w:r>
      <w:proofErr w:type="spellEnd"/>
      <w:r>
        <w:t xml:space="preserve"> определяет сходство между объектами?</w:t>
      </w:r>
    </w:p>
    <w:p w14:paraId="50245CA6" w14:textId="77777777" w:rsidR="00DB267E" w:rsidRDefault="00DB267E" w:rsidP="00DB267E">
      <w:pPr>
        <w:pStyle w:val="2"/>
      </w:pPr>
    </w:p>
    <w:p w14:paraId="71F5E8DE" w14:textId="1E032087" w:rsidR="00DB267E" w:rsidRDefault="00DB267E" w:rsidP="00DB267E">
      <w:pPr>
        <w:pStyle w:val="2"/>
      </w:pPr>
      <w:r>
        <w:t xml:space="preserve">4. Что такое </w:t>
      </w:r>
      <w:proofErr w:type="spellStart"/>
      <w:r>
        <w:t>центроиды</w:t>
      </w:r>
      <w:proofErr w:type="spellEnd"/>
      <w:r>
        <w:t xml:space="preserve"> в алгоритме </w:t>
      </w:r>
      <w:proofErr w:type="spellStart"/>
      <w:r>
        <w:t>KMeans</w:t>
      </w:r>
      <w:proofErr w:type="spellEnd"/>
      <w:r>
        <w:t>?</w:t>
      </w:r>
    </w:p>
    <w:p w14:paraId="790394CF" w14:textId="77777777" w:rsidR="00DB267E" w:rsidRDefault="00DB267E" w:rsidP="00DB267E">
      <w:pPr>
        <w:pStyle w:val="2"/>
      </w:pPr>
    </w:p>
    <w:p w14:paraId="01F37DB8" w14:textId="1970CB21" w:rsidR="00DB267E" w:rsidRDefault="00DB267E" w:rsidP="00DB267E">
      <w:pPr>
        <w:pStyle w:val="2"/>
      </w:pPr>
      <w:r>
        <w:t xml:space="preserve">5. Как </w:t>
      </w:r>
      <w:proofErr w:type="spellStart"/>
      <w:r>
        <w:t>KMeans</w:t>
      </w:r>
      <w:proofErr w:type="spellEnd"/>
      <w:r>
        <w:t xml:space="preserve"> выбирает начальное расположение </w:t>
      </w:r>
      <w:proofErr w:type="spellStart"/>
      <w:r>
        <w:t>центроидов</w:t>
      </w:r>
      <w:proofErr w:type="spellEnd"/>
      <w:r>
        <w:t>?</w:t>
      </w:r>
    </w:p>
    <w:p w14:paraId="172D6345" w14:textId="77777777" w:rsidR="00DB267E" w:rsidRDefault="00DB267E" w:rsidP="00DB267E">
      <w:pPr>
        <w:pStyle w:val="2"/>
      </w:pPr>
    </w:p>
    <w:p w14:paraId="752AB310" w14:textId="4345FCF9" w:rsidR="00DB267E" w:rsidRDefault="00DB267E" w:rsidP="00DB267E">
      <w:pPr>
        <w:pStyle w:val="2"/>
      </w:pPr>
      <w:r>
        <w:t>6. Что такое метод локтя (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 в </w:t>
      </w:r>
      <w:proofErr w:type="spellStart"/>
      <w:r>
        <w:t>KMeans</w:t>
      </w:r>
      <w:proofErr w:type="spellEnd"/>
      <w:r>
        <w:t>?</w:t>
      </w:r>
    </w:p>
    <w:p w14:paraId="6F06AB0E" w14:textId="77777777" w:rsidR="00DB267E" w:rsidRDefault="00DB267E" w:rsidP="00DB267E">
      <w:pPr>
        <w:pStyle w:val="2"/>
      </w:pPr>
    </w:p>
    <w:p w14:paraId="02246800" w14:textId="6DDD26AD" w:rsidR="00DB267E" w:rsidRDefault="00DB267E" w:rsidP="00DB267E">
      <w:pPr>
        <w:pStyle w:val="2"/>
      </w:pPr>
      <w:r>
        <w:t>7. Что такое метод силуэта (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 в </w:t>
      </w:r>
      <w:proofErr w:type="spellStart"/>
      <w:r>
        <w:t>KMeans</w:t>
      </w:r>
      <w:proofErr w:type="spellEnd"/>
      <w:r>
        <w:t>?</w:t>
      </w:r>
    </w:p>
    <w:p w14:paraId="5821BEF2" w14:textId="77777777" w:rsidR="00DB267E" w:rsidRDefault="00DB267E" w:rsidP="00DB267E">
      <w:pPr>
        <w:pStyle w:val="2"/>
      </w:pPr>
    </w:p>
    <w:p w14:paraId="49B683DE" w14:textId="21A72CBF" w:rsidR="00DB267E" w:rsidRDefault="00DB267E" w:rsidP="00DB267E">
      <w:pPr>
        <w:pStyle w:val="2"/>
      </w:pPr>
      <w:r>
        <w:t xml:space="preserve">8. Какой из следующих недостатков характерен для </w:t>
      </w:r>
      <w:proofErr w:type="spellStart"/>
      <w:r>
        <w:t>KMeans</w:t>
      </w:r>
      <w:proofErr w:type="spellEnd"/>
      <w:r>
        <w:t>?</w:t>
      </w:r>
    </w:p>
    <w:p w14:paraId="256C6545" w14:textId="77777777" w:rsidR="00DB267E" w:rsidRDefault="00DB267E" w:rsidP="00DB267E">
      <w:pPr>
        <w:pStyle w:val="2"/>
      </w:pPr>
    </w:p>
    <w:p w14:paraId="79EDBA82" w14:textId="4A75BF4A" w:rsidR="00DB267E" w:rsidRDefault="00DB267E" w:rsidP="00DB267E">
      <w:pPr>
        <w:pStyle w:val="2"/>
      </w:pPr>
      <w:r>
        <w:t xml:space="preserve">9. Как можно уменьшить влияние выбросов на </w:t>
      </w:r>
      <w:proofErr w:type="spellStart"/>
      <w:r>
        <w:t>KMeans</w:t>
      </w:r>
      <w:proofErr w:type="spellEnd"/>
      <w:r>
        <w:t>?</w:t>
      </w:r>
    </w:p>
    <w:p w14:paraId="22384EB4" w14:textId="77777777" w:rsidR="00DB267E" w:rsidRDefault="00DB267E" w:rsidP="00DB267E">
      <w:pPr>
        <w:pStyle w:val="2"/>
      </w:pPr>
    </w:p>
    <w:p w14:paraId="0913290A" w14:textId="65301A8B" w:rsidR="00DB267E" w:rsidRDefault="00DB267E" w:rsidP="00DB267E">
      <w:pPr>
        <w:pStyle w:val="2"/>
      </w:pPr>
      <w:r>
        <w:t xml:space="preserve">10. </w:t>
      </w:r>
      <w:proofErr w:type="spellStart"/>
      <w:r>
        <w:t>KMeans</w:t>
      </w:r>
      <w:proofErr w:type="spellEnd"/>
      <w:r>
        <w:t xml:space="preserve"> гарантированно находит глобальный оптимум?</w:t>
      </w:r>
    </w:p>
    <w:p w14:paraId="044DB7BD" w14:textId="5411427D" w:rsidR="00DB267E" w:rsidRPr="002D6D11" w:rsidRDefault="00DB267E" w:rsidP="002D6D11">
      <w:pPr>
        <w:rPr>
          <w:rFonts w:ascii="Times New Roman" w:hAnsi="Times New Roman" w:cs="Times New Roman"/>
          <w:sz w:val="28"/>
          <w:szCs w:val="28"/>
        </w:rPr>
      </w:pPr>
    </w:p>
    <w:sectPr w:rsidR="00DB267E" w:rsidRPr="002D6D11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3Font_4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2D6D11"/>
    <w:rsid w:val="00362D78"/>
    <w:rsid w:val="003A750F"/>
    <w:rsid w:val="004F7FCC"/>
    <w:rsid w:val="005C17F1"/>
    <w:rsid w:val="006D1E78"/>
    <w:rsid w:val="008415E1"/>
    <w:rsid w:val="00860549"/>
    <w:rsid w:val="00946FB0"/>
    <w:rsid w:val="00A95AF8"/>
    <w:rsid w:val="00AE6B22"/>
    <w:rsid w:val="00B320FE"/>
    <w:rsid w:val="00B8717E"/>
    <w:rsid w:val="00C04E1F"/>
    <w:rsid w:val="00C957BB"/>
    <w:rsid w:val="00D5764F"/>
    <w:rsid w:val="00D65C28"/>
    <w:rsid w:val="00DB267E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5</cp:revision>
  <dcterms:created xsi:type="dcterms:W3CDTF">2024-12-03T10:11:00Z</dcterms:created>
  <dcterms:modified xsi:type="dcterms:W3CDTF">2024-12-03T10:23:00Z</dcterms:modified>
</cp:coreProperties>
</file>