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宋体" w:hAnsi="宋体"/>
          <w:b/>
          <w:color w:val="3366FF"/>
          <w:spacing w:val="32"/>
          <w:sz w:val="18"/>
        </w:rPr>
      </w:pPr>
      <w:bookmarkStart w:id="0" w:name="_Toc133308939"/>
    </w:p>
    <w:p>
      <w:pPr>
        <w:tabs>
          <w:tab w:val="left" w:pos="1725"/>
        </w:tabs>
        <w:rPr>
          <w:rFonts w:ascii="楷体_GB2312" w:eastAsia="楷体_GB2312"/>
          <w:b/>
          <w:spacing w:val="30"/>
          <w:sz w:val="18"/>
        </w:rPr>
      </w:pPr>
    </w:p>
    <w:p>
      <w:pPr>
        <w:tabs>
          <w:tab w:val="left" w:pos="1725"/>
        </w:tabs>
        <w:jc w:val="center"/>
        <w:rPr>
          <w:rFonts w:ascii="楷体_GB2312" w:eastAsia="楷体_GB2312"/>
          <w:b/>
          <w:spacing w:val="30"/>
          <w:sz w:val="44"/>
        </w:rPr>
      </w:pPr>
    </w:p>
    <w:p>
      <w:pPr>
        <w:tabs>
          <w:tab w:val="left" w:pos="1725"/>
        </w:tabs>
        <w:jc w:val="center"/>
        <w:rPr>
          <w:rFonts w:ascii="楷体_GB2312" w:eastAsia="楷体_GB2312"/>
          <w:b/>
          <w:spacing w:val="30"/>
          <w:sz w:val="44"/>
        </w:rPr>
      </w:pPr>
    </w:p>
    <w:p>
      <w:pPr>
        <w:tabs>
          <w:tab w:val="left" w:pos="1725"/>
        </w:tabs>
        <w:ind w:firstLine="2515" w:firstLineChars="503"/>
        <w:rPr>
          <w:rFonts w:ascii="楷体_GB2312" w:eastAsia="楷体_GB2312"/>
          <w:b/>
          <w:spacing w:val="30"/>
          <w:sz w:val="44"/>
        </w:rPr>
      </w:pPr>
      <w:r>
        <w:rPr>
          <w:rFonts w:hint="eastAsia" w:ascii="楷体_GB2312" w:eastAsia="楷体_GB2312"/>
          <w:b/>
          <w:spacing w:val="30"/>
          <w:sz w:val="44"/>
        </w:rPr>
        <w:t>北京邮电大学</w:t>
      </w:r>
    </w:p>
    <w:p>
      <w:pPr>
        <w:tabs>
          <w:tab w:val="left" w:pos="1725"/>
        </w:tabs>
        <w:ind w:firstLine="1560" w:firstLineChars="200"/>
        <w:rPr>
          <w:rFonts w:ascii="楷体_GB2312" w:eastAsia="楷体_GB2312"/>
          <w:b/>
          <w:spacing w:val="30"/>
          <w:sz w:val="72"/>
          <w:szCs w:val="72"/>
        </w:rPr>
      </w:pPr>
      <w:r>
        <w:rPr>
          <w:rFonts w:hint="eastAsia" w:ascii="楷体_GB2312" w:eastAsia="楷体_GB2312"/>
          <w:b/>
          <w:spacing w:val="30"/>
          <w:sz w:val="72"/>
          <w:szCs w:val="72"/>
        </w:rPr>
        <w:t>概率论期中论文</w:t>
      </w:r>
    </w:p>
    <w:p>
      <w:pPr>
        <w:rPr>
          <w:rFonts w:ascii="宋体" w:hAnsi="宋体"/>
          <w:b/>
          <w:sz w:val="30"/>
        </w:rPr>
      </w:pPr>
    </w:p>
    <w:p>
      <w:pPr>
        <w:ind w:firstLine="1280" w:firstLineChars="400"/>
        <w:rPr>
          <w:rFonts w:hint="default" w:ascii="楷体" w:hAnsi="楷体" w:eastAsia="黑体"/>
          <w:b/>
          <w:sz w:val="32"/>
          <w:lang w:val="en-US" w:eastAsia="zh-CN"/>
        </w:rPr>
      </w:pPr>
      <w:r>
        <w:rPr>
          <w:rFonts w:hint="eastAsia" w:ascii="黑体" w:hAnsi="宋体" w:eastAsia="黑体"/>
          <w:b/>
          <w:sz w:val="32"/>
        </w:rPr>
        <w:t>论文题目</w:t>
      </w:r>
      <w:r>
        <w:rPr>
          <w:rFonts w:hint="eastAsia" w:eastAsia="黑体"/>
          <w:b/>
          <w:sz w:val="32"/>
        </w:rPr>
        <w:t xml:space="preserve">：   </w:t>
      </w:r>
      <w:r>
        <w:rPr>
          <w:rFonts w:hint="eastAsia" w:eastAsia="黑体"/>
          <w:b/>
          <w:sz w:val="32"/>
          <w:lang w:val="en-US" w:eastAsia="zh-CN"/>
        </w:rPr>
        <w:t>赌博与概率论</w:t>
      </w:r>
    </w:p>
    <w:p>
      <w:r>
        <w:rPr>
          <w:rFonts w:hint="eastAsia" w:ascii="黑体" w:hAnsi="宋体" w:eastAsia="黑体"/>
          <w:sz w:val="30"/>
        </w:rPr>
        <mc:AlternateContent>
          <mc:Choice Requires="wps">
            <w:drawing>
              <wp:anchor distT="0" distB="0" distL="114300" distR="114300" simplePos="0" relativeHeight="251666432" behindDoc="0" locked="0" layoutInCell="1" allowOverlap="1">
                <wp:simplePos x="0" y="0"/>
                <wp:positionH relativeFrom="column">
                  <wp:posOffset>1828800</wp:posOffset>
                </wp:positionH>
                <wp:positionV relativeFrom="paragraph">
                  <wp:posOffset>0</wp:posOffset>
                </wp:positionV>
                <wp:extent cx="3314700" cy="635"/>
                <wp:effectExtent l="0" t="0" r="0" b="0"/>
                <wp:wrapNone/>
                <wp:docPr id="8" name="直线 2"/>
                <wp:cNvGraphicFramePr/>
                <a:graphic xmlns:a="http://schemas.openxmlformats.org/drawingml/2006/main">
                  <a:graphicData uri="http://schemas.microsoft.com/office/word/2010/wordprocessingShape">
                    <wps:wsp>
                      <wps:cNvCnPr/>
                      <wps:spPr>
                        <a:xfrm>
                          <a:off x="0" y="0"/>
                          <a:ext cx="331470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2" o:spid="_x0000_s1026" o:spt="20" style="position:absolute;left:0pt;margin-left:144pt;margin-top:0pt;height:0.05pt;width:261pt;z-index:251666432;mso-width-relative:page;mso-height-relative:page;" filled="f" stroked="t" coordsize="21600,21600" o:gfxdata="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AqC+DTAAAABQEAAA8AAAAA&#10;AAAAAQAgAAAAIgAAAGRycy9kb3ducmV2LnhtbFBLAQIUABQAAAAIAIdO4kCDoE3d4AEAANEDAAAO&#10;AAAAAAAAAAEAIAAAACIBAABkcnMvZTJvRG9jLnhtbFBLBQYAAAAABgAGAFkBAAB0BQAAAAA=&#10;">
                <v:fill on="f" focussize="0,0"/>
                <v:stroke color="#000000" joinstyle="round"/>
                <v:imagedata o:title=""/>
                <o:lock v:ext="edit" aspectratio="f"/>
              </v:line>
            </w:pict>
          </mc:Fallback>
        </mc:AlternateContent>
      </w:r>
    </w:p>
    <w:p>
      <w:pPr>
        <w:spacing w:line="360" w:lineRule="auto"/>
        <w:jc w:val="center"/>
        <w:rPr>
          <w:rFonts w:eastAsia="黑体"/>
        </w:rPr>
      </w:pPr>
    </w:p>
    <w:p>
      <w:pPr>
        <w:spacing w:line="360" w:lineRule="auto"/>
        <w:ind w:firstLine="2085" w:firstLineChars="695"/>
        <w:rPr>
          <w:rFonts w:ascii="黑体" w:hAnsi="宋体" w:eastAsia="黑体"/>
          <w:sz w:val="30"/>
          <w:u w:val="single"/>
        </w:rPr>
      </w:pPr>
      <w:r>
        <w:rPr>
          <w:rFonts w:hint="eastAsia" w:ascii="黑体" w:hAnsi="宋体" w:eastAsia="黑体"/>
          <w:sz w:val="30"/>
        </w:rPr>
        <mc:AlternateContent>
          <mc:Choice Requires="wps">
            <w:drawing>
              <wp:anchor distT="0" distB="0" distL="114300" distR="114300" simplePos="0" relativeHeight="251665408" behindDoc="0" locked="0" layoutInCell="1" allowOverlap="1">
                <wp:simplePos x="0" y="0"/>
                <wp:positionH relativeFrom="column">
                  <wp:posOffset>2971800</wp:posOffset>
                </wp:positionH>
                <wp:positionV relativeFrom="paragraph">
                  <wp:posOffset>297180</wp:posOffset>
                </wp:positionV>
                <wp:extent cx="2171700" cy="635"/>
                <wp:effectExtent l="0" t="0" r="0" b="0"/>
                <wp:wrapNone/>
                <wp:docPr id="7" name="直线 3"/>
                <wp:cNvGraphicFramePr/>
                <a:graphic xmlns:a="http://schemas.openxmlformats.org/drawingml/2006/main">
                  <a:graphicData uri="http://schemas.microsoft.com/office/word/2010/wordprocessingShape">
                    <wps:wsp>
                      <wps:cNvCnPr/>
                      <wps:spPr>
                        <a:xfrm>
                          <a:off x="0" y="0"/>
                          <a:ext cx="217170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3" o:spid="_x0000_s1026" o:spt="20" style="position:absolute;left:0pt;margin-left:234pt;margin-top:23.4pt;height:0.05pt;width:171pt;z-index:251665408;mso-width-relative:page;mso-height-relative:page;" filled="f" stroked="t" coordsize="21600,21600" o:gfxdata="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UKif9UAAAAJAQAADwAA&#10;AAAAAAABACAAAAAiAAAAZHJzL2Rvd25yZXYueG1sUEsBAhQAFAAAAAgAh07iQNXqG8zgAQAA0QMA&#10;AA4AAAAAAAAAAQAgAAAAJAEAAGRycy9lMm9Eb2MueG1sUEsFBgAAAAAGAAYAWQEAAHYFAAAAAA==&#10;">
                <v:fill on="f" focussize="0,0"/>
                <v:stroke color="#000000" joinstyle="round"/>
                <v:imagedata o:title=""/>
                <o:lock v:ext="edit" aspectratio="f"/>
              </v:line>
            </w:pict>
          </mc:Fallback>
        </mc:AlternateContent>
      </w:r>
      <w:r>
        <w:rPr>
          <w:rFonts w:hint="eastAsia" w:ascii="黑体" w:hAnsi="宋体" w:eastAsia="黑体"/>
          <w:sz w:val="30"/>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198120</wp:posOffset>
                </wp:positionV>
                <wp:extent cx="635" cy="635"/>
                <wp:effectExtent l="0" t="0" r="0" b="0"/>
                <wp:wrapNone/>
                <wp:docPr id="2" name="直线 4"/>
                <wp:cNvGraphicFramePr/>
                <a:graphic xmlns:a="http://schemas.openxmlformats.org/drawingml/2006/main">
                  <a:graphicData uri="http://schemas.microsoft.com/office/word/2010/wordprocessingShape">
                    <wps:wsp>
                      <wps:cNvCnPr/>
                      <wps:spPr>
                        <a:xfrm>
                          <a:off x="0" y="0"/>
                          <a:ext cx="635"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4" o:spid="_x0000_s1026" o:spt="20" style="position:absolute;left:0pt;margin-left:99pt;margin-top:15.6pt;height:0.05pt;width:0.05pt;z-index:251660288;mso-width-relative:page;mso-height-relative:page;" filled="f" stroked="t" coordsize="21600,21600" o:gfxdata="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AM6BvWAAAACQEAAA8AAAAAAAAA&#10;AQAgAAAAIgAAAGRycy9kb3ducmV2LnhtbFBLAQIUABQAAAAIAIdO4kClJToZ2gEAAM0DAAAOAAAA&#10;AAAAAAEAIAAAACUBAABkcnMvZTJvRG9jLnhtbFBLBQYAAAAABgAGAFkBAABxBQAAAAA=&#10;">
                <v:fill on="f" focussize="0,0"/>
                <v:stroke color="#000000" joinstyle="round"/>
                <v:imagedata o:title=""/>
                <o:lock v:ext="edit" aspectratio="f"/>
              </v:line>
            </w:pict>
          </mc:Fallback>
        </mc:AlternateContent>
      </w:r>
      <w:r>
        <w:rPr>
          <w:rFonts w:hint="eastAsia" w:ascii="黑体" w:hAnsi="宋体" w:eastAsia="黑体"/>
          <w:sz w:val="3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99060</wp:posOffset>
                </wp:positionV>
                <wp:extent cx="635" cy="635"/>
                <wp:effectExtent l="0" t="0" r="0" b="0"/>
                <wp:wrapNone/>
                <wp:docPr id="1" name="直线 5"/>
                <wp:cNvGraphicFramePr/>
                <a:graphic xmlns:a="http://schemas.openxmlformats.org/drawingml/2006/main">
                  <a:graphicData uri="http://schemas.microsoft.com/office/word/2010/wordprocessingShape">
                    <wps:wsp>
                      <wps:cNvCnPr/>
                      <wps:spPr>
                        <a:xfrm>
                          <a:off x="0" y="0"/>
                          <a:ext cx="635"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5" o:spid="_x0000_s1026" o:spt="20" style="position:absolute;left:0pt;margin-left:0pt;margin-top:7.8pt;height:0.05pt;width:0.05pt;z-index:251659264;mso-width-relative:page;mso-height-relative:page;" filled="f" stroked="t" coordsize="21600,21600" o:gfxdata="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NIC+y0QAAAAMBAAAPAAAAAAAAAAEAIAAA&#10;ACIAAABkcnMvZG93bnJldi54bWxQSwECFAAUAAAACACHTuJA/z6bWdoBAADNAwAADgAAAAAAAAAB&#10;ACAAAAAgAQAAZHJzL2Uyb0RvYy54bWxQSwUGAAAAAAYABgBZAQAAbAUAAAAA&#10;">
                <v:fill on="f" focussize="0,0"/>
                <v:stroke color="#000000" joinstyle="round"/>
                <v:imagedata o:title=""/>
                <o:lock v:ext="edit" aspectratio="f"/>
              </v:line>
            </w:pict>
          </mc:Fallback>
        </mc:AlternateContent>
      </w:r>
      <w:r>
        <w:rPr>
          <w:rFonts w:hint="eastAsia" w:ascii="黑体" w:hAnsi="宋体" w:eastAsia="黑体"/>
          <w:sz w:val="30"/>
        </w:rPr>
        <w:t>学        院     计算机学院</w:t>
      </w:r>
    </w:p>
    <w:p>
      <w:pPr>
        <w:spacing w:line="360" w:lineRule="auto"/>
        <w:ind w:firstLine="2085" w:firstLineChars="695"/>
        <w:rPr>
          <w:rFonts w:hint="default" w:ascii="黑体" w:hAnsi="宋体" w:eastAsia="黑体"/>
          <w:sz w:val="30"/>
          <w:u w:val="single"/>
          <w:lang w:val="en-US" w:eastAsia="zh-CN"/>
        </w:rPr>
      </w:pPr>
      <w:r>
        <w:rPr>
          <w:rFonts w:hint="eastAsia" w:ascii="黑体" w:hAnsi="宋体" w:eastAsia="黑体"/>
          <w:sz w:val="30"/>
        </w:rPr>
        <mc:AlternateContent>
          <mc:Choice Requires="wps">
            <w:drawing>
              <wp:anchor distT="0" distB="0" distL="114300" distR="114300" simplePos="0" relativeHeight="251664384" behindDoc="0" locked="0" layoutInCell="1" allowOverlap="1">
                <wp:simplePos x="0" y="0"/>
                <wp:positionH relativeFrom="column">
                  <wp:posOffset>2971800</wp:posOffset>
                </wp:positionH>
                <wp:positionV relativeFrom="paragraph">
                  <wp:posOffset>297180</wp:posOffset>
                </wp:positionV>
                <wp:extent cx="2171700" cy="635"/>
                <wp:effectExtent l="0" t="0" r="0" b="0"/>
                <wp:wrapNone/>
                <wp:docPr id="6" name="直线 6"/>
                <wp:cNvGraphicFramePr/>
                <a:graphic xmlns:a="http://schemas.openxmlformats.org/drawingml/2006/main">
                  <a:graphicData uri="http://schemas.microsoft.com/office/word/2010/wordprocessingShape">
                    <wps:wsp>
                      <wps:cNvCnPr/>
                      <wps:spPr>
                        <a:xfrm>
                          <a:off x="0" y="0"/>
                          <a:ext cx="217170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6" o:spid="_x0000_s1026" o:spt="20" style="position:absolute;left:0pt;margin-left:234pt;margin-top:23.4pt;height:0.05pt;width:171pt;z-index:251664384;mso-width-relative:page;mso-height-relative:page;" filled="f" stroked="t" coordsize="21600,21600" o:gfxdata="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ZQqJ/1QAAAAkBAAAPAAAA&#10;AAAAAAEAIAAAACIAAABkcnMvZG93bnJldi54bWxQSwECFAAUAAAACACHTuJAQaQhqd8BAADRAwAA&#10;DgAAAAAAAAABACAAAAAkAQAAZHJzL2Uyb0RvYy54bWxQSwUGAAAAAAYABgBZAQAAdQUAAAAA&#10;">
                <v:fill on="f" focussize="0,0"/>
                <v:stroke color="#000000" joinstyle="round"/>
                <v:imagedata o:title=""/>
                <o:lock v:ext="edit" aspectratio="f"/>
              </v:line>
            </w:pict>
          </mc:Fallback>
        </mc:AlternateContent>
      </w:r>
      <w:r>
        <w:rPr>
          <w:rFonts w:hint="eastAsia" w:ascii="黑体" w:hAnsi="宋体" w:eastAsia="黑体"/>
          <w:sz w:val="30"/>
        </w:rPr>
        <w:t xml:space="preserve">专        业     </w:t>
      </w:r>
      <w:r>
        <w:rPr>
          <w:rFonts w:hint="eastAsia" w:ascii="黑体" w:hAnsi="宋体" w:eastAsia="黑体"/>
          <w:sz w:val="30"/>
          <w:lang w:val="en-US" w:eastAsia="zh-CN"/>
        </w:rPr>
        <w:t>计算机类</w:t>
      </w:r>
    </w:p>
    <w:p>
      <w:pPr>
        <w:tabs>
          <w:tab w:val="left" w:pos="4320"/>
        </w:tabs>
        <w:spacing w:line="360" w:lineRule="auto"/>
        <w:ind w:firstLine="2085" w:firstLineChars="695"/>
        <w:rPr>
          <w:rFonts w:hint="default" w:ascii="楷体_GB2312" w:hAnsi="宋体" w:eastAsia="黑体"/>
          <w:sz w:val="30"/>
          <w:u w:val="single"/>
          <w:lang w:val="en-US" w:eastAsia="zh-CN"/>
        </w:rPr>
      </w:pPr>
      <w:r>
        <w:rPr>
          <w:rFonts w:hint="eastAsia" w:ascii="黑体" w:hAnsi="宋体" w:eastAsia="黑体"/>
          <w:sz w:val="30"/>
        </w:rPr>
        <mc:AlternateContent>
          <mc:Choice Requires="wps">
            <w:drawing>
              <wp:anchor distT="0" distB="0" distL="114300" distR="114300" simplePos="0" relativeHeight="251663360" behindDoc="0" locked="0" layoutInCell="1" allowOverlap="1">
                <wp:simplePos x="0" y="0"/>
                <wp:positionH relativeFrom="column">
                  <wp:posOffset>2971800</wp:posOffset>
                </wp:positionH>
                <wp:positionV relativeFrom="paragraph">
                  <wp:posOffset>297180</wp:posOffset>
                </wp:positionV>
                <wp:extent cx="2171700" cy="635"/>
                <wp:effectExtent l="0" t="0" r="0" b="0"/>
                <wp:wrapNone/>
                <wp:docPr id="5" name="直线 7"/>
                <wp:cNvGraphicFramePr/>
                <a:graphic xmlns:a="http://schemas.openxmlformats.org/drawingml/2006/main">
                  <a:graphicData uri="http://schemas.microsoft.com/office/word/2010/wordprocessingShape">
                    <wps:wsp>
                      <wps:cNvCnPr/>
                      <wps:spPr>
                        <a:xfrm>
                          <a:off x="0" y="0"/>
                          <a:ext cx="217170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7" o:spid="_x0000_s1026" o:spt="20" style="position:absolute;left:0pt;margin-left:234pt;margin-top:23.4pt;height:0.05pt;width:171pt;z-index:251663360;mso-width-relative:page;mso-height-relative:page;" filled="f" stroked="t" coordsize="21600,21600" o:gfxdata="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ZQqJ/1QAAAAkBAAAPAAAA&#10;AAAAAAEAIAAAACIAAABkcnMvZG93bnJldi54bWxQSwECFAAUAAAACACHTuJALssi3N8BAADRAwAA&#10;DgAAAAAAAAABACAAAAAkAQAAZHJzL2Uyb0RvYy54bWxQSwUGAAAAAAYABgBZAQAAdQUAAAAA&#10;">
                <v:fill on="f" focussize="0,0"/>
                <v:stroke color="#000000" joinstyle="round"/>
                <v:imagedata o:title=""/>
                <o:lock v:ext="edit" aspectratio="f"/>
              </v:line>
            </w:pict>
          </mc:Fallback>
        </mc:AlternateContent>
      </w:r>
      <w:r>
        <w:rPr>
          <w:rFonts w:hint="eastAsia" w:ascii="黑体" w:hAnsi="宋体" w:eastAsia="黑体"/>
          <w:sz w:val="30"/>
        </w:rPr>
        <w:t xml:space="preserve">学        号    </w:t>
      </w:r>
      <w:r>
        <w:rPr>
          <w:rFonts w:hint="eastAsia" w:ascii="黑体" w:hAnsi="宋体" w:eastAsia="黑体"/>
          <w:sz w:val="30"/>
          <w:lang w:val="en-US" w:eastAsia="zh-CN"/>
        </w:rPr>
        <w:t xml:space="preserve">  2020211346</w:t>
      </w:r>
    </w:p>
    <w:p>
      <w:pPr>
        <w:spacing w:line="360" w:lineRule="auto"/>
        <w:rPr>
          <w:rFonts w:hint="eastAsia" w:ascii="楷体_GB2312" w:hAnsi="宋体" w:eastAsia="楷体_GB2312"/>
          <w:spacing w:val="12"/>
          <w:sz w:val="30"/>
          <w:u w:val="single"/>
          <w:lang w:val="en-US" w:eastAsia="zh-CN"/>
        </w:rPr>
      </w:pPr>
      <w:r>
        <w:rPr>
          <w:rFonts w:hint="eastAsia" w:ascii="黑体" w:hAnsi="宋体" w:eastAsia="黑体"/>
          <w:spacing w:val="12"/>
          <w:sz w:val="30"/>
        </w:rPr>
        <mc:AlternateContent>
          <mc:Choice Requires="wps">
            <w:drawing>
              <wp:anchor distT="0" distB="0" distL="114300" distR="114300" simplePos="0" relativeHeight="251662336" behindDoc="0" locked="0" layoutInCell="1" allowOverlap="1">
                <wp:simplePos x="0" y="0"/>
                <wp:positionH relativeFrom="column">
                  <wp:posOffset>2971800</wp:posOffset>
                </wp:positionH>
                <wp:positionV relativeFrom="paragraph">
                  <wp:posOffset>297180</wp:posOffset>
                </wp:positionV>
                <wp:extent cx="2171700" cy="635"/>
                <wp:effectExtent l="0" t="0" r="0" b="0"/>
                <wp:wrapNone/>
                <wp:docPr id="4" name="直线 8"/>
                <wp:cNvGraphicFramePr/>
                <a:graphic xmlns:a="http://schemas.openxmlformats.org/drawingml/2006/main">
                  <a:graphicData uri="http://schemas.microsoft.com/office/word/2010/wordprocessingShape">
                    <wps:wsp>
                      <wps:cNvCnPr/>
                      <wps:spPr>
                        <a:xfrm>
                          <a:off x="0" y="0"/>
                          <a:ext cx="217170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 o:spid="_x0000_s1026" o:spt="20" style="position:absolute;left:0pt;margin-left:234pt;margin-top:23.4pt;height:0.05pt;width:171pt;z-index:251662336;mso-width-relative:page;mso-height-relative:page;" filled="f" stroked="t" coordsize="21600,21600" o:gfxdata="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UKif9UAAAAJAQAADwAA&#10;AAAAAAABACAAAAAiAAAAZHJzL2Rvd25yZXYueG1sUEsBAhQAFAAAAAgAh07iQFMq0DLgAQAA0QMA&#10;AA4AAAAAAAAAAQAgAAAAJAEAAGRycy9lMm9Eb2MueG1sUEsFBgAAAAAGAAYAWQEAAHYFAAAAAA==&#10;">
                <v:fill on="f" focussize="0,0"/>
                <v:stroke color="#000000" joinstyle="round"/>
                <v:imagedata o:title=""/>
                <o:lock v:ext="edit" aspectratio="f"/>
              </v:line>
            </w:pict>
          </mc:Fallback>
        </mc:AlternateContent>
      </w:r>
      <w:r>
        <w:rPr>
          <w:rFonts w:hint="eastAsia" w:ascii="黑体" w:hAnsi="宋体" w:eastAsia="黑体"/>
          <w:spacing w:val="12"/>
          <w:sz w:val="30"/>
        </w:rPr>
        <w:t xml:space="preserve">            学 生 姓 名   </w:t>
      </w:r>
      <w:r>
        <w:rPr>
          <w:rFonts w:hint="eastAsia" w:ascii="楷体_GB2312" w:hAnsi="宋体" w:eastAsia="楷体_GB2312"/>
          <w:spacing w:val="12"/>
          <w:sz w:val="30"/>
        </w:rPr>
        <w:t xml:space="preserve">  </w:t>
      </w:r>
      <w:r>
        <w:rPr>
          <w:rFonts w:hint="eastAsia" w:ascii="楷体_GB2312" w:hAnsi="宋体" w:eastAsia="楷体_GB2312"/>
          <w:spacing w:val="12"/>
          <w:sz w:val="30"/>
          <w:lang w:val="en-US" w:eastAsia="zh-CN"/>
        </w:rPr>
        <w:t>倪玮昊</w:t>
      </w:r>
    </w:p>
    <w:p>
      <w:pPr>
        <w:spacing w:line="360" w:lineRule="auto"/>
        <w:ind w:firstLine="2085" w:firstLineChars="695"/>
        <w:rPr>
          <w:rFonts w:hint="default" w:ascii="黑体" w:hAnsi="黑体" w:eastAsia="楷体_GB2312" w:cs="黑体"/>
          <w:sz w:val="30"/>
          <w:u w:val="single"/>
          <w:lang w:val="en-US" w:eastAsia="zh-CN"/>
        </w:rPr>
      </w:pPr>
      <w:r>
        <w:rPr>
          <w:rFonts w:hint="eastAsia" w:ascii="黑体" w:hAnsi="宋体" w:eastAsia="黑体"/>
          <w:sz w:val="30"/>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297180</wp:posOffset>
                </wp:positionV>
                <wp:extent cx="2171700" cy="635"/>
                <wp:effectExtent l="0" t="0" r="0" b="0"/>
                <wp:wrapNone/>
                <wp:docPr id="3" name="直线 9"/>
                <wp:cNvGraphicFramePr/>
                <a:graphic xmlns:a="http://schemas.openxmlformats.org/drawingml/2006/main">
                  <a:graphicData uri="http://schemas.microsoft.com/office/word/2010/wordprocessingShape">
                    <wps:wsp>
                      <wps:cNvCnPr/>
                      <wps:spPr>
                        <a:xfrm>
                          <a:off x="0" y="0"/>
                          <a:ext cx="217170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 o:spid="_x0000_s1026" o:spt="20" style="position:absolute;left:0pt;margin-left:234pt;margin-top:23.4pt;height:0.05pt;width:171pt;z-index:251661312;mso-width-relative:page;mso-height-relative:page;" filled="f" stroked="t" coordsize="21600,21600" o:gfxdata="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UKif9UAAAAJAQAADwAA&#10;AAAAAAABACAAAAAiAAAAZHJzL2Rvd25yZXYueG1sUEsBAhQAFAAAAAgAh07iQL4gq8TgAQAA0QMA&#10;AA4AAAAAAAAAAQAgAAAAJAEAAGRycy9lMm9Eb2MueG1sUEsFBgAAAAAGAAYAWQEAAHYFAAAAAA==&#10;">
                <v:fill on="f" focussize="0,0"/>
                <v:stroke color="#000000" joinstyle="round"/>
                <v:imagedata o:title=""/>
                <o:lock v:ext="edit" aspectratio="f"/>
              </v:line>
            </w:pict>
          </mc:Fallback>
        </mc:AlternateContent>
      </w:r>
      <w:r>
        <w:rPr>
          <w:rFonts w:hint="eastAsia" w:ascii="黑体" w:hAnsi="宋体" w:eastAsia="黑体"/>
          <w:sz w:val="30"/>
        </w:rPr>
        <w:t xml:space="preserve">指导教师姓名   </w:t>
      </w:r>
      <w:r>
        <w:rPr>
          <w:rFonts w:hint="eastAsia" w:ascii="楷体_GB2312" w:hAnsi="宋体" w:eastAsia="楷体_GB2312"/>
          <w:sz w:val="30"/>
        </w:rPr>
        <w:t xml:space="preserve">   </w:t>
      </w:r>
      <w:r>
        <w:rPr>
          <w:rFonts w:hint="eastAsia" w:ascii="楷体_GB2312" w:hAnsi="宋体" w:eastAsia="楷体_GB2312"/>
          <w:sz w:val="30"/>
          <w:lang w:val="en-US" w:eastAsia="zh-CN"/>
        </w:rPr>
        <w:t>闵祥伟</w:t>
      </w:r>
    </w:p>
    <w:p>
      <w:pPr>
        <w:spacing w:line="360" w:lineRule="auto"/>
        <w:jc w:val="center"/>
        <w:rPr>
          <w:rFonts w:eastAsia="黑体"/>
          <w:sz w:val="28"/>
        </w:rPr>
      </w:pPr>
    </w:p>
    <w:p>
      <w:pPr>
        <w:spacing w:line="360" w:lineRule="auto"/>
        <w:jc w:val="center"/>
        <w:rPr>
          <w:rFonts w:eastAsia="黑体"/>
          <w:sz w:val="28"/>
        </w:rPr>
      </w:pPr>
    </w:p>
    <w:p>
      <w:pPr>
        <w:spacing w:line="360" w:lineRule="auto"/>
        <w:jc w:val="center"/>
        <w:rPr>
          <w:rFonts w:eastAsia="黑体"/>
        </w:rPr>
      </w:pPr>
    </w:p>
    <w:p>
      <w:pPr>
        <w:spacing w:line="360" w:lineRule="auto"/>
        <w:jc w:val="center"/>
        <w:rPr>
          <w:rFonts w:eastAsia="黑体"/>
        </w:rPr>
      </w:pPr>
    </w:p>
    <w:p>
      <w:pPr>
        <w:spacing w:line="360" w:lineRule="auto"/>
        <w:jc w:val="center"/>
        <w:rPr>
          <w:rFonts w:eastAsia="黑体"/>
        </w:rPr>
      </w:pPr>
    </w:p>
    <w:p>
      <w:pPr>
        <w:jc w:val="center"/>
        <w:rPr>
          <w:rFonts w:ascii="宋体" w:hAnsi="宋体"/>
          <w:sz w:val="30"/>
        </w:rPr>
      </w:pPr>
      <w:r>
        <w:rPr>
          <w:rFonts w:hint="eastAsia" w:ascii="宋体" w:hAnsi="宋体"/>
          <w:sz w:val="30"/>
        </w:rPr>
        <w:t>20</w:t>
      </w:r>
      <w:r>
        <w:rPr>
          <w:rFonts w:hint="eastAsia" w:ascii="宋体" w:hAnsi="宋体"/>
          <w:sz w:val="30"/>
          <w:lang w:val="en-US" w:eastAsia="zh-CN"/>
        </w:rPr>
        <w:t>21</w:t>
      </w:r>
      <w:r>
        <w:rPr>
          <w:rFonts w:hint="eastAsia" w:ascii="宋体" w:hAnsi="宋体"/>
          <w:sz w:val="30"/>
        </w:rPr>
        <w:t>年 1</w:t>
      </w:r>
      <w:r>
        <w:rPr>
          <w:rFonts w:hint="eastAsia" w:ascii="宋体" w:hAnsi="宋体"/>
          <w:sz w:val="30"/>
          <w:lang w:val="en-US" w:eastAsia="zh-CN"/>
        </w:rPr>
        <w:t>2</w:t>
      </w:r>
      <w:r>
        <w:rPr>
          <w:rFonts w:hint="eastAsia" w:ascii="宋体" w:hAnsi="宋体"/>
          <w:sz w:val="30"/>
        </w:rPr>
        <w:t xml:space="preserve"> 月 </w:t>
      </w:r>
      <w:r>
        <w:rPr>
          <w:rFonts w:hint="eastAsia" w:ascii="宋体" w:hAnsi="宋体"/>
          <w:sz w:val="30"/>
          <w:lang w:val="en-US" w:eastAsia="zh-CN"/>
        </w:rPr>
        <w:t>4</w:t>
      </w:r>
      <w:r>
        <w:rPr>
          <w:rFonts w:hint="eastAsia" w:ascii="宋体" w:hAnsi="宋体"/>
          <w:sz w:val="30"/>
        </w:rPr>
        <w:t xml:space="preserve"> 日</w:t>
      </w:r>
    </w:p>
    <w:p>
      <w:pPr>
        <w:jc w:val="center"/>
        <w:rPr>
          <w:rFonts w:ascii="宋体" w:hAnsi="宋体"/>
        </w:rPr>
      </w:pPr>
    </w:p>
    <w:p>
      <w:pPr>
        <w:jc w:val="center"/>
        <w:rPr>
          <w:rFonts w:ascii="宋体" w:hAnsi="宋体"/>
          <w:color w:val="FF0000"/>
        </w:rPr>
      </w:pPr>
    </w:p>
    <w:p>
      <w:pPr>
        <w:jc w:val="center"/>
        <w:rPr>
          <w:rFonts w:ascii="黑体" w:eastAsia="黑体"/>
          <w:sz w:val="36"/>
        </w:rPr>
      </w:pPr>
      <w:r>
        <w:rPr>
          <w:b/>
          <w:w w:val="90"/>
          <w:sz w:val="32"/>
        </w:rPr>
        <w:br w:type="page"/>
      </w:r>
    </w:p>
    <w:p>
      <w:pPr>
        <w:jc w:val="center"/>
        <w:rPr>
          <w:rFonts w:ascii="黑体" w:eastAsia="黑体"/>
          <w:sz w:val="36"/>
        </w:rPr>
      </w:pPr>
    </w:p>
    <w:p>
      <w:pPr>
        <w:jc w:val="center"/>
        <w:rPr>
          <w:rFonts w:hint="default" w:ascii="宋体" w:hAnsi="宋体" w:eastAsia="宋体" w:cs="宋体"/>
          <w:b/>
          <w:bCs/>
          <w:sz w:val="36"/>
          <w:lang w:val="en-US" w:eastAsia="zh-CN"/>
        </w:rPr>
      </w:pPr>
      <w:r>
        <w:rPr>
          <w:rFonts w:hint="eastAsia" w:ascii="宋体" w:hAnsi="宋体" w:cs="宋体"/>
          <w:b/>
          <w:bCs/>
          <w:sz w:val="36"/>
          <w:lang w:val="en-US" w:eastAsia="zh-CN"/>
        </w:rPr>
        <w:t>赌博与概率论</w:t>
      </w:r>
    </w:p>
    <w:p>
      <w:pPr>
        <w:jc w:val="center"/>
        <w:rPr>
          <w:rFonts w:ascii="宋体" w:hAnsi="宋体" w:cs="宋体"/>
          <w:b/>
          <w:bCs/>
          <w:sz w:val="36"/>
        </w:rPr>
      </w:pPr>
    </w:p>
    <w:p>
      <w:pPr>
        <w:jc w:val="center"/>
        <w:rPr>
          <w:rFonts w:ascii="宋体" w:hAnsi="宋体" w:cs="宋体"/>
          <w:b/>
          <w:bCs/>
          <w:sz w:val="32"/>
        </w:rPr>
      </w:pPr>
      <w:r>
        <w:rPr>
          <w:rFonts w:hint="eastAsia" w:ascii="宋体" w:hAnsi="宋体" w:cs="宋体"/>
          <w:b/>
          <w:bCs/>
          <w:sz w:val="32"/>
        </w:rPr>
        <w:t>摘 要</w:t>
      </w:r>
    </w:p>
    <w:p>
      <w:pPr>
        <w:spacing w:line="360" w:lineRule="auto"/>
        <w:ind w:firstLine="480" w:firstLineChars="200"/>
        <w:jc w:val="left"/>
        <w:rPr>
          <w:rFonts w:ascii="宋体" w:hAnsi="宋体" w:eastAsia="宋体" w:cs="宋体"/>
          <w:sz w:val="24"/>
          <w:szCs w:val="24"/>
        </w:rPr>
      </w:pPr>
      <w:r>
        <w:rPr>
          <w:rFonts w:hint="eastAsia" w:ascii="宋体" w:hAnsi="宋体" w:eastAsia="宋体" w:cs="宋体"/>
          <w:sz w:val="24"/>
          <w:szCs w:val="24"/>
          <w:lang w:val="en-US" w:eastAsia="zh-CN"/>
        </w:rPr>
        <w:t>概率在人类社会发展中有重大的影响，</w:t>
      </w:r>
      <w:r>
        <w:rPr>
          <w:rFonts w:ascii="宋体" w:hAnsi="宋体" w:eastAsia="宋体" w:cs="宋体"/>
          <w:sz w:val="24"/>
          <w:szCs w:val="24"/>
        </w:rPr>
        <w:t>著名数学家拉普拉斯</w:t>
      </w:r>
      <w:r>
        <w:rPr>
          <w:rFonts w:hint="eastAsia" w:ascii="宋体" w:hAnsi="宋体" w:eastAsia="宋体" w:cs="宋体"/>
          <w:sz w:val="24"/>
          <w:szCs w:val="24"/>
          <w:lang w:val="en-US" w:eastAsia="zh-CN"/>
        </w:rPr>
        <w:t>曾说过</w:t>
      </w:r>
      <w:r>
        <w:rPr>
          <w:rFonts w:ascii="宋体" w:hAnsi="宋体" w:eastAsia="宋体" w:cs="宋体"/>
          <w:sz w:val="24"/>
          <w:szCs w:val="24"/>
        </w:rPr>
        <w:t>说：“对于生活中的大部分</w:t>
      </w:r>
      <w:r>
        <w:rPr>
          <w:rFonts w:hint="eastAsia" w:ascii="宋体" w:hAnsi="宋体" w:eastAsia="宋体" w:cs="宋体"/>
          <w:sz w:val="24"/>
          <w:szCs w:val="24"/>
          <w:lang w:val="en-US" w:eastAsia="zh-CN"/>
        </w:rPr>
        <w:t>事件</w:t>
      </w:r>
      <w:r>
        <w:rPr>
          <w:rFonts w:ascii="宋体" w:hAnsi="宋体" w:eastAsia="宋体" w:cs="宋体"/>
          <w:sz w:val="24"/>
          <w:szCs w:val="24"/>
        </w:rPr>
        <w:t>，最重要的问题实际上只是概率问题。你可以说几乎我们所掌握的所有知识都是不确定的，只有一小部分我们能确定地了解。甚至数学科学本身，归纳法、类推法和发现真理的首要手段都是建立在概率论的基础之上的</w:t>
      </w:r>
      <w:r>
        <w:rPr>
          <w:rFonts w:hint="eastAsia" w:ascii="宋体" w:hAnsi="宋体" w:eastAsia="宋体" w:cs="宋体"/>
          <w:sz w:val="24"/>
          <w:szCs w:val="24"/>
          <w:lang w:eastAsia="zh-CN"/>
        </w:rPr>
        <w:t>。</w:t>
      </w:r>
      <w:r>
        <w:rPr>
          <w:rFonts w:ascii="宋体" w:hAnsi="宋体" w:eastAsia="宋体" w:cs="宋体"/>
          <w:sz w:val="24"/>
          <w:szCs w:val="24"/>
        </w:rPr>
        <w:t>”</w:t>
      </w:r>
      <w:r>
        <w:rPr>
          <w:rFonts w:hint="eastAsia" w:asciiTheme="majorEastAsia" w:hAnsiTheme="majorEastAsia" w:eastAsiaTheme="majorEastAsia" w:cstheme="majorEastAsia"/>
          <w:i w:val="0"/>
          <w:iCs w:val="0"/>
          <w:caps w:val="0"/>
          <w:color w:val="111111"/>
          <w:spacing w:val="0"/>
          <w:sz w:val="24"/>
          <w:szCs w:val="24"/>
          <w:shd w:val="clear" w:fill="FFFFFF"/>
        </w:rPr>
        <w:t>概率论揭示了偶然现象所包含的内部规律的表现形式</w:t>
      </w:r>
      <w:r>
        <w:rPr>
          <w:rFonts w:hint="eastAsia" w:asciiTheme="majorEastAsia" w:hAnsiTheme="majorEastAsia" w:eastAsiaTheme="majorEastAsia" w:cstheme="majorEastAsia"/>
          <w:i w:val="0"/>
          <w:iCs w:val="0"/>
          <w:caps w:val="0"/>
          <w:color w:val="111111"/>
          <w:spacing w:val="0"/>
          <w:sz w:val="24"/>
          <w:szCs w:val="24"/>
          <w:shd w:val="clear" w:fill="FFFFFF"/>
          <w:lang w:val="en-US" w:eastAsia="zh-CN"/>
        </w:rPr>
        <w:t>,</w:t>
      </w:r>
      <w:r>
        <w:rPr>
          <w:rFonts w:hint="eastAsia" w:asciiTheme="majorEastAsia" w:hAnsiTheme="majorEastAsia" w:eastAsiaTheme="majorEastAsia" w:cstheme="majorEastAsia"/>
          <w:i w:val="0"/>
          <w:iCs w:val="0"/>
          <w:caps w:val="0"/>
          <w:color w:val="111111"/>
          <w:spacing w:val="0"/>
          <w:sz w:val="24"/>
          <w:szCs w:val="24"/>
          <w:shd w:val="clear" w:fill="FFFFFF"/>
        </w:rPr>
        <w:t>对人们认识自然现象和社会现象有重要的作用。 比如，社会产品在分配给个人消费以前要进行扣除，需扣除多少，积累应在国民收入中占多大比重等，就需要运用概率论来确定。</w:t>
      </w:r>
      <w:r>
        <w:rPr>
          <w:rFonts w:hint="eastAsia" w:asciiTheme="majorEastAsia" w:hAnsiTheme="majorEastAsia" w:eastAsiaTheme="majorEastAsia" w:cstheme="majorEastAsia"/>
          <w:i w:val="0"/>
          <w:iCs w:val="0"/>
          <w:caps w:val="0"/>
          <w:color w:val="111111"/>
          <w:spacing w:val="0"/>
          <w:sz w:val="24"/>
          <w:szCs w:val="24"/>
          <w:shd w:val="clear" w:fill="FFFFFF"/>
          <w:lang w:val="en-US" w:eastAsia="zh-CN"/>
        </w:rPr>
        <w:t>可以说，我们的生活离不开概率，</w:t>
      </w:r>
      <w:r>
        <w:rPr>
          <w:rFonts w:hint="eastAsia" w:ascii="宋体" w:hAnsi="宋体" w:eastAsia="宋体" w:cs="宋体"/>
          <w:sz w:val="24"/>
          <w:szCs w:val="24"/>
          <w:lang w:val="en-US" w:eastAsia="zh-CN"/>
        </w:rPr>
        <w:t>而如此重要的</w:t>
      </w:r>
      <w:r>
        <w:rPr>
          <w:rFonts w:ascii="宋体" w:hAnsi="宋体" w:eastAsia="宋体" w:cs="宋体"/>
          <w:sz w:val="24"/>
          <w:szCs w:val="24"/>
        </w:rPr>
        <w:t>概率论，却起源</w:t>
      </w:r>
      <w:r>
        <w:rPr>
          <w:rFonts w:hint="eastAsia" w:ascii="宋体" w:hAnsi="宋体" w:eastAsia="宋体" w:cs="宋体"/>
          <w:sz w:val="24"/>
          <w:szCs w:val="24"/>
          <w:lang w:val="en-US" w:eastAsia="zh-CN"/>
        </w:rPr>
        <w:t>于</w:t>
      </w:r>
      <w:r>
        <w:rPr>
          <w:rFonts w:ascii="宋体" w:hAnsi="宋体" w:eastAsia="宋体" w:cs="宋体"/>
          <w:sz w:val="24"/>
          <w:szCs w:val="24"/>
        </w:rPr>
        <w:t>赌博。</w:t>
      </w:r>
    </w:p>
    <w:p>
      <w:pPr>
        <w:spacing w:line="360" w:lineRule="auto"/>
        <w:ind w:firstLine="480" w:firstLineChars="200"/>
        <w:jc w:val="left"/>
        <w:rPr>
          <w:rFonts w:ascii="宋体" w:hAnsi="宋体" w:eastAsia="宋体" w:cs="宋体"/>
          <w:sz w:val="24"/>
          <w:szCs w:val="24"/>
        </w:rPr>
      </w:pPr>
    </w:p>
    <w:p>
      <w:pPr>
        <w:ind w:firstLine="480" w:firstLineChars="200"/>
        <w:rPr>
          <w:rFonts w:hint="default" w:ascii="宋体" w:hAnsi="宋体" w:eastAsia="宋体" w:cs="宋体"/>
          <w:lang w:val="en-US" w:eastAsia="zh-CN"/>
        </w:rPr>
      </w:pPr>
      <w:r>
        <w:rPr>
          <w:rFonts w:hint="eastAsia" w:ascii="宋体" w:hAnsi="宋体" w:cs="宋体"/>
          <w:b/>
          <w:bCs/>
        </w:rPr>
        <w:t>关键词：</w:t>
      </w:r>
      <w:r>
        <w:rPr>
          <w:rFonts w:hint="eastAsia" w:ascii="宋体" w:hAnsi="宋体" w:cs="宋体"/>
          <w:lang w:val="en-US" w:eastAsia="zh-CN"/>
        </w:rPr>
        <w:t>赌博，概率，内部规律</w:t>
      </w:r>
    </w:p>
    <w:p/>
    <w:p/>
    <w:p>
      <w:pPr>
        <w:jc w:val="center"/>
        <w:outlineLvl w:val="0"/>
      </w:pPr>
      <w:bookmarkStart w:id="1" w:name="_Toc133308938"/>
      <w:bookmarkStart w:id="2" w:name="_Toc133291420"/>
      <w:bookmarkStart w:id="3" w:name="_Toc133292016"/>
      <w:bookmarkStart w:id="4" w:name="_Toc133232750"/>
      <w:bookmarkStart w:id="5" w:name="_Toc105491689"/>
      <w:r>
        <w:rPr>
          <w:b/>
          <w:sz w:val="36"/>
        </w:rPr>
        <w:br w:type="page"/>
      </w:r>
      <w:bookmarkEnd w:id="1"/>
      <w:bookmarkEnd w:id="2"/>
      <w:bookmarkEnd w:id="3"/>
      <w:bookmarkEnd w:id="4"/>
      <w:bookmarkEnd w:id="5"/>
    </w:p>
    <w:p/>
    <w:p/>
    <w:p/>
    <w:p/>
    <w:p/>
    <w:p/>
    <w:p>
      <w:pPr>
        <w:jc w:val="center"/>
        <w:rPr>
          <w:rFonts w:ascii="黑体" w:eastAsia="黑体"/>
          <w:color w:val="FF0000"/>
          <w:sz w:val="32"/>
        </w:rPr>
      </w:pPr>
      <w:r>
        <w:rPr>
          <w:rFonts w:hint="eastAsia" w:ascii="黑体" w:eastAsia="黑体"/>
          <w:sz w:val="32"/>
        </w:rPr>
        <w:t>目  录</w:t>
      </w:r>
    </w:p>
    <w:p>
      <w:pPr>
        <w:jc w:val="center"/>
        <w:rPr>
          <w:rFonts w:ascii="宋体" w:hAnsi="宋体" w:cs="宋体"/>
          <w:color w:val="FF0000"/>
          <w:sz w:val="32"/>
        </w:rPr>
      </w:pPr>
    </w:p>
    <w:p>
      <w:pPr>
        <w:jc w:val="center"/>
        <w:rPr>
          <w:rFonts w:ascii="宋体" w:hAnsi="宋体" w:cs="宋体"/>
          <w:color w:val="FF0000"/>
          <w:sz w:val="32"/>
        </w:rPr>
      </w:pPr>
    </w:p>
    <w:p>
      <w:pPr>
        <w:pStyle w:val="17"/>
        <w:tabs>
          <w:tab w:val="right" w:leader="dot" w:pos="9071"/>
        </w:tabs>
        <w:rPr>
          <w:rFonts w:ascii="宋体" w:hAnsi="宋体" w:cs="宋体"/>
        </w:rPr>
      </w:pPr>
      <w:r>
        <w:rPr>
          <w:rFonts w:hint="eastAsia" w:ascii="宋体" w:hAnsi="宋体" w:cs="宋体"/>
        </w:rPr>
        <w:fldChar w:fldCharType="begin"/>
      </w:r>
      <w:r>
        <w:rPr>
          <w:rFonts w:hint="eastAsia" w:ascii="宋体" w:hAnsi="宋体" w:cs="宋体"/>
        </w:rPr>
        <w:instrText xml:space="preserve">TOC \o "1-3" \h  \u </w:instrText>
      </w:r>
      <w:r>
        <w:rPr>
          <w:rFonts w:hint="eastAsia" w:ascii="宋体" w:hAnsi="宋体" w:cs="宋体"/>
        </w:rPr>
        <w:fldChar w:fldCharType="separate"/>
      </w:r>
      <w:r>
        <w:fldChar w:fldCharType="begin"/>
      </w:r>
      <w:r>
        <w:instrText xml:space="preserve"> HYPERLINK \l "_Toc29286" </w:instrText>
      </w:r>
      <w:r>
        <w:fldChar w:fldCharType="separate"/>
      </w:r>
      <w:r>
        <w:rPr>
          <w:rFonts w:hint="eastAsia"/>
          <w:lang w:val="en-US" w:eastAsia="zh-CN"/>
        </w:rPr>
        <w:t>作者信息</w:t>
      </w:r>
      <w:r>
        <w:rPr>
          <w:rFonts w:hint="eastAsia" w:ascii="宋体" w:hAnsi="宋体" w:cs="宋体"/>
        </w:rPr>
        <w:tab/>
      </w:r>
      <w:r>
        <w:rPr>
          <w:rFonts w:hint="eastAsia" w:ascii="宋体" w:hAnsi="宋体" w:cs="宋体"/>
        </w:rPr>
        <w:t>2</w:t>
      </w:r>
      <w:r>
        <w:rPr>
          <w:rFonts w:hint="eastAsia" w:ascii="宋体" w:hAnsi="宋体" w:cs="宋体"/>
        </w:rPr>
        <w:fldChar w:fldCharType="end"/>
      </w:r>
    </w:p>
    <w:p/>
    <w:p>
      <w:pPr>
        <w:pStyle w:val="17"/>
        <w:tabs>
          <w:tab w:val="right" w:leader="dot" w:pos="9071"/>
        </w:tabs>
        <w:rPr>
          <w:rFonts w:ascii="宋体" w:hAnsi="宋体" w:cs="宋体"/>
        </w:rPr>
      </w:pPr>
      <w:r>
        <w:fldChar w:fldCharType="begin"/>
      </w:r>
      <w:r>
        <w:instrText xml:space="preserve"> HYPERLINK \l "_Toc19427" </w:instrText>
      </w:r>
      <w:r>
        <w:fldChar w:fldCharType="separate"/>
      </w:r>
      <w:r>
        <w:rPr>
          <w:rFonts w:hint="eastAsia" w:ascii="宋体" w:hAnsi="宋体" w:cs="宋体"/>
          <w:kern w:val="44"/>
        </w:rPr>
        <w:t xml:space="preserve"> 一、</w:t>
      </w:r>
      <w:r>
        <w:rPr>
          <w:rFonts w:hint="eastAsia" w:ascii="宋体" w:hAnsi="宋体" w:cs="宋体"/>
          <w:kern w:val="44"/>
          <w:lang w:val="en-US" w:eastAsia="zh-CN"/>
        </w:rPr>
        <w:t>概率的发展历史与赌博的关系</w:t>
      </w:r>
      <w:r>
        <w:rPr>
          <w:rFonts w:hint="eastAsia" w:ascii="宋体" w:hAnsi="宋体" w:cs="宋体"/>
        </w:rPr>
        <w:tab/>
      </w:r>
      <w:r>
        <w:rPr>
          <w:rFonts w:hint="eastAsia" w:ascii="宋体" w:hAnsi="宋体" w:cs="宋体"/>
        </w:rPr>
        <w:t>4</w:t>
      </w:r>
      <w:r>
        <w:rPr>
          <w:rFonts w:hint="eastAsia" w:ascii="宋体" w:hAnsi="宋体" w:cs="宋体"/>
        </w:rPr>
        <w:fldChar w:fldCharType="end"/>
      </w:r>
    </w:p>
    <w:p>
      <w:pPr>
        <w:pStyle w:val="19"/>
        <w:tabs>
          <w:tab w:val="right" w:leader="dot" w:pos="9071"/>
        </w:tabs>
        <w:ind w:left="480"/>
        <w:rPr>
          <w:rFonts w:ascii="宋体" w:hAnsi="宋体" w:cs="宋体"/>
        </w:rPr>
      </w:pPr>
      <w:r>
        <w:fldChar w:fldCharType="begin"/>
      </w:r>
      <w:r>
        <w:instrText xml:space="preserve"> HYPERLINK \l "_Toc14699" </w:instrText>
      </w:r>
      <w:r>
        <w:fldChar w:fldCharType="separate"/>
      </w:r>
      <w:r>
        <w:rPr>
          <w:rFonts w:hint="eastAsia" w:ascii="宋体" w:hAnsi="宋体" w:cs="宋体"/>
        </w:rPr>
        <w:t xml:space="preserve">1.1. </w:t>
      </w:r>
      <w:r>
        <w:rPr>
          <w:rFonts w:hint="eastAsia" w:ascii="宋体" w:hAnsi="宋体" w:cs="宋体"/>
          <w:lang w:val="en-US" w:eastAsia="zh-CN"/>
        </w:rPr>
        <w:t>赌博的出现</w:t>
      </w:r>
      <w:r>
        <w:rPr>
          <w:rFonts w:hint="eastAsia" w:ascii="宋体" w:hAnsi="宋体" w:cs="宋体"/>
        </w:rPr>
        <w:tab/>
      </w:r>
      <w:r>
        <w:rPr>
          <w:rFonts w:hint="eastAsia" w:ascii="宋体" w:hAnsi="宋体" w:cs="宋体"/>
        </w:rPr>
        <w:t>4</w:t>
      </w:r>
      <w:r>
        <w:rPr>
          <w:rFonts w:hint="eastAsia" w:ascii="宋体" w:hAnsi="宋体" w:cs="宋体"/>
        </w:rPr>
        <w:fldChar w:fldCharType="end"/>
      </w:r>
    </w:p>
    <w:p>
      <w:pPr>
        <w:pStyle w:val="19"/>
        <w:tabs>
          <w:tab w:val="right" w:leader="dot" w:pos="9071"/>
        </w:tabs>
        <w:ind w:left="480"/>
        <w:rPr>
          <w:rFonts w:ascii="宋体" w:hAnsi="宋体" w:cs="宋体"/>
        </w:rPr>
      </w:pPr>
      <w:r>
        <w:fldChar w:fldCharType="begin"/>
      </w:r>
      <w:r>
        <w:instrText xml:space="preserve"> HYPERLINK \l "_Toc4041" </w:instrText>
      </w:r>
      <w:r>
        <w:fldChar w:fldCharType="separate"/>
      </w:r>
      <w:r>
        <w:rPr>
          <w:rFonts w:hint="eastAsia" w:ascii="宋体" w:hAnsi="宋体" w:cs="宋体"/>
        </w:rPr>
        <w:t xml:space="preserve">1.2. </w:t>
      </w:r>
      <w:r>
        <w:rPr>
          <w:rFonts w:hint="eastAsia" w:ascii="宋体" w:hAnsi="宋体" w:cs="宋体"/>
          <w:lang w:val="en-US" w:eastAsia="zh-CN"/>
        </w:rPr>
        <w:t>赌金问题</w:t>
      </w:r>
      <w:r>
        <w:rPr>
          <w:rFonts w:hint="eastAsia" w:ascii="宋体" w:hAnsi="宋体" w:cs="宋体"/>
        </w:rPr>
        <w:tab/>
      </w:r>
      <w:r>
        <w:rPr>
          <w:rFonts w:hint="eastAsia" w:ascii="宋体" w:hAnsi="宋体" w:cs="宋体"/>
        </w:rPr>
        <w:t>4</w:t>
      </w:r>
      <w:r>
        <w:rPr>
          <w:rFonts w:hint="eastAsia" w:ascii="宋体" w:hAnsi="宋体" w:cs="宋体"/>
        </w:rPr>
        <w:fldChar w:fldCharType="end"/>
      </w:r>
    </w:p>
    <w:p/>
    <w:p>
      <w:pPr>
        <w:pStyle w:val="19"/>
        <w:tabs>
          <w:tab w:val="right" w:leader="dot" w:pos="9071"/>
        </w:tabs>
        <w:ind w:left="0" w:leftChars="0"/>
        <w:rPr>
          <w:rFonts w:ascii="宋体" w:hAnsi="宋体" w:cs="宋体"/>
        </w:rPr>
      </w:pPr>
      <w:r>
        <w:fldChar w:fldCharType="begin"/>
      </w:r>
      <w:r>
        <w:instrText xml:space="preserve"> HYPERLINK \l "_Toc19891" </w:instrText>
      </w:r>
      <w:r>
        <w:fldChar w:fldCharType="separate"/>
      </w:r>
      <w:r>
        <w:rPr>
          <w:rFonts w:hint="eastAsia" w:ascii="宋体" w:hAnsi="宋体" w:cs="宋体"/>
        </w:rPr>
        <w:t>二、</w:t>
      </w:r>
      <w:r>
        <w:rPr>
          <w:rFonts w:hint="eastAsia" w:ascii="宋体" w:hAnsi="宋体" w:cs="宋体"/>
          <w:lang w:val="en-US" w:eastAsia="zh-CN"/>
        </w:rPr>
        <w:t>简单概率论在当今的赌博中的体现</w:t>
      </w:r>
      <w:r>
        <w:rPr>
          <w:rFonts w:hint="eastAsia" w:ascii="宋体" w:hAnsi="宋体" w:cs="宋体"/>
        </w:rPr>
        <w:tab/>
      </w:r>
      <w:r>
        <w:rPr>
          <w:rFonts w:hint="eastAsia" w:ascii="宋体" w:hAnsi="宋体" w:cs="宋体"/>
          <w:lang w:val="en-US" w:eastAsia="zh-CN"/>
        </w:rPr>
        <w:t>5</w:t>
      </w:r>
      <w:r>
        <w:rPr>
          <w:rFonts w:hint="eastAsia" w:ascii="宋体" w:hAnsi="宋体" w:cs="宋体"/>
        </w:rPr>
        <w:fldChar w:fldCharType="end"/>
      </w:r>
    </w:p>
    <w:p>
      <w:pPr>
        <w:pStyle w:val="19"/>
        <w:tabs>
          <w:tab w:val="right" w:leader="dot" w:pos="9071"/>
        </w:tabs>
        <w:ind w:left="480"/>
        <w:rPr>
          <w:rFonts w:ascii="宋体" w:hAnsi="宋体" w:cs="宋体"/>
        </w:rPr>
      </w:pPr>
      <w:r>
        <w:fldChar w:fldCharType="begin"/>
      </w:r>
      <w:r>
        <w:instrText xml:space="preserve"> HYPERLINK \l "_Toc7028" </w:instrText>
      </w:r>
      <w:r>
        <w:fldChar w:fldCharType="separate"/>
      </w:r>
      <w:r>
        <w:rPr>
          <w:rFonts w:hint="eastAsia" w:ascii="宋体" w:hAnsi="宋体" w:cs="宋体"/>
        </w:rPr>
        <w:t xml:space="preserve">2.1. </w:t>
      </w:r>
      <w:r>
        <w:rPr>
          <w:rFonts w:hint="eastAsia" w:ascii="宋体" w:hAnsi="宋体" w:cs="宋体"/>
          <w:lang w:val="en-US" w:eastAsia="zh-CN"/>
        </w:rPr>
        <w:t>赌场问题</w:t>
      </w:r>
      <w:r>
        <w:rPr>
          <w:rFonts w:hint="eastAsia" w:ascii="宋体" w:hAnsi="宋体" w:cs="宋体"/>
        </w:rPr>
        <w:tab/>
      </w:r>
      <w:r>
        <w:rPr>
          <w:rFonts w:hint="eastAsia" w:ascii="宋体" w:hAnsi="宋体" w:cs="宋体"/>
          <w:lang w:val="en-US" w:eastAsia="zh-CN"/>
        </w:rPr>
        <w:t>5</w:t>
      </w:r>
      <w:r>
        <w:rPr>
          <w:rFonts w:hint="eastAsia" w:ascii="宋体" w:hAnsi="宋体" w:cs="宋体"/>
        </w:rPr>
        <w:fldChar w:fldCharType="end"/>
      </w:r>
    </w:p>
    <w:p>
      <w:pPr>
        <w:pStyle w:val="17"/>
        <w:tabs>
          <w:tab w:val="right" w:leader="dot" w:pos="9071"/>
        </w:tabs>
        <w:rPr>
          <w:rFonts w:ascii="宋体" w:hAnsi="宋体" w:cs="宋体"/>
        </w:rPr>
      </w:pPr>
      <w:r>
        <w:fldChar w:fldCharType="begin"/>
      </w:r>
      <w:r>
        <w:instrText xml:space="preserve"> HYPERLINK \l "_Toc18968" </w:instrText>
      </w:r>
      <w:r>
        <w:fldChar w:fldCharType="separate"/>
      </w:r>
      <w:r>
        <w:rPr>
          <w:rFonts w:hint="eastAsia" w:ascii="宋体" w:hAnsi="宋体" w:cs="宋体"/>
        </w:rPr>
        <w:t xml:space="preserve">    2.2. </w:t>
      </w:r>
      <w:r>
        <w:rPr>
          <w:rFonts w:hint="eastAsia" w:ascii="宋体" w:hAnsi="宋体" w:cs="宋体"/>
          <w:lang w:val="en-US" w:eastAsia="zh-CN"/>
        </w:rPr>
        <w:t>色子骗局问题</w:t>
      </w:r>
      <w:r>
        <w:rPr>
          <w:rFonts w:hint="eastAsia" w:ascii="宋体" w:hAnsi="宋体" w:cs="宋体"/>
        </w:rPr>
        <w:tab/>
      </w:r>
      <w:r>
        <w:rPr>
          <w:rFonts w:hint="eastAsia" w:ascii="宋体" w:hAnsi="宋体" w:cs="宋体"/>
          <w:lang w:val="en-US" w:eastAsia="zh-CN"/>
        </w:rPr>
        <w:t>5</w:t>
      </w:r>
      <w:r>
        <w:rPr>
          <w:rFonts w:hint="eastAsia" w:ascii="宋体" w:hAnsi="宋体" w:cs="宋体"/>
        </w:rPr>
        <w:fldChar w:fldCharType="end"/>
      </w:r>
    </w:p>
    <w:p>
      <w:pPr>
        <w:pStyle w:val="19"/>
        <w:tabs>
          <w:tab w:val="right" w:leader="dot" w:pos="9071"/>
        </w:tabs>
        <w:ind w:left="480"/>
        <w:rPr>
          <w:rFonts w:hint="eastAsia" w:ascii="宋体" w:hAnsi="宋体" w:cs="宋体"/>
        </w:rPr>
      </w:pPr>
      <w:r>
        <w:fldChar w:fldCharType="begin"/>
      </w:r>
      <w:r>
        <w:instrText xml:space="preserve"> HYPERLINK \l "_Toc29800" </w:instrText>
      </w:r>
      <w:r>
        <w:fldChar w:fldCharType="separate"/>
      </w:r>
      <w:r>
        <w:rPr>
          <w:rFonts w:hint="eastAsia" w:ascii="宋体" w:hAnsi="宋体" w:cs="宋体"/>
        </w:rPr>
        <w:t xml:space="preserve">2.3. </w:t>
      </w:r>
      <w:r>
        <w:rPr>
          <w:rFonts w:hint="eastAsia" w:ascii="宋体" w:hAnsi="宋体" w:cs="宋体"/>
          <w:lang w:val="en-US" w:eastAsia="zh-CN"/>
        </w:rPr>
        <w:t>彩票问题</w:t>
      </w:r>
      <w:r>
        <w:rPr>
          <w:rFonts w:hint="eastAsia" w:ascii="宋体" w:hAnsi="宋体" w:cs="宋体"/>
        </w:rPr>
        <w:tab/>
      </w:r>
      <w:r>
        <w:rPr>
          <w:rFonts w:hint="eastAsia" w:ascii="宋体" w:hAnsi="宋体" w:cs="宋体"/>
          <w:lang w:val="en-US" w:eastAsia="zh-CN"/>
        </w:rPr>
        <w:t>6</w:t>
      </w:r>
      <w:r>
        <w:rPr>
          <w:rFonts w:hint="eastAsia" w:ascii="宋体" w:hAnsi="宋体" w:cs="宋体"/>
        </w:rPr>
        <w:fldChar w:fldCharType="end"/>
      </w:r>
    </w:p>
    <w:p/>
    <w:p>
      <w:pPr>
        <w:pStyle w:val="17"/>
        <w:tabs>
          <w:tab w:val="right" w:leader="dot" w:pos="9071"/>
        </w:tabs>
        <w:rPr>
          <w:rFonts w:ascii="宋体" w:hAnsi="宋体" w:cs="宋体"/>
        </w:rPr>
      </w:pPr>
      <w:r>
        <w:rPr>
          <w:rFonts w:hint="eastAsia" w:ascii="宋体" w:hAnsi="宋体" w:cs="宋体"/>
        </w:rPr>
        <w:t>三、</w:t>
      </w:r>
      <w:r>
        <w:fldChar w:fldCharType="begin"/>
      </w:r>
      <w:r>
        <w:instrText xml:space="preserve"> HYPERLINK \l "_Toc1444" </w:instrText>
      </w:r>
      <w:r>
        <w:fldChar w:fldCharType="separate"/>
      </w:r>
      <w:r>
        <w:rPr>
          <w:rFonts w:hint="eastAsia" w:ascii="宋体" w:hAnsi="宋体" w:cs="宋体"/>
          <w:lang w:val="en-US" w:eastAsia="zh-CN"/>
        </w:rPr>
        <w:t>现代数学在赌博中的运用——凯利公式</w:t>
      </w:r>
      <w:r>
        <w:rPr>
          <w:rFonts w:hint="eastAsia" w:ascii="宋体" w:hAnsi="宋体" w:cs="宋体"/>
        </w:rPr>
        <w:tab/>
      </w:r>
      <w:r>
        <w:rPr>
          <w:rFonts w:hint="eastAsia" w:ascii="宋体" w:hAnsi="宋体" w:cs="宋体"/>
          <w:lang w:val="en-US" w:eastAsia="zh-CN"/>
        </w:rPr>
        <w:t>8</w:t>
      </w:r>
      <w:r>
        <w:rPr>
          <w:rFonts w:hint="eastAsia" w:ascii="宋体" w:hAnsi="宋体" w:cs="宋体"/>
        </w:rPr>
        <w:fldChar w:fldCharType="end"/>
      </w:r>
    </w:p>
    <w:p/>
    <w:p>
      <w:pPr>
        <w:pStyle w:val="17"/>
        <w:tabs>
          <w:tab w:val="right" w:leader="dot" w:pos="9071"/>
        </w:tabs>
        <w:rPr>
          <w:rFonts w:ascii="宋体" w:hAnsi="宋体" w:cs="宋体"/>
        </w:rPr>
      </w:pPr>
      <w:r>
        <w:rPr>
          <w:rFonts w:hint="eastAsia" w:ascii="宋体" w:hAnsi="宋体" w:cs="宋体"/>
          <w:lang w:val="en-US" w:eastAsia="zh-CN"/>
        </w:rPr>
        <w:t>四</w:t>
      </w:r>
      <w:r>
        <w:rPr>
          <w:rFonts w:hint="eastAsia" w:ascii="宋体" w:hAnsi="宋体" w:cs="宋体"/>
        </w:rPr>
        <w:t>、</w:t>
      </w:r>
      <w:r>
        <w:fldChar w:fldCharType="begin"/>
      </w:r>
      <w:r>
        <w:instrText xml:space="preserve"> HYPERLINK \l "_Toc1444" </w:instrText>
      </w:r>
      <w:r>
        <w:fldChar w:fldCharType="separate"/>
      </w:r>
      <w:r>
        <w:rPr>
          <w:rFonts w:hint="eastAsia" w:ascii="宋体" w:hAnsi="宋体" w:cs="宋体"/>
        </w:rPr>
        <w:t>总结与反思</w:t>
      </w:r>
      <w:r>
        <w:rPr>
          <w:rFonts w:hint="eastAsia" w:ascii="宋体" w:hAnsi="宋体" w:cs="宋体"/>
        </w:rPr>
        <w:tab/>
      </w:r>
      <w:r>
        <w:rPr>
          <w:rFonts w:hint="eastAsia" w:ascii="宋体" w:hAnsi="宋体" w:cs="宋体"/>
          <w:lang w:val="en-US" w:eastAsia="zh-CN"/>
        </w:rPr>
        <w:t>9</w:t>
      </w:r>
      <w:r>
        <w:rPr>
          <w:rFonts w:hint="eastAsia" w:ascii="宋体" w:hAnsi="宋体" w:cs="宋体"/>
        </w:rPr>
        <w:fldChar w:fldCharType="end"/>
      </w:r>
    </w:p>
    <w:p/>
    <w:p>
      <w:pPr>
        <w:pStyle w:val="17"/>
        <w:tabs>
          <w:tab w:val="right" w:leader="dot" w:pos="9071"/>
        </w:tabs>
        <w:rPr>
          <w:rFonts w:hint="eastAsia" w:eastAsia="宋体"/>
          <w:lang w:eastAsia="zh-CN"/>
        </w:rPr>
      </w:pPr>
      <w:r>
        <w:fldChar w:fldCharType="begin"/>
      </w:r>
      <w:r>
        <w:instrText xml:space="preserve"> HYPERLINK \l "_Toc16195" </w:instrText>
      </w:r>
      <w:r>
        <w:fldChar w:fldCharType="separate"/>
      </w:r>
      <w:r>
        <w:rPr>
          <w:rFonts w:hint="eastAsia"/>
          <w:lang w:val="en-US" w:eastAsia="zh-CN"/>
        </w:rPr>
        <w:t>五</w:t>
      </w:r>
      <w:r>
        <w:rPr>
          <w:rFonts w:hint="eastAsia" w:ascii="宋体" w:hAnsi="宋体" w:cs="宋体"/>
        </w:rPr>
        <w:t>、参考文献</w:t>
      </w:r>
      <w:r>
        <w:rPr>
          <w:rFonts w:hint="eastAsia" w:ascii="宋体" w:hAnsi="宋体" w:cs="宋体"/>
        </w:rPr>
        <w:tab/>
      </w:r>
      <w:r>
        <w:rPr>
          <w:rFonts w:hint="eastAsia" w:ascii="宋体" w:hAnsi="宋体" w:cs="宋体"/>
          <w:lang w:val="en-US" w:eastAsia="zh-CN"/>
        </w:rPr>
        <w:t>9</w:t>
      </w:r>
      <w:r>
        <w:rPr>
          <w:rFonts w:hint="eastAsia" w:ascii="宋体" w:hAnsi="宋体" w:cs="宋体"/>
        </w:rPr>
        <w:fldChar w:fldCharType="end"/>
      </w:r>
      <w:r>
        <w:rPr>
          <w:rFonts w:hint="eastAsia" w:ascii="宋体" w:hAnsi="宋体" w:cs="宋体"/>
        </w:rPr>
        <w:fldChar w:fldCharType="end"/>
      </w:r>
    </w:p>
    <w:p>
      <w:pPr>
        <w:rPr>
          <w:rFonts w:ascii="方正大标宋简体" w:eastAsia="方正大标宋简体"/>
          <w:b/>
          <w:sz w:val="32"/>
        </w:rPr>
      </w:pPr>
    </w:p>
    <w:p>
      <w:pPr>
        <w:rPr>
          <w:rFonts w:ascii="宋体" w:hAnsi="宋体"/>
          <w:color w:val="FF0000"/>
        </w:rPr>
      </w:pPr>
    </w:p>
    <w:p>
      <w:pPr>
        <w:rPr>
          <w:rFonts w:ascii="宋体" w:hAnsi="宋体"/>
          <w:color w:val="FF0000"/>
        </w:rPr>
      </w:pPr>
    </w:p>
    <w:p>
      <w:pPr>
        <w:rPr>
          <w:rFonts w:ascii="宋体" w:hAnsi="宋体"/>
          <w:color w:val="FF0000"/>
        </w:rPr>
      </w:pPr>
    </w:p>
    <w:p>
      <w:pPr>
        <w:rPr>
          <w:rFonts w:ascii="宋体" w:hAnsi="宋体"/>
          <w:color w:val="FF0000"/>
        </w:rPr>
      </w:pPr>
    </w:p>
    <w:p>
      <w:pPr>
        <w:rPr>
          <w:rFonts w:ascii="宋体" w:hAnsi="宋体"/>
          <w:color w:val="FF0000"/>
        </w:rPr>
      </w:pPr>
    </w:p>
    <w:p>
      <w:pPr>
        <w:rPr>
          <w:rFonts w:ascii="方正大标宋简体" w:eastAsia="方正大标宋简体"/>
          <w:b/>
          <w:sz w:val="32"/>
        </w:rPr>
      </w:pPr>
    </w:p>
    <w:p>
      <w:pPr>
        <w:ind w:right="28" w:rightChars="12"/>
        <w:outlineLvl w:val="0"/>
        <w:rPr>
          <w:rFonts w:ascii="宋体" w:hAnsi="宋体"/>
          <w:b/>
        </w:rPr>
      </w:pPr>
    </w:p>
    <w:p>
      <w:pPr>
        <w:spacing w:line="360" w:lineRule="auto"/>
        <w:ind w:right="28" w:rightChars="12"/>
        <w:jc w:val="left"/>
        <w:outlineLvl w:val="0"/>
        <w:rPr>
          <w:rFonts w:ascii="宋体" w:hAnsi="宋体"/>
          <w:b/>
          <w:sz w:val="32"/>
          <w:szCs w:val="32"/>
        </w:rPr>
      </w:pPr>
    </w:p>
    <w:p>
      <w:pPr>
        <w:spacing w:line="360" w:lineRule="auto"/>
        <w:ind w:right="28" w:rightChars="12"/>
        <w:jc w:val="left"/>
        <w:outlineLvl w:val="0"/>
        <w:rPr>
          <w:rFonts w:ascii="宋体" w:hAnsi="宋体"/>
          <w:b/>
          <w:sz w:val="32"/>
          <w:szCs w:val="32"/>
        </w:rPr>
      </w:pPr>
    </w:p>
    <w:p>
      <w:pPr>
        <w:spacing w:line="360" w:lineRule="auto"/>
        <w:ind w:right="28" w:rightChars="12" w:firstLine="1600" w:firstLineChars="500"/>
        <w:jc w:val="left"/>
        <w:outlineLvl w:val="0"/>
        <w:rPr>
          <w:rFonts w:hint="eastAsia" w:ascii="宋体" w:hAnsi="宋体"/>
          <w:b/>
          <w:sz w:val="32"/>
          <w:szCs w:val="32"/>
        </w:rPr>
      </w:pPr>
    </w:p>
    <w:p>
      <w:pPr>
        <w:spacing w:line="360" w:lineRule="auto"/>
        <w:ind w:right="28" w:rightChars="12" w:firstLine="1600" w:firstLineChars="500"/>
        <w:jc w:val="left"/>
        <w:outlineLvl w:val="0"/>
        <w:rPr>
          <w:rFonts w:hint="eastAsia" w:ascii="宋体" w:hAnsi="宋体"/>
          <w:b/>
          <w:sz w:val="32"/>
          <w:szCs w:val="32"/>
        </w:rPr>
      </w:pPr>
    </w:p>
    <w:p>
      <w:pPr>
        <w:spacing w:line="360" w:lineRule="auto"/>
        <w:ind w:right="28" w:rightChars="12" w:firstLine="1600" w:firstLineChars="500"/>
        <w:jc w:val="left"/>
        <w:outlineLvl w:val="0"/>
        <w:rPr>
          <w:rFonts w:hint="default" w:ascii="宋体" w:hAnsi="宋体" w:eastAsia="宋体"/>
          <w:b/>
          <w:sz w:val="32"/>
          <w:szCs w:val="32"/>
          <w:lang w:val="en-US" w:eastAsia="zh-CN"/>
        </w:rPr>
      </w:pPr>
      <w:r>
        <w:rPr>
          <w:rFonts w:hint="eastAsia" w:ascii="宋体" w:hAnsi="宋体"/>
          <w:b/>
          <w:sz w:val="32"/>
          <w:szCs w:val="32"/>
        </w:rPr>
        <w:t>一、</w:t>
      </w:r>
      <w:r>
        <w:rPr>
          <w:rFonts w:hint="eastAsia" w:ascii="宋体" w:hAnsi="宋体"/>
          <w:b/>
          <w:sz w:val="32"/>
          <w:szCs w:val="32"/>
          <w:lang w:val="en-US" w:eastAsia="zh-CN"/>
        </w:rPr>
        <w:t>概率的发展历史和赌博的关系</w:t>
      </w:r>
    </w:p>
    <w:p>
      <w:pPr>
        <w:spacing w:line="360" w:lineRule="auto"/>
        <w:ind w:right="28" w:rightChars="12"/>
        <w:outlineLvl w:val="0"/>
        <w:rPr>
          <w:rFonts w:ascii="宋体" w:hAnsi="宋体"/>
          <w:b/>
        </w:rPr>
      </w:pPr>
    </w:p>
    <w:p>
      <w:pPr>
        <w:numPr>
          <w:ilvl w:val="0"/>
          <w:numId w:val="2"/>
        </w:numPr>
        <w:spacing w:line="360" w:lineRule="auto"/>
        <w:ind w:left="60" w:leftChars="0" w:right="28" w:rightChars="12" w:firstLine="420" w:firstLineChars="0"/>
        <w:outlineLvl w:val="0"/>
        <w:rPr>
          <w:rFonts w:ascii="宋体" w:hAnsi="宋体"/>
          <w:b/>
          <w:bCs w:val="0"/>
          <w:sz w:val="28"/>
          <w:szCs w:val="28"/>
        </w:rPr>
      </w:pPr>
      <w:r>
        <w:rPr>
          <w:rFonts w:hint="eastAsia" w:ascii="宋体" w:hAnsi="宋体"/>
          <w:b/>
          <w:bCs w:val="0"/>
          <w:sz w:val="28"/>
          <w:szCs w:val="28"/>
          <w:lang w:val="en-US" w:eastAsia="zh-CN"/>
        </w:rPr>
        <w:t>赌博的出现</w:t>
      </w:r>
    </w:p>
    <w:p>
      <w:pPr>
        <w:spacing w:line="360" w:lineRule="auto"/>
        <w:ind w:right="28" w:rightChars="12"/>
        <w:outlineLvl w:val="0"/>
        <w:rPr>
          <w:rFonts w:ascii="宋体" w:hAnsi="宋体"/>
          <w:bCs/>
        </w:rPr>
      </w:pPr>
    </w:p>
    <w:p>
      <w:pPr>
        <w:keepNext w:val="0"/>
        <w:keepLines w:val="0"/>
        <w:widowControl/>
        <w:suppressLineNumbers w:val="0"/>
        <w:shd w:val="clear" w:fill="FFFFFF"/>
        <w:spacing w:after="113" w:afterAutospacing="0" w:line="180" w:lineRule="atLeast"/>
        <w:ind w:left="240" w:leftChars="100" w:firstLine="420" w:firstLineChars="175"/>
        <w:jc w:val="left"/>
        <w:rPr>
          <w:rFonts w:ascii="宋体" w:hAnsi="宋体" w:eastAsia="宋体" w:cs="宋体"/>
          <w:sz w:val="24"/>
          <w:szCs w:val="24"/>
        </w:rPr>
      </w:pPr>
      <w:r>
        <w:rPr>
          <w:rFonts w:hint="eastAsia" w:ascii="宋体" w:hAnsi="宋体" w:eastAsia="宋体" w:cs="宋体"/>
          <w:color w:val="000000" w:themeColor="text1"/>
          <w:sz w:val="24"/>
          <w:szCs w:val="24"/>
          <w:lang w:val="en-US" w:eastAsia="zh-CN"/>
          <w14:textFill>
            <w14:solidFill>
              <w14:schemeClr w14:val="tx1"/>
            </w14:solidFill>
          </w14:textFill>
        </w:rPr>
        <w:t>相比概率论，赌博有更加悠久的历史，早在数千年前，就已经出现。</w:t>
      </w:r>
      <w:r>
        <w:rPr>
          <w:rFonts w:hint="eastAsia" w:ascii="宋体" w:hAnsi="宋体" w:eastAsia="宋体" w:cs="宋体"/>
          <w:i w:val="0"/>
          <w:iCs w:val="0"/>
          <w:caps w:val="0"/>
          <w:color w:val="000000" w:themeColor="text1"/>
          <w:spacing w:val="0"/>
          <w:kern w:val="0"/>
          <w:sz w:val="24"/>
          <w:szCs w:val="24"/>
          <w:shd w:val="clear" w:fill="FFFFFF"/>
          <w:lang w:val="en-US" w:eastAsia="zh-CN" w:bidi="ar"/>
          <w14:textFill>
            <w14:solidFill>
              <w14:schemeClr w14:val="tx1"/>
            </w14:solidFill>
          </w14:textFill>
        </w:rPr>
        <w:t>中国</w: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"https://baike.baidu.com/item/%E5%8F%B2%E5%89%8D%E6%96%87%E6%98%8E/1246168" \t "https://baike.baidu.com/item/%E8%B5%8C%E5%8D%9A/_blank" </w:instrTex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25"/>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t>史前文明</w: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24"/>
          <w:szCs w:val="24"/>
          <w:shd w:val="clear" w:fill="FFFFFF"/>
          <w:lang w:val="en-US" w:eastAsia="zh-CN" w:bidi="ar"/>
          <w14:textFill>
            <w14:solidFill>
              <w14:schemeClr w14:val="tx1"/>
            </w14:solidFill>
          </w14:textFill>
        </w:rPr>
        <w:t>中大量运用“抓签”筮卜方式来判断凶吉，包括重大战事均透过</w: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"https://baike.baidu.com/item/%E5%8D%9C%E5%8D%A6/64664" \t "https://baike.baidu.com/item/%E8%B5%8C%E5%8D%9A/_blank" </w:instrTex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25"/>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t>卜卦</w: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24"/>
          <w:szCs w:val="24"/>
          <w:shd w:val="clear" w:fill="FFFFFF"/>
          <w:lang w:val="en-US" w:eastAsia="zh-CN" w:bidi="ar"/>
          <w14:textFill>
            <w14:solidFill>
              <w14:schemeClr w14:val="tx1"/>
            </w14:solidFill>
          </w14:textFill>
        </w:rPr>
        <w:t>来决定。东汉许慎《说文》载“古者乌曹作博”,乌曹是夏桀的臣子,由此看来,赌博在中国的</w: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"https://baike.baidu.com/item/%E5%A4%8F%E6%9C%9D" \t "https://baike.baidu.com/item/%E8%B5%8C%E5%8D%9A/_blank" </w:instrTex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25"/>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t>夏朝</w: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24"/>
          <w:szCs w:val="24"/>
          <w:shd w:val="clear" w:fill="FFFFFF"/>
          <w:lang w:val="en-US" w:eastAsia="zh-CN" w:bidi="ar"/>
          <w14:textFill>
            <w14:solidFill>
              <w14:schemeClr w14:val="tx1"/>
            </w14:solidFill>
          </w14:textFill>
        </w:rPr>
        <w:t>就有出现。5000年前在</w: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"https://baike.baidu.com/item/%E4%BC%8A%E6%8B%89%E5%85%8B" \t "https://baike.baidu.com/item/%E8%B5%8C%E5%8D%9A/_blank" </w:instrTex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25"/>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t>伊拉克</w: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24"/>
          <w:szCs w:val="24"/>
          <w:shd w:val="clear" w:fill="FFFFFF"/>
          <w:lang w:val="en-US" w:eastAsia="zh-CN" w:bidi="ar"/>
          <w14:textFill>
            <w14:solidFill>
              <w14:schemeClr w14:val="tx1"/>
            </w14:solidFill>
          </w14:textFill>
        </w:rPr>
        <w:t>和印度出现了骰子，而且它的足迹遍布希腊、罗马、中东和玛雅古文明社会。但此时人门还并没有意识到在一次次掷色子背后暗藏的数学规律</w:t>
      </w:r>
      <w:r>
        <w:rPr>
          <w:rFonts w:hint="eastAsia" w:ascii="宋体" w:hAnsi="宋体" w:cs="宋体"/>
          <w:i w:val="0"/>
          <w:iCs w:val="0"/>
          <w:caps w:val="0"/>
          <w:color w:val="000000" w:themeColor="text1"/>
          <w:spacing w:val="0"/>
          <w:kern w:val="0"/>
          <w:sz w:val="24"/>
          <w:szCs w:val="24"/>
          <w:shd w:val="clear" w:fill="FFFFFF"/>
          <w:lang w:val="en-US" w:eastAsia="zh-CN" w:bidi="ar"/>
          <w14:textFill>
            <w14:solidFill>
              <w14:schemeClr w14:val="tx1"/>
            </w14:solidFill>
          </w14:textFill>
        </w:rPr>
        <w:t>。</w:t>
      </w:r>
      <w:r>
        <w:rPr>
          <w:rFonts w:ascii="宋体" w:hAnsi="宋体" w:eastAsia="宋体" w:cs="宋体"/>
          <w:sz w:val="24"/>
          <w:szCs w:val="24"/>
        </w:rPr>
        <w:t>直到</w:t>
      </w:r>
      <w:r>
        <w:rPr>
          <w:rFonts w:hint="eastAsia" w:ascii="宋体" w:hAnsi="宋体" w:eastAsia="宋体" w:cs="宋体"/>
          <w:sz w:val="24"/>
          <w:szCs w:val="24"/>
          <w:lang w:val="en-US" w:eastAsia="zh-CN"/>
        </w:rPr>
        <w:t>14世纪左右，在</w:t>
      </w:r>
      <w:r>
        <w:rPr>
          <w:rFonts w:ascii="宋体" w:hAnsi="宋体" w:eastAsia="宋体" w:cs="宋体"/>
          <w:sz w:val="24"/>
          <w:szCs w:val="24"/>
        </w:rPr>
        <w:t>文艺复兴时期，随着阿拉伯数字和计算技术的广泛传播，简单代数和组合数学的发展，</w:t>
      </w:r>
      <w:r>
        <w:rPr>
          <w:rFonts w:hint="eastAsia" w:ascii="宋体" w:hAnsi="宋体" w:eastAsia="宋体" w:cs="宋体"/>
          <w:sz w:val="24"/>
          <w:szCs w:val="24"/>
          <w:lang w:val="en-US" w:eastAsia="zh-CN"/>
        </w:rPr>
        <w:t>人们才开始在数学本质上去思考赌博问题，</w:t>
      </w:r>
      <w:r>
        <w:rPr>
          <w:rFonts w:ascii="宋体" w:hAnsi="宋体" w:eastAsia="宋体" w:cs="宋体"/>
          <w:sz w:val="24"/>
          <w:szCs w:val="24"/>
        </w:rPr>
        <w:t>概率的思想</w:t>
      </w:r>
      <w:r>
        <w:rPr>
          <w:rFonts w:hint="eastAsia" w:ascii="宋体" w:hAnsi="宋体" w:eastAsia="宋体" w:cs="宋体"/>
          <w:sz w:val="24"/>
          <w:szCs w:val="24"/>
          <w:lang w:val="en-US" w:eastAsia="zh-CN"/>
        </w:rPr>
        <w:t>逐渐开始萌芽</w:t>
      </w:r>
      <w:r>
        <w:rPr>
          <w:rFonts w:ascii="宋体" w:hAnsi="宋体" w:eastAsia="宋体" w:cs="宋体"/>
          <w:sz w:val="24"/>
          <w:szCs w:val="24"/>
        </w:rPr>
        <w:t>。</w:t>
      </w:r>
    </w:p>
    <w:p>
      <w:pPr>
        <w:keepNext w:val="0"/>
        <w:keepLines w:val="0"/>
        <w:widowControl/>
        <w:suppressLineNumbers w:val="0"/>
        <w:shd w:val="clear" w:fill="FFFFFF"/>
        <w:spacing w:after="113" w:afterAutospacing="0" w:line="180" w:lineRule="atLeast"/>
        <w:ind w:left="240" w:leftChars="100" w:firstLine="420" w:firstLineChars="175"/>
        <w:jc w:val="left"/>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sz w:val="24"/>
          <w:szCs w:val="24"/>
          <w:lang w:val="en-US" w:eastAsia="zh-CN"/>
        </w:rPr>
        <w:t>公认</w:t>
      </w:r>
      <w:r>
        <w:rPr>
          <w:rFonts w:hint="eastAsia" w:ascii="宋体" w:hAnsi="宋体" w:eastAsia="宋体" w:cs="宋体"/>
          <w:i w:val="0"/>
          <w:iCs w:val="0"/>
          <w:caps w:val="0"/>
          <w:color w:val="000000" w:themeColor="text1"/>
          <w:spacing w:val="0"/>
          <w:kern w:val="0"/>
          <w:sz w:val="24"/>
          <w:szCs w:val="24"/>
          <w:shd w:val="clear" w:fill="FFFFFF"/>
          <w:lang w:val="en-US" w:eastAsia="zh-CN" w:bidi="ar"/>
          <w14:textFill>
            <w14:solidFill>
              <w14:schemeClr w14:val="tx1"/>
            </w14:solidFill>
          </w14:textFill>
        </w:rPr>
        <w:t>第一个系统地推算概率的人是</w: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"https://baike.baidu.com/item/16%E4%B8%96%E7%BA%AA" \t "https://baike.baidu.com/item/%E6%A6%82%E7%8E%87/_blank" </w:instrTex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25"/>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t>16世纪</w: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24"/>
          <w:szCs w:val="24"/>
          <w:shd w:val="clear" w:fill="FFFFFF"/>
          <w:lang w:val="en-US" w:eastAsia="zh-CN" w:bidi="ar"/>
          <w14:textFill>
            <w14:solidFill>
              <w14:schemeClr w14:val="tx1"/>
            </w14:solidFill>
          </w14:textFill>
        </w:rPr>
        <w:t>的</w: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"https://baike.baidu.com/item/%E5%8D%A1%E5%B0%94%E8%BE%BE%E8%AF%BA" \t "https://baike.baidu.com/item/%E6%A6%82%E7%8E%87/_blank" </w:instrTex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25"/>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t>卡尔达诺</w:t>
      </w:r>
      <w:r>
        <w:rPr>
          <w:rFonts w:hint="eastAsia" w:ascii="宋体" w:hAnsi="宋体" w:eastAsia="宋体" w:cs="宋体"/>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24"/>
          <w:szCs w:val="24"/>
          <w:shd w:val="clear" w:fill="FFFFFF"/>
          <w:lang w:val="en-US" w:eastAsia="zh-CN" w:bidi="ar"/>
          <w14:textFill>
            <w14:solidFill>
              <w14:schemeClr w14:val="tx1"/>
            </w14:solidFill>
          </w14:textFill>
        </w:rPr>
        <w:t>。卡尔达诺的一生十分艰苦，却在</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医药、数学、物理、哲学、宗教和音乐</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等领域都为人类做出了巨大的贡献，其发表的著作《论赌博游戏》被誉为概率论开山之作。</w:t>
      </w:r>
    </w:p>
    <w:p>
      <w:pPr>
        <w:spacing w:line="360" w:lineRule="auto"/>
        <w:ind w:right="28" w:rightChars="12"/>
        <w:outlineLvl w:val="0"/>
        <w:rPr>
          <w:rFonts w:ascii="宋体" w:hAnsi="宋体"/>
          <w:bCs/>
        </w:rPr>
      </w:pPr>
    </w:p>
    <w:p>
      <w:pPr>
        <w:numPr>
          <w:ilvl w:val="0"/>
          <w:numId w:val="3"/>
        </w:numPr>
        <w:spacing w:line="360" w:lineRule="auto"/>
        <w:ind w:left="0" w:right="28" w:rightChars="12" w:firstLine="420"/>
        <w:outlineLvl w:val="0"/>
        <w:rPr>
          <w:rFonts w:ascii="宋体" w:hAnsi="宋体"/>
          <w:b/>
          <w:bCs w:val="0"/>
          <w:color w:val="000000" w:themeColor="text1"/>
          <w:sz w:val="28"/>
          <w:szCs w:val="28"/>
          <w14:textFill>
            <w14:solidFill>
              <w14:schemeClr w14:val="tx1"/>
            </w14:solidFill>
          </w14:textFill>
        </w:rPr>
      </w:pPr>
      <w:r>
        <w:rPr>
          <w:rFonts w:hint="eastAsia" w:ascii="宋体" w:hAnsi="宋体"/>
          <w:b/>
          <w:bCs w:val="0"/>
          <w:color w:val="000000" w:themeColor="text1"/>
          <w:sz w:val="28"/>
          <w:szCs w:val="28"/>
          <w:lang w:val="en-US" w:eastAsia="zh-CN"/>
          <w14:textFill>
            <w14:solidFill>
              <w14:schemeClr w14:val="tx1"/>
            </w14:solidFill>
          </w14:textFill>
        </w:rPr>
        <w:t>赌金问题</w:t>
      </w:r>
    </w:p>
    <w:p>
      <w:pPr>
        <w:keepNext w:val="0"/>
        <w:keepLines w:val="0"/>
        <w:widowControl/>
        <w:suppressLineNumbers w:val="0"/>
        <w:shd w:val="clear" w:fill="FFFFFF"/>
        <w:spacing w:after="113" w:afterAutospacing="0" w:line="180" w:lineRule="atLeast"/>
        <w:ind w:left="278" w:leftChars="116" w:firstLine="210" w:firstLineChars="75"/>
        <w:jc w:val="left"/>
        <w:rPr>
          <w:rFonts w:hint="eastAsia" w:ascii="宋体" w:hAnsi="宋体" w:eastAsia="宋体" w:cs="宋体"/>
          <w:b w:val="0"/>
          <w:bCs/>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bCs/>
          <w:sz w:val="28"/>
          <w:szCs w:val="28"/>
          <w:lang w:val="en-US" w:eastAsia="zh-CN"/>
        </w:rPr>
        <w:t xml:space="preserve"> </w:t>
      </w:r>
      <w:r>
        <w:rPr>
          <w:rFonts w:hint="eastAsia" w:ascii="宋体" w:hAnsi="宋体"/>
          <w:b w:val="0"/>
          <w:bCs/>
          <w:color w:val="000000" w:themeColor="text1"/>
          <w:sz w:val="24"/>
          <w:szCs w:val="24"/>
          <w:lang w:val="en-US" w:eastAsia="zh-CN"/>
          <w14:textFill>
            <w14:solidFill>
              <w14:schemeClr w14:val="tx1"/>
            </w14:solidFill>
          </w14:textFill>
        </w:rPr>
        <w:t xml:space="preserve"> </w:t>
      </w:r>
      <w:r>
        <w:rPr>
          <w:rFonts w:hint="eastAsia" w:ascii="宋体" w:hAnsi="宋体" w:eastAsia="宋体" w:cs="宋体"/>
          <w:b w:val="0"/>
          <w:bCs/>
          <w:i w:val="0"/>
          <w:iCs w:val="0"/>
          <w:caps w:val="0"/>
          <w:color w:val="000000" w:themeColor="text1"/>
          <w:spacing w:val="0"/>
          <w:sz w:val="24"/>
          <w:szCs w:val="24"/>
          <w:shd w:val="clear" w:fill="FFFFFF"/>
          <w:lang w:val="en-US" w:eastAsia="zh-CN"/>
          <w14:textFill>
            <w14:solidFill>
              <w14:schemeClr w14:val="tx1"/>
            </w14:solidFill>
          </w14:textFill>
        </w:rPr>
        <w:t>在概率论的发展中有一个经典的问题——关于如何处理两个游戏者的赌金分配：假设有两个赌徒a和b，每人出100元作为赌注，然后选择各选择一个不同的点数，然后掷色子，谁选择的点数首先被掷出三次，谁就赢得所有的点数。如果在a选择的点数出现两次和b选择的点数出现一次时游戏提前截至，两人该如何对200元的赌金进行分配。</w:t>
      </w:r>
    </w:p>
    <w:p>
      <w:pPr>
        <w:ind w:left="240" w:leftChars="100" w:firstLine="480" w:firstLineChars="200"/>
        <w:rPr>
          <w:rFonts w:hint="eastAsia" w:ascii="宋体" w:hAnsi="宋体" w:eastAsia="宋体" w:cs="宋体"/>
          <w:b w:val="0"/>
          <w:bCs/>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FFFFF"/>
          <w:lang w:val="en-US" w:eastAsia="zh-CN"/>
          <w14:textFill>
            <w14:solidFill>
              <w14:schemeClr w14:val="tx1"/>
            </w14:solidFill>
          </w14:textFill>
        </w:rPr>
        <w:t>从该问题在1494年出版的《算术，几何比及比例概要》中被帕乔利提到，到之后近两百年，都没有人得出正确答案，在这个阶段有两种主流观点：一方认为a摇出选择点数的机会为b的两倍，所以a分得的钱应该是b的两倍。而一方认为第四次掷色子摇到a和b的几率都相等，所以a有50%的几率能获得全部的金币，50%的几率获得一半的金币，所以a应该分得总金额的75%。两方对这一问题的看法的计算方法不一致，但谁也没说服谁，直到一位数学天才——帕斯卡利用枚举法解决了这个问题：事实上，最多再赌两局，就一定可以分出胜负。最后两局的情况只可能是：aa，ab，bb，ba，在这些情况中，只有bb发生时b会胜利，所以a获胜概率为四分之三，所以a应该分去四分之三的奖金。</w:t>
      </w:r>
    </w:p>
    <w:p>
      <w:pPr>
        <w:ind w:left="240" w:leftChars="100" w:firstLine="480" w:firstLineChars="200"/>
        <w:rPr>
          <w:rFonts w:hint="default" w:ascii="宋体" w:hAnsi="宋体" w:eastAsia="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FFFFF"/>
          <w:lang w:val="en-US" w:eastAsia="zh-CN"/>
          <w14:textFill>
            <w14:solidFill>
              <w14:schemeClr w14:val="tx1"/>
            </w14:solidFill>
          </w14:textFill>
        </w:rPr>
        <w:t>帕斯卡等人开创性的工作开创了概率论的先河，从此之后，越来越多的人选择用数学方法来分析赌局。</w:t>
      </w:r>
      <w:r>
        <w:rPr>
          <w:rFonts w:ascii="宋体" w:hAnsi="宋体" w:eastAsia="宋体" w:cs="宋体"/>
          <w:b w:val="0"/>
          <w:bCs/>
          <w:color w:val="000000" w:themeColor="text1"/>
          <w:sz w:val="24"/>
          <w:szCs w:val="24"/>
          <w14:textFill>
            <w14:solidFill>
              <w14:schemeClr w14:val="tx1"/>
            </w14:solidFill>
          </w14:textFill>
        </w:rPr>
        <w:t>例如</w:t>
      </w:r>
      <w:r>
        <w:rPr>
          <w:rFonts w:hint="eastAsia" w:ascii="宋体" w:hAnsi="宋体" w:eastAsia="宋体" w:cs="宋体"/>
          <w:b w:val="0"/>
          <w:bCs/>
          <w:color w:val="000000" w:themeColor="text1"/>
          <w:sz w:val="24"/>
          <w:szCs w:val="24"/>
          <w:lang w:val="en-US" w:eastAsia="zh-CN"/>
          <w14:textFill>
            <w14:solidFill>
              <w14:schemeClr w14:val="tx1"/>
            </w14:solidFill>
          </w14:textFill>
        </w:rPr>
        <w:t>经典的德州扑克</w:t>
      </w:r>
      <w:r>
        <w:rPr>
          <w:rFonts w:ascii="宋体" w:hAnsi="宋体" w:eastAsia="宋体" w:cs="宋体"/>
          <w:b w:val="0"/>
          <w:bCs/>
          <w:color w:val="000000" w:themeColor="text1"/>
          <w:sz w:val="24"/>
          <w:szCs w:val="24"/>
          <w14:textFill>
            <w14:solidFill>
              <w14:schemeClr w14:val="tx1"/>
            </w14:solidFill>
          </w14:textFill>
        </w:rPr>
        <w:t>，每种花色以及点数出现的概率均相等</w:t>
      </w:r>
      <w:r>
        <w:rPr>
          <w:rFonts w:hint="eastAsia" w:ascii="宋体" w:hAnsi="宋体" w:eastAsia="宋体" w:cs="宋体"/>
          <w:b w:val="0"/>
          <w:bCs/>
          <w:color w:val="000000" w:themeColor="text1"/>
          <w:sz w:val="24"/>
          <w:szCs w:val="24"/>
          <w:lang w:eastAsia="zh-CN"/>
          <w14:textFill>
            <w14:solidFill>
              <w14:schemeClr w14:val="tx1"/>
            </w14:solidFill>
          </w14:textFill>
        </w:rPr>
        <w:t>，</w:t>
      </w:r>
      <w:r>
        <w:rPr>
          <w:rFonts w:ascii="宋体" w:hAnsi="宋体" w:eastAsia="宋体" w:cs="宋体"/>
          <w:b w:val="0"/>
          <w:bCs/>
          <w:color w:val="000000" w:themeColor="text1"/>
          <w:sz w:val="24"/>
          <w:szCs w:val="24"/>
          <w14:textFill>
            <w14:solidFill>
              <w14:schemeClr w14:val="tx1"/>
            </w14:solidFill>
          </w14:textFill>
        </w:rPr>
        <w:t>且实验次数有限</w:t>
      </w:r>
      <w:r>
        <w:rPr>
          <w:rFonts w:hint="eastAsia" w:ascii="宋体" w:hAnsi="宋体" w:eastAsia="宋体" w:cs="宋体"/>
          <w:b w:val="0"/>
          <w:bCs/>
          <w:color w:val="000000" w:themeColor="text1"/>
          <w:sz w:val="24"/>
          <w:szCs w:val="24"/>
          <w:lang w:eastAsia="zh-CN"/>
          <w14:textFill>
            <w14:solidFill>
              <w14:schemeClr w14:val="tx1"/>
            </w14:solidFill>
          </w14:textFill>
        </w:rPr>
        <w:t>。</w:t>
      </w:r>
      <w:r>
        <w:rPr>
          <w:rFonts w:ascii="宋体" w:hAnsi="宋体" w:eastAsia="宋体" w:cs="宋体"/>
          <w:b w:val="0"/>
          <w:bCs/>
          <w:color w:val="000000" w:themeColor="text1"/>
          <w:sz w:val="24"/>
          <w:szCs w:val="24"/>
          <w14:textFill>
            <w14:solidFill>
              <w14:schemeClr w14:val="tx1"/>
            </w14:solidFill>
          </w14:textFill>
        </w:rPr>
        <w:t>可把这种情况看做古典概型，通过排列组合公式或列表等方法来探讨多种情况出现方式。与依靠运气、直觉等方式相比，以数学理论为基础来研究赌博问题，可有效的降低损失率，在深不可测的赌局中赢得丰厚的奖金。例如在澳大利亚</w:t>
      </w:r>
      <w:r>
        <w:rPr>
          <w:rFonts w:hint="eastAsia" w:ascii="宋体" w:hAnsi="宋体" w:eastAsia="宋体" w:cs="宋体"/>
          <w:b w:val="0"/>
          <w:bCs/>
          <w:color w:val="000000" w:themeColor="text1"/>
          <w:sz w:val="24"/>
          <w:szCs w:val="24"/>
          <w:lang w:eastAsia="zh-CN"/>
          <w14:textFill>
            <w14:solidFill>
              <w14:schemeClr w14:val="tx1"/>
            </w14:solidFill>
          </w14:textFill>
        </w:rPr>
        <w:t>，</w:t>
      </w:r>
      <w:r>
        <w:rPr>
          <w:rFonts w:ascii="宋体" w:hAnsi="宋体" w:eastAsia="宋体" w:cs="宋体"/>
          <w:b w:val="0"/>
          <w:bCs/>
          <w:color w:val="000000" w:themeColor="text1"/>
          <w:sz w:val="24"/>
          <w:szCs w:val="24"/>
          <w14:textFill>
            <w14:solidFill>
              <w14:schemeClr w14:val="tx1"/>
            </w14:solidFill>
          </w14:textFill>
        </w:rPr>
        <w:t>19 名数学家组成了一个名为“庞特俱乐部”的“高智商”赌博集团，通过概率等数学知识在短短 3 年时间里，总计赢取了超过 24 亿</w:t>
      </w:r>
      <w:r>
        <w:rPr>
          <w:rFonts w:hint="eastAsia" w:ascii="宋体" w:hAnsi="宋体" w:cs="宋体"/>
          <w:b w:val="0"/>
          <w:bCs/>
          <w:color w:val="000000" w:themeColor="text1"/>
          <w:sz w:val="24"/>
          <w:szCs w:val="24"/>
          <w:lang w:val="en-US" w:eastAsia="zh-CN"/>
          <w14:textFill>
            <w14:solidFill>
              <w14:schemeClr w14:val="tx1"/>
            </w14:solidFill>
          </w14:textFill>
        </w:rPr>
        <w:t>澳元。</w:t>
      </w:r>
    </w:p>
    <w:p>
      <w:pPr>
        <w:numPr>
          <w:ilvl w:val="0"/>
          <w:numId w:val="0"/>
        </w:numPr>
        <w:spacing w:line="360" w:lineRule="auto"/>
        <w:ind w:left="420" w:leftChars="0" w:right="28" w:rightChars="12"/>
        <w:outlineLvl w:val="0"/>
        <w:rPr>
          <w:rFonts w:hint="default" w:ascii="宋体" w:hAnsi="宋体"/>
          <w:b w:val="0"/>
          <w:bCs/>
          <w:color w:val="000000" w:themeColor="text1"/>
          <w:sz w:val="24"/>
          <w:szCs w:val="24"/>
          <w:lang w:val="en-US"/>
          <w14:textFill>
            <w14:solidFill>
              <w14:schemeClr w14:val="tx1"/>
            </w14:solidFill>
          </w14:textFill>
        </w:rPr>
      </w:pPr>
      <w:r>
        <w:rPr>
          <w:rFonts w:hint="eastAsia" w:ascii="宋体" w:hAnsi="宋体"/>
          <w:b w:val="0"/>
          <w:bCs/>
          <w:color w:val="000000" w:themeColor="text1"/>
          <w:sz w:val="24"/>
          <w:szCs w:val="24"/>
          <w:lang w:val="en-US" w:eastAsia="zh-CN"/>
          <w14:textFill>
            <w14:solidFill>
              <w14:schemeClr w14:val="tx1"/>
            </w14:solidFill>
          </w14:textFill>
        </w:rPr>
        <w:t xml:space="preserve">   </w:t>
      </w:r>
    </w:p>
    <w:p>
      <w:pPr>
        <w:spacing w:line="360" w:lineRule="auto"/>
        <w:ind w:right="28" w:rightChars="12" w:firstLine="1600" w:firstLineChars="500"/>
        <w:jc w:val="left"/>
        <w:outlineLvl w:val="0"/>
        <w:rPr>
          <w:rFonts w:hint="eastAsia" w:ascii="宋体" w:hAnsi="宋体"/>
          <w:b/>
          <w:sz w:val="32"/>
          <w:szCs w:val="32"/>
        </w:rPr>
      </w:pPr>
      <w:r>
        <w:rPr>
          <w:rFonts w:hint="eastAsia" w:ascii="宋体" w:hAnsi="宋体"/>
          <w:b/>
          <w:sz w:val="32"/>
          <w:szCs w:val="32"/>
        </w:rPr>
        <w:t>二、</w:t>
      </w:r>
      <w:r>
        <w:rPr>
          <w:rFonts w:hint="eastAsia" w:ascii="宋体" w:hAnsi="宋体"/>
          <w:b/>
          <w:sz w:val="32"/>
          <w:szCs w:val="32"/>
          <w:lang w:val="en-US" w:eastAsia="zh-CN"/>
        </w:rPr>
        <w:t>简单概率论在当今赌博中的运用</w:t>
      </w:r>
    </w:p>
    <w:p>
      <w:pPr>
        <w:numPr>
          <w:ilvl w:val="0"/>
          <w:numId w:val="4"/>
        </w:numPr>
        <w:spacing w:line="360" w:lineRule="auto"/>
        <w:ind w:right="28" w:rightChars="12"/>
        <w:jc w:val="left"/>
        <w:outlineLvl w:val="0"/>
        <w:rPr>
          <w:rFonts w:ascii="宋体" w:hAnsi="宋体"/>
          <w:b/>
          <w:sz w:val="28"/>
          <w:szCs w:val="28"/>
        </w:rPr>
      </w:pPr>
      <w:r>
        <w:rPr>
          <w:rFonts w:hint="eastAsia" w:ascii="宋体" w:hAnsi="宋体"/>
          <w:b/>
          <w:sz w:val="28"/>
          <w:szCs w:val="28"/>
          <w:lang w:val="en-US" w:eastAsia="zh-CN"/>
        </w:rPr>
        <w:t>赌场问题</w:t>
      </w:r>
    </w:p>
    <w:bookmarkEnd w:id="0"/>
    <w:p>
      <w:pPr>
        <w:pStyle w:val="20"/>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中国有句老话，叫“久赌必输”，这句话</w:t>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反映了概率论中的一个基本定理——大数定律。当随机事件发生的次数很大时，偶然性会互相抵消，使这些事件的结果的</w:t>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"https://www.zhihu.com/search?q=%E7%AE%97%E6%9C%AF%E5%B9%B3%E5%9D%87%E5%80%BC&amp;search_source=Entity&amp;hybrid_search_source=Entity&amp;hybrid_search_extra={"sourceType":"article","sourceId":120805841}" \t "https://zhuanlan.zhihu.com/p/_blank" </w:instrText>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25"/>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t>算术平均值</w:t>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在概率意义下十分接近其数学期值。</w:t>
      </w:r>
    </w:p>
    <w:p>
      <w:pPr>
        <w:pStyle w:val="20"/>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b w:val="0"/>
          <w:bCs w:val="0"/>
          <w:i w:val="0"/>
          <w:iCs w:val="0"/>
          <w:caps w:val="0"/>
          <w:color w:val="000000" w:themeColor="text1"/>
          <w:spacing w:val="0"/>
          <w:sz w:val="24"/>
          <w:szCs w:val="24"/>
          <w:shd w:val="clear" w:fill="FFFFFF"/>
          <w:lang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lang w:eastAsia="zh-CN"/>
          <w14:textFill>
            <w14:solidFill>
              <w14:schemeClr w14:val="tx1"/>
            </w14:solidFill>
          </w14:textFill>
        </w:rPr>
        <w:drawing>
          <wp:inline distT="0" distB="0" distL="114300" distR="114300">
            <wp:extent cx="4721860" cy="600710"/>
            <wp:effectExtent l="0" t="0" r="2540" b="8890"/>
            <wp:docPr id="10" name="图片 10" descr="6O4H3S8M(%@7I2J4M5X0X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O4H3S8M(%@7I2J4M5X0XPJ"/>
                    <pic:cNvPicPr>
                      <a:picLocks noChangeAspect="1"/>
                    </pic:cNvPicPr>
                  </pic:nvPicPr>
                  <pic:blipFill>
                    <a:blip r:embed="rId6"/>
                    <a:stretch>
                      <a:fillRect/>
                    </a:stretch>
                  </pic:blipFill>
                  <pic:spPr>
                    <a:xfrm>
                      <a:off x="0" y="0"/>
                      <a:ext cx="4721860" cy="600710"/>
                    </a:xfrm>
                    <a:prstGeom prst="rect">
                      <a:avLst/>
                    </a:prstGeom>
                  </pic:spPr>
                </pic:pic>
              </a:graphicData>
            </a:graphic>
          </wp:inline>
        </w:drawing>
      </w:r>
    </w:p>
    <w:p>
      <w:pPr>
        <w:pStyle w:val="20"/>
        <w:keepNext w:val="0"/>
        <w:keepLines w:val="0"/>
        <w:widowControl/>
        <w:suppressLineNumbers w:val="0"/>
        <w:shd w:val="clear" w:fill="FFFFFF"/>
        <w:spacing w:before="294" w:beforeAutospacing="0" w:after="294" w:afterAutospacing="0"/>
        <w:ind w:left="0" w:right="0" w:firstLine="480" w:firstLineChars="200"/>
        <w:rPr>
          <w:rFonts w:ascii="宋体" w:hAnsi="宋体"/>
          <w:bCs/>
          <w:szCs w:val="24"/>
        </w:rPr>
      </w:pP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赌博的输赢在单个人身上和短时间内也表现为一种随机事件</w:t>
      </w:r>
      <w:r>
        <w:rPr>
          <w:rFonts w:hint="eastAsia" w:ascii="宋体" w:hAnsi="宋体" w:eastAsia="宋体" w:cs="宋体"/>
          <w:b w:val="0"/>
          <w:bCs w:val="0"/>
          <w:i w:val="0"/>
          <w:iCs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可能赌客会在刚开始因为运气原因输或赢，但就如图抛硬币一样，随着次数越来越多，落在正面和反面的次数必然越来越趋近与相等，同理赌客会随着赌博次数增加逐渐达到赌场人为设置的胜率。可能有人会觉得赌场会通过设置游戏规则来让玩家胜率低于50%来赚钱，但事实上大多数赌场游戏中的玩家胜率都是50%，赌场的主要收入来自于胜利抽成，比如玩家在赌局中投入10万，如果输了，就会失去10万，但如果赢了，只能拿走对手9万元，剩下1万被赌场作为抽成拿走。这就是赌场的盈利方式，赌客之间的胜率与赌场的盈利并无太大关系，参与赌博的金额总数决定了赌场的收入。</w:t>
      </w:r>
    </w:p>
    <w:p>
      <w:pPr>
        <w:numPr>
          <w:ilvl w:val="0"/>
          <w:numId w:val="5"/>
        </w:numPr>
        <w:spacing w:line="360" w:lineRule="auto"/>
        <w:ind w:left="660" w:leftChars="0" w:right="28" w:rightChars="12" w:firstLine="0" w:firstLineChars="0"/>
        <w:jc w:val="left"/>
        <w:outlineLvl w:val="0"/>
        <w:rPr>
          <w:rFonts w:ascii="宋体" w:hAnsi="宋体"/>
          <w:b/>
          <w:bCs/>
        </w:rPr>
      </w:pPr>
      <w:r>
        <w:rPr>
          <w:rFonts w:hint="eastAsia" w:ascii="宋体" w:hAnsi="宋体"/>
          <w:b/>
          <w:bCs w:val="0"/>
          <w:sz w:val="28"/>
          <w:szCs w:val="28"/>
          <w:lang w:val="en-US" w:eastAsia="zh-CN"/>
        </w:rPr>
        <w:t>色子骗局问题</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人们常常会被过于夸张的数字比所迷惑，在多年以前，就有这样一个色子骗局：碗里有3个色子，如果同时掷出的三个色子的面都为6，则玩家赢100元，如果不是就输一元。</w:t>
      </w:r>
    </w:p>
    <w:p>
      <w:pPr>
        <w:ind w:firstLine="480" w:firstLineChars="200"/>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sz w:val="24"/>
          <w:szCs w:val="24"/>
          <w:lang w:val="en-US" w:eastAsia="zh-CN"/>
        </w:rPr>
        <w:t>很多人看到100：1的收益比可能会觉得捡了大便宜，但实际上每一个色子有6个面，每一次摇到6的概率只有六分之一，三个色子同时为6的概率只有216分之1，又正如在上文赌场一顿提到的：</w:t>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当随机事件发生的次数很大时，偶然性会互相抵消，使这些事件的结果的</w:t>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"https://www.zhihu.com/search?q=%E7%AE%97%E6%9C%AF%E5%B9%B3%E5%9D%87%E5%80%BC&amp;search_source=Entity&amp;hybrid_search_source=Entity&amp;hybrid_search_extra={"sourceType":"article","sourceId":120805841}" \t "https://zhuanlan.zhihu.com/p/_blank" </w:instrText>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25"/>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t>算术平均值</w:t>
      </w:r>
      <w:r>
        <w:rPr>
          <w:rFonts w:hint="eastAsia" w:ascii="宋体" w:hAnsi="宋体" w:eastAsia="宋体" w:cs="宋体"/>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在概率意义下十分接近其数学期值</w:t>
      </w:r>
      <w:r>
        <w:rPr>
          <w:rFonts w:hint="eastAsia" w:ascii="宋体" w:hAnsi="宋体" w:eastAsia="宋体" w:cs="宋体"/>
          <w:b w:val="0"/>
          <w:bCs w:val="0"/>
          <w:i w:val="0"/>
          <w:iCs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在达到一定次数后，最终摊主每损失100元，最终会赢216元，净收益是216元。羊毛出在羊身上，摊主赚钱就意味这玩家平均净收益是负，所以遇到这种看似很赚的小游戏一定要谨慎，要学会用概率论知识进行分析。</w:t>
      </w:r>
    </w:p>
    <w:p>
      <w:pPr>
        <w:rPr>
          <w:rFonts w:ascii="宋体" w:hAnsi="宋体"/>
        </w:rPr>
      </w:pPr>
    </w:p>
    <w:p>
      <w:pPr>
        <w:numPr>
          <w:ilvl w:val="0"/>
          <w:numId w:val="5"/>
        </w:numPr>
        <w:ind w:left="660" w:leftChars="0" w:firstLineChars="0"/>
        <w:rPr>
          <w:rFonts w:ascii="宋体" w:hAnsi="宋体"/>
        </w:rPr>
      </w:pPr>
      <w:r>
        <w:rPr>
          <w:rFonts w:hint="eastAsia" w:ascii="宋体" w:hAnsi="宋体"/>
          <w:b/>
          <w:bCs/>
          <w:sz w:val="28"/>
          <w:szCs w:val="28"/>
          <w:lang w:val="en-US" w:eastAsia="zh-CN"/>
        </w:rPr>
        <w:t>彩票问题</w:t>
      </w:r>
    </w:p>
    <w:p>
      <w:pPr>
        <w:numPr>
          <w:ilvl w:val="0"/>
          <w:numId w:val="0"/>
        </w:numPr>
        <w:ind w:firstLine="480" w:firstLineChars="200"/>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彩票在我们生活中很常见，如果路过彩票点，总会见到一群大爷看着小黑</w:t>
      </w:r>
      <w:r>
        <w:rPr>
          <w:rFonts w:hint="eastAsia" w:ascii="宋体" w:hAnsi="宋体" w:cs="宋体"/>
          <w:b w:val="0"/>
          <w:bCs w:val="0"/>
          <w:i w:val="0"/>
          <w:iCs w:val="0"/>
          <w:caps w:val="0"/>
          <w:color w:val="000000" w:themeColor="text1"/>
          <w:spacing w:val="0"/>
          <w:sz w:val="24"/>
          <w:szCs w:val="24"/>
          <w:shd w:val="clear" w:fill="FFFFFF"/>
          <w:lang w:val="en-US" w:eastAsia="zh-CN"/>
          <w14:textFill>
            <w14:solidFill>
              <w14:schemeClr w14:val="tx1"/>
            </w14:solidFill>
          </w14:textFill>
        </w:rPr>
        <w:t>板</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上每期中奖号和各种折线图分析的津津有味，而彩票也是一种典型的赌博，中奖的概率可以说比被雷劈到还低。拿我们比较熟悉的大乐透来作为例子：</w:t>
      </w:r>
    </w:p>
    <w:p>
      <w:pPr>
        <w:numPr>
          <w:ilvl w:val="0"/>
          <w:numId w:val="0"/>
        </w:numPr>
        <w:ind w:firstLine="480" w:firstLineChars="200"/>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instrText xml:space="preserve"> HYPERLINK "https://www.zhihu.com/search?q=%E5%A4%A7%E4%B9%90%E9%80%8F&amp;search_source=Entity&amp;hybrid_search_source=Entity&amp;hybrid_search_extra={"sourceType":"article","sourceId":347271199}" \t "https://zhuanlan.zhihu.com/p/_blank" </w:instrTex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separate"/>
      </w:r>
      <w:r>
        <w:rPr>
          <w:rStyle w:val="25"/>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t>大乐透</w: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的规则非常简单</w:t>
      </w:r>
      <w:r>
        <w:rPr>
          <w:rFonts w:hint="eastAsia" w:ascii="宋体" w:hAnsi="宋体" w:eastAsia="宋体" w:cs="宋体"/>
          <w:i w:val="0"/>
          <w:iCs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在前区1-35号球中选5个</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球，</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在后区1-12号球中选2个球</w:t>
      </w:r>
      <w:r>
        <w:rPr>
          <w:rFonts w:hint="eastAsia" w:ascii="宋体" w:hAnsi="宋体" w:eastAsia="宋体" w:cs="宋体"/>
          <w:i w:val="0"/>
          <w:iCs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得到的5+2的组合就是你的幸运数字</w:t>
      </w:r>
      <w:r>
        <w:rPr>
          <w:rFonts w:hint="eastAsia" w:ascii="宋体" w:hAnsi="宋体" w:eastAsia="宋体" w:cs="宋体"/>
          <w:i w:val="0"/>
          <w:iCs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在这里我们就分析最基础的投注方式，</w:t>
      </w: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如复试投注胆拖投注等不在考虑范围内。其奖金分为9个档次：</w:t>
      </w:r>
    </w:p>
    <w:p>
      <w:pPr>
        <w:numPr>
          <w:ilvl w:val="0"/>
          <w:numId w:val="0"/>
        </w:numPr>
        <w:ind w:left="240" w:leftChars="100" w:firstLine="480" w:firstLineChars="200"/>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一、二等奖为浮动奖</w:t>
      </w:r>
      <w:r>
        <w:rPr>
          <w:rFonts w:hint="eastAsia" w:ascii="宋体" w:hAnsi="宋体" w:eastAsia="宋体" w:cs="宋体"/>
          <w:i w:val="0"/>
          <w:iCs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三等奖：单注奖金固定为10000</w:t>
      </w:r>
      <w:r>
        <w:rPr>
          <w:rFonts w:hint="eastAsia" w:ascii="宋体" w:hAnsi="宋体" w:eastAsia="宋体" w:cs="宋体"/>
          <w:i w:val="0"/>
          <w:iCs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四等奖：单注奖金固定为3000元</w:t>
      </w:r>
      <w:r>
        <w:rPr>
          <w:rFonts w:hint="eastAsia" w:ascii="宋体" w:hAnsi="宋体" w:eastAsia="宋体" w:cs="宋体"/>
          <w:i w:val="0"/>
          <w:iCs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五等奖：单注奖金固定为300元六等奖：单注奖金固定为200元</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七等奖：单注奖金固定为100元</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八等奖：单注奖金固定为15元</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九等奖：单注奖金固定为5元。</w:t>
      </w:r>
    </w:p>
    <w:p>
      <w:pPr>
        <w:keepNext w:val="0"/>
        <w:keepLines w:val="0"/>
        <w:widowControl/>
        <w:numPr>
          <w:ilvl w:val="0"/>
          <w:numId w:val="0"/>
        </w:numPr>
        <w:suppressLineNumbers w:val="0"/>
        <w:shd w:val="clear" w:fill="FFFFFF"/>
        <w:spacing w:after="113" w:afterAutospacing="0" w:line="180" w:lineRule="atLeast"/>
        <w:ind w:firstLine="960" w:firstLineChars="400"/>
        <w:jc w:val="left"/>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大乐透出奖的过程本质是数字的排列组合</w:t>
      </w: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w:t>
      </w:r>
    </w:p>
    <w:p>
      <w:pPr>
        <w:keepNext w:val="0"/>
        <w:keepLines w:val="0"/>
        <w:widowControl/>
        <w:numPr>
          <w:ilvl w:val="0"/>
          <w:numId w:val="0"/>
        </w:numPr>
        <w:suppressLineNumbers w:val="0"/>
        <w:shd w:val="clear" w:fill="FFFFFF"/>
        <w:spacing w:after="113" w:afterAutospacing="0" w:line="180" w:lineRule="atLeast"/>
        <w:ind w:firstLine="960" w:firstLineChars="400"/>
        <w:jc w:val="left"/>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5754370" cy="713105"/>
            <wp:effectExtent l="0" t="0" r="8255" b="1270"/>
            <wp:docPr id="11" name="图片 11" descr="N_$[YF~LKR2P7UH6RB$`T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N_$[YF~LKR2P7UH6RB$`TWF"/>
                    <pic:cNvPicPr>
                      <a:picLocks noChangeAspect="1"/>
                    </pic:cNvPicPr>
                  </pic:nvPicPr>
                  <pic:blipFill>
                    <a:blip r:embed="rId7"/>
                    <a:stretch>
                      <a:fillRect/>
                    </a:stretch>
                  </pic:blipFill>
                  <pic:spPr>
                    <a:xfrm>
                      <a:off x="0" y="0"/>
                      <a:ext cx="5754370" cy="713105"/>
                    </a:xfrm>
                    <a:prstGeom prst="rect">
                      <a:avLst/>
                    </a:prstGeom>
                  </pic:spPr>
                </pic:pic>
              </a:graphicData>
            </a:graphic>
          </wp:inline>
        </w:drawing>
      </w:r>
    </w:p>
    <w:p>
      <w:pPr>
        <w:keepNext w:val="0"/>
        <w:keepLines w:val="0"/>
        <w:widowControl/>
        <w:numPr>
          <w:ilvl w:val="0"/>
          <w:numId w:val="0"/>
        </w:numPr>
        <w:suppressLineNumbers w:val="0"/>
        <w:shd w:val="clear" w:fill="FFFFFF"/>
        <w:spacing w:after="113" w:afterAutospacing="0" w:line="180" w:lineRule="atLeast"/>
        <w:ind w:firstLine="960" w:firstLineChars="400"/>
        <w:jc w:val="left"/>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通过计算可知：</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1等奖：</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p（x=5，y=2） c（5，5）c(0,30)c(2,2)c(0,10)/c(5,35)c(2,12)</w:t>
      </w:r>
    </w:p>
    <w:p>
      <w:pPr>
        <w:keepNext w:val="0"/>
        <w:keepLines w:val="0"/>
        <w:widowControl/>
        <w:suppressLineNumbers w:val="0"/>
        <w:ind w:firstLine="240" w:firstLineChars="10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p=</w:t>
      </w:r>
      <w:r>
        <w:rPr>
          <w:rFonts w:hint="eastAsia" w:ascii="宋体" w:hAnsi="宋体" w:eastAsia="宋体" w:cs="宋体"/>
          <w:b w:val="0"/>
          <w:bCs w:val="0"/>
          <w:sz w:val="24"/>
          <w:szCs w:val="24"/>
        </w:rPr>
        <w:t>1/21425712</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2等奖：</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p（x=5，y=1） c（5，5）c(0,30)c(1,2)c(1,10)/c(5,35)c(2,12)</w:t>
      </w:r>
    </w:p>
    <w:p>
      <w:pPr>
        <w:pStyle w:val="20"/>
        <w:keepNext w:val="0"/>
        <w:keepLines w:val="0"/>
        <w:widowControl/>
        <w:suppressLineNumbers w:val="0"/>
        <w:spacing w:before="0" w:beforeAutospacing="0" w:after="0" w:afterAutospacing="0"/>
        <w:ind w:left="0" w:right="0" w:firstLine="240" w:firstLineChars="100"/>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p=</w:t>
      </w:r>
      <w:r>
        <w:rPr>
          <w:rFonts w:hint="eastAsia" w:ascii="宋体" w:hAnsi="宋体" w:eastAsia="宋体" w:cs="宋体"/>
          <w:b w:val="0"/>
          <w:bCs w:val="0"/>
          <w:sz w:val="24"/>
          <w:szCs w:val="24"/>
        </w:rPr>
        <w:t>1/1071285.4</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3等奖：</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p（x=5，y=0） c（5，5）c(0,30)c(0,2)c(2,10)/c(5,35)c(2,12)</w:t>
      </w:r>
    </w:p>
    <w:p>
      <w:pPr>
        <w:pStyle w:val="20"/>
        <w:keepNext w:val="0"/>
        <w:keepLines w:val="0"/>
        <w:widowControl/>
        <w:suppressLineNumbers w:val="0"/>
        <w:spacing w:before="0" w:beforeAutospacing="0" w:after="0" w:afterAutospacing="0"/>
        <w:ind w:left="0" w:right="0" w:firstLine="240" w:firstLineChars="100"/>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p=</w:t>
      </w:r>
      <w:r>
        <w:rPr>
          <w:rFonts w:hint="eastAsia" w:ascii="宋体" w:hAnsi="宋体" w:eastAsia="宋体" w:cs="宋体"/>
          <w:b w:val="0"/>
          <w:bCs w:val="0"/>
          <w:sz w:val="24"/>
          <w:szCs w:val="24"/>
        </w:rPr>
        <w:t>1/476126.9</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4等奖：</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p（x=4，y=2） c（4，5）c(1,30)c(2,2)c(0,10)/c(5,35)c(2,12)</w:t>
      </w:r>
    </w:p>
    <w:p>
      <w:pPr>
        <w:pStyle w:val="20"/>
        <w:keepNext w:val="0"/>
        <w:keepLines w:val="0"/>
        <w:widowControl/>
        <w:suppressLineNumbers w:val="0"/>
        <w:spacing w:before="0" w:beforeAutospacing="0" w:after="0" w:afterAutospacing="0"/>
        <w:ind w:left="0" w:right="0"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kern w:val="0"/>
          <w:sz w:val="24"/>
          <w:szCs w:val="24"/>
          <w:lang w:val="en-US" w:eastAsia="zh-CN" w:bidi="ar"/>
        </w:rPr>
        <w:t>p=</w:t>
      </w: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142838.1</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5等奖：</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p（x=4，y=1） c（4，5）c(1,30)c(1,2)c(1,10)/c(5,35)c(2,12)</w:t>
      </w:r>
    </w:p>
    <w:p>
      <w:pPr>
        <w:pStyle w:val="20"/>
        <w:keepNext w:val="0"/>
        <w:keepLines w:val="0"/>
        <w:widowControl/>
        <w:suppressLineNumbers w:val="0"/>
        <w:spacing w:before="0" w:beforeAutospacing="0" w:after="0" w:afterAutospacing="0"/>
        <w:ind w:left="0" w:right="0"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kern w:val="0"/>
          <w:sz w:val="24"/>
          <w:szCs w:val="24"/>
          <w:lang w:val="en-US" w:eastAsia="zh-CN" w:bidi="ar"/>
        </w:rPr>
        <w:t>p=</w:t>
      </w: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7141.9</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6等奖：</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p（x=3，y=5） c（3，5）c(2,30)c(2,2)c(0,10)/c(5,35)c(2,12)</w:t>
      </w:r>
    </w:p>
    <w:p>
      <w:pPr>
        <w:pStyle w:val="20"/>
        <w:keepNext w:val="0"/>
        <w:keepLines w:val="0"/>
        <w:widowControl/>
        <w:suppressLineNumbers w:val="0"/>
        <w:spacing w:before="0" w:beforeAutospacing="0" w:after="0" w:afterAutospacing="0"/>
        <w:ind w:left="0" w:right="0"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kern w:val="0"/>
          <w:sz w:val="24"/>
          <w:szCs w:val="24"/>
          <w:lang w:val="en-US" w:eastAsia="zh-CN" w:bidi="ar"/>
        </w:rPr>
        <w:t>p=</w:t>
      </w: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4925.5</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7等奖：</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p（x=4，y=0） c（4，5）c(1,30)c(0,2)c(2,10)/c(5,35)c(2,12)</w:t>
      </w:r>
    </w:p>
    <w:p>
      <w:pPr>
        <w:pStyle w:val="20"/>
        <w:keepNext w:val="0"/>
        <w:keepLines w:val="0"/>
        <w:widowControl/>
        <w:suppressLineNumbers w:val="0"/>
        <w:spacing w:before="0" w:beforeAutospacing="0" w:after="0" w:afterAutospacing="0"/>
        <w:ind w:left="0" w:right="0"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kern w:val="0"/>
          <w:sz w:val="24"/>
          <w:szCs w:val="24"/>
          <w:lang w:val="en-US" w:eastAsia="zh-CN" w:bidi="ar"/>
        </w:rPr>
        <w:t>p=</w:t>
      </w: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3174.2</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8等奖：</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p（x=3，y=1） c（3，5）c(2,30)c(1,2)c(1,10)/c(5,35)c(2,12)</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p（x=2,y=2） c（2，5）c(3,30)c(2,2)c(0,10)/c(5,35)c(2,12)</w:t>
      </w:r>
    </w:p>
    <w:p>
      <w:pPr>
        <w:keepNext w:val="0"/>
        <w:keepLines w:val="0"/>
        <w:widowControl/>
        <w:suppressLineNumbers w:val="0"/>
        <w:ind w:firstLine="240" w:firstLineChars="1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kern w:val="0"/>
          <w:sz w:val="24"/>
          <w:szCs w:val="24"/>
          <w:lang w:val="en-US" w:eastAsia="zh-CN" w:bidi="ar"/>
        </w:rPr>
        <w:t>p=</w:t>
      </w: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167.9</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9等奖：</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p（x=3，y=0） c（3，5）c(2,30)c(0,2)c(2,10)/c(5,35)c(2,12)</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p（x=1，y=2） c（1，5）c(4,30)c(2,2)c(0,10)/c(5,35)c(2,12)</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p（x=2，y=1） c（2，5）c(3,30)c(1,2)c(1,10)/c(5,35)c(2,12)</w:t>
      </w:r>
    </w:p>
    <w:p>
      <w:pPr>
        <w:keepNext w:val="0"/>
        <w:keepLines w:val="0"/>
        <w:widowControl/>
        <w:suppressLineNumbers w:val="0"/>
        <w:ind w:firstLine="240" w:firstLineChars="1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p（x=0，y=2） c（0，5）c(5,30)c(2,2)c(0,10)/c(5,35)c(2,12)</w:t>
      </w:r>
    </w:p>
    <w:p>
      <w:pPr>
        <w:keepNext w:val="0"/>
        <w:keepLines w:val="0"/>
        <w:widowControl/>
        <w:suppressLineNumbers w:val="0"/>
        <w:ind w:firstLine="240" w:firstLineChars="1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kern w:val="0"/>
          <w:sz w:val="24"/>
          <w:szCs w:val="24"/>
          <w:lang w:val="en-US" w:eastAsia="zh-CN" w:bidi="ar"/>
        </w:rPr>
        <w:t>p=</w:t>
      </w: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16.6</w:t>
      </w:r>
    </w:p>
    <w:p>
      <w:pPr>
        <w:pStyle w:val="20"/>
        <w:keepNext w:val="0"/>
        <w:keepLines w:val="0"/>
        <w:widowControl/>
        <w:suppressLineNumbers w:val="0"/>
        <w:spacing w:before="0" w:beforeAutospacing="0" w:after="0" w:afterAutospacing="0"/>
        <w:ind w:right="0" w:firstLine="480" w:firstLineChars="200"/>
        <w:rPr>
          <w:rFonts w:hint="eastAsia"/>
          <w:lang w:val="en-US" w:eastAsia="zh-CN"/>
        </w:rPr>
      </w:pPr>
      <w:r>
        <w:rPr>
          <w:rFonts w:hint="eastAsia"/>
          <w:lang w:val="en-US" w:eastAsia="zh-CN"/>
        </w:rPr>
        <w:t>可见，哪怕你的目标是最低的9等奖，平均下来也得花费16.6才能中5块钱，更别说一等奖二等奖那种堪比被雷劈到得中奖概率了，所以看似几元钱就能搏一把千万巨款的机会看似很美好，但从概率论角度来看，还是不值得的。</w:t>
      </w:r>
    </w:p>
    <w:p>
      <w:pPr>
        <w:pStyle w:val="20"/>
        <w:keepNext w:val="0"/>
        <w:keepLines w:val="0"/>
        <w:widowControl/>
        <w:suppressLineNumbers w:val="0"/>
        <w:spacing w:before="0" w:beforeAutospacing="0" w:after="0" w:afterAutospacing="0"/>
        <w:ind w:right="0" w:firstLine="480" w:firstLineChars="200"/>
        <w:rPr>
          <w:rFonts w:hint="default"/>
          <w:lang w:val="en-US" w:eastAsia="zh-CN"/>
        </w:rPr>
      </w:pPr>
      <w:r>
        <w:rPr>
          <w:rFonts w:hint="eastAsia"/>
          <w:lang w:val="en-US" w:eastAsia="zh-CN"/>
        </w:rPr>
        <w:t xml:space="preserve">                        </w:t>
      </w:r>
    </w:p>
    <w:p>
      <w:pPr>
        <w:spacing w:line="360" w:lineRule="auto"/>
        <w:rPr>
          <w:rFonts w:ascii="宋体" w:hAnsi="宋体"/>
          <w:b/>
          <w:bCs/>
          <w:sz w:val="28"/>
          <w:szCs w:val="28"/>
        </w:rPr>
      </w:pPr>
    </w:p>
    <w:p>
      <w:pPr>
        <w:numPr>
          <w:ilvl w:val="0"/>
          <w:numId w:val="6"/>
        </w:numPr>
        <w:spacing w:line="360" w:lineRule="auto"/>
        <w:ind w:left="-40" w:leftChars="0" w:firstLine="1960" w:firstLineChars="0"/>
        <w:rPr>
          <w:rFonts w:hint="eastAsia" w:ascii="宋体" w:hAnsi="宋体"/>
          <w:b/>
          <w:bCs/>
          <w:sz w:val="28"/>
          <w:szCs w:val="28"/>
        </w:rPr>
      </w:pPr>
      <w:r>
        <w:rPr>
          <w:rFonts w:hint="eastAsia" w:ascii="宋体" w:hAnsi="宋体"/>
          <w:b/>
          <w:bCs/>
          <w:sz w:val="28"/>
          <w:szCs w:val="28"/>
          <w:lang w:val="en-US" w:eastAsia="zh-CN"/>
        </w:rPr>
        <w:t>现代数学在赌场的运用——凯利公式</w:t>
      </w:r>
    </w:p>
    <w:p>
      <w:pPr>
        <w:pStyle w:val="20"/>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pPr>
      <w:r>
        <w:rPr>
          <w:rFonts w:hint="eastAsia" w:ascii="宋体" w:hAnsi="宋体"/>
          <w:b/>
          <w:bCs/>
          <w:sz w:val="28"/>
          <w:szCs w:val="28"/>
          <w:lang w:val="en-US" w:eastAsia="zh-CN"/>
        </w:rPr>
        <w:t xml:space="preserve">  </w:t>
      </w:r>
      <w:r>
        <w:rPr>
          <w:rFonts w:hint="eastAsia" w:ascii="宋体" w:hAnsi="宋体" w:eastAsia="宋体" w:cs="宋体"/>
          <w:b/>
          <w:bCs/>
          <w:color w:val="000000" w:themeColor="text1"/>
          <w:sz w:val="24"/>
          <w:szCs w:val="24"/>
          <w:lang w:val="en-US" w:eastAsia="zh-CN"/>
          <w14:textFill>
            <w14:solidFill>
              <w14:schemeClr w14:val="tx1"/>
            </w14:solidFill>
          </w14:textFill>
        </w:rPr>
        <w:t xml:space="preserve"> </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有一个简单的2赔1的赌局，扔硬币下注。规则如下：</w: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instrText xml:space="preserve"> HYPERLINK "https://www.zhihu.com/search?q=%E7%A1%AC%E5%B8%81&amp;search_source=Entity&amp;hybrid_search_source=Entity&amp;hybrid_search_extra={"sourceType":"article","sourceId":37056951}" \t "https://zhuanlan.zhihu.com/p/_blank" </w:instrTex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separate"/>
      </w:r>
      <w:r>
        <w:rPr>
          <w:rStyle w:val="25"/>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t>硬币</w: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扔出正面则赢2元，如果扔出来反面则输1元，初始本多为100元，每一次押注都可以投入任意金额。如何下注能达到最高的收益呢？</w:t>
      </w:r>
    </w:p>
    <w:p>
      <w:pPr>
        <w:pStyle w:val="20"/>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针对于这个赌局，极端的</w: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instrText xml:space="preserve"> HYPERLINK "https://www.zhihu.com/search?q=%E5%86%92%E9%99%A9%E4%B8%BB%E4%B9%89&amp;search_source=Entity&amp;hybrid_search_source=Entity&amp;hybrid_search_extra={"sourceType":"article","sourceId":37056951}" \t "https://zhuanlan.zhihu.com/p/_blank" </w:instrTex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separate"/>
      </w:r>
      <w:r>
        <w:rPr>
          <w:rStyle w:val="25"/>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t>冒险主义</w: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者的玩法是：要玩就玩票大的，一次性押注100，幸运的话，一次正面就可以获利200元，但如果输了，那么就是100元的资产拱手让人。对于极端的保守主义者，他们的想法就是谨慎点，每次都是投注一块钱，慢慢来。正面可以赢两块钱，反面就是输一块钱。</w:t>
      </w:r>
    </w:p>
    <w:p>
      <w:pPr>
        <w:pStyle w:val="20"/>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i w:val="0"/>
          <w:iCs w:val="0"/>
          <w:caps w:val="0"/>
          <w:color w:val="121212"/>
          <w:spacing w:val="0"/>
          <w:sz w:val="24"/>
          <w:szCs w:val="24"/>
          <w:shd w:val="clear" w:fill="FFFFFF"/>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总之，怎么看这都是个期望为0的赌局，无论怎么投注，结果平均下来都是不亏不挣。</w:t>
      </w:r>
      <w:r>
        <w:rPr>
          <w:rFonts w:hint="eastAsia" w:ascii="宋体" w:hAnsi="宋体" w:eastAsia="宋体" w:cs="宋体"/>
          <w:i w:val="0"/>
          <w:iCs w:val="0"/>
          <w:caps w:val="0"/>
          <w:color w:val="121212"/>
          <w:spacing w:val="0"/>
          <w:sz w:val="24"/>
          <w:szCs w:val="24"/>
          <w:shd w:val="clear" w:fill="FFFFFF"/>
        </w:rPr>
        <w:t>但</w:t>
      </w:r>
      <w:r>
        <w:rPr>
          <w:rFonts w:hint="eastAsia" w:ascii="宋体" w:hAnsi="宋体" w:cs="宋体"/>
          <w:i w:val="0"/>
          <w:iCs w:val="0"/>
          <w:caps w:val="0"/>
          <w:color w:val="121212"/>
          <w:spacing w:val="0"/>
          <w:sz w:val="24"/>
          <w:szCs w:val="24"/>
          <w:shd w:val="clear" w:fill="FFFFFF"/>
          <w:lang w:val="en-US" w:eastAsia="zh-CN"/>
        </w:rPr>
        <w:t>凯利公式</w:t>
      </w:r>
      <w:r>
        <w:rPr>
          <w:rFonts w:hint="eastAsia" w:ascii="宋体" w:hAnsi="宋体" w:eastAsia="宋体" w:cs="宋体"/>
          <w:i w:val="0"/>
          <w:iCs w:val="0"/>
          <w:caps w:val="0"/>
          <w:color w:val="121212"/>
          <w:spacing w:val="0"/>
          <w:sz w:val="24"/>
          <w:szCs w:val="24"/>
          <w:shd w:val="clear" w:fill="FFFFFF"/>
        </w:rPr>
        <w:t>会告诉你，最佳的投注金额应是本多的25%，即第一次投注25元。</w:t>
      </w:r>
    </w:p>
    <w:p>
      <w:pPr>
        <w:pStyle w:val="20"/>
        <w:keepNext w:val="0"/>
        <w:keepLines w:val="0"/>
        <w:widowControl/>
        <w:suppressLineNumbers w:val="0"/>
        <w:shd w:val="clear" w:fill="FFFFFF"/>
        <w:spacing w:before="294" w:beforeAutospacing="0" w:after="294" w:afterAutospacing="0"/>
        <w:ind w:left="0" w:right="0" w:firstLine="480" w:firstLineChars="200"/>
        <w:rPr>
          <w:rFonts w:hint="eastAsia" w:ascii="宋体" w:hAnsi="宋体" w:cs="宋体"/>
          <w:i w:val="0"/>
          <w:iCs w:val="0"/>
          <w:caps w:val="0"/>
          <w:color w:val="121212"/>
          <w:spacing w:val="0"/>
          <w:sz w:val="24"/>
          <w:szCs w:val="24"/>
          <w:shd w:val="clear" w:fill="FFFFFF"/>
          <w:lang w:val="en-US" w:eastAsia="zh-CN"/>
        </w:rPr>
      </w:pPr>
      <w:r>
        <w:rPr>
          <w:rFonts w:hint="default" w:ascii="宋体" w:hAnsi="宋体" w:eastAsia="宋体" w:cs="宋体"/>
          <w:i w:val="0"/>
          <w:iCs w:val="0"/>
          <w:caps w:val="0"/>
          <w:color w:val="121212"/>
          <w:spacing w:val="0"/>
          <w:sz w:val="24"/>
          <w:szCs w:val="24"/>
          <w:shd w:val="clear" w:fill="FFFFFF"/>
          <w:lang w:val="en-US" w:eastAsia="zh-CN"/>
        </w:rPr>
        <w:drawing>
          <wp:inline distT="0" distB="0" distL="114300" distR="114300">
            <wp:extent cx="1735455" cy="466090"/>
            <wp:effectExtent l="0" t="0" r="7620" b="635"/>
            <wp:docPr id="58" name="图片 58" descr="(J(TH9KKJ[YY9)DY`HG~(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J(TH9KKJ[YY9)DY`HG~(KU"/>
                    <pic:cNvPicPr>
                      <a:picLocks noChangeAspect="1"/>
                    </pic:cNvPicPr>
                  </pic:nvPicPr>
                  <pic:blipFill>
                    <a:blip r:embed="rId8"/>
                    <a:stretch>
                      <a:fillRect/>
                    </a:stretch>
                  </pic:blipFill>
                  <pic:spPr>
                    <a:xfrm>
                      <a:off x="0" y="0"/>
                      <a:ext cx="1735455" cy="466090"/>
                    </a:xfrm>
                    <a:prstGeom prst="rect">
                      <a:avLst/>
                    </a:prstGeom>
                  </pic:spPr>
                </pic:pic>
              </a:graphicData>
            </a:graphic>
          </wp:inline>
        </w:drawing>
      </w:r>
      <w:r>
        <w:rPr>
          <w:rFonts w:hint="eastAsia" w:ascii="宋体" w:hAnsi="宋体" w:cs="宋体"/>
          <w:i w:val="0"/>
          <w:iCs w:val="0"/>
          <w:caps w:val="0"/>
          <w:color w:val="121212"/>
          <w:spacing w:val="0"/>
          <w:sz w:val="24"/>
          <w:szCs w:val="24"/>
          <w:shd w:val="clear" w:fill="FFFFFF"/>
          <w:lang w:val="en-US" w:eastAsia="zh-CN"/>
        </w:rPr>
        <w:t>(凯利公式）</w:t>
      </w:r>
    </w:p>
    <w:p>
      <w:pPr>
        <w:pStyle w:val="20"/>
        <w:keepNext w:val="0"/>
        <w:keepLines w:val="0"/>
        <w:widowControl/>
        <w:suppressLineNumbers w:val="0"/>
        <w:shd w:val="clear" w:fill="FFFFFF"/>
        <w:spacing w:before="294" w:beforeAutospacing="0" w:after="294" w:afterAutospacing="0"/>
        <w:ind w:left="0" w:right="0" w:firstLine="480" w:firstLineChars="200"/>
        <w:rPr>
          <w:rFonts w:hint="eastAsia" w:ascii="宋体" w:hAnsi="宋体" w:cs="宋体"/>
          <w:i w:val="0"/>
          <w:iCs w:val="0"/>
          <w:caps w:val="0"/>
          <w:color w:val="121212"/>
          <w:spacing w:val="0"/>
          <w:sz w:val="24"/>
          <w:szCs w:val="24"/>
          <w:shd w:val="clear" w:fill="FFFFFF"/>
          <w:lang w:val="en-US" w:eastAsia="zh-CN"/>
        </w:rPr>
      </w:pPr>
      <w:r>
        <w:rPr>
          <w:rFonts w:hint="eastAsia" w:ascii="宋体" w:hAnsi="宋体" w:cs="宋体"/>
          <w:i w:val="0"/>
          <w:iCs w:val="0"/>
          <w:caps w:val="0"/>
          <w:color w:val="121212"/>
          <w:spacing w:val="0"/>
          <w:sz w:val="24"/>
          <w:szCs w:val="24"/>
          <w:shd w:val="clear" w:fill="FFFFFF"/>
          <w:lang w:val="en-US" w:eastAsia="zh-CN"/>
        </w:rPr>
        <w:t>凯利公式的提出本来是为了解决香农信道传输的问题，其形式不复杂。</w:t>
      </w:r>
      <w:r>
        <w:rPr>
          <w:rFonts w:hint="eastAsia" w:ascii="宋体" w:hAnsi="宋体" w:eastAsia="宋体" w:cs="宋体"/>
          <w:i w:val="0"/>
          <w:iCs w:val="0"/>
          <w:caps w:val="0"/>
          <w:color w:val="121212"/>
          <w:spacing w:val="0"/>
          <w:sz w:val="24"/>
          <w:szCs w:val="24"/>
          <w:shd w:val="clear" w:fill="FFFFFF"/>
          <w:lang w:val="en-US" w:eastAsia="zh-CN"/>
        </w:rPr>
        <w:drawing>
          <wp:inline distT="0" distB="0" distL="114300" distR="114300">
            <wp:extent cx="215265" cy="305435"/>
            <wp:effectExtent l="0" t="0" r="3810" b="8890"/>
            <wp:docPr id="66" name="图片 66" descr="PHF3}UMIEYR)NLB2SHAEI9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PHF3}UMIEYR)NLB2SHAEI9I"/>
                    <pic:cNvPicPr>
                      <a:picLocks noChangeAspect="1"/>
                    </pic:cNvPicPr>
                  </pic:nvPicPr>
                  <pic:blipFill>
                    <a:blip r:embed="rId9"/>
                    <a:stretch>
                      <a:fillRect/>
                    </a:stretch>
                  </pic:blipFill>
                  <pic:spPr>
                    <a:xfrm>
                      <a:off x="0" y="0"/>
                      <a:ext cx="215265" cy="305435"/>
                    </a:xfrm>
                    <a:prstGeom prst="rect">
                      <a:avLst/>
                    </a:prstGeom>
                  </pic:spPr>
                </pic:pic>
              </a:graphicData>
            </a:graphic>
          </wp:inline>
        </w:drawing>
      </w:r>
      <w:r>
        <w:rPr>
          <w:rFonts w:hint="eastAsia" w:ascii="宋体" w:hAnsi="宋体" w:eastAsia="宋体" w:cs="宋体"/>
          <w:i w:val="0"/>
          <w:iCs w:val="0"/>
          <w:caps w:val="0"/>
          <w:color w:val="121212"/>
          <w:spacing w:val="0"/>
          <w:sz w:val="24"/>
          <w:szCs w:val="24"/>
          <w:shd w:val="clear" w:fill="FFFFFF"/>
        </w:rPr>
        <w:t>表示应每次投注额占本金的比例</w:t>
      </w:r>
      <w:r>
        <w:rPr>
          <w:rFonts w:hint="eastAsia" w:ascii="宋体" w:hAnsi="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lang w:val="en-US" w:eastAsia="zh-CN"/>
        </w:rPr>
        <w:drawing>
          <wp:inline distT="0" distB="0" distL="114300" distR="114300">
            <wp:extent cx="180340" cy="212090"/>
            <wp:effectExtent l="0" t="0" r="635" b="6985"/>
            <wp:docPr id="67" name="图片 67" descr="EOFOB)K1T[O)[)(E@7LCF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EOFOB)K1T[O)[)(E@7LCF_J"/>
                    <pic:cNvPicPr>
                      <a:picLocks noChangeAspect="1"/>
                    </pic:cNvPicPr>
                  </pic:nvPicPr>
                  <pic:blipFill>
                    <a:blip r:embed="rId10"/>
                    <a:stretch>
                      <a:fillRect/>
                    </a:stretch>
                  </pic:blipFill>
                  <pic:spPr>
                    <a:xfrm>
                      <a:off x="0" y="0"/>
                      <a:ext cx="180340" cy="212090"/>
                    </a:xfrm>
                    <a:prstGeom prst="rect">
                      <a:avLst/>
                    </a:prstGeom>
                  </pic:spPr>
                </pic:pic>
              </a:graphicData>
            </a:graphic>
          </wp:inline>
        </w:drawing>
      </w:r>
      <w:r>
        <w:rPr>
          <w:rFonts w:hint="eastAsia" w:ascii="宋体" w:hAnsi="宋体" w:eastAsia="宋体" w:cs="宋体"/>
          <w:i w:val="0"/>
          <w:iCs w:val="0"/>
          <w:caps w:val="0"/>
          <w:color w:val="121212"/>
          <w:spacing w:val="0"/>
          <w:sz w:val="24"/>
          <w:szCs w:val="24"/>
          <w:shd w:val="clear" w:fill="FFFFFF"/>
        </w:rPr>
        <w:t>表示获胜的概率（在扔硬币赌局中，即为抛出硬币正面的概率）</w:t>
      </w:r>
      <w:r>
        <w:rPr>
          <w:rFonts w:hint="eastAsia" w:ascii="宋体" w:hAnsi="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lang w:val="en-US" w:eastAsia="zh-CN"/>
        </w:rPr>
        <w:drawing>
          <wp:inline distT="0" distB="0" distL="114300" distR="114300">
            <wp:extent cx="256540" cy="247015"/>
            <wp:effectExtent l="0" t="0" r="635" b="635"/>
            <wp:docPr id="68" name="图片 68" descr="$QEBR655}ALE{G2C%)H2F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QEBR655}ALE{G2C%)H2FEM"/>
                    <pic:cNvPicPr>
                      <a:picLocks noChangeAspect="1"/>
                    </pic:cNvPicPr>
                  </pic:nvPicPr>
                  <pic:blipFill>
                    <a:blip r:embed="rId11"/>
                    <a:stretch>
                      <a:fillRect/>
                    </a:stretch>
                  </pic:blipFill>
                  <pic:spPr>
                    <a:xfrm>
                      <a:off x="0" y="0"/>
                      <a:ext cx="256540" cy="247015"/>
                    </a:xfrm>
                    <a:prstGeom prst="rect">
                      <a:avLst/>
                    </a:prstGeom>
                  </pic:spPr>
                </pic:pic>
              </a:graphicData>
            </a:graphic>
          </wp:inline>
        </w:drawing>
      </w:r>
      <w:r>
        <w:rPr>
          <w:rFonts w:hint="eastAsia" w:ascii="宋体" w:hAnsi="宋体" w:eastAsia="宋体" w:cs="宋体"/>
          <w:i w:val="0"/>
          <w:iCs w:val="0"/>
          <w:caps w:val="0"/>
          <w:color w:val="121212"/>
          <w:spacing w:val="0"/>
          <w:sz w:val="24"/>
          <w:szCs w:val="24"/>
          <w:shd w:val="clear" w:fill="FFFFFF"/>
          <w:lang w:val="en-US" w:eastAsia="zh-CN"/>
        </w:rPr>
        <w:t>表示失败的概率，p+q=1</w:t>
      </w:r>
      <w:r>
        <w:rPr>
          <w:rFonts w:hint="eastAsia" w:ascii="宋体" w:hAnsi="宋体" w:cs="宋体"/>
          <w:i w:val="0"/>
          <w:iCs w:val="0"/>
          <w:caps w:val="0"/>
          <w:color w:val="121212"/>
          <w:spacing w:val="0"/>
          <w:sz w:val="24"/>
          <w:szCs w:val="24"/>
          <w:shd w:val="clear" w:fill="FFFFFF"/>
          <w:lang w:val="en-US" w:eastAsia="zh-CN"/>
        </w:rPr>
        <w:t>；b=盈利除以本金.</w:t>
      </w:r>
    </w:p>
    <w:p>
      <w:pPr>
        <w:pStyle w:val="20"/>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rPr>
        <w:t>在这个例子中，硬币抛出的正反面的概率都是50%，所以</w:t>
      </w:r>
      <w:r>
        <w:rPr>
          <w:rFonts w:hint="eastAsia" w:ascii="宋体" w:hAnsi="宋体" w:eastAsia="宋体" w:cs="宋体"/>
          <w:i w:val="0"/>
          <w:iCs w:val="0"/>
          <w:caps w:val="0"/>
          <w:color w:val="121212"/>
          <w:spacing w:val="0"/>
          <w:sz w:val="24"/>
          <w:szCs w:val="24"/>
          <w:shd w:val="clear" w:fill="FFFFFF"/>
          <w:lang w:val="en-US" w:eastAsia="zh-CN"/>
        </w:rPr>
        <w:t>p和q，</w:t>
      </w:r>
      <w:r>
        <w:rPr>
          <w:rFonts w:hint="eastAsia" w:ascii="宋体" w:hAnsi="宋体" w:eastAsia="宋体" w:cs="宋体"/>
          <w:i w:val="0"/>
          <w:iCs w:val="0"/>
          <w:caps w:val="0"/>
          <w:color w:val="121212"/>
          <w:spacing w:val="0"/>
          <w:sz w:val="24"/>
          <w:szCs w:val="24"/>
          <w:shd w:val="clear" w:fill="FFFFFF"/>
        </w:rPr>
        <w:t>就是获胜和失败的概率都是50%，而赔率=盈利/本金=2（赢了2元）/1（本金1元）=2，所以</w:t>
      </w:r>
      <w:r>
        <w:rPr>
          <w:rFonts w:hint="eastAsia" w:ascii="宋体" w:hAnsi="宋体" w:eastAsia="宋体" w:cs="宋体"/>
          <w:i w:val="0"/>
          <w:iCs w:val="0"/>
          <w:caps w:val="0"/>
          <w:color w:val="121212"/>
          <w:spacing w:val="0"/>
          <w:sz w:val="24"/>
          <w:szCs w:val="24"/>
          <w:shd w:val="clear" w:fill="FFFFFF"/>
          <w:lang w:val="en-US" w:eastAsia="zh-CN"/>
        </w:rPr>
        <w:drawing>
          <wp:inline distT="0" distB="0" distL="114300" distR="114300">
            <wp:extent cx="1428750" cy="589915"/>
            <wp:effectExtent l="0" t="0" r="0" b="635"/>
            <wp:docPr id="128" name="图片 128" descr="(J(TH9KKJ[YY9)DY`HG~(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J(TH9KKJ[YY9)DY`HG~(KU"/>
                    <pic:cNvPicPr>
                      <a:picLocks noChangeAspect="1"/>
                    </pic:cNvPicPr>
                  </pic:nvPicPr>
                  <pic:blipFill>
                    <a:blip r:embed="rId8"/>
                    <a:stretch>
                      <a:fillRect/>
                    </a:stretch>
                  </pic:blipFill>
                  <pic:spPr>
                    <a:xfrm>
                      <a:off x="0" y="0"/>
                      <a:ext cx="1428750" cy="589915"/>
                    </a:xfrm>
                    <a:prstGeom prst="rect">
                      <a:avLst/>
                    </a:prstGeom>
                  </pic:spPr>
                </pic:pic>
              </a:graphicData>
            </a:graphic>
          </wp:inline>
        </w:drawing>
      </w:r>
      <w:r>
        <w:rPr>
          <w:rFonts w:hint="eastAsia" w:ascii="宋体" w:hAnsi="宋体" w:eastAsia="宋体" w:cs="宋体"/>
          <w:i w:val="0"/>
          <w:iCs w:val="0"/>
          <w:caps w:val="0"/>
          <w:color w:val="121212"/>
          <w:spacing w:val="0"/>
          <w:sz w:val="24"/>
          <w:szCs w:val="24"/>
          <w:shd w:val="clear" w:fill="FFFFFF"/>
          <w:lang w:val="en-US" w:eastAsia="zh-CN"/>
        </w:rPr>
        <w:t>=</w:t>
      </w:r>
      <w:r>
        <w:rPr>
          <w:rFonts w:hint="eastAsia" w:ascii="宋体" w:hAnsi="宋体" w:eastAsia="宋体" w:cs="宋体"/>
          <w:i w:val="0"/>
          <w:iCs w:val="0"/>
          <w:caps w:val="0"/>
          <w:color w:val="121212"/>
          <w:spacing w:val="0"/>
          <w:sz w:val="24"/>
          <w:szCs w:val="24"/>
          <w:shd w:val="clear" w:fill="FFFFFF"/>
        </w:rPr>
        <w:t>（2x0.5-0.5）/2=0.25</w:t>
      </w:r>
      <w:r>
        <w:rPr>
          <w:rFonts w:hint="eastAsia" w:ascii="宋体" w:hAnsi="宋体" w:eastAsia="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lang w:val="en-US" w:eastAsia="zh-CN"/>
        </w:rPr>
        <w:t>这样就得到了前文的结论</w:t>
      </w:r>
      <w:r>
        <w:rPr>
          <w:rFonts w:hint="eastAsia" w:ascii="宋体" w:hAnsi="宋体" w:eastAsia="宋体" w:cs="宋体"/>
          <w:i w:val="0"/>
          <w:iCs w:val="0"/>
          <w:caps w:val="0"/>
          <w:color w:val="121212"/>
          <w:spacing w:val="0"/>
          <w:sz w:val="24"/>
          <w:szCs w:val="24"/>
          <w:shd w:val="clear" w:fill="FFFFFF"/>
        </w:rPr>
        <w:t>，手持100元本金，第一次，应拿出资金的25%，也就是25块钱来进行下注，如果赢了手里的钱变成150元，输了就变成75元；第二次，仍然拿出手里全部资金的25%进行下注，即37.5或18.75元。就这样一次次的赌下去，直到最后赢的次数达到总次数的50%，你就实现了赌局收益的最大化。</w:t>
      </w:r>
    </w:p>
    <w:p>
      <w:pPr>
        <w:pStyle w:val="20"/>
        <w:keepNext w:val="0"/>
        <w:keepLines w:val="0"/>
        <w:widowControl/>
        <w:suppressLineNumbers w:val="0"/>
        <w:shd w:val="clear" w:fill="FFFFFF"/>
        <w:spacing w:before="294" w:beforeAutospacing="0" w:after="294" w:afterAutospacing="0"/>
        <w:ind w:left="0" w:right="0" w:firstLine="480" w:firstLineChars="200"/>
        <w:rPr>
          <w:rFonts w:hint="eastAsia" w:ascii="宋体" w:hAnsi="宋体" w:cs="宋体"/>
          <w:i w:val="0"/>
          <w:iCs w:val="0"/>
          <w:caps w:val="0"/>
          <w:color w:val="121212"/>
          <w:spacing w:val="0"/>
          <w:sz w:val="24"/>
          <w:szCs w:val="24"/>
          <w:shd w:val="clear" w:fill="FFFFFF"/>
          <w:lang w:val="en-US" w:eastAsia="zh-CN"/>
        </w:rPr>
      </w:pPr>
      <w:r>
        <w:rPr>
          <w:rFonts w:hint="eastAsia" w:ascii="宋体" w:hAnsi="宋体" w:cs="宋体"/>
          <w:i w:val="0"/>
          <w:iCs w:val="0"/>
          <w:caps w:val="0"/>
          <w:color w:val="121212"/>
          <w:spacing w:val="0"/>
          <w:sz w:val="24"/>
          <w:szCs w:val="24"/>
          <w:shd w:val="clear" w:fill="FFFFFF"/>
          <w:lang w:val="en-US" w:eastAsia="zh-CN"/>
        </w:rPr>
        <w:t>凯利公式的推导过程如下：</w:t>
      </w:r>
    </w:p>
    <w:p>
      <w:pPr>
        <w:pStyle w:val="20"/>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 xml:space="preserve">设初始本金为 c，每次下注比例为f。第一次投入资金为 cf，若赢得赌注，收益率为 rw，手里资金变为：剩余本金+投入本金+收益，即 </w:t>
      </w:r>
      <w:r>
        <w:rPr>
          <w:rFonts w:hint="eastAsia" w:ascii="宋体" w:hAnsi="宋体" w:eastAsia="宋体" w:cs="宋体"/>
          <w:i w:val="0"/>
          <w:iCs w:val="0"/>
          <w:caps w:val="0"/>
          <w:color w:val="121212"/>
          <w:spacing w:val="0"/>
          <w:sz w:val="24"/>
          <w:szCs w:val="24"/>
          <w:shd w:val="clear" w:fill="FFFFFF"/>
          <w:lang w:val="en-US" w:eastAsia="zh-CN"/>
        </w:rPr>
        <w:drawing>
          <wp:inline distT="0" distB="0" distL="114300" distR="114300">
            <wp:extent cx="1306830" cy="165735"/>
            <wp:effectExtent l="0" t="0" r="7620" b="5715"/>
            <wp:docPr id="129" name="图片 129" descr="OQ[G)655EDJG3SRJ3HGRH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OQ[G)655EDJG3SRJ3HGRHIH"/>
                    <pic:cNvPicPr>
                      <a:picLocks noChangeAspect="1"/>
                    </pic:cNvPicPr>
                  </pic:nvPicPr>
                  <pic:blipFill>
                    <a:blip r:embed="rId12"/>
                    <a:stretch>
                      <a:fillRect/>
                    </a:stretch>
                  </pic:blipFill>
                  <pic:spPr>
                    <a:xfrm>
                      <a:off x="0" y="0"/>
                      <a:ext cx="1306830" cy="165735"/>
                    </a:xfrm>
                    <a:prstGeom prst="rect">
                      <a:avLst/>
                    </a:prstGeom>
                  </pic:spPr>
                </pic:pic>
              </a:graphicData>
            </a:graphic>
          </wp:inline>
        </w:drawing>
      </w:r>
      <w:r>
        <w:rPr>
          <w:rFonts w:hint="eastAsia" w:ascii="宋体" w:hAnsi="宋体" w:eastAsia="宋体" w:cs="宋体"/>
          <w:i w:val="0"/>
          <w:iCs w:val="0"/>
          <w:caps w:val="0"/>
          <w:color w:val="121212"/>
          <w:spacing w:val="0"/>
          <w:sz w:val="24"/>
          <w:szCs w:val="24"/>
          <w:shd w:val="clear" w:fill="FFFFFF"/>
          <w:lang w:val="en-US" w:eastAsia="zh-CN"/>
        </w:rPr>
        <w:t xml:space="preserve"> ；若输了，损失率为 </w:t>
      </w:r>
      <w:r>
        <w:rPr>
          <w:rFonts w:hint="eastAsia" w:ascii="宋体" w:hAnsi="宋体" w:cs="宋体"/>
          <w:i w:val="0"/>
          <w:iCs w:val="0"/>
          <w:caps w:val="0"/>
          <w:color w:val="121212"/>
          <w:spacing w:val="0"/>
          <w:sz w:val="24"/>
          <w:szCs w:val="24"/>
          <w:shd w:val="clear" w:fill="FFFFFF"/>
          <w:lang w:val="en-US" w:eastAsia="zh-CN"/>
        </w:rPr>
        <w:t>rL</w:t>
      </w:r>
      <w:r>
        <w:rPr>
          <w:rFonts w:hint="eastAsia" w:ascii="宋体" w:hAnsi="宋体" w:eastAsia="宋体" w:cs="宋体"/>
          <w:i w:val="0"/>
          <w:iCs w:val="0"/>
          <w:caps w:val="0"/>
          <w:color w:val="121212"/>
          <w:spacing w:val="0"/>
          <w:sz w:val="24"/>
          <w:szCs w:val="24"/>
          <w:shd w:val="clear" w:fill="FFFFFF"/>
          <w:lang w:val="en-US" w:eastAsia="zh-CN"/>
        </w:rPr>
        <w:t xml:space="preserve">，则最终资金为 </w:t>
      </w:r>
      <w:r>
        <w:rPr>
          <w:rFonts w:hint="eastAsia" w:ascii="宋体" w:hAnsi="宋体" w:eastAsia="宋体" w:cs="宋体"/>
          <w:i w:val="0"/>
          <w:iCs w:val="0"/>
          <w:caps w:val="0"/>
          <w:color w:val="121212"/>
          <w:spacing w:val="0"/>
          <w:sz w:val="24"/>
          <w:szCs w:val="24"/>
          <w:shd w:val="clear" w:fill="FFFFFF"/>
          <w:lang w:val="en-US" w:eastAsia="zh-CN"/>
        </w:rPr>
        <w:drawing>
          <wp:inline distT="0" distB="0" distL="114300" distR="114300">
            <wp:extent cx="1516380" cy="152400"/>
            <wp:effectExtent l="0" t="0" r="7620" b="0"/>
            <wp:docPr id="130" name="图片 130" descr="H()3G`BSGXP5`77{A{F_D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H()3G`BSGXP5`77{A{F_DMD"/>
                    <pic:cNvPicPr>
                      <a:picLocks noChangeAspect="1"/>
                    </pic:cNvPicPr>
                  </pic:nvPicPr>
                  <pic:blipFill>
                    <a:blip r:embed="rId13"/>
                    <a:stretch>
                      <a:fillRect/>
                    </a:stretch>
                  </pic:blipFill>
                  <pic:spPr>
                    <a:xfrm>
                      <a:off x="0" y="0"/>
                      <a:ext cx="1516380" cy="152400"/>
                    </a:xfrm>
                    <a:prstGeom prst="rect">
                      <a:avLst/>
                    </a:prstGeom>
                  </pic:spPr>
                </pic:pic>
              </a:graphicData>
            </a:graphic>
          </wp:inline>
        </w:drawing>
      </w:r>
      <w:r>
        <w:rPr>
          <w:rFonts w:hint="eastAsia" w:ascii="宋体" w:hAnsi="宋体" w:eastAsia="宋体" w:cs="宋体"/>
          <w:i w:val="0"/>
          <w:iCs w:val="0"/>
          <w:caps w:val="0"/>
          <w:color w:val="121212"/>
          <w:spacing w:val="0"/>
          <w:sz w:val="24"/>
          <w:szCs w:val="24"/>
          <w:shd w:val="clear" w:fill="FFFFFF"/>
          <w:lang w:val="en-US" w:eastAsia="zh-CN"/>
        </w:rPr>
        <w:t xml:space="preserve"> ，赌场中，大多数情况是赌注全部输掉，此时</w:t>
      </w:r>
      <w:r>
        <w:rPr>
          <w:rFonts w:hint="eastAsia" w:ascii="宋体" w:hAnsi="宋体" w:cs="宋体"/>
          <w:i w:val="0"/>
          <w:iCs w:val="0"/>
          <w:caps w:val="0"/>
          <w:color w:val="121212"/>
          <w:spacing w:val="0"/>
          <w:sz w:val="24"/>
          <w:szCs w:val="24"/>
          <w:shd w:val="clear" w:fill="FFFFFF"/>
          <w:lang w:val="en-US" w:eastAsia="zh-CN"/>
        </w:rPr>
        <w:t>rL</w:t>
      </w:r>
      <w:r>
        <w:rPr>
          <w:rFonts w:hint="eastAsia" w:ascii="宋体" w:hAnsi="宋体" w:eastAsia="宋体" w:cs="宋体"/>
          <w:i w:val="0"/>
          <w:iCs w:val="0"/>
          <w:caps w:val="0"/>
          <w:color w:val="121212"/>
          <w:spacing w:val="0"/>
          <w:sz w:val="24"/>
          <w:szCs w:val="24"/>
          <w:shd w:val="clear" w:fill="FFFFFF"/>
          <w:lang w:val="en-US" w:eastAsia="zh-CN"/>
        </w:rPr>
        <w:t>为100%</w:t>
      </w:r>
      <w:r>
        <w:rPr>
          <w:rFonts w:hint="eastAsia" w:ascii="宋体" w:hAnsi="宋体" w:cs="宋体"/>
          <w:i w:val="0"/>
          <w:iCs w:val="0"/>
          <w:caps w:val="0"/>
          <w:color w:val="121212"/>
          <w:spacing w:val="0"/>
          <w:sz w:val="24"/>
          <w:szCs w:val="24"/>
          <w:shd w:val="clear" w:fill="FFFFFF"/>
          <w:lang w:val="en-US" w:eastAsia="zh-CN"/>
        </w:rPr>
        <w:t>。</w:t>
      </w:r>
      <w:r>
        <w:rPr>
          <w:rFonts w:hint="eastAsia" w:ascii="宋体" w:hAnsi="宋体" w:eastAsia="宋体" w:cs="宋体"/>
          <w:i w:val="0"/>
          <w:iCs w:val="0"/>
          <w:caps w:val="0"/>
          <w:color w:val="121212"/>
          <w:spacing w:val="0"/>
          <w:sz w:val="24"/>
          <w:szCs w:val="24"/>
          <w:shd w:val="clear" w:fill="FFFFFF"/>
          <w:lang w:val="en-US" w:eastAsia="zh-CN"/>
        </w:rPr>
        <w:t>如果一个人赌了</w:t>
      </w:r>
      <w:r>
        <w:rPr>
          <w:rFonts w:hint="eastAsia" w:ascii="宋体" w:hAnsi="宋体" w:cs="宋体"/>
          <w:i w:val="0"/>
          <w:iCs w:val="0"/>
          <w:caps w:val="0"/>
          <w:color w:val="121212"/>
          <w:spacing w:val="0"/>
          <w:sz w:val="24"/>
          <w:szCs w:val="24"/>
          <w:shd w:val="clear" w:fill="FFFFFF"/>
          <w:lang w:val="en-US" w:eastAsia="zh-CN"/>
        </w:rPr>
        <w:t>n</w:t>
      </w:r>
      <w:r>
        <w:rPr>
          <w:rFonts w:hint="eastAsia" w:ascii="宋体" w:hAnsi="宋体" w:eastAsia="宋体" w:cs="宋体"/>
          <w:i w:val="0"/>
          <w:iCs w:val="0"/>
          <w:caps w:val="0"/>
          <w:color w:val="121212"/>
          <w:spacing w:val="0"/>
          <w:sz w:val="24"/>
          <w:szCs w:val="24"/>
          <w:shd w:val="clear" w:fill="FFFFFF"/>
          <w:lang w:val="en-US" w:eastAsia="zh-CN"/>
        </w:rPr>
        <w:t xml:space="preserve"> 次，其中赢了</w:t>
      </w:r>
      <w:r>
        <w:rPr>
          <w:rFonts w:hint="eastAsia" w:ascii="宋体" w:hAnsi="宋体" w:cs="宋体"/>
          <w:i w:val="0"/>
          <w:iCs w:val="0"/>
          <w:caps w:val="0"/>
          <w:color w:val="121212"/>
          <w:spacing w:val="0"/>
          <w:sz w:val="24"/>
          <w:szCs w:val="24"/>
          <w:shd w:val="clear" w:fill="FFFFFF"/>
          <w:lang w:val="en-US" w:eastAsia="zh-CN"/>
        </w:rPr>
        <w:t>pn</w:t>
      </w:r>
      <w:r>
        <w:rPr>
          <w:rFonts w:hint="eastAsia" w:ascii="宋体" w:hAnsi="宋体" w:eastAsia="宋体" w:cs="宋体"/>
          <w:i w:val="0"/>
          <w:iCs w:val="0"/>
          <w:caps w:val="0"/>
          <w:color w:val="121212"/>
          <w:spacing w:val="0"/>
          <w:sz w:val="24"/>
          <w:szCs w:val="24"/>
          <w:shd w:val="clear" w:fill="FFFFFF"/>
          <w:lang w:val="en-US" w:eastAsia="zh-CN"/>
        </w:rPr>
        <w:t>次，输了</w:t>
      </w:r>
      <w:r>
        <w:rPr>
          <w:rFonts w:hint="eastAsia" w:ascii="宋体" w:hAnsi="宋体" w:cs="宋体"/>
          <w:i w:val="0"/>
          <w:iCs w:val="0"/>
          <w:caps w:val="0"/>
          <w:color w:val="121212"/>
          <w:spacing w:val="0"/>
          <w:sz w:val="24"/>
          <w:szCs w:val="24"/>
          <w:shd w:val="clear" w:fill="FFFFFF"/>
          <w:lang w:val="en-US" w:eastAsia="zh-CN"/>
        </w:rPr>
        <w:t>qn</w:t>
      </w:r>
      <w:r>
        <w:rPr>
          <w:rFonts w:hint="eastAsia" w:ascii="宋体" w:hAnsi="宋体" w:eastAsia="宋体" w:cs="宋体"/>
          <w:i w:val="0"/>
          <w:iCs w:val="0"/>
          <w:caps w:val="0"/>
          <w:color w:val="121212"/>
          <w:spacing w:val="0"/>
          <w:sz w:val="24"/>
          <w:szCs w:val="24"/>
          <w:shd w:val="clear" w:fill="FFFFFF"/>
          <w:lang w:val="en-US" w:eastAsia="zh-CN"/>
        </w:rPr>
        <w:t>次，则手里的资金变为：</w:t>
      </w:r>
      <w:r>
        <w:rPr>
          <w:rFonts w:hint="eastAsia" w:ascii="宋体" w:hAnsi="宋体" w:eastAsia="宋体" w:cs="宋体"/>
          <w:i w:val="0"/>
          <w:iCs w:val="0"/>
          <w:caps w:val="0"/>
          <w:color w:val="121212"/>
          <w:spacing w:val="0"/>
          <w:sz w:val="24"/>
          <w:szCs w:val="24"/>
          <w:shd w:val="clear" w:fill="FFFFFF"/>
          <w:lang w:val="en-US" w:eastAsia="zh-CN"/>
        </w:rPr>
        <w:drawing>
          <wp:inline distT="0" distB="0" distL="114300" distR="114300">
            <wp:extent cx="1913890" cy="191770"/>
            <wp:effectExtent l="0" t="0" r="635" b="8255"/>
            <wp:docPr id="131" name="图片 131" descr="SU`N15(`OJ@GX{)7UE()I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SU`N15(`OJ@GX{)7UE()I1X"/>
                    <pic:cNvPicPr>
                      <a:picLocks noChangeAspect="1"/>
                    </pic:cNvPicPr>
                  </pic:nvPicPr>
                  <pic:blipFill>
                    <a:blip r:embed="rId14"/>
                    <a:stretch>
                      <a:fillRect/>
                    </a:stretch>
                  </pic:blipFill>
                  <pic:spPr>
                    <a:xfrm>
                      <a:off x="0" y="0"/>
                      <a:ext cx="1913890" cy="191770"/>
                    </a:xfrm>
                    <a:prstGeom prst="rect">
                      <a:avLst/>
                    </a:prstGeom>
                  </pic:spPr>
                </pic:pic>
              </a:graphicData>
            </a:graphic>
          </wp:inline>
        </w:drawing>
      </w:r>
      <w:r>
        <w:rPr>
          <w:rFonts w:hint="eastAsia" w:ascii="宋体" w:hAnsi="宋体" w:cs="宋体"/>
          <w:i w:val="0"/>
          <w:iCs w:val="0"/>
          <w:caps w:val="0"/>
          <w:color w:val="121212"/>
          <w:spacing w:val="0"/>
          <w:sz w:val="24"/>
          <w:szCs w:val="24"/>
          <w:shd w:val="clear" w:fill="FFFFFF"/>
          <w:lang w:val="en-US" w:eastAsia="zh-CN"/>
        </w:rPr>
        <w:t>。</w:t>
      </w:r>
    </w:p>
    <w:p>
      <w:pPr>
        <w:pStyle w:val="20"/>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 xml:space="preserve">设 </w:t>
      </w:r>
      <w:r>
        <w:rPr>
          <w:rFonts w:hint="eastAsia" w:ascii="宋体" w:hAnsi="宋体" w:cs="宋体"/>
          <w:i w:val="0"/>
          <w:iCs w:val="0"/>
          <w:caps w:val="0"/>
          <w:color w:val="121212"/>
          <w:spacing w:val="0"/>
          <w:sz w:val="24"/>
          <w:szCs w:val="24"/>
          <w:shd w:val="clear" w:fill="FFFFFF"/>
          <w:lang w:val="en-US" w:eastAsia="zh-CN"/>
        </w:rPr>
        <w:t>r</w:t>
      </w:r>
      <w:r>
        <w:rPr>
          <w:rFonts w:hint="eastAsia" w:ascii="宋体" w:hAnsi="宋体" w:eastAsia="宋体" w:cs="宋体"/>
          <w:i w:val="0"/>
          <w:iCs w:val="0"/>
          <w:caps w:val="0"/>
          <w:color w:val="121212"/>
          <w:spacing w:val="0"/>
          <w:sz w:val="24"/>
          <w:szCs w:val="24"/>
          <w:shd w:val="clear" w:fill="FFFFFF"/>
          <w:lang w:val="en-US" w:eastAsia="zh-CN"/>
        </w:rPr>
        <w:t xml:space="preserve"> 是</w:t>
      </w:r>
      <w:r>
        <w:rPr>
          <w:rFonts w:hint="eastAsia" w:ascii="宋体" w:hAnsi="宋体" w:cs="宋体"/>
          <w:i w:val="0"/>
          <w:iCs w:val="0"/>
          <w:caps w:val="0"/>
          <w:color w:val="121212"/>
          <w:spacing w:val="0"/>
          <w:sz w:val="24"/>
          <w:szCs w:val="24"/>
          <w:shd w:val="clear" w:fill="FFFFFF"/>
          <w:lang w:val="en-US" w:eastAsia="zh-CN"/>
        </w:rPr>
        <w:t>n</w:t>
      </w:r>
      <w:r>
        <w:rPr>
          <w:rFonts w:hint="eastAsia" w:ascii="宋体" w:hAnsi="宋体" w:eastAsia="宋体" w:cs="宋体"/>
          <w:i w:val="0"/>
          <w:iCs w:val="0"/>
          <w:caps w:val="0"/>
          <w:color w:val="121212"/>
          <w:spacing w:val="0"/>
          <w:sz w:val="24"/>
          <w:szCs w:val="24"/>
          <w:shd w:val="clear" w:fill="FFFFFF"/>
          <w:lang w:val="en-US" w:eastAsia="zh-CN"/>
        </w:rPr>
        <w:t xml:space="preserve"> 次赌博游戏的平均收益率，则：</w:t>
      </w:r>
      <w:r>
        <w:rPr>
          <w:rFonts w:hint="eastAsia" w:ascii="宋体" w:hAnsi="宋体" w:eastAsia="宋体" w:cs="宋体"/>
          <w:i w:val="0"/>
          <w:iCs w:val="0"/>
          <w:caps w:val="0"/>
          <w:color w:val="121212"/>
          <w:spacing w:val="0"/>
          <w:sz w:val="24"/>
          <w:szCs w:val="24"/>
          <w:shd w:val="clear" w:fill="FFFFFF"/>
          <w:lang w:val="en-US" w:eastAsia="zh-CN"/>
        </w:rPr>
        <w:drawing>
          <wp:inline distT="0" distB="0" distL="114300" distR="114300">
            <wp:extent cx="2357120" cy="250190"/>
            <wp:effectExtent l="0" t="0" r="5080" b="6985"/>
            <wp:docPr id="132" name="图片 132" descr="075{E(VRZ98_7}U0ZO@R1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075{E(VRZ98_7}U0ZO@R1ZT"/>
                    <pic:cNvPicPr>
                      <a:picLocks noChangeAspect="1"/>
                    </pic:cNvPicPr>
                  </pic:nvPicPr>
                  <pic:blipFill>
                    <a:blip r:embed="rId15"/>
                    <a:stretch>
                      <a:fillRect/>
                    </a:stretch>
                  </pic:blipFill>
                  <pic:spPr>
                    <a:xfrm>
                      <a:off x="0" y="0"/>
                      <a:ext cx="2357120" cy="250190"/>
                    </a:xfrm>
                    <a:prstGeom prst="rect">
                      <a:avLst/>
                    </a:prstGeom>
                  </pic:spPr>
                </pic:pic>
              </a:graphicData>
            </a:graphic>
          </wp:inline>
        </w:drawing>
      </w:r>
    </w:p>
    <w:p>
      <w:pPr>
        <w:pStyle w:val="20"/>
        <w:keepNext w:val="0"/>
        <w:keepLines w:val="0"/>
        <w:widowControl/>
        <w:suppressLineNumbers w:val="0"/>
        <w:shd w:val="clear" w:fill="FFFFFF"/>
        <w:spacing w:before="294" w:beforeAutospacing="0" w:after="294" w:afterAutospacing="0"/>
        <w:ind w:left="720" w:leftChars="200" w:right="0" w:hanging="240" w:hangingChars="100"/>
        <w:rPr>
          <w:rFonts w:hint="eastAsia" w:ascii="宋体" w:hAnsi="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我们的目的就是找到平均收益率 取得最大值时，下注比例的最佳取值。</w:t>
      </w:r>
      <w:r>
        <w:rPr>
          <w:rFonts w:hint="eastAsia" w:ascii="宋体" w:hAnsi="宋体" w:cs="宋体"/>
          <w:i w:val="0"/>
          <w:iCs w:val="0"/>
          <w:caps w:val="0"/>
          <w:color w:val="121212"/>
          <w:spacing w:val="0"/>
          <w:sz w:val="24"/>
          <w:szCs w:val="24"/>
          <w:shd w:val="clear" w:fill="FFFFFF"/>
          <w:lang w:val="en-US" w:eastAsia="zh-CN"/>
        </w:rPr>
        <w:t xml:space="preserve"> </w:t>
      </w:r>
    </w:p>
    <w:p>
      <w:pPr>
        <w:pStyle w:val="20"/>
        <w:keepNext w:val="0"/>
        <w:keepLines w:val="0"/>
        <w:widowControl/>
        <w:suppressLineNumbers w:val="0"/>
        <w:shd w:val="clear" w:fill="FFFFFF"/>
        <w:spacing w:before="294" w:beforeAutospacing="0" w:after="294" w:afterAutospacing="0"/>
        <w:ind w:left="720" w:leftChars="200" w:right="0" w:hanging="240" w:hangingChars="100"/>
        <w:rPr>
          <w:rFonts w:hint="default" w:ascii="宋体" w:hAnsi="宋体" w:cs="宋体"/>
          <w:i w:val="0"/>
          <w:iCs w:val="0"/>
          <w:caps w:val="0"/>
          <w:color w:val="121212"/>
          <w:spacing w:val="0"/>
          <w:sz w:val="24"/>
          <w:szCs w:val="24"/>
          <w:shd w:val="clear" w:fill="FFFFFF"/>
          <w:lang w:val="en-US" w:eastAsia="zh-CN"/>
        </w:rPr>
      </w:pPr>
      <w:r>
        <w:rPr>
          <w:rFonts w:hint="eastAsia" w:ascii="宋体" w:hAnsi="宋体" w:cs="宋体"/>
          <w:i w:val="0"/>
          <w:iCs w:val="0"/>
          <w:caps w:val="0"/>
          <w:color w:val="121212"/>
          <w:spacing w:val="0"/>
          <w:sz w:val="24"/>
          <w:szCs w:val="24"/>
          <w:shd w:val="clear" w:fill="FFFFFF"/>
          <w:lang w:val="en-US" w:eastAsia="zh-CN"/>
        </w:rPr>
        <w:t>对平均收益率进行求导：</w:t>
      </w:r>
    </w:p>
    <w:p>
      <w:pPr>
        <w:pStyle w:val="20"/>
        <w:keepNext w:val="0"/>
        <w:keepLines w:val="0"/>
        <w:widowControl/>
        <w:suppressLineNumbers w:val="0"/>
        <w:shd w:val="clear" w:fill="FFFFFF"/>
        <w:spacing w:before="294" w:beforeAutospacing="0" w:after="294" w:afterAutospacing="0"/>
        <w:ind w:left="720" w:leftChars="200" w:right="0" w:hanging="240" w:hangingChars="100"/>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drawing>
          <wp:inline distT="0" distB="0" distL="114300" distR="114300">
            <wp:extent cx="3161665" cy="871855"/>
            <wp:effectExtent l="0" t="0" r="635" b="4445"/>
            <wp:docPr id="133" name="图片 133" descr="PL56@UVS$@](IH@SKIP8R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PL56@UVS$@](IH@SKIP8R3O"/>
                    <pic:cNvPicPr>
                      <a:picLocks noChangeAspect="1"/>
                    </pic:cNvPicPr>
                  </pic:nvPicPr>
                  <pic:blipFill>
                    <a:blip r:embed="rId16"/>
                    <a:stretch>
                      <a:fillRect/>
                    </a:stretch>
                  </pic:blipFill>
                  <pic:spPr>
                    <a:xfrm>
                      <a:off x="0" y="0"/>
                      <a:ext cx="3161665" cy="871855"/>
                    </a:xfrm>
                    <a:prstGeom prst="rect">
                      <a:avLst/>
                    </a:prstGeom>
                  </pic:spPr>
                </pic:pic>
              </a:graphicData>
            </a:graphic>
          </wp:inline>
        </w:drawing>
      </w:r>
    </w:p>
    <w:p>
      <w:pPr>
        <w:pStyle w:val="20"/>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i w:val="0"/>
          <w:iCs w:val="0"/>
          <w:caps w:val="0"/>
          <w:color w:val="121212"/>
          <w:spacing w:val="0"/>
          <w:sz w:val="24"/>
          <w:szCs w:val="24"/>
          <w:shd w:val="clear" w:fill="FFFFFF"/>
          <w:lang w:val="en-US" w:eastAsia="zh-CN"/>
        </w:rPr>
      </w:pPr>
    </w:p>
    <w:p>
      <w:pPr>
        <w:pStyle w:val="20"/>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drawing>
          <wp:inline distT="0" distB="0" distL="114300" distR="114300">
            <wp:extent cx="2306320" cy="929005"/>
            <wp:effectExtent l="0" t="0" r="8255" b="4445"/>
            <wp:docPr id="134" name="图片 134" descr="U6B{S6$`P~WCH27DTV[UFV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U6B{S6$`P~WCH27DTV[UFV9"/>
                    <pic:cNvPicPr>
                      <a:picLocks noChangeAspect="1"/>
                    </pic:cNvPicPr>
                  </pic:nvPicPr>
                  <pic:blipFill>
                    <a:blip r:embed="rId17"/>
                    <a:stretch>
                      <a:fillRect/>
                    </a:stretch>
                  </pic:blipFill>
                  <pic:spPr>
                    <a:xfrm>
                      <a:off x="0" y="0"/>
                      <a:ext cx="2306320" cy="929005"/>
                    </a:xfrm>
                    <a:prstGeom prst="rect">
                      <a:avLst/>
                    </a:prstGeom>
                  </pic:spPr>
                </pic:pic>
              </a:graphicData>
            </a:graphic>
          </wp:inline>
        </w:drawing>
      </w:r>
    </w:p>
    <w:p>
      <w:pPr>
        <w:pStyle w:val="20"/>
        <w:keepNext w:val="0"/>
        <w:keepLines w:val="0"/>
        <w:widowControl/>
        <w:suppressLineNumbers w:val="0"/>
        <w:shd w:val="clear" w:fill="FFFFFF"/>
        <w:spacing w:before="294" w:beforeAutospacing="0" w:after="294" w:afterAutospacing="0"/>
        <w:ind w:left="0" w:right="0" w:firstLine="480" w:firstLineChars="200"/>
        <w:rPr>
          <w:rFonts w:hint="eastAsia" w:ascii="宋体" w:hAnsi="宋体" w:cs="宋体"/>
          <w:i w:val="0"/>
          <w:iCs w:val="0"/>
          <w:caps w:val="0"/>
          <w:color w:val="121212"/>
          <w:spacing w:val="0"/>
          <w:sz w:val="24"/>
          <w:szCs w:val="24"/>
          <w:shd w:val="clear" w:fill="FFFFFF"/>
          <w:lang w:val="en-US" w:eastAsia="zh-CN"/>
        </w:rPr>
      </w:pPr>
      <w:r>
        <w:rPr>
          <w:rFonts w:hint="eastAsia" w:ascii="宋体" w:hAnsi="宋体" w:cs="宋体"/>
          <w:i w:val="0"/>
          <w:iCs w:val="0"/>
          <w:caps w:val="0"/>
          <w:color w:val="121212"/>
          <w:spacing w:val="0"/>
          <w:sz w:val="24"/>
          <w:szCs w:val="24"/>
          <w:shd w:val="clear" w:fill="FFFFFF"/>
          <w:lang w:val="en-US" w:eastAsia="zh-CN"/>
        </w:rPr>
        <w:t>由此推导出了凯利公式。</w:t>
      </w:r>
    </w:p>
    <w:p>
      <w:pPr>
        <w:pStyle w:val="20"/>
        <w:keepNext w:val="0"/>
        <w:keepLines w:val="0"/>
        <w:widowControl/>
        <w:suppressLineNumbers w:val="0"/>
        <w:shd w:val="clear" w:fill="FFFFFF"/>
        <w:spacing w:before="294" w:beforeAutospacing="0" w:after="294" w:afterAutospacing="0"/>
        <w:ind w:left="0" w:right="0" w:firstLine="480" w:firstLineChars="200"/>
        <w:rPr>
          <w:rFonts w:hint="default" w:ascii="宋体" w:hAnsi="宋体" w:cs="宋体"/>
          <w:i w:val="0"/>
          <w:iCs w:val="0"/>
          <w:caps w:val="0"/>
          <w:color w:val="121212"/>
          <w:spacing w:val="0"/>
          <w:sz w:val="24"/>
          <w:szCs w:val="24"/>
          <w:shd w:val="clear" w:fill="FFFFFF"/>
          <w:lang w:val="en-US" w:eastAsia="zh-CN"/>
        </w:rPr>
      </w:pPr>
      <w:r>
        <w:rPr>
          <w:rFonts w:hint="eastAsia" w:ascii="宋体" w:hAnsi="宋体" w:cs="宋体"/>
          <w:i w:val="0"/>
          <w:iCs w:val="0"/>
          <w:caps w:val="0"/>
          <w:color w:val="121212"/>
          <w:spacing w:val="0"/>
          <w:sz w:val="24"/>
          <w:szCs w:val="24"/>
          <w:shd w:val="clear" w:fill="FFFFFF"/>
          <w:lang w:val="en-US" w:eastAsia="zh-CN"/>
        </w:rPr>
        <w:t>前文提到过，凯利公式的目的是解决信道传输中的问题，而一位名叫爱德华索普的美国数学发现了其在赌博中的运用,成功将自己在赌场中的期望收益提升到了投入之上，以至于被禁入赌场。不过我还是要提醒一下，索普先生具有的数学素养是普通人不具备的，作为普通人的我们还是老老实实走正道吧。</w:t>
      </w:r>
    </w:p>
    <w:p>
      <w:pPr>
        <w:pStyle w:val="20"/>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i w:val="0"/>
          <w:iCs w:val="0"/>
          <w:caps w:val="0"/>
          <w:color w:val="121212"/>
          <w:spacing w:val="0"/>
          <w:sz w:val="24"/>
          <w:szCs w:val="24"/>
          <w:shd w:val="clear" w:fill="FFFFFF"/>
          <w:lang w:val="en-US" w:eastAsia="zh-CN"/>
        </w:rPr>
      </w:pPr>
    </w:p>
    <w:p>
      <w:pPr>
        <w:numPr>
          <w:ilvl w:val="0"/>
          <w:numId w:val="0"/>
        </w:numPr>
        <w:spacing w:line="360" w:lineRule="auto"/>
        <w:rPr>
          <w:rFonts w:hint="default" w:ascii="宋体" w:hAnsi="宋体"/>
          <w:b w:val="0"/>
          <w:bCs w:val="0"/>
          <w:sz w:val="24"/>
          <w:szCs w:val="24"/>
          <w:lang w:val="en-US"/>
        </w:rPr>
      </w:pPr>
    </w:p>
    <w:p>
      <w:pPr>
        <w:numPr>
          <w:ilvl w:val="0"/>
          <w:numId w:val="0"/>
        </w:numPr>
        <w:spacing w:line="360" w:lineRule="auto"/>
        <w:rPr>
          <w:rFonts w:hint="eastAsia" w:ascii="宋体" w:hAnsi="宋体"/>
          <w:b/>
          <w:bCs/>
          <w:sz w:val="28"/>
          <w:szCs w:val="28"/>
          <w:lang w:val="en-US" w:eastAsia="zh-CN"/>
        </w:rPr>
      </w:pPr>
      <w:r>
        <w:rPr>
          <w:rFonts w:hint="eastAsia" w:ascii="宋体" w:hAnsi="宋体"/>
          <w:b/>
          <w:bCs/>
          <w:sz w:val="28"/>
          <w:szCs w:val="28"/>
          <w:lang w:val="en-US" w:eastAsia="zh-CN"/>
        </w:rPr>
        <w:t xml:space="preserve">    </w:t>
      </w:r>
    </w:p>
    <w:p>
      <w:pPr>
        <w:numPr>
          <w:ilvl w:val="0"/>
          <w:numId w:val="0"/>
        </w:numPr>
        <w:spacing w:line="360" w:lineRule="auto"/>
        <w:rPr>
          <w:rFonts w:hint="eastAsia" w:ascii="宋体" w:hAnsi="宋体"/>
          <w:b/>
          <w:bCs/>
          <w:sz w:val="28"/>
          <w:szCs w:val="28"/>
          <w:lang w:val="en-US" w:eastAsia="zh-CN"/>
        </w:rPr>
      </w:pPr>
    </w:p>
    <w:p>
      <w:pPr>
        <w:numPr>
          <w:ilvl w:val="0"/>
          <w:numId w:val="0"/>
        </w:numPr>
        <w:spacing w:line="360" w:lineRule="auto"/>
        <w:rPr>
          <w:rFonts w:hint="eastAsia" w:ascii="宋体" w:hAnsi="宋体"/>
          <w:b/>
          <w:bCs/>
          <w:sz w:val="28"/>
          <w:szCs w:val="28"/>
          <w:lang w:val="en-US" w:eastAsia="zh-CN"/>
        </w:rPr>
      </w:pPr>
    </w:p>
    <w:p>
      <w:pPr>
        <w:numPr>
          <w:ilvl w:val="0"/>
          <w:numId w:val="0"/>
        </w:numPr>
        <w:spacing w:line="360" w:lineRule="auto"/>
        <w:rPr>
          <w:rFonts w:hint="default" w:ascii="宋体" w:hAnsi="宋体"/>
          <w:b/>
          <w:bCs/>
          <w:sz w:val="28"/>
          <w:szCs w:val="28"/>
          <w:lang w:val="en-US" w:eastAsia="zh-CN"/>
        </w:rPr>
      </w:pPr>
    </w:p>
    <w:p>
      <w:pPr>
        <w:numPr>
          <w:ilvl w:val="0"/>
          <w:numId w:val="6"/>
        </w:numPr>
        <w:spacing w:line="360" w:lineRule="auto"/>
        <w:ind w:left="-40" w:leftChars="0" w:firstLine="1960" w:firstLineChars="0"/>
        <w:rPr>
          <w:rFonts w:hint="eastAsia" w:ascii="宋体" w:hAnsi="宋体"/>
          <w:b/>
          <w:bCs/>
          <w:sz w:val="28"/>
          <w:szCs w:val="28"/>
        </w:rPr>
      </w:pPr>
      <w:r>
        <w:rPr>
          <w:rFonts w:hint="eastAsia" w:ascii="宋体" w:hAnsi="宋体"/>
          <w:b/>
          <w:bCs/>
          <w:sz w:val="28"/>
          <w:szCs w:val="28"/>
          <w:lang w:val="en-US" w:eastAsia="zh-CN"/>
        </w:rPr>
        <w:t>总结与反思</w:t>
      </w:r>
    </w:p>
    <w:p>
      <w:pPr>
        <w:pStyle w:val="20"/>
        <w:keepNext w:val="0"/>
        <w:keepLines w:val="0"/>
        <w:widowControl/>
        <w:suppressLineNumbers w:val="0"/>
        <w:spacing w:before="0" w:beforeAutospacing="0" w:after="0" w:afterAutospacing="0"/>
        <w:ind w:left="0" w:right="0" w:firstLine="480"/>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通过前面的介绍，我们可以得知，在概率论漫长的发展历史中，赌博有着不可忽略的地位。而同时概率论的发展也反哺了赌博形式，让庄家在游戏能更任意获得更大的利益。在第二部分中，我介绍了赌博在现代社会的三种新形式，但事实上，赌博的形式远远不止这三种。随着时代游戏，游戏抽卡、体彩、甚至路边的抓娃娃，都可以看作是赌博的形式。但无论形式如何，这些赌博都有一个共同点——期望为负。就拿抓娃娃来说，老板必然经过成千上万次统计，发现每十个人中只有1个人能抓到娃娃，他就会对一个人收费一元，同时在柜子里摆上价值9元的娃娃（当然这只是一种假设，真实情况下你的投入收益比只会更低），由此看来，可以说当你选择参加这个游戏，你就已经开始亏了。</w:t>
      </w:r>
    </w:p>
    <w:p>
      <w:pPr>
        <w:pStyle w:val="20"/>
        <w:keepNext w:val="0"/>
        <w:keepLines w:val="0"/>
        <w:widowControl/>
        <w:suppressLineNumbers w:val="0"/>
        <w:spacing w:before="0" w:beforeAutospacing="0" w:after="0" w:afterAutospacing="0"/>
        <w:ind w:left="0" w:right="0" w:firstLine="480"/>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而在第三部分中，我介绍了爱德华索普的传奇经历，也不是让大家每天钻研概率论知识去想怎么赚大钱，只是想给大家拓展一个思路，看看能不能尝试把自己曾经学过的知识运用到生活中。或者尝试让两个不同的领域的公式进行跨界，说不定有意想不到的效果。</w:t>
      </w:r>
    </w:p>
    <w:p>
      <w:pPr>
        <w:pStyle w:val="20"/>
        <w:keepNext w:val="0"/>
        <w:keepLines w:val="0"/>
        <w:widowControl/>
        <w:suppressLineNumbers w:val="0"/>
        <w:spacing w:before="0" w:beforeAutospacing="0" w:after="0" w:afterAutospacing="0"/>
        <w:ind w:left="0" w:right="0" w:firstLine="480"/>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事实上，正如社会上所说的“珍爱生命，远离赌博。”每一种赌博都是利用了人性中的贪婪，再在不经意的地方设下陷阱，从而让赌徒越陷越深，直到家破人亡。</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曾</w:t>
      </w: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有</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一个赌徒问</w: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instrText xml:space="preserve"> HYPERLINK "https://www.zhihu.com/search?q=%E5%B8%95%E6%96%AF%E5%8D%A1&amp;search_source=Entity&amp;hybrid_search_source=Entity&amp;hybrid_search_extra={"sourceType":"article","sourceId":120805841}" \t "https://zhuanlan.zhihu.com/p/_blank" </w:instrTex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separate"/>
      </w:r>
      <w:r>
        <w:rPr>
          <w:rStyle w:val="25"/>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t>帕斯卡</w: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，为什么他总是输，帕斯卡回答：“因为你在赌桌旁边的时间太长了”。赌王</w: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instrText xml:space="preserve"> HYPERLINK "https://www.zhihu.com/search?q=%E4%BD%95%E9%B8%BF%E7%87%8A&amp;search_source=Entity&amp;hybrid_search_source=Entity&amp;hybrid_search_extra={"sourceType":"article","sourceId":120805841}" \t "https://zhuanlan.zhihu.com/p/_blank" </w:instrTex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separate"/>
      </w:r>
      <w:r>
        <w:rPr>
          <w:rStyle w:val="25"/>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t>何鸿燊</w: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也劝告世人说，“不赌即是赢</w:t>
      </w:r>
      <w:r>
        <w:rPr>
          <w:rFonts w:hint="default"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w:t>
      </w: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在论文中，我一直</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通过赌博背后的数学来规律来说明</w:t>
      </w: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一件事</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：世界上没有稳赚的赌局，所有的赌局期望值都是负的。我们需要明白一件事:“天下没有白吃的午餐。”只有靠诚实劳动赚钱，才是可稳定可持续的。</w:t>
      </w: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总有人觉得自己会像影片中的周润发一样或者案例中的爱德华索普一样，披着斗篷在赌场里叱咤风云，但事实上只是落入了一个个别人精心设置的数学陷阱中罢了。在血淋淋的概率事实面前，</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我们应当拒绝赌博。同时学习好概率论知识，用知识来看穿生活中的种种骗局。</w:t>
      </w:r>
    </w:p>
    <w:p>
      <w:pPr>
        <w:spacing w:line="360" w:lineRule="auto"/>
        <w:rPr>
          <w:rFonts w:ascii="宋体" w:hAnsi="宋体"/>
          <w:szCs w:val="24"/>
        </w:rPr>
      </w:pPr>
    </w:p>
    <w:p>
      <w:pPr>
        <w:spacing w:line="360" w:lineRule="auto"/>
        <w:rPr>
          <w:rFonts w:ascii="宋体" w:hAnsi="宋体"/>
          <w:szCs w:val="24"/>
        </w:rPr>
      </w:pPr>
    </w:p>
    <w:p>
      <w:pPr>
        <w:spacing w:line="360" w:lineRule="auto"/>
        <w:rPr>
          <w:rFonts w:ascii="宋体" w:hAnsi="宋体"/>
          <w:szCs w:val="24"/>
        </w:rPr>
      </w:pPr>
    </w:p>
    <w:p>
      <w:pPr>
        <w:spacing w:line="360" w:lineRule="auto"/>
        <w:rPr>
          <w:rFonts w:ascii="宋体" w:hAnsi="宋体"/>
          <w:szCs w:val="24"/>
        </w:rPr>
      </w:pPr>
    </w:p>
    <w:p>
      <w:pPr>
        <w:spacing w:line="360" w:lineRule="auto"/>
        <w:rPr>
          <w:rFonts w:ascii="宋体" w:hAnsi="宋体"/>
          <w:szCs w:val="24"/>
        </w:rPr>
      </w:pPr>
    </w:p>
    <w:p>
      <w:pPr>
        <w:numPr>
          <w:ilvl w:val="0"/>
          <w:numId w:val="0"/>
        </w:numPr>
        <w:ind w:left="3360" w:leftChars="0"/>
        <w:rPr>
          <w:rFonts w:ascii="宋体" w:hAnsi="宋体"/>
          <w:b/>
          <w:bCs/>
          <w:sz w:val="28"/>
          <w:szCs w:val="28"/>
        </w:rPr>
      </w:pPr>
      <w:r>
        <w:rPr>
          <w:rFonts w:hint="eastAsia" w:ascii="宋体" w:hAnsi="宋体"/>
          <w:b/>
          <w:bCs/>
          <w:sz w:val="28"/>
          <w:szCs w:val="28"/>
          <w:lang w:val="en-US" w:eastAsia="zh-CN"/>
        </w:rPr>
        <w:t>五、</w:t>
      </w:r>
      <w:r>
        <w:rPr>
          <w:rFonts w:hint="eastAsia" w:ascii="宋体" w:hAnsi="宋体"/>
          <w:b/>
          <w:bCs/>
          <w:sz w:val="28"/>
          <w:szCs w:val="28"/>
        </w:rPr>
        <w:t>参考文献</w:t>
      </w:r>
    </w:p>
    <w:p>
      <w:pPr>
        <w:numPr>
          <w:ilvl w:val="0"/>
          <w:numId w:val="7"/>
        </w:numPr>
        <w:rPr>
          <w:rFonts w:ascii="宋体" w:hAnsi="宋体"/>
          <w:szCs w:val="24"/>
        </w:rPr>
      </w:pPr>
      <w:r>
        <w:rPr>
          <w:rFonts w:hint="eastAsia" w:ascii="宋体" w:hAnsi="宋体"/>
          <w:szCs w:val="24"/>
          <w:lang w:val="en-US" w:eastAsia="zh-CN"/>
        </w:rPr>
        <w:t>裴光亚</w:t>
      </w:r>
      <w:r>
        <w:rPr>
          <w:rFonts w:ascii="宋体" w:hAnsi="宋体"/>
          <w:szCs w:val="24"/>
        </w:rPr>
        <w:t>.</w:t>
      </w:r>
      <w:r>
        <w:rPr>
          <w:rFonts w:hint="eastAsia" w:ascii="宋体" w:hAnsi="宋体"/>
          <w:szCs w:val="24"/>
          <w:lang w:val="en-US" w:eastAsia="zh-CN"/>
        </w:rPr>
        <w:t>概率--起源于赌博的数学.湖北省武汉市教育科学研究院</w:t>
      </w:r>
    </w:p>
    <w:p>
      <w:pPr>
        <w:numPr>
          <w:ilvl w:val="0"/>
          <w:numId w:val="7"/>
        </w:numPr>
        <w:ind w:left="541" w:leftChars="0" w:firstLine="0" w:firstLineChars="0"/>
        <w:rPr>
          <w:rFonts w:hint="eastAsia" w:ascii="宋体" w:hAnsi="宋体"/>
          <w:szCs w:val="24"/>
          <w:lang w:val="en-US" w:eastAsia="zh-CN"/>
        </w:rPr>
      </w:pPr>
      <w:r>
        <w:rPr>
          <w:rFonts w:hint="eastAsia" w:ascii="宋体" w:hAnsi="宋体"/>
          <w:szCs w:val="24"/>
          <w:lang w:val="en-US" w:eastAsia="zh-CN"/>
        </w:rPr>
        <w:t>大乐透规则.中国体彩网</w:t>
      </w:r>
    </w:p>
    <w:p>
      <w:pPr>
        <w:numPr>
          <w:ilvl w:val="0"/>
          <w:numId w:val="0"/>
        </w:numPr>
        <w:ind w:left="541" w:leftChars="0"/>
        <w:rPr>
          <w:rFonts w:hint="eastAsia" w:ascii="宋体" w:hAnsi="宋体"/>
          <w:szCs w:val="24"/>
          <w:lang w:val="en-US" w:eastAsia="zh-CN"/>
        </w:rPr>
      </w:pPr>
      <w:r>
        <w:rPr>
          <w:rFonts w:hint="eastAsia" w:ascii="宋体" w:hAnsi="宋体"/>
          <w:szCs w:val="24"/>
          <w:lang w:val="en-US" w:eastAsia="zh-CN"/>
        </w:rPr>
        <w:t>网址为：</w:t>
      </w:r>
    </w:p>
    <w:p>
      <w:pPr>
        <w:numPr>
          <w:ilvl w:val="0"/>
          <w:numId w:val="0"/>
        </w:numPr>
        <w:ind w:left="541" w:leftChars="0"/>
        <w:rPr>
          <w:rFonts w:hint="eastAsia" w:ascii="宋体" w:hAnsi="宋体"/>
          <w:szCs w:val="24"/>
          <w:lang w:val="en-US" w:eastAsia="zh-CN"/>
        </w:rPr>
      </w:pPr>
      <w:bookmarkStart w:id="6" w:name="_GoBack"/>
      <w:bookmarkEnd w:id="6"/>
      <w:r>
        <w:rPr>
          <w:rFonts w:hint="eastAsia" w:ascii="宋体" w:hAnsi="宋体"/>
          <w:szCs w:val="24"/>
          <w:lang w:val="en-US" w:eastAsia="zh-CN"/>
        </w:rPr>
        <w:fldChar w:fldCharType="begin"/>
      </w:r>
      <w:r>
        <w:rPr>
          <w:rFonts w:hint="eastAsia" w:ascii="宋体" w:hAnsi="宋体"/>
          <w:szCs w:val="24"/>
          <w:lang w:val="en-US" w:eastAsia="zh-CN"/>
        </w:rPr>
        <w:instrText xml:space="preserve"> HYPERLINK "https://www.lottery.gov.cn/tzgg/20190202/72410.html" </w:instrText>
      </w:r>
      <w:r>
        <w:rPr>
          <w:rFonts w:hint="eastAsia" w:ascii="宋体" w:hAnsi="宋体"/>
          <w:szCs w:val="24"/>
          <w:lang w:val="en-US" w:eastAsia="zh-CN"/>
        </w:rPr>
        <w:fldChar w:fldCharType="separate"/>
      </w:r>
      <w:r>
        <w:rPr>
          <w:rStyle w:val="25"/>
          <w:rFonts w:hint="eastAsia" w:ascii="宋体" w:hAnsi="宋体"/>
          <w:szCs w:val="24"/>
          <w:lang w:val="en-US" w:eastAsia="zh-CN"/>
        </w:rPr>
        <w:t>https://www.lottery.gov.cn/tzgg/20190202/72410.html</w:t>
      </w:r>
      <w:r>
        <w:rPr>
          <w:rFonts w:hint="eastAsia" w:ascii="宋体" w:hAnsi="宋体"/>
          <w:szCs w:val="24"/>
          <w:lang w:val="en-US" w:eastAsia="zh-CN"/>
        </w:rPr>
        <w:fldChar w:fldCharType="end"/>
      </w:r>
    </w:p>
    <w:p>
      <w:pPr>
        <w:numPr>
          <w:ilvl w:val="0"/>
          <w:numId w:val="7"/>
        </w:numPr>
        <w:ind w:left="541" w:leftChars="0" w:firstLine="0" w:firstLineChars="0"/>
        <w:rPr>
          <w:rFonts w:hint="eastAsia" w:ascii="宋体" w:hAnsi="宋体"/>
          <w:szCs w:val="24"/>
          <w:lang w:val="en-US" w:eastAsia="zh-CN"/>
        </w:rPr>
      </w:pPr>
      <w:r>
        <w:rPr>
          <w:rFonts w:hint="eastAsia" w:ascii="宋体" w:hAnsi="宋体"/>
          <w:szCs w:val="24"/>
          <w:lang w:val="en-US" w:eastAsia="zh-CN"/>
        </w:rPr>
        <w:t>凯利公式.百度百科</w:t>
      </w:r>
    </w:p>
    <w:p>
      <w:pPr>
        <w:numPr>
          <w:numId w:val="0"/>
        </w:numPr>
        <w:ind w:left="541" w:leftChars="0"/>
        <w:rPr>
          <w:rFonts w:hint="eastAsia" w:ascii="宋体" w:hAnsi="宋体"/>
          <w:szCs w:val="24"/>
          <w:lang w:val="en-US" w:eastAsia="zh-CN"/>
        </w:rPr>
      </w:pPr>
      <w:r>
        <w:rPr>
          <w:rFonts w:hint="eastAsia" w:ascii="宋体" w:hAnsi="宋体"/>
          <w:szCs w:val="24"/>
          <w:lang w:val="en-US" w:eastAsia="zh-CN"/>
        </w:rPr>
        <w:t>网址为</w:t>
      </w:r>
    </w:p>
    <w:p>
      <w:pPr>
        <w:numPr>
          <w:numId w:val="0"/>
        </w:numPr>
        <w:ind w:left="541" w:leftChars="0"/>
        <w:rPr>
          <w:rFonts w:hint="default" w:ascii="宋体" w:hAnsi="宋体"/>
          <w:szCs w:val="24"/>
          <w:lang w:val="en-US" w:eastAsia="zh-CN"/>
        </w:rPr>
      </w:pPr>
      <w:r>
        <w:rPr>
          <w:rFonts w:hint="eastAsia" w:ascii="宋体" w:hAnsi="宋体"/>
          <w:szCs w:val="24"/>
          <w:lang w:val="en-US" w:eastAsia="zh-CN"/>
        </w:rPr>
        <w:t>https://baike.baidu.com/item/%E5%87%AF%E5%88%A9%E5%85%AC%E5%BC%8F/136985</w:t>
      </w:r>
    </w:p>
    <w:sectPr>
      <w:headerReference r:id="rId3" w:type="default"/>
      <w:footerReference r:id="rId4" w:type="default"/>
      <w:footnotePr>
        <w:numRestart w:val="eachPage"/>
      </w:footnotePr>
      <w:pgSz w:w="11906" w:h="16838"/>
      <w:pgMar w:top="1418" w:right="1134" w:bottom="1418" w:left="1134" w:header="851" w:footer="992" w:gutter="567"/>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jc w:val="center"/>
    </w:pPr>
    <w:r>
      <w:fldChar w:fldCharType="begin"/>
    </w:r>
    <w:r>
      <w:rPr>
        <w:rStyle w:val="24"/>
      </w:rPr>
      <w:instrText xml:space="preserve"> PAGE </w:instrText>
    </w:r>
    <w:r>
      <w:fldChar w:fldCharType="separate"/>
    </w:r>
    <w:r>
      <w:rPr>
        <w:rStyle w:val="24"/>
      </w:rPr>
      <w:t>10</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right" w:pos="9113"/>
        <w:tab w:val="clear" w:pos="8306"/>
      </w:tabs>
    </w:pPr>
    <w:r>
      <w:rPr>
        <w:rFonts w:hint="eastAsia"/>
      </w:rPr>
      <w:t>北京邮电大学计算机学院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8E50A"/>
    <w:multiLevelType w:val="singleLevel"/>
    <w:tmpl w:val="8378E50A"/>
    <w:lvl w:ilvl="0" w:tentative="0">
      <w:start w:val="1"/>
      <w:numFmt w:val="bullet"/>
      <w:lvlText w:val=""/>
      <w:lvlJc w:val="left"/>
      <w:pPr>
        <w:ind w:left="660" w:hanging="420"/>
      </w:pPr>
      <w:rPr>
        <w:rFonts w:hint="default" w:ascii="Wingdings" w:hAnsi="Wingdings"/>
      </w:rPr>
    </w:lvl>
  </w:abstractNum>
  <w:abstractNum w:abstractNumId="1">
    <w:nsid w:val="91EC84BD"/>
    <w:multiLevelType w:val="singleLevel"/>
    <w:tmpl w:val="91EC84BD"/>
    <w:lvl w:ilvl="0" w:tentative="0">
      <w:start w:val="3"/>
      <w:numFmt w:val="chineseCounting"/>
      <w:suff w:val="nothing"/>
      <w:lvlText w:val="%1、"/>
      <w:lvlJc w:val="left"/>
      <w:pPr>
        <w:ind w:left="-1480"/>
      </w:pPr>
      <w:rPr>
        <w:rFonts w:hint="eastAsia"/>
      </w:rPr>
    </w:lvl>
  </w:abstractNum>
  <w:abstractNum w:abstractNumId="2">
    <w:nsid w:val="F540C516"/>
    <w:multiLevelType w:val="singleLevel"/>
    <w:tmpl w:val="F540C516"/>
    <w:lvl w:ilvl="0" w:tentative="0">
      <w:start w:val="1"/>
      <w:numFmt w:val="decimal"/>
      <w:lvlText w:val="%1."/>
      <w:lvlJc w:val="left"/>
      <w:pPr>
        <w:tabs>
          <w:tab w:val="left" w:pos="312"/>
        </w:tabs>
        <w:ind w:left="541" w:firstLine="0"/>
      </w:pPr>
    </w:lvl>
  </w:abstractNum>
  <w:abstractNum w:abstractNumId="3">
    <w:nsid w:val="00000012"/>
    <w:multiLevelType w:val="multilevel"/>
    <w:tmpl w:val="00000012"/>
    <w:lvl w:ilvl="0" w:tentative="0">
      <w:start w:val="1"/>
      <w:numFmt w:val="decimal"/>
      <w:pStyle w:val="2"/>
      <w:lvlText w:val="%1."/>
      <w:lvlJc w:val="left"/>
      <w:pPr>
        <w:tabs>
          <w:tab w:val="left" w:pos="432"/>
        </w:tabs>
        <w:ind w:left="432" w:hanging="432"/>
      </w:pPr>
      <w:rPr>
        <w:rFonts w:hint="default"/>
        <w:sz w:val="28"/>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4">
    <w:nsid w:val="175CABCD"/>
    <w:multiLevelType w:val="singleLevel"/>
    <w:tmpl w:val="175CABCD"/>
    <w:lvl w:ilvl="0" w:tentative="0">
      <w:start w:val="1"/>
      <w:numFmt w:val="bullet"/>
      <w:lvlText w:val=""/>
      <w:lvlJc w:val="left"/>
      <w:pPr>
        <w:ind w:left="420" w:hanging="420"/>
      </w:pPr>
      <w:rPr>
        <w:rFonts w:hint="default" w:ascii="Wingdings" w:hAnsi="Wingdings"/>
      </w:rPr>
    </w:lvl>
  </w:abstractNum>
  <w:abstractNum w:abstractNumId="5">
    <w:nsid w:val="7B673089"/>
    <w:multiLevelType w:val="singleLevel"/>
    <w:tmpl w:val="7B673089"/>
    <w:lvl w:ilvl="0" w:tentative="0">
      <w:start w:val="1"/>
      <w:numFmt w:val="bullet"/>
      <w:lvlText w:val=""/>
      <w:lvlJc w:val="left"/>
      <w:pPr>
        <w:ind w:left="420" w:hanging="420"/>
      </w:pPr>
      <w:rPr>
        <w:rFonts w:hint="default" w:ascii="Wingdings" w:hAnsi="Wingdings"/>
      </w:rPr>
    </w:lvl>
  </w:abstractNum>
  <w:abstractNum w:abstractNumId="6">
    <w:nsid w:val="7C5BD251"/>
    <w:multiLevelType w:val="singleLevel"/>
    <w:tmpl w:val="7C5BD251"/>
    <w:lvl w:ilvl="0" w:tentative="0">
      <w:start w:val="1"/>
      <w:numFmt w:val="bullet"/>
      <w:lvlText w:val=""/>
      <w:lvlJc w:val="left"/>
      <w:pPr>
        <w:ind w:left="480" w:hanging="420"/>
      </w:pPr>
      <w:rPr>
        <w:rFonts w:hint="default" w:ascii="Wingdings" w:hAnsi="Wingdings"/>
      </w:rPr>
    </w:lvl>
  </w:abstractNum>
  <w:num w:numId="1">
    <w:abstractNumId w:val="3"/>
  </w:num>
  <w:num w:numId="2">
    <w:abstractNumId w:val="6"/>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E75C5"/>
    <w:rsid w:val="002C1C9A"/>
    <w:rsid w:val="00450EE6"/>
    <w:rsid w:val="00475366"/>
    <w:rsid w:val="005877BE"/>
    <w:rsid w:val="00C209F9"/>
    <w:rsid w:val="01B03597"/>
    <w:rsid w:val="03EE67FB"/>
    <w:rsid w:val="05863368"/>
    <w:rsid w:val="09266F96"/>
    <w:rsid w:val="0A7417BF"/>
    <w:rsid w:val="191066B2"/>
    <w:rsid w:val="1ABE6E92"/>
    <w:rsid w:val="2A9C6733"/>
    <w:rsid w:val="2E3E5AB7"/>
    <w:rsid w:val="340C3528"/>
    <w:rsid w:val="35317CDE"/>
    <w:rsid w:val="39883332"/>
    <w:rsid w:val="3A4B20C9"/>
    <w:rsid w:val="4100784F"/>
    <w:rsid w:val="4B1E75C5"/>
    <w:rsid w:val="4F1B186A"/>
    <w:rsid w:val="5324063F"/>
    <w:rsid w:val="536932A4"/>
    <w:rsid w:val="59565EE0"/>
    <w:rsid w:val="596F2E40"/>
    <w:rsid w:val="59D85E2D"/>
    <w:rsid w:val="5EA6185D"/>
    <w:rsid w:val="661104F0"/>
    <w:rsid w:val="66950D1B"/>
    <w:rsid w:val="6C123536"/>
    <w:rsid w:val="75A20048"/>
    <w:rsid w:val="79623F39"/>
    <w:rsid w:val="79991130"/>
    <w:rsid w:val="7C6B6331"/>
    <w:rsid w:val="7D330C22"/>
    <w:rsid w:val="7E970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jc w:val="center"/>
      <w:outlineLvl w:val="0"/>
    </w:pPr>
    <w:rPr>
      <w:rFonts w:eastAsia="黑体"/>
      <w:kern w:val="44"/>
      <w:sz w:val="32"/>
    </w:rPr>
  </w:style>
  <w:style w:type="paragraph" w:styleId="3">
    <w:name w:val="heading 2"/>
    <w:basedOn w:val="1"/>
    <w:next w:val="1"/>
    <w:link w:val="33"/>
    <w:uiPriority w:val="0"/>
    <w:pPr>
      <w:keepNext/>
      <w:keepLines/>
      <w:numPr>
        <w:ilvl w:val="1"/>
        <w:numId w:val="1"/>
      </w:numPr>
      <w:spacing w:before="260" w:after="260" w:line="413" w:lineRule="auto"/>
      <w:outlineLvl w:val="1"/>
    </w:pPr>
    <w:rPr>
      <w:rFonts w:ascii="Arial" w:hAnsi="Arial" w:eastAsia="黑体"/>
      <w:sz w:val="28"/>
    </w:rPr>
  </w:style>
  <w:style w:type="paragraph" w:styleId="4">
    <w:name w:val="heading 3"/>
    <w:basedOn w:val="1"/>
    <w:next w:val="1"/>
    <w:qFormat/>
    <w:uiPriority w:val="0"/>
    <w:pPr>
      <w:keepNext/>
      <w:keepLines/>
      <w:numPr>
        <w:ilvl w:val="2"/>
        <w:numId w:val="1"/>
      </w:numPr>
      <w:spacing w:before="260" w:after="260" w:line="413" w:lineRule="auto"/>
      <w:outlineLvl w:val="2"/>
    </w:pPr>
  </w:style>
  <w:style w:type="paragraph" w:styleId="5">
    <w:name w:val="heading 4"/>
    <w:basedOn w:val="1"/>
    <w:next w:val="1"/>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qFormat/>
    <w:uiPriority w:val="0"/>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qFormat/>
    <w:uiPriority w:val="0"/>
    <w:pPr>
      <w:keepNext/>
      <w:keepLines/>
      <w:numPr>
        <w:ilvl w:val="6"/>
        <w:numId w:val="1"/>
      </w:numPr>
      <w:spacing w:before="240" w:after="64" w:line="317" w:lineRule="auto"/>
      <w:outlineLvl w:val="6"/>
    </w:pPr>
    <w:rPr>
      <w:b/>
    </w:rPr>
  </w:style>
  <w:style w:type="paragraph" w:styleId="9">
    <w:name w:val="heading 8"/>
    <w:basedOn w:val="1"/>
    <w:next w:val="1"/>
    <w:qFormat/>
    <w:uiPriority w:val="0"/>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17" w:lineRule="auto"/>
      <w:outlineLvl w:val="8"/>
    </w:pPr>
    <w:rPr>
      <w:rFonts w:ascii="Arial" w:hAnsi="Arial" w:eastAsia="黑体"/>
      <w:sz w:val="21"/>
    </w:rPr>
  </w:style>
  <w:style w:type="character" w:default="1" w:styleId="23">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11">
    <w:name w:val="caption"/>
    <w:basedOn w:val="1"/>
    <w:next w:val="1"/>
    <w:qFormat/>
    <w:uiPriority w:val="0"/>
    <w:rPr>
      <w:rFonts w:ascii="Arial" w:hAnsi="Arial" w:eastAsia="黑体"/>
      <w:sz w:val="20"/>
    </w:rPr>
  </w:style>
  <w:style w:type="paragraph" w:styleId="12">
    <w:name w:val="annotation text"/>
    <w:basedOn w:val="1"/>
    <w:qFormat/>
    <w:uiPriority w:val="0"/>
    <w:pPr>
      <w:jc w:val="left"/>
    </w:pPr>
  </w:style>
  <w:style w:type="paragraph" w:styleId="13">
    <w:name w:val="toc 3"/>
    <w:basedOn w:val="1"/>
    <w:next w:val="1"/>
    <w:qFormat/>
    <w:uiPriority w:val="0"/>
    <w:pPr>
      <w:ind w:left="840" w:leftChars="400"/>
    </w:pPr>
  </w:style>
  <w:style w:type="paragraph" w:styleId="14">
    <w:name w:val="Balloon Text"/>
    <w:basedOn w:val="1"/>
    <w:qFormat/>
    <w:uiPriority w:val="0"/>
    <w:rPr>
      <w:sz w:val="18"/>
    </w:r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bottom w:val="single" w:color="auto" w:sz="4" w:space="1"/>
      </w:pBdr>
      <w:tabs>
        <w:tab w:val="center" w:pos="4153"/>
        <w:tab w:val="right" w:pos="8306"/>
      </w:tabs>
      <w:snapToGrid w:val="0"/>
      <w:jc w:val="center"/>
    </w:pPr>
    <w:rPr>
      <w:sz w:val="18"/>
    </w:rPr>
  </w:style>
  <w:style w:type="paragraph" w:styleId="17">
    <w:name w:val="toc 1"/>
    <w:basedOn w:val="1"/>
    <w:next w:val="1"/>
    <w:qFormat/>
    <w:uiPriority w:val="0"/>
  </w:style>
  <w:style w:type="paragraph" w:styleId="18">
    <w:name w:val="footnote text"/>
    <w:basedOn w:val="1"/>
    <w:qFormat/>
    <w:uiPriority w:val="0"/>
    <w:pPr>
      <w:snapToGrid w:val="0"/>
      <w:jc w:val="left"/>
    </w:pPr>
    <w:rPr>
      <w:sz w:val="18"/>
    </w:rPr>
  </w:style>
  <w:style w:type="paragraph" w:styleId="19">
    <w:name w:val="toc 2"/>
    <w:basedOn w:val="1"/>
    <w:next w:val="1"/>
    <w:qFormat/>
    <w:uiPriority w:val="0"/>
    <w:pPr>
      <w:ind w:left="420" w:leftChars="200"/>
    </w:pPr>
  </w:style>
  <w:style w:type="paragraph" w:styleId="20">
    <w:name w:val="Normal (Web)"/>
    <w:basedOn w:val="1"/>
    <w:qFormat/>
    <w:uiPriority w:val="0"/>
    <w:pPr>
      <w:spacing w:beforeAutospacing="1" w:afterAutospacing="1"/>
      <w:jc w:val="left"/>
    </w:pPr>
    <w:rPr>
      <w:kern w:val="0"/>
    </w:rPr>
  </w:style>
  <w:style w:type="paragraph" w:styleId="21">
    <w:name w:val="annotation subject"/>
    <w:basedOn w:val="12"/>
    <w:next w:val="12"/>
    <w:qFormat/>
    <w:uiPriority w:val="0"/>
    <w:rPr>
      <w:b/>
    </w:rPr>
  </w:style>
  <w:style w:type="character" w:styleId="24">
    <w:name w:val="page number"/>
    <w:basedOn w:val="23"/>
    <w:qFormat/>
    <w:uiPriority w:val="0"/>
  </w:style>
  <w:style w:type="character" w:styleId="25">
    <w:name w:val="Hyperlink"/>
    <w:basedOn w:val="23"/>
    <w:qFormat/>
    <w:uiPriority w:val="0"/>
    <w:rPr>
      <w:color w:val="0000FF"/>
      <w:u w:val="single"/>
    </w:rPr>
  </w:style>
  <w:style w:type="character" w:styleId="26">
    <w:name w:val="annotation reference"/>
    <w:basedOn w:val="23"/>
    <w:qFormat/>
    <w:uiPriority w:val="0"/>
    <w:rPr>
      <w:sz w:val="21"/>
    </w:rPr>
  </w:style>
  <w:style w:type="character" w:styleId="27">
    <w:name w:val="footnote reference"/>
    <w:basedOn w:val="23"/>
    <w:qFormat/>
    <w:uiPriority w:val="0"/>
    <w:rPr>
      <w:vertAlign w:val="superscript"/>
    </w:rPr>
  </w:style>
  <w:style w:type="paragraph" w:customStyle="1" w:styleId="28">
    <w:name w:val="样式 标题 3 + 小四 非加粗 段前: 0 磅 段后: 0 磅 行距: 单倍行距"/>
    <w:basedOn w:val="4"/>
    <w:qFormat/>
    <w:uiPriority w:val="0"/>
    <w:pPr>
      <w:tabs>
        <w:tab w:val="clear" w:pos="720"/>
      </w:tabs>
      <w:spacing w:before="0" w:after="0" w:line="240" w:lineRule="auto"/>
      <w:ind w:firstLine="470" w:firstLineChars="196"/>
    </w:pPr>
    <w:rPr>
      <w:b/>
    </w:rPr>
  </w:style>
  <w:style w:type="paragraph" w:customStyle="1" w:styleId="29">
    <w:name w:val="样式 标题 2 + 黑体 四号 段前: 0 磅 段后: 0 磅 行距: 单倍行距"/>
    <w:basedOn w:val="3"/>
    <w:qFormat/>
    <w:uiPriority w:val="0"/>
    <w:pPr>
      <w:tabs>
        <w:tab w:val="clear" w:pos="575"/>
      </w:tabs>
      <w:spacing w:before="0" w:after="0" w:line="240" w:lineRule="auto"/>
    </w:pPr>
    <w:rPr>
      <w:rFonts w:ascii="黑体" w:hAnsi="宋体"/>
      <w:b/>
    </w:rPr>
  </w:style>
  <w:style w:type="paragraph" w:styleId="30">
    <w:name w:val="List Paragraph"/>
    <w:qFormat/>
    <w:uiPriority w:val="0"/>
    <w:pPr>
      <w:ind w:firstLine="420" w:firstLineChars="200"/>
    </w:pPr>
    <w:rPr>
      <w:rFonts w:ascii="Times New Roman" w:hAnsi="Times New Roman" w:eastAsia="宋体" w:cs="Times New Roman"/>
      <w:lang w:val="en-US" w:eastAsia="zh-CN" w:bidi="ar-SA"/>
    </w:rPr>
  </w:style>
  <w:style w:type="paragraph" w:customStyle="1" w:styleId="31">
    <w:name w:val="样式 标题 1 + 黑体 三号 居中 段前: 0 磅 段后: 0 磅 行距: 单倍行距"/>
    <w:basedOn w:val="2"/>
    <w:qFormat/>
    <w:uiPriority w:val="0"/>
    <w:pPr>
      <w:spacing w:before="0" w:after="0" w:line="240" w:lineRule="auto"/>
    </w:pPr>
    <w:rPr>
      <w:rFonts w:ascii="黑体"/>
      <w:b/>
    </w:rPr>
  </w:style>
  <w:style w:type="paragraph" w:customStyle="1" w:styleId="32">
    <w:name w:val="学位论文目录"/>
    <w:basedOn w:val="17"/>
    <w:qFormat/>
    <w:uiPriority w:val="0"/>
    <w:pPr>
      <w:tabs>
        <w:tab w:val="right" w:leader="hyphen" w:pos="9061"/>
      </w:tabs>
    </w:pPr>
    <w:rPr>
      <w:rFonts w:ascii="宋体" w:hAnsi="宋体"/>
    </w:rPr>
  </w:style>
  <w:style w:type="character" w:customStyle="1" w:styleId="33">
    <w:name w:val="标题 2 字符"/>
    <w:link w:val="3"/>
    <w:qFormat/>
    <w:uiPriority w:val="0"/>
    <w:rPr>
      <w:rFonts w:ascii="Arial" w:hAnsi="Arial" w:eastAsia="黑体"/>
      <w:sz w:val="28"/>
    </w:rPr>
  </w:style>
  <w:style w:type="character" w:styleId="34">
    <w:name w:val="Placeholder Text"/>
    <w:basedOn w:val="2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182\AppData\Roaming\kingsoft\office6\templates\download\5158f0c219f24\&#21271;&#24072;&#22823;&#35745;&#31639;&#26426;&#27605;&#19994;&#35770;&#25991;&#27169;&#26495;.wp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北师大计算机毕业论文模板.wps</Template>
  <Pages>12</Pages>
  <Words>922</Words>
  <Characters>5260</Characters>
  <Lines>43</Lines>
  <Paragraphs>12</Paragraphs>
  <TotalTime>2</TotalTime>
  <ScaleCrop>false</ScaleCrop>
  <LinksUpToDate>false</LinksUpToDate>
  <CharactersWithSpaces>6170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2019-11-24T12:12:00Z</dcterms:created>
  <dc:creator>何行</dc:creator>
  <cp:lastModifiedBy>西北偏北</cp:lastModifiedBy>
  <dcterms:modified xsi:type="dcterms:W3CDTF">2021-12-12T16:16:15Z</dcterms:modified>
  <dc:title>        对激发学生学习语文兴趣的若干探讨</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8D35D2F804094CC39A1EEDB2672713B1</vt:lpwstr>
  </property>
</Properties>
</file>