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1.由于该图形由BD逆时针转30度，所以坐标的高不变，只求横纵坐标，又因为绕BD转，所以先以B做原点做转动，所有坐标的横坐标减20，纵坐标减30。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607185" cy="3142615"/>
            <wp:effectExtent l="0" t="0" r="2540" b="635"/>
            <wp:docPr id="4" name="图片 4" descr="08{1HFI(~E39VXQR)MFAD[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8{1HFI(~E39VXQR)MFAD[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进行旋转运算：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23340" cy="2805430"/>
            <wp:effectExtent l="0" t="0" r="635" b="4445"/>
            <wp:docPr id="3" name="图片 3" descr="QQ@T@LG2X$7AICCJI@%EK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@T@LG2X$7AICCJI@%EK6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再将横坐标加20，纵坐标加30，得到变换后的坐标。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0（17.6，-6.1，0）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F（17.6，-6.1，25）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A（35，4, 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G（35，4，25）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C（2.6，20，0）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E（2.6，20,25））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B（20，30，0）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D（20，30 ,25）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70775"/>
    <w:rsid w:val="1B621BD9"/>
    <w:rsid w:val="3B1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2021-11-23T12:43:41Z</dcterms:created>
  <dc:creator>16062</dc:creator>
  <cp:lastModifiedBy>西北偏北</cp:lastModifiedBy>
  <dcterms:modified xsi:type="dcterms:W3CDTF">2021-11-23T13:58:56Z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9C5EDBD4DCDD411FB4FB6D29B21E1FAF</vt:lpwstr>
  </property>
</Properties>
</file>