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-829310</wp:posOffset>
                </wp:positionH>
                <wp:positionV relativeFrom="paragraph">
                  <wp:posOffset>-636270</wp:posOffset>
                </wp:positionV>
                <wp:extent cx="5154295" cy="10114280"/>
                <wp:effectExtent l="0" t="0" r="8255" b="127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3pt;margin-top:-50.1pt;height:796.4pt;width:405.85pt;z-index:251660288;v-text-anchor:middle;mso-width-relative:page;mso-height-relative:page;" fillcolor="#8FAADC [1944]" filled="t" stroked="f" coordsize="21600,21600" o:gfxdata="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8gFi&#10;DdwAAAAO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p>
    <w:p>
      <w:pPr>
        <w:keepNext w:val="0"/>
        <w:keepLines w:val="0"/>
        <w:pageBreakBefore w:val="0"/>
        <w:kinsoku/>
        <w:wordWrap/>
        <w:overflowPunct/>
        <w:topLinePunct w:val="0"/>
        <w:autoSpaceDE/>
        <w:autoSpaceDN/>
        <w:bidi w:val="0"/>
        <w:adjustRightInd/>
        <w:spacing w:line="288" w:lineRule="auto"/>
        <w:ind w:firstLine="420" w:firstLineChars="200"/>
        <w:jc w:val="center"/>
        <w:textAlignment w:val="auto"/>
        <w:rPr>
          <w:rFonts w:hint="eastAsia" w:ascii="黑体" w:hAnsi="黑体" w:eastAsia="黑体" w:cs="黑体"/>
          <w:b/>
          <w:bCs/>
          <w:sz w:val="32"/>
          <w:szCs w:val="32"/>
          <w:lang w:val="en-US" w:eastAsia="zh-CN"/>
        </w:rPr>
        <w:sectPr>
          <w:headerReference r:id="rId3" w:type="default"/>
          <w:footerReference r:id="rId4" w:type="default"/>
          <w:pgSz w:w="11906" w:h="16838"/>
          <w:pgMar w:top="1417" w:right="1417" w:bottom="1417" w:left="1417" w:header="851" w:footer="850" w:gutter="0"/>
          <w:pgNumType w:fmt="decimal"/>
          <w:cols w:space="0" w:num="1"/>
          <w:rtlGutter w:val="0"/>
          <w:docGrid w:type="lines" w:linePitch="312" w:charSpace="0"/>
        </w:sectPr>
      </w:pPr>
      <w:r>
        <w:rPr>
          <w:sz w:val="21"/>
        </w:rPr>
        <mc:AlternateContent>
          <mc:Choice Requires="wps">
            <w:drawing>
              <wp:anchor distT="0" distB="0" distL="114300" distR="114300" simplePos="0" relativeHeight="251664384" behindDoc="0" locked="0" layoutInCell="1" allowOverlap="1">
                <wp:simplePos x="0" y="0"/>
                <wp:positionH relativeFrom="column">
                  <wp:posOffset>4130040</wp:posOffset>
                </wp:positionH>
                <wp:positionV relativeFrom="paragraph">
                  <wp:posOffset>8091170</wp:posOffset>
                </wp:positionV>
                <wp:extent cx="1426845"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42684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宋体" w:hAnsi="宋体" w:eastAsia="宋体" w:cs="宋体"/>
                                <w:color w:val="595959" w:themeColor="text1" w:themeTint="A6"/>
                                <w:sz w:val="24"/>
                                <w:szCs w:val="24"/>
                                <w:lang w:val="en-US" w:eastAsia="zh-CN"/>
                                <w14:textFill>
                                  <w14:solidFill>
                                    <w14:schemeClr w14:val="tx1">
                                      <w14:lumMod w14:val="65000"/>
                                      <w14:lumOff w14:val="35000"/>
                                    </w14:schemeClr>
                                  </w14:solidFill>
                                </w14:textFill>
                              </w:rPr>
                              <w:t>姓名：倪玮昊</w:t>
                            </w:r>
                          </w:p>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2pt;margin-top:637.1pt;height:36.15pt;width:112.35pt;z-index:251664384;mso-width-relative:page;mso-height-relative:page;" filled="f" stroked="f" coordsize="21600,21600" o:gfxdata="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8SY9q3QAAAA0BAAAPAAAAAAAAAAEAIAAAACIA&#10;AABkcnMvZG93bnJldi54bWxQSwECFAAUAAAACACHTuJA4mV2OT0CAABoBAAADgAAAAAAAAABACAA&#10;AAAs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宋体" w:hAnsi="宋体" w:eastAsia="宋体" w:cs="宋体"/>
                          <w:color w:val="595959" w:themeColor="text1" w:themeTint="A6"/>
                          <w:sz w:val="24"/>
                          <w:szCs w:val="24"/>
                          <w:lang w:val="en-US" w:eastAsia="zh-CN"/>
                          <w14:textFill>
                            <w14:solidFill>
                              <w14:schemeClr w14:val="tx1">
                                <w14:lumMod w14:val="65000"/>
                                <w14:lumOff w14:val="35000"/>
                              </w14:schemeClr>
                            </w14:solidFill>
                          </w14:textFill>
                        </w:rPr>
                        <w:t>姓名：倪玮昊</w:t>
                      </w:r>
                    </w:p>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4288790</wp:posOffset>
                </wp:positionH>
                <wp:positionV relativeFrom="paragraph">
                  <wp:posOffset>7840345</wp:posOffset>
                </wp:positionV>
                <wp:extent cx="2384425" cy="52578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8442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jc w:val="both"/>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学号：2020211346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7pt;margin-top:617.35pt;height:41.4pt;width:187.75pt;z-index:251663360;mso-width-relative:page;mso-height-relative:page;" filled="f" stroked="f" coordsize="21600,21600" o:gfxdata="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unGR3wAAAA4BAAAPAAAAAAAAAAEAIAAA&#10;ACIAAABkcnMvZG93bnJldi54bWxQSwECFAAUAAAACACHTuJA6C+gvz4CAABoBAAADgAAAAAAAAAB&#10;ACAAAAAuAQAAZHJzL2Uyb0RvYy54bWxQSwUGAAAAAAYABgBZAQAA3gUAAAAA&#10;">
                <v:fill on="f" focussize="0,0"/>
                <v:stroke on="f" weight="0.5pt"/>
                <v:imagedata o:title=""/>
                <o:lock v:ext="edit" aspectratio="f"/>
                <v:textbox>
                  <w:txbxContent>
                    <w:p>
                      <w:pPr>
                        <w:ind w:firstLine="240" w:firstLineChars="100"/>
                        <w:jc w:val="both"/>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学号：2020211346</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4435475</wp:posOffset>
                </wp:positionH>
                <wp:positionV relativeFrom="paragraph">
                  <wp:posOffset>7593965</wp:posOffset>
                </wp:positionV>
                <wp:extent cx="2038350" cy="829310"/>
                <wp:effectExtent l="4445" t="4445" r="5080" b="13970"/>
                <wp:wrapNone/>
                <wp:docPr id="1" name="文本框 1"/>
                <wp:cNvGraphicFramePr/>
                <a:graphic xmlns:a="http://schemas.openxmlformats.org/drawingml/2006/main">
                  <a:graphicData uri="http://schemas.microsoft.com/office/word/2010/wordprocessingShape">
                    <wps:wsp>
                      <wps:cNvSpPr txBox="1"/>
                      <wps:spPr>
                        <a:xfrm>
                          <a:off x="4749800" y="8531225"/>
                          <a:ext cx="2038350" cy="829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班级序号：55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25pt;margin-top:597.95pt;height:65.3pt;width:160.5pt;z-index:251661312;mso-width-relative:page;mso-height-relative:page;" fillcolor="#FFFFFF [3201]" filled="t" stroked="t" coordsize="21600,21600" o:gfxdata="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VR9L2AAAAA4BAAAPAAAAAAAAAAEAIAAAACIAAABkcnMvZG93bnJldi54bWxQSwECFAAU&#10;AAAACACHTuJAgVirXWMCAADDBAAADgAAAAAAAAABACAAAAAnAQAAZHJzL2Uyb0RvYy54bWxQSwUG&#10;AAAAAAYABgBZAQAA/AUAAAAA&#10;">
                <v:fill on="t" focussize="0,0"/>
                <v:stroke weight="0.5pt" color="#000000 [3204]" joinstyle="round"/>
                <v:imagedata o:title=""/>
                <o:lock v:ext="edit" aspectratio="f"/>
                <v:textbox>
                  <w:txbxContent>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班级序号：55</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312420</wp:posOffset>
                </wp:positionH>
                <wp:positionV relativeFrom="paragraph">
                  <wp:posOffset>3241675</wp:posOffset>
                </wp:positionV>
                <wp:extent cx="404876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0487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color w:val="FFFFFF" w:themeColor="background1"/>
                                <w:sz w:val="32"/>
                                <w:szCs w:val="32"/>
                                <w:lang w:val="en-US" w:eastAsia="zh-CN"/>
                                <w14:textFill>
                                  <w14:solidFill>
                                    <w14:schemeClr w14:val="bg1"/>
                                  </w14:solidFill>
                                </w14:textFill>
                              </w:rPr>
                            </w:pPr>
                            <w:r>
                              <w:rPr>
                                <w:rFonts w:hint="eastAsia" w:ascii="黑体" w:hAnsi="黑体" w:eastAsia="黑体" w:cs="黑体"/>
                                <w:b/>
                                <w:bCs/>
                                <w:color w:val="FFFFFF" w:themeColor="background1"/>
                                <w:sz w:val="32"/>
                                <w:szCs w:val="32"/>
                                <w:lang w:val="en-US" w:eastAsia="zh-CN"/>
                                <w14:textFill>
                                  <w14:solidFill>
                                    <w14:schemeClr w14:val="bg1"/>
                                  </w14:solidFill>
                                </w14:textFill>
                              </w:rPr>
                              <w:t>听他们写给父母的情诗</w:t>
                            </w:r>
                          </w:p>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color w:val="FFFFFF" w:themeColor="background1"/>
                                <w:sz w:val="32"/>
                                <w:szCs w:val="32"/>
                                <w:lang w:val="en-US" w:eastAsia="zh-CN"/>
                                <w14:textFill>
                                  <w14:solidFill>
                                    <w14:schemeClr w14:val="bg1"/>
                                  </w14:solidFill>
                                </w14:textFill>
                              </w:rPr>
                            </w:pPr>
                            <w:r>
                              <w:rPr>
                                <w:rFonts w:hint="eastAsia" w:ascii="黑体" w:hAnsi="黑体" w:eastAsia="黑体" w:cs="黑体"/>
                                <w:b/>
                                <w:bCs/>
                                <w:color w:val="FFFFFF" w:themeColor="background1"/>
                                <w:sz w:val="32"/>
                                <w:szCs w:val="32"/>
                                <w:lang w:val="en-US" w:eastAsia="zh-CN"/>
                                <w14:textFill>
                                  <w14:solidFill>
                                    <w14:schemeClr w14:val="bg1"/>
                                  </w14:solidFill>
                                </w14:textFill>
                              </w:rPr>
                              <w:t>——同题材歌曲的不同表现形式</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255.25pt;height:71.8pt;width:318.8pt;z-index:251662336;mso-width-relative:page;mso-height-relative:page;" filled="f" stroked="f" coordsize="21600,21600" o:gfxdata="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9dySvbAAAACgEAAA8AAAAAAAAAAQAgAAAAIgAAAGRy&#10;cy9kb3ducmV2LnhtbFBLAQIUABQAAAAIAIdO4kAg0jJyOwIAAGYEAAAOAAAAAAAAAAEAIAAAACoB&#10;AABkcnMvZTJvRG9jLnhtbFBLBQYAAAAABgAGAFkBAADXBQAAAAA=&#10;">
                <v:fill on="f" focussize="0,0"/>
                <v:stroke on="f" weight="0.5pt"/>
                <v:imagedata o:title=""/>
                <o:lock v:ext="edit" aspectratio="f"/>
                <v:textbox>
                  <w:txbxContent>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color w:val="FFFFFF" w:themeColor="background1"/>
                          <w:sz w:val="32"/>
                          <w:szCs w:val="32"/>
                          <w:lang w:val="en-US" w:eastAsia="zh-CN"/>
                          <w14:textFill>
                            <w14:solidFill>
                              <w14:schemeClr w14:val="bg1"/>
                            </w14:solidFill>
                          </w14:textFill>
                        </w:rPr>
                      </w:pPr>
                      <w:r>
                        <w:rPr>
                          <w:rFonts w:hint="eastAsia" w:ascii="黑体" w:hAnsi="黑体" w:eastAsia="黑体" w:cs="黑体"/>
                          <w:b/>
                          <w:bCs/>
                          <w:color w:val="FFFFFF" w:themeColor="background1"/>
                          <w:sz w:val="32"/>
                          <w:szCs w:val="32"/>
                          <w:lang w:val="en-US" w:eastAsia="zh-CN"/>
                          <w14:textFill>
                            <w14:solidFill>
                              <w14:schemeClr w14:val="bg1"/>
                            </w14:solidFill>
                          </w14:textFill>
                        </w:rPr>
                        <w:t>听他们写给父母的情诗</w:t>
                      </w:r>
                    </w:p>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color w:val="FFFFFF" w:themeColor="background1"/>
                          <w:sz w:val="32"/>
                          <w:szCs w:val="32"/>
                          <w:lang w:val="en-US" w:eastAsia="zh-CN"/>
                          <w14:textFill>
                            <w14:solidFill>
                              <w14:schemeClr w14:val="bg1"/>
                            </w14:solidFill>
                          </w14:textFill>
                        </w:rPr>
                      </w:pPr>
                      <w:r>
                        <w:rPr>
                          <w:rFonts w:hint="eastAsia" w:ascii="黑体" w:hAnsi="黑体" w:eastAsia="黑体" w:cs="黑体"/>
                          <w:b/>
                          <w:bCs/>
                          <w:color w:val="FFFFFF" w:themeColor="background1"/>
                          <w:sz w:val="32"/>
                          <w:szCs w:val="32"/>
                          <w:lang w:val="en-US" w:eastAsia="zh-CN"/>
                          <w14:textFill>
                            <w14:solidFill>
                              <w14:schemeClr w14:val="bg1"/>
                            </w14:solidFill>
                          </w14:textFill>
                        </w:rPr>
                        <w:t>——同题材歌曲的不同表现形式</w:t>
                      </w:r>
                    </w:p>
                    <w:p>
                      <w:pPr>
                        <w:rPr>
                          <w:rFonts w:hint="eastAsia"/>
                          <w:lang w:val="en-US" w:eastAsia="zh-CN"/>
                        </w:rPr>
                      </w:pPr>
                    </w:p>
                  </w:txbxContent>
                </v:textbox>
              </v:shape>
            </w:pict>
          </mc:Fallback>
        </mc:AlternateContent>
      </w:r>
    </w:p>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听他们写给父母的情诗</w:t>
      </w:r>
      <w:bookmarkStart w:id="0" w:name="_GoBack"/>
      <w:bookmarkEnd w:id="0"/>
    </w:p>
    <w:p>
      <w:pPr>
        <w:keepNext w:val="0"/>
        <w:keepLines w:val="0"/>
        <w:pageBreakBefore w:val="0"/>
        <w:kinsoku/>
        <w:wordWrap/>
        <w:overflowPunct/>
        <w:topLinePunct w:val="0"/>
        <w:autoSpaceDE/>
        <w:autoSpaceDN/>
        <w:bidi w:val="0"/>
        <w:adjustRightInd/>
        <w:spacing w:line="288" w:lineRule="auto"/>
        <w:ind w:firstLine="643" w:firstLineChars="20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——同题材歌曲的不同表现形式</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乐坛，有人用音乐诉说自己爱情的喜悦或苦闷，有人用音乐去激励自己和他人，而有人则选择谱写一曲音乐，来表达自己对父母的深厚感情。今天我想用本文来分析和介绍4首诉说自己与父母感情的歌曲，分别是周杰伦的《听妈妈的话》，筷子兄弟的《父亲》，许飞的《父亲写的散文诗》，以及美国歌手</w:t>
      </w:r>
      <w:r>
        <w:rPr>
          <w:rFonts w:hint="default" w:ascii="Times New Roman" w:hAnsi="Times New Roman" w:eastAsia="宋体" w:cs="Times New Roman"/>
          <w:b w:val="0"/>
          <w:bCs w:val="0"/>
          <w:sz w:val="24"/>
          <w:szCs w:val="24"/>
          <w:lang w:val="en-US" w:eastAsia="zh-CN"/>
        </w:rPr>
        <w:t>Sasha Sloan</w:t>
      </w:r>
      <w:r>
        <w:rPr>
          <w:rFonts w:hint="eastAsia" w:ascii="宋体" w:hAnsi="宋体" w:eastAsia="宋体" w:cs="宋体"/>
          <w:b w:val="0"/>
          <w:bCs w:val="0"/>
          <w:sz w:val="24"/>
          <w:szCs w:val="24"/>
          <w:lang w:val="en-US" w:eastAsia="zh-CN"/>
        </w:rPr>
        <w:t>的歌曲《</w:t>
      </w:r>
      <w:r>
        <w:rPr>
          <w:rFonts w:hint="default" w:ascii="Times New Roman" w:hAnsi="Times New Roman" w:eastAsia="宋体" w:cs="Times New Roman"/>
          <w:b w:val="0"/>
          <w:bCs w:val="0"/>
          <w:sz w:val="24"/>
          <w:szCs w:val="24"/>
          <w:lang w:val="en-US" w:eastAsia="zh-CN"/>
        </w:rPr>
        <w:t>older</w:t>
      </w:r>
      <w:r>
        <w:rPr>
          <w:rFonts w:hint="eastAsia" w:ascii="宋体" w:hAnsi="宋体" w:eastAsia="宋体" w:cs="宋体"/>
          <w:b w:val="0"/>
          <w:bCs w:val="0"/>
          <w:sz w:val="24"/>
          <w:szCs w:val="24"/>
          <w:lang w:val="en-US" w:eastAsia="zh-CN"/>
        </w:rPr>
        <w:t>》。</w:t>
      </w:r>
    </w:p>
    <w:p>
      <w:pPr>
        <w:pStyle w:val="5"/>
        <w:keepNext w:val="0"/>
        <w:keepLines w:val="0"/>
        <w:pageBreakBefore w:val="0"/>
        <w:widowControl w:val="0"/>
        <w:kinsoku/>
        <w:wordWrap/>
        <w:overflowPunct/>
        <w:topLinePunct w:val="0"/>
        <w:autoSpaceDE/>
        <w:autoSpaceDN/>
        <w:bidi w:val="0"/>
        <w:adjustRightInd/>
        <w:snapToGrid w:val="0"/>
        <w:spacing w:line="288"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bidi="ar"/>
        </w:rPr>
        <w:t>周杰伦的名字早已不需要介绍，其在音乐领域中取得的巨大成就在广大歌迷口里总被津津乐道。而《听妈妈的话》就是他的代表作之一。这首歌的编曲并不复杂，曲调也简单上口，但在他简单却独具特色的</w:t>
      </w:r>
      <w:r>
        <w:rPr>
          <w:rFonts w:hint="default" w:ascii="Times New Roman" w:hAnsi="Times New Roman" w:eastAsia="宋体" w:cs="Times New Roman"/>
          <w:b w:val="0"/>
          <w:bCs w:val="0"/>
          <w:kern w:val="0"/>
          <w:sz w:val="24"/>
          <w:szCs w:val="24"/>
          <w:lang w:val="en-US" w:eastAsia="zh-CN" w:bidi="ar"/>
        </w:rPr>
        <w:t>R&amp;B</w:t>
      </w:r>
      <w:r>
        <w:rPr>
          <w:rFonts w:hint="eastAsia" w:ascii="宋体" w:hAnsi="宋体" w:eastAsia="宋体" w:cs="宋体"/>
          <w:b w:val="0"/>
          <w:bCs w:val="0"/>
          <w:kern w:val="0"/>
          <w:sz w:val="24"/>
          <w:szCs w:val="24"/>
          <w:lang w:val="en-US" w:eastAsia="zh-CN" w:bidi="ar"/>
        </w:rPr>
        <w:t>曲风演唱，诠释了这首歌的独特魅力。在歌曲开始，就是一段钢琴声，伴随着周杰伦的一段</w:t>
      </w:r>
      <w:r>
        <w:rPr>
          <w:rFonts w:hint="default" w:ascii="Times New Roman" w:hAnsi="Times New Roman" w:eastAsia="宋体" w:cs="Times New Roman"/>
          <w:b w:val="0"/>
          <w:bCs w:val="0"/>
          <w:kern w:val="0"/>
          <w:sz w:val="24"/>
          <w:szCs w:val="24"/>
          <w:lang w:val="en-US" w:eastAsia="zh-CN" w:bidi="ar"/>
        </w:rPr>
        <w:t>rap</w:t>
      </w:r>
      <w:r>
        <w:rPr>
          <w:rFonts w:hint="eastAsia" w:ascii="宋体" w:hAnsi="宋体" w:eastAsia="宋体" w:cs="宋体"/>
          <w:b w:val="0"/>
          <w:bCs w:val="0"/>
          <w:kern w:val="0"/>
          <w:sz w:val="24"/>
          <w:szCs w:val="24"/>
          <w:lang w:val="en-US" w:eastAsia="zh-CN" w:bidi="ar"/>
        </w:rPr>
        <w:t>，诉说自己童年的“悲惨经历”----别人漫画时，他在学画画；别人玩游戏时，他在背英语；他想得到一台大大的飞机，却只能得到一台收音机。一句句的抱怨中也有一丝自嘲的味道。紧接着。歌词里，周杰伦明白了母亲的良苦用心，长大以后发现自己比别人更加优秀，从而引出主题，要听“妈妈的话”。此时副歌阶段开始，伴随着温馨而清新的旋律，周杰伦深情的唱出“听妈妈的话，别让她受伤”</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每一句歌词都</w:t>
      </w:r>
      <w:r>
        <w:rPr>
          <w:rFonts w:hint="eastAsia" w:ascii="宋体" w:hAnsi="宋体" w:eastAsia="宋体" w:cs="宋体"/>
          <w:b w:val="0"/>
          <w:bCs w:val="0"/>
          <w:sz w:val="24"/>
          <w:szCs w:val="24"/>
        </w:rPr>
        <w:t>充诉着他对小时候的回忆和对妈妈的爱，</w:t>
      </w:r>
      <w:r>
        <w:rPr>
          <w:rFonts w:hint="eastAsia" w:ascii="宋体" w:hAnsi="宋体" w:eastAsia="宋体" w:cs="宋体"/>
          <w:b w:val="0"/>
          <w:bCs w:val="0"/>
          <w:sz w:val="24"/>
          <w:szCs w:val="24"/>
          <w:lang w:val="en-US" w:eastAsia="zh-CN"/>
        </w:rPr>
        <w:t>正如周杰伦他自己所说</w:t>
      </w:r>
      <w:r>
        <w:rPr>
          <w:rFonts w:hint="eastAsia" w:ascii="宋体" w:hAnsi="宋体" w:eastAsia="宋体" w:cs="宋体"/>
          <w:b w:val="0"/>
          <w:bCs w:val="0"/>
          <w:sz w:val="24"/>
          <w:szCs w:val="24"/>
        </w:rPr>
        <w:t>，如果不是小时候有妈妈的严厉，就没有现在的他。</w:t>
      </w:r>
      <w:r>
        <w:rPr>
          <w:rFonts w:hint="eastAsia" w:ascii="宋体" w:hAnsi="宋体" w:eastAsia="宋体" w:cs="宋体"/>
          <w:b w:val="0"/>
          <w:bCs w:val="0"/>
          <w:sz w:val="24"/>
          <w:szCs w:val="24"/>
          <w:lang w:val="en-US" w:eastAsia="zh-CN"/>
        </w:rPr>
        <w:t>总体看来这首的歌的旋律和节奏都偏欢乐，十分朗朗上口。</w:t>
      </w:r>
    </w:p>
    <w:p>
      <w:pPr>
        <w:pStyle w:val="5"/>
        <w:keepNext w:val="0"/>
        <w:keepLines w:val="0"/>
        <w:pageBreakBefore w:val="0"/>
        <w:widowControl w:val="0"/>
        <w:kinsoku/>
        <w:wordWrap/>
        <w:overflowPunct/>
        <w:topLinePunct w:val="0"/>
        <w:autoSpaceDE/>
        <w:autoSpaceDN/>
        <w:bidi w:val="0"/>
        <w:adjustRightInd/>
        <w:snapToGrid w:val="0"/>
        <w:spacing w:line="288" w:lineRule="auto"/>
        <w:ind w:firstLine="480" w:firstLineChars="200"/>
        <w:textAlignment w:val="auto"/>
        <w:rPr>
          <w:rFonts w:hint="eastAsia" w:ascii="宋体" w:hAnsi="宋体" w:eastAsia="宋体" w:cs="宋体"/>
          <w:b w:val="0"/>
          <w:bCs w:val="0"/>
          <w:i w:val="0"/>
          <w:iCs w:val="0"/>
          <w:caps w:val="0"/>
          <w:color w:val="333333"/>
          <w:spacing w:val="0"/>
          <w:sz w:val="24"/>
          <w:szCs w:val="24"/>
          <w:shd w:val="clear" w:fill="FFFFFF"/>
          <w:lang w:eastAsia="zh-CN"/>
        </w:rPr>
      </w:pPr>
      <w:r>
        <w:rPr>
          <w:rFonts w:hint="eastAsia" w:ascii="宋体" w:hAnsi="宋体" w:eastAsia="宋体" w:cs="宋体"/>
          <w:b w:val="0"/>
          <w:bCs w:val="0"/>
          <w:sz w:val="24"/>
          <w:szCs w:val="24"/>
          <w:lang w:val="en-US" w:eastAsia="zh-CN"/>
        </w:rPr>
        <w:t>相比前一首的欢乐，筷子兄弟的《父亲》有一丝子欲养而亲不待的气息。开始是一段大提琴和钢琴的混音，渲染了一丝悲凉的气息，而筷子兄弟像说故事一样，娓娓道来自己小时候和父亲相处的时光，也道出父亲已不在人世，突然歌曲和配乐达到高潮，一句“时光时光慢些吧”抒发了儿子对于父亲的怀念，对自己未能及时行孝的悲伤与遗憾，最后一句“你牵挂的孩子长大了”是作者对于逝去的父亲的一句许诺和告白。</w:t>
      </w:r>
      <w:r>
        <w:rPr>
          <w:rFonts w:hint="eastAsia" w:ascii="宋体" w:hAnsi="宋体" w:eastAsia="宋体" w:cs="宋体"/>
          <w:b w:val="0"/>
          <w:bCs w:val="0"/>
          <w:i w:val="0"/>
          <w:iCs w:val="0"/>
          <w:caps w:val="0"/>
          <w:color w:val="333333"/>
          <w:spacing w:val="0"/>
          <w:sz w:val="24"/>
          <w:szCs w:val="24"/>
          <w:shd w:val="clear" w:fill="FFFFFF"/>
        </w:rPr>
        <w:t>这首歌没有华丽婉转的歌词，也没有大师一般作曲的经典，抒发的情感和唱腔</w:t>
      </w:r>
      <w:r>
        <w:rPr>
          <w:rFonts w:hint="eastAsia" w:ascii="宋体" w:hAnsi="宋体" w:eastAsia="宋体" w:cs="宋体"/>
          <w:b w:val="0"/>
          <w:bCs w:val="0"/>
          <w:i w:val="0"/>
          <w:iCs w:val="0"/>
          <w:caps w:val="0"/>
          <w:color w:val="333333"/>
          <w:spacing w:val="0"/>
          <w:sz w:val="24"/>
          <w:szCs w:val="24"/>
          <w:shd w:val="clear" w:fill="FFFFFF"/>
          <w:lang w:val="en-US" w:eastAsia="zh-CN"/>
        </w:rPr>
        <w:t>趋于</w:t>
      </w:r>
      <w:r>
        <w:rPr>
          <w:rFonts w:hint="eastAsia" w:ascii="宋体" w:hAnsi="宋体" w:eastAsia="宋体" w:cs="宋体"/>
          <w:b w:val="0"/>
          <w:bCs w:val="0"/>
          <w:i w:val="0"/>
          <w:iCs w:val="0"/>
          <w:caps w:val="0"/>
          <w:color w:val="333333"/>
          <w:spacing w:val="0"/>
          <w:sz w:val="24"/>
          <w:szCs w:val="24"/>
          <w:shd w:val="clear" w:fill="FFFFFF"/>
        </w:rPr>
        <w:t>平淡，但这首歌却给了我们不一样的感觉，这种感觉很真实，痛彻心扉的真实，听过到这首歌的朋友会给它一种难以掩饰的又不知道如何抒发的感觉，身临其境，让我们貌似看到了自己的成长历程，看到了一如既往的爸爸，看到了自己小时候骑在爸爸脖子上的撒娇画面，看到了父亲为了维持家计拼命挣钱的场景，听着不知不觉眼泪已堵满了眼眶</w:t>
      </w:r>
      <w:r>
        <w:rPr>
          <w:rFonts w:hint="eastAsia" w:ascii="宋体" w:hAnsi="宋体" w:eastAsia="宋体" w:cs="宋体"/>
          <w:b w:val="0"/>
          <w:bCs w:val="0"/>
          <w:i w:val="0"/>
          <w:iCs w:val="0"/>
          <w:caps w:val="0"/>
          <w:color w:val="333333"/>
          <w:spacing w:val="0"/>
          <w:sz w:val="24"/>
          <w:szCs w:val="24"/>
          <w:shd w:val="clear" w:fill="FFFFFF"/>
          <w:lang w:eastAsia="zh-CN"/>
        </w:rPr>
        <w:t>。</w:t>
      </w:r>
    </w:p>
    <w:p>
      <w:pPr>
        <w:keepNext w:val="0"/>
        <w:keepLines w:val="0"/>
        <w:pageBreakBefore w:val="0"/>
        <w:kinsoku/>
        <w:wordWrap/>
        <w:overflowPunct/>
        <w:topLinePunct w:val="0"/>
        <w:autoSpaceDE/>
        <w:autoSpaceDN/>
        <w:bidi w:val="0"/>
        <w:adjustRightInd/>
        <w:spacing w:line="288" w:lineRule="auto"/>
        <w:ind w:firstLine="480" w:firstLineChars="200"/>
        <w:textAlignment w:val="auto"/>
        <w:rPr>
          <w:rFonts w:hint="default" w:ascii="宋体" w:hAnsi="宋体" w:eastAsia="宋体" w:cs="宋体"/>
          <w:b w:val="0"/>
          <w:bCs w:val="0"/>
          <w:i w:val="0"/>
          <w:iCs w:val="0"/>
          <w:caps w:val="0"/>
          <w:color w:val="333333"/>
          <w:spacing w:val="0"/>
          <w:kern w:val="0"/>
          <w:sz w:val="24"/>
          <w:szCs w:val="24"/>
          <w:shd w:val="clear" w:fill="FFFFFF"/>
          <w:lang w:val="en-US" w:eastAsia="zh-CN" w:bidi="ar"/>
        </w:rPr>
      </w:pPr>
      <w:r>
        <w:rPr>
          <w:rFonts w:hint="eastAsia" w:ascii="宋体" w:hAnsi="宋体" w:eastAsia="宋体" w:cs="宋体"/>
          <w:b w:val="0"/>
          <w:bCs w:val="0"/>
          <w:i w:val="0"/>
          <w:iCs w:val="0"/>
          <w:caps w:val="0"/>
          <w:color w:val="333333"/>
          <w:spacing w:val="0"/>
          <w:sz w:val="24"/>
          <w:szCs w:val="24"/>
          <w:shd w:val="clear" w:fill="FFFFFF"/>
          <w:lang w:val="en-US" w:eastAsia="zh-CN"/>
        </w:rPr>
        <w:t>相比前两首知名度国民级的歌曲，《父亲写的散文诗》听起来并不是耳熟能详，但这是我个人最喜欢的一首描写父母的歌曲。这首歌曲的歌词另辟蹊径，并没有采用以孩子的视角来进行深情告白，而是将父亲写的日记改编为歌词，通过唱出父亲的日记独白来抒发作者对父亲的深厚感情，同时在副歌中进行以孩子为视角的告白，听起来感情真挚让人泪目。在歌曲的开始，伴随着简单的吉他声，许飞唱出了父亲的日记内容，介绍了家庭中并不富裕的环境，父亲对自己不能给孩子买饼干感到深深的失落。当父亲想到自己老去之时，会有一个男人娶走自己的女儿，自己便不忍再看孩子一眼。而副歌部分，重新转回孩子的视角，此时孩子意识到父亲对自己的爱，以及父亲的青春不再，已经老成了一张“旧报纸”，令人伤感。</w:t>
      </w:r>
      <w:r>
        <w:rPr>
          <w:rFonts w:hint="eastAsia" w:ascii="宋体" w:hAnsi="宋体" w:eastAsia="宋体" w:cs="宋体"/>
          <w:b w:val="0"/>
          <w:bCs w:val="0"/>
          <w:i w:val="0"/>
          <w:iCs w:val="0"/>
          <w:caps w:val="0"/>
          <w:color w:val="333333"/>
          <w:spacing w:val="0"/>
          <w:kern w:val="0"/>
          <w:sz w:val="24"/>
          <w:szCs w:val="24"/>
          <w:shd w:val="clear" w:fill="FFFFFF"/>
          <w:lang w:val="en-US" w:eastAsia="zh-CN" w:bidi="ar"/>
        </w:rPr>
        <w:t>许飞用她最擅长的吉他搭配温暖干净的嗓音，创作出独特的“流逝感”曲风。音乐响起，“父亲”日记中的场景浮现在听众眼前，仿佛是在看一张张，随着时光流逝而泛黄的照片。整首歌并没有华丽拗口的辞藻，只是最真实的生活场景描述，“今天的露天电影，没时间去看，妻子提醒我，修修缝纫机的踏板”“明天我要去，邻居家再借点钱，孩子哭了一整天啊，闹着要吃饼干”。但就是这朴实无华的文字却深深地打动了人心。</w:t>
      </w:r>
    </w:p>
    <w:p>
      <w:pPr>
        <w:keepNext w:val="0"/>
        <w:keepLines w:val="0"/>
        <w:pageBreakBefore w:val="0"/>
        <w:kinsoku/>
        <w:wordWrap/>
        <w:overflowPunct/>
        <w:topLinePunct w:val="0"/>
        <w:autoSpaceDE/>
        <w:autoSpaceDN/>
        <w:bidi w:val="0"/>
        <w:adjustRightInd/>
        <w:spacing w:line="288" w:lineRule="auto"/>
        <w:ind w:firstLine="480" w:firstLineChars="200"/>
        <w:textAlignment w:val="auto"/>
        <w:rPr>
          <w:rFonts w:hint="eastAsia" w:ascii="宋体" w:hAnsi="宋体" w:eastAsia="宋体" w:cs="宋体"/>
          <w:b w:val="0"/>
          <w:bCs w:val="0"/>
          <w:i w:val="0"/>
          <w:iCs w:val="0"/>
          <w:caps w:val="0"/>
          <w:color w:val="333333"/>
          <w:spacing w:val="0"/>
          <w:kern w:val="0"/>
          <w:sz w:val="24"/>
          <w:szCs w:val="24"/>
          <w:shd w:val="clear" w:fill="FFFFFF"/>
          <w:lang w:val="en-US" w:eastAsia="zh-CN" w:bidi="ar"/>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当我回首2020年，发现我的最多播放作品是</w:t>
      </w:r>
      <w:r>
        <w:rPr>
          <w:rFonts w:hint="default" w:ascii="Times New Roman" w:hAnsi="Times New Roman" w:eastAsia="宋体" w:cs="Times New Roman"/>
          <w:b w:val="0"/>
          <w:bCs w:val="0"/>
          <w:i w:val="0"/>
          <w:iCs w:val="0"/>
          <w:caps w:val="0"/>
          <w:color w:val="333333"/>
          <w:spacing w:val="0"/>
          <w:kern w:val="0"/>
          <w:sz w:val="24"/>
          <w:szCs w:val="24"/>
          <w:shd w:val="clear" w:fill="FFFFFF"/>
          <w:lang w:val="en-US" w:eastAsia="zh-CN" w:bidi="ar"/>
        </w:rPr>
        <w:t>Sasha</w:t>
      </w:r>
      <w:r>
        <w:rPr>
          <w:rFonts w:hint="eastAsia" w:ascii="宋体" w:hAnsi="宋体" w:eastAsia="宋体" w:cs="宋体"/>
          <w:b w:val="0"/>
          <w:bCs w:val="0"/>
          <w:i w:val="0"/>
          <w:iCs w:val="0"/>
          <w:caps w:val="0"/>
          <w:color w:val="333333"/>
          <w:spacing w:val="0"/>
          <w:kern w:val="0"/>
          <w:sz w:val="24"/>
          <w:szCs w:val="24"/>
          <w:shd w:val="clear" w:fill="FFFFFF"/>
          <w:lang w:val="en-US" w:eastAsia="zh-CN" w:bidi="ar"/>
        </w:rPr>
        <w:t>的《</w:t>
      </w:r>
      <w:r>
        <w:rPr>
          <w:rFonts w:hint="default" w:ascii="Times New Roman" w:hAnsi="Times New Roman" w:eastAsia="宋体" w:cs="Times New Roman"/>
          <w:b w:val="0"/>
          <w:bCs w:val="0"/>
          <w:i w:val="0"/>
          <w:iCs w:val="0"/>
          <w:caps w:val="0"/>
          <w:color w:val="333333"/>
          <w:spacing w:val="0"/>
          <w:kern w:val="0"/>
          <w:sz w:val="24"/>
          <w:szCs w:val="24"/>
          <w:shd w:val="clear" w:fill="FFFFFF"/>
          <w:lang w:val="en-US" w:eastAsia="zh-CN" w:bidi="ar"/>
        </w:rPr>
        <w:t>older</w:t>
      </w:r>
      <w:r>
        <w:rPr>
          <w:rFonts w:hint="eastAsia" w:ascii="宋体" w:hAnsi="宋体" w:eastAsia="宋体" w:cs="宋体"/>
          <w:b w:val="0"/>
          <w:bCs w:val="0"/>
          <w:i w:val="0"/>
          <w:iCs w:val="0"/>
          <w:caps w:val="0"/>
          <w:color w:val="333333"/>
          <w:spacing w:val="0"/>
          <w:kern w:val="0"/>
          <w:sz w:val="24"/>
          <w:szCs w:val="24"/>
          <w:shd w:val="clear" w:fill="FFFFFF"/>
          <w:lang w:val="en-US" w:eastAsia="zh-CN" w:bidi="ar"/>
        </w:rPr>
        <w:t>》，老实说，这并不是完全写给父母的歌曲，某种意义上，更像是对过去的亲情的一次和解。伴随着吉他声，Sasha慢慢的道来自己童年，相比前面歌曲对童年的怀念，Sasha并没有一个和谐而幸福的家庭，常常面对的是父母的争吵以及一个人在阁楼唱歌的孤独，但正如副歌所唱：</w:t>
      </w:r>
    </w:p>
    <w:p>
      <w:pPr>
        <w:keepNext w:val="0"/>
        <w:keepLines w:val="0"/>
        <w:pageBreakBefore w:val="0"/>
        <w:kinsoku/>
        <w:wordWrap/>
        <w:overflowPunct/>
        <w:topLinePunct w:val="0"/>
        <w:autoSpaceDE/>
        <w:autoSpaceDN/>
        <w:bidi w:val="0"/>
        <w:adjustRightInd/>
        <w:spacing w:line="288" w:lineRule="auto"/>
        <w:textAlignment w:val="auto"/>
        <w:rPr>
          <w:rFonts w:hint="default" w:ascii="宋体" w:hAnsi="宋体" w:eastAsia="宋体" w:cs="宋体"/>
          <w:b w:val="0"/>
          <w:bCs w:val="0"/>
          <w:i w:val="0"/>
          <w:iCs w:val="0"/>
          <w:caps w:val="0"/>
          <w:color w:val="333333"/>
          <w:spacing w:val="0"/>
          <w:kern w:val="0"/>
          <w:sz w:val="24"/>
          <w:szCs w:val="24"/>
          <w:shd w:val="clear" w:fill="FFFFFF"/>
          <w:lang w:val="en-US" w:eastAsia="zh-CN" w:bidi="ar"/>
        </w:rPr>
      </w:pPr>
      <w:r>
        <w:rPr>
          <w:rFonts w:hint="default" w:ascii="Times New Roman" w:hAnsi="Times New Roman" w:eastAsia="宋体" w:cs="Times New Roman"/>
          <w:i w:val="0"/>
          <w:iCs w:val="0"/>
          <w:caps w:val="0"/>
          <w:color w:val="333333"/>
          <w:spacing w:val="0"/>
          <w:sz w:val="24"/>
          <w:szCs w:val="24"/>
          <w:shd w:val="clear" w:fill="FFFFFF"/>
        </w:rPr>
        <w:t>My parents aren't heroes, they're just like me</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Sometimes it's better to let someone go</w:t>
      </w:r>
      <w:r>
        <w:rPr>
          <w:rFonts w:hint="default" w:ascii="Times New Roman" w:hAnsi="Times New Roman" w:eastAsia="宋体" w:cs="Times New Roman"/>
          <w:i w:val="0"/>
          <w:iCs w:val="0"/>
          <w:caps w:val="0"/>
          <w:color w:val="333333"/>
          <w:spacing w:val="0"/>
          <w:sz w:val="24"/>
          <w:szCs w:val="24"/>
          <w:shd w:val="clear" w:fill="FFFFFF"/>
          <w:lang w:val="en-US" w:eastAsia="zh-CN"/>
        </w:rPr>
        <w:t>.</w:t>
      </w:r>
      <w:r>
        <w:rPr>
          <w:rFonts w:hint="eastAsia" w:ascii="Arial" w:hAnsi="Arial" w:eastAsia="宋体" w:cs="Arial"/>
          <w:i w:val="0"/>
          <w:iCs w:val="0"/>
          <w:caps w:val="0"/>
          <w:color w:val="333333"/>
          <w:spacing w:val="0"/>
          <w:sz w:val="24"/>
          <w:szCs w:val="24"/>
          <w:shd w:val="clear" w:fill="FFFFFF"/>
          <w:lang w:val="en-US" w:eastAsia="zh-CN"/>
        </w:rPr>
        <w:t>当作者长大后，才理解了父母，感情总是很难一帆风顺，婚姻不止有爱情的浪漫，也有生活的苟且。这是一首作者写过父母的歌，更是写给自己的一首歌。在曲风上看这首歌较为简单，歌手像说故事一样，附和着吉他声和打击感慢慢的唱出歌词。</w:t>
      </w:r>
    </w:p>
    <w:p>
      <w:pPr>
        <w:keepNext w:val="0"/>
        <w:keepLines w:val="0"/>
        <w:pageBreakBefore w:val="0"/>
        <w:kinsoku/>
        <w:wordWrap/>
        <w:overflowPunct/>
        <w:topLinePunct w:val="0"/>
        <w:autoSpaceDE/>
        <w:autoSpaceDN/>
        <w:bidi w:val="0"/>
        <w:adjustRightInd/>
        <w:spacing w:line="288" w:lineRule="auto"/>
        <w:ind w:firstLine="480" w:firstLineChars="200"/>
        <w:textAlignment w:val="auto"/>
        <w:rPr>
          <w:rFonts w:hint="eastAsia" w:ascii="宋体" w:hAnsi="宋体" w:eastAsia="宋体" w:cs="宋体"/>
          <w:b w:val="0"/>
          <w:bCs w:val="0"/>
          <w:i w:val="0"/>
          <w:iCs w:val="0"/>
          <w:caps w:val="0"/>
          <w:color w:val="333333"/>
          <w:spacing w:val="0"/>
          <w:kern w:val="0"/>
          <w:sz w:val="24"/>
          <w:szCs w:val="24"/>
          <w:shd w:val="clear" w:fill="FFFFFF"/>
          <w:lang w:val="en-US" w:eastAsia="zh-CN" w:bidi="ar"/>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回望这四首作品，他们都没有复杂的编曲，却有着最真挚的感情，在一句句歌词中表达了自己对亲人年华逝去的伤感，对儿时亲子时光的深切怀念。无论在何时听到歌曲，我都有种眼眶一酸的感觉，这就是平凡而伟大的亲情。</w:t>
      </w:r>
    </w:p>
    <w:p>
      <w:pPr>
        <w:pStyle w:val="7"/>
        <w:bidi w:val="0"/>
        <w:rPr>
          <w:rFonts w:hint="eastAsia" w:ascii="宋体" w:hAnsi="宋体" w:eastAsia="宋体" w:cs="宋体"/>
          <w:b w:val="0"/>
          <w:bCs w:val="0"/>
          <w:sz w:val="24"/>
          <w:szCs w:val="24"/>
          <w:lang w:val="en-US" w:eastAsia="zh-CN"/>
        </w:rPr>
      </w:pPr>
    </w:p>
    <w:p>
      <w:pPr>
        <w:pStyle w:val="7"/>
        <w:bidi w:val="0"/>
        <w:rPr>
          <w:rFonts w:hint="eastAsia" w:ascii="宋体" w:hAnsi="宋体" w:eastAsia="宋体" w:cs="宋体"/>
          <w:b w:val="0"/>
          <w:bCs w:val="0"/>
          <w:sz w:val="24"/>
          <w:szCs w:val="24"/>
          <w:lang w:val="en-US" w:eastAsia="zh-CN"/>
        </w:rPr>
      </w:pPr>
    </w:p>
    <w:p>
      <w:pPr>
        <w:pStyle w:val="7"/>
        <w:bidi w:val="0"/>
        <w:rPr>
          <w:rFonts w:hint="eastAsia" w:ascii="宋体" w:hAnsi="宋体" w:eastAsia="宋体" w:cs="宋体"/>
          <w:b w:val="0"/>
          <w:bCs w:val="0"/>
          <w:sz w:val="24"/>
          <w:szCs w:val="24"/>
          <w:lang w:val="en-US" w:eastAsia="zh-CN"/>
        </w:rPr>
      </w:pPr>
    </w:p>
    <w:p>
      <w:pPr>
        <w:pStyle w:val="7"/>
        <w:bidi w:val="0"/>
        <w:rPr>
          <w:rFonts w:hint="eastAsia" w:ascii="宋体" w:hAnsi="宋体" w:eastAsia="宋体" w:cs="宋体"/>
          <w:b w:val="0"/>
          <w:bCs w:val="0"/>
          <w:sz w:val="24"/>
          <w:szCs w:val="24"/>
          <w:lang w:val="en-US" w:eastAsia="zh-CN"/>
        </w:rPr>
      </w:pPr>
    </w:p>
    <w:p>
      <w:pPr>
        <w:pStyle w:val="7"/>
        <w:bidi w:val="0"/>
        <w:rPr>
          <w:rFonts w:hint="eastAsia" w:ascii="宋体" w:hAnsi="宋体" w:eastAsia="宋体" w:cs="宋体"/>
          <w:b w:val="0"/>
          <w:bCs w:val="0"/>
          <w:sz w:val="24"/>
          <w:szCs w:val="24"/>
          <w:lang w:val="en-US" w:eastAsia="zh-CN"/>
        </w:rPr>
      </w:pPr>
    </w:p>
    <w:p>
      <w:pPr>
        <w:pStyle w:val="7"/>
        <w:bidi w:val="0"/>
        <w:rPr>
          <w:rFonts w:hint="eastAsia" w:ascii="宋体" w:hAnsi="宋体" w:eastAsia="宋体" w:cs="宋体"/>
          <w:b w:val="0"/>
          <w:bCs w:val="0"/>
          <w:sz w:val="24"/>
          <w:szCs w:val="24"/>
          <w:lang w:val="en-US" w:eastAsia="zh-CN"/>
        </w:rPr>
      </w:pPr>
    </w:p>
    <w:sectPr>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default"/>
        <w:lang w:val="en-US"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both"/>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03A66"/>
    <w:rsid w:val="242A2E2D"/>
    <w:rsid w:val="31521625"/>
    <w:rsid w:val="5D72572F"/>
    <w:rsid w:val="610C6E46"/>
    <w:rsid w:val="76DB76D9"/>
    <w:rsid w:val="7EC9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西北偏北</cp:lastModifiedBy>
  <dcterms:modified xsi:type="dcterms:W3CDTF">2021-06-15T03:49:41Z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688101A23F67483EB134C57B0600BB61</vt:lpwstr>
  </property>
</Properties>
</file>