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D907E5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D907E5">
        <w:rPr>
          <w:b/>
          <w:sz w:val="28"/>
          <w:szCs w:val="28"/>
          <w:lang w:val="en-US"/>
        </w:rPr>
        <w:t>BPF_PROG_TYPE_CGROUP_SYSCTL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D907E5">
        <w:rPr>
          <w:b/>
          <w:bCs/>
          <w:sz w:val="28"/>
        </w:rPr>
        <w:t>40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D907E5">
        <w:rPr>
          <w:sz w:val="28"/>
        </w:rPr>
        <w:t>40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907E5">
      <w:pPr>
        <w:jc w:val="center"/>
        <w:rPr>
          <w:b/>
          <w:bCs/>
          <w:caps/>
          <w:sz w:val="28"/>
          <w:szCs w:val="28"/>
          <w:lang w:val="en-US"/>
        </w:rPr>
      </w:pPr>
      <w:r w:rsidRPr="00D907E5">
        <w:rPr>
          <w:b/>
          <w:sz w:val="28"/>
          <w:szCs w:val="28"/>
          <w:lang w:val="en-US"/>
        </w:rPr>
        <w:t>BPF_PROG_TYPE_CGROUP_SYSCTL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D907E5">
        <w:rPr>
          <w:b/>
          <w:bCs/>
          <w:sz w:val="28"/>
        </w:rPr>
        <w:t>40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907E5" w:rsidRPr="00D907E5" w:rsidRDefault="00D907E5" w:rsidP="00D907E5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D907E5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«BPF_PROG_TYPE_CGROUP_SYSCTL», реализующую тип </w:t>
      </w:r>
      <w:proofErr w:type="spellStart"/>
      <w:r w:rsidRPr="00D907E5">
        <w:rPr>
          <w:color w:val="000000"/>
          <w:sz w:val="28"/>
          <w:szCs w:val="22"/>
          <w:lang w:eastAsia="en-US"/>
        </w:rPr>
        <w:t>eBPF</w:t>
      </w:r>
      <w:proofErr w:type="spellEnd"/>
      <w:r w:rsidRPr="00D907E5">
        <w:rPr>
          <w:color w:val="000000"/>
          <w:sz w:val="28"/>
          <w:szCs w:val="22"/>
          <w:lang w:eastAsia="en-US"/>
        </w:rPr>
        <w:t>-программ BPF_PROG_TYPE_CGROUP_SYSCTL.</w:t>
      </w:r>
    </w:p>
    <w:p w:rsidR="00335CBA" w:rsidRPr="00335CBA" w:rsidRDefault="00D907E5" w:rsidP="00D907E5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D907E5">
        <w:rPr>
          <w:color w:val="000000"/>
          <w:sz w:val="28"/>
          <w:szCs w:val="22"/>
          <w:lang w:eastAsia="en-US"/>
        </w:rPr>
        <w:t xml:space="preserve">Обозначение программы 06-CGROUP-SYSCTL-BPF (файл </w:t>
      </w:r>
      <w:proofErr w:type="spellStart"/>
      <w:r w:rsidRPr="00D907E5">
        <w:rPr>
          <w:color w:val="000000"/>
          <w:sz w:val="28"/>
          <w:szCs w:val="22"/>
          <w:lang w:eastAsia="en-US"/>
        </w:rPr>
        <w:t>cgroup_sysctl.bpf.c</w:t>
      </w:r>
      <w:proofErr w:type="spellEnd"/>
      <w:r w:rsidRPr="00D907E5">
        <w:rPr>
          <w:color w:val="000000"/>
          <w:sz w:val="28"/>
          <w:szCs w:val="22"/>
          <w:lang w:eastAsia="en-US"/>
        </w:rPr>
        <w:t>)</w:t>
      </w:r>
      <w:r w:rsidR="00335CBA"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D907E5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D907E5" w:rsidRPr="00D907E5" w:rsidRDefault="00D907E5" w:rsidP="00D907E5">
      <w:pPr>
        <w:spacing w:line="360" w:lineRule="auto"/>
        <w:ind w:firstLine="709"/>
        <w:jc w:val="both"/>
        <w:rPr>
          <w:color w:val="000000"/>
          <w:sz w:val="28"/>
        </w:rPr>
      </w:pPr>
      <w:r w:rsidRPr="00D907E5">
        <w:rPr>
          <w:color w:val="000000"/>
          <w:sz w:val="28"/>
        </w:rPr>
        <w:t>3) корректное выполнение функций программы;</w:t>
      </w:r>
    </w:p>
    <w:p w:rsidR="00335CBA" w:rsidRDefault="00D907E5" w:rsidP="00D907E5">
      <w:pPr>
        <w:spacing w:line="360" w:lineRule="auto"/>
        <w:ind w:firstLine="709"/>
        <w:jc w:val="both"/>
        <w:rPr>
          <w:color w:val="000000"/>
          <w:sz w:val="28"/>
        </w:rPr>
      </w:pPr>
      <w:r w:rsidRPr="00D907E5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D907E5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D907E5">
        <w:rPr>
          <w:color w:val="000000"/>
          <w:sz w:val="28"/>
          <w:szCs w:val="22"/>
          <w:lang w:val="en-US" w:eastAsia="en-US"/>
        </w:rPr>
        <w:t xml:space="preserve">2) </w:t>
      </w:r>
      <w:r w:rsidR="00D907E5" w:rsidRPr="00D907E5">
        <w:rPr>
          <w:color w:val="000000"/>
          <w:sz w:val="28"/>
          <w:szCs w:val="22"/>
          <w:lang w:eastAsia="en-US"/>
        </w:rPr>
        <w:t>Компиляция</w:t>
      </w:r>
      <w:r w:rsidR="00D907E5" w:rsidRPr="00D907E5">
        <w:rPr>
          <w:color w:val="000000"/>
          <w:sz w:val="28"/>
          <w:szCs w:val="22"/>
          <w:lang w:val="en-US" w:eastAsia="en-US"/>
        </w:rPr>
        <w:t xml:space="preserve"> </w:t>
      </w:r>
      <w:r w:rsidR="00D907E5" w:rsidRPr="00D907E5">
        <w:rPr>
          <w:color w:val="000000"/>
          <w:sz w:val="28"/>
          <w:szCs w:val="22"/>
          <w:lang w:eastAsia="en-US"/>
        </w:rPr>
        <w:t>ядерной</w:t>
      </w:r>
      <w:r w:rsidR="00D907E5" w:rsidRPr="00D907E5">
        <w:rPr>
          <w:color w:val="000000"/>
          <w:sz w:val="28"/>
          <w:szCs w:val="22"/>
          <w:lang w:val="en-US" w:eastAsia="en-US"/>
        </w:rPr>
        <w:t xml:space="preserve"> BPF-</w:t>
      </w:r>
      <w:r w:rsidR="00D907E5" w:rsidRPr="00D907E5">
        <w:rPr>
          <w:color w:val="000000"/>
          <w:sz w:val="28"/>
          <w:szCs w:val="22"/>
          <w:lang w:eastAsia="en-US"/>
        </w:rPr>
        <w:t>программы</w:t>
      </w:r>
      <w:r w:rsidR="00D907E5" w:rsidRPr="00D907E5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D907E5" w:rsidRPr="00D907E5">
        <w:rPr>
          <w:color w:val="000000"/>
          <w:sz w:val="28"/>
          <w:szCs w:val="22"/>
          <w:lang w:val="en-US" w:eastAsia="en-US"/>
        </w:rPr>
        <w:t>cgroup_sysctl.bpf.c</w:t>
      </w:r>
      <w:proofErr w:type="spellEnd"/>
      <w:r w:rsidR="00D907E5" w:rsidRPr="00D907E5">
        <w:rPr>
          <w:color w:val="000000"/>
          <w:sz w:val="28"/>
          <w:szCs w:val="22"/>
          <w:lang w:val="en-US" w:eastAsia="en-US"/>
        </w:rPr>
        <w:t xml:space="preserve"> </w:t>
      </w:r>
      <w:r w:rsidR="00D907E5" w:rsidRPr="00D907E5">
        <w:rPr>
          <w:color w:val="000000"/>
          <w:sz w:val="28"/>
          <w:szCs w:val="22"/>
          <w:lang w:eastAsia="en-US"/>
        </w:rPr>
        <w:t>в</w:t>
      </w:r>
      <w:r w:rsidR="00D907E5" w:rsidRPr="00D907E5">
        <w:rPr>
          <w:color w:val="000000"/>
          <w:sz w:val="28"/>
          <w:szCs w:val="22"/>
          <w:lang w:val="en-US" w:eastAsia="en-US"/>
        </w:rPr>
        <w:t xml:space="preserve"> </w:t>
      </w:r>
      <w:r w:rsidR="00D907E5" w:rsidRPr="00D907E5">
        <w:rPr>
          <w:color w:val="000000"/>
          <w:sz w:val="28"/>
          <w:szCs w:val="22"/>
          <w:lang w:eastAsia="en-US"/>
        </w:rPr>
        <w:t>объектный</w:t>
      </w:r>
      <w:r w:rsidR="00D907E5" w:rsidRPr="00D907E5">
        <w:rPr>
          <w:color w:val="000000"/>
          <w:sz w:val="28"/>
          <w:szCs w:val="22"/>
          <w:lang w:val="en-US" w:eastAsia="en-US"/>
        </w:rPr>
        <w:t xml:space="preserve"> </w:t>
      </w:r>
      <w:r w:rsidR="00D907E5" w:rsidRPr="00D907E5">
        <w:rPr>
          <w:color w:val="000000"/>
          <w:sz w:val="28"/>
          <w:szCs w:val="22"/>
          <w:lang w:eastAsia="en-US"/>
        </w:rPr>
        <w:t>файл</w:t>
      </w:r>
      <w:r w:rsidR="00285A95" w:rsidRPr="00D907E5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D907E5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D907E5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D907E5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D907E5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cgroup_sysctl.bpf.c</w:t>
      </w:r>
      <w:proofErr w:type="spellEnd"/>
      <w:r w:rsidRPr="00D907E5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cgroup_sysctl.bpf.o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D907E5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D907E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D907E5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cgroup_sysctl.bpf.o</w:t>
      </w:r>
      <w:proofErr w:type="spellEnd"/>
      <w:r w:rsidRPr="00D907E5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cgroup_sysctl.skel.h</w:t>
      </w:r>
      <w:proofErr w:type="spellEnd"/>
    </w:p>
    <w:p w:rsidR="001A11C7" w:rsidRPr="00D907E5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D907E5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D907E5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D907E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D907E5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cgroup_sysctl</w:t>
      </w:r>
      <w:proofErr w:type="spellEnd"/>
      <w:r w:rsidRPr="00D907E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cgroup_sysctl.c</w:t>
      </w:r>
      <w:proofErr w:type="spellEnd"/>
      <w:r w:rsidRPr="00D907E5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D907E5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D907E5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D907E5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D907E5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D907E5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D907E5">
        <w:rPr>
          <w:i/>
          <w:color w:val="000000"/>
          <w:sz w:val="28"/>
          <w:szCs w:val="22"/>
          <w:lang w:eastAsia="en-US"/>
        </w:rPr>
        <w:t>cgroup_sysctl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D907E5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D907E5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D907E5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D907E5">
      <w:rPr>
        <w:bCs/>
        <w:szCs w:val="28"/>
      </w:rPr>
      <w:t>40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D907E5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D907E5">
      <w:rPr>
        <w:bCs/>
      </w:rPr>
      <w:t>40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D907E5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65C01D03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55</TotalTime>
  <Pages>7</Pages>
  <Words>467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2026-04-09T09:21:00Z</dcterms:modified>
</cp:coreProperties>
</file>