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FD677E" w:rsidP="00EA4CA3">
      <w:pPr>
        <w:jc w:val="center"/>
        <w:rPr>
          <w:b/>
          <w:bCs/>
          <w:caps/>
          <w:sz w:val="28"/>
          <w:szCs w:val="28"/>
        </w:rPr>
      </w:pPr>
      <w:r w:rsidRPr="00FD677E">
        <w:rPr>
          <w:b/>
          <w:sz w:val="28"/>
          <w:szCs w:val="28"/>
          <w:lang w:val="en-US"/>
        </w:rPr>
        <w:t>BPF_PROG_TYPE_KPROBE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FD677E">
        <w:rPr>
          <w:b/>
          <w:bCs/>
          <w:sz w:val="28"/>
        </w:rPr>
        <w:t>43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FD677E">
        <w:rPr>
          <w:caps/>
          <w:sz w:val="28"/>
        </w:rPr>
        <w:t>43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FD677E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FD677E">
        <w:rPr>
          <w:b/>
          <w:sz w:val="28"/>
          <w:szCs w:val="28"/>
          <w:lang w:val="en-US"/>
        </w:rPr>
        <w:t>BPF_PROG_TYPE_KPROBE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FD677E">
        <w:rPr>
          <w:b/>
          <w:bCs/>
          <w:caps/>
          <w:sz w:val="28"/>
          <w:szCs w:val="28"/>
        </w:rPr>
        <w:t>43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FD677E">
        <w:rPr>
          <w:b/>
          <w:color w:val="000000"/>
          <w:sz w:val="28"/>
        </w:rPr>
        <w:t>kprobe_open.bpf.c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FD677E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>"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FD677E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FD677E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>&gt;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 xml:space="preserve">/* </w:t>
      </w:r>
      <w:proofErr w:type="spellStart"/>
      <w:r w:rsidRPr="00FD677E">
        <w:rPr>
          <w:i/>
          <w:color w:val="000000"/>
          <w:sz w:val="28"/>
          <w:szCs w:val="22"/>
          <w:lang w:val="en-US" w:eastAsia="en-US"/>
        </w:rPr>
        <w:t>Счётчик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FD677E">
        <w:rPr>
          <w:i/>
          <w:color w:val="000000"/>
          <w:sz w:val="28"/>
          <w:szCs w:val="22"/>
          <w:lang w:val="en-US" w:eastAsia="en-US"/>
        </w:rPr>
        <w:t>вызовов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 xml:space="preserve"> do_sys_openat2 */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FD677E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FD677E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FD677E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FD677E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FD677E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FD677E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>, 1);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FD677E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FD677E">
        <w:rPr>
          <w:i/>
          <w:color w:val="000000"/>
          <w:sz w:val="28"/>
          <w:szCs w:val="22"/>
          <w:lang w:val="en-US" w:eastAsia="en-US"/>
        </w:rPr>
        <w:t>key, __u32);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FD677E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FD677E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FD677E">
        <w:rPr>
          <w:i/>
          <w:color w:val="000000"/>
          <w:sz w:val="28"/>
          <w:szCs w:val="22"/>
          <w:lang w:val="en-US" w:eastAsia="en-US"/>
        </w:rPr>
        <w:t>kprobe_count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FD677E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FD677E">
        <w:rPr>
          <w:i/>
          <w:color w:val="000000"/>
          <w:sz w:val="28"/>
          <w:szCs w:val="22"/>
          <w:lang w:val="en-US" w:eastAsia="en-US"/>
        </w:rPr>
        <w:t>".maps");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FD677E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FD677E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FD677E">
        <w:rPr>
          <w:i/>
          <w:color w:val="000000"/>
          <w:sz w:val="28"/>
          <w:szCs w:val="22"/>
          <w:lang w:val="en-US" w:eastAsia="en-US"/>
        </w:rPr>
        <w:t>kprobe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>/do_sys_openat2")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FD677E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FD677E">
        <w:rPr>
          <w:i/>
          <w:color w:val="000000"/>
          <w:sz w:val="28"/>
          <w:szCs w:val="22"/>
          <w:lang w:val="en-US" w:eastAsia="en-US"/>
        </w:rPr>
        <w:t xml:space="preserve"> kprobe_do_sys_openat2(</w:t>
      </w:r>
      <w:proofErr w:type="spellStart"/>
      <w:r w:rsidRPr="00FD677E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FD677E">
        <w:rPr>
          <w:i/>
          <w:color w:val="000000"/>
          <w:sz w:val="28"/>
          <w:szCs w:val="22"/>
          <w:lang w:val="en-US" w:eastAsia="en-US"/>
        </w:rPr>
        <w:t>pt_regs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FD677E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>)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>{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FD677E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FD677E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FD677E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FD677E">
        <w:rPr>
          <w:i/>
          <w:color w:val="000000"/>
          <w:sz w:val="28"/>
          <w:szCs w:val="22"/>
          <w:lang w:val="en-US" w:eastAsia="en-US"/>
        </w:rPr>
        <w:t>kprobe_count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>, &amp;key);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FD677E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FD677E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FD677E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FD677E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FD677E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FD677E">
        <w:rPr>
          <w:i/>
          <w:color w:val="000000"/>
          <w:sz w:val="28"/>
          <w:szCs w:val="22"/>
          <w:lang w:val="en-US" w:eastAsia="en-US"/>
        </w:rPr>
        <w:t>count, 1);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FD677E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FD677E">
        <w:rPr>
          <w:i/>
          <w:color w:val="000000"/>
          <w:sz w:val="28"/>
          <w:szCs w:val="22"/>
          <w:lang w:val="en-US" w:eastAsia="en-US"/>
        </w:rPr>
        <w:t xml:space="preserve"> 0;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  <w:r w:rsidRPr="00FD677E">
        <w:rPr>
          <w:i/>
          <w:color w:val="000000"/>
          <w:sz w:val="28"/>
          <w:szCs w:val="22"/>
          <w:lang w:val="en-US" w:eastAsia="en-US"/>
        </w:rPr>
        <w:t>}</w:t>
      </w:r>
    </w:p>
    <w:p w:rsidR="00FD677E" w:rsidRPr="00FD677E" w:rsidRDefault="00FD677E" w:rsidP="00FD677E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FD677E" w:rsidP="00FD677E">
      <w:pPr>
        <w:rPr>
          <w:i/>
          <w:sz w:val="32"/>
          <w:szCs w:val="22"/>
          <w:lang w:val="en-US" w:eastAsia="en-US"/>
        </w:rPr>
      </w:pPr>
      <w:proofErr w:type="gramStart"/>
      <w:r w:rsidRPr="00FD677E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FD677E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FD677E">
        <w:rPr>
          <w:b/>
          <w:color w:val="000000"/>
          <w:sz w:val="28"/>
        </w:rPr>
        <w:t>kprobe_open.c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&gt;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&gt;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&gt;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&gt;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&gt;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fcntl.h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&gt;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&gt;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&gt;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kprobe_open.skel.h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"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>{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kprobe_open_bpf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= kprobe_open_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();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) {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));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Присоединение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 (auto-attach 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по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SEC(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"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kprobe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/do_sys_openat2")) */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= kprobe_open_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__attach(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, "  [ATTACH] ОШИБКА: %s\n", 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(-err));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    kprobe_open_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Генерация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событий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 openat2 */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 = open("/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tmp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kprobe_test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", O_RDONLY | O_CREAT, 0644);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 &gt;= 0)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= open("/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tmp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kprobe_test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", O_RDONLY, 0);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 &gt;= 0)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unlink(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"/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tmp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kprobe_test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");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FD677E">
        <w:rPr>
          <w:i/>
          <w:color w:val="000000"/>
          <w:sz w:val="28"/>
          <w:szCs w:val="28"/>
          <w:lang w:eastAsia="en-US"/>
        </w:rPr>
        <w:t>(</w:t>
      </w:r>
      <w:proofErr w:type="gramEnd"/>
      <w:r w:rsidRPr="00FD677E">
        <w:rPr>
          <w:i/>
          <w:color w:val="000000"/>
          <w:sz w:val="28"/>
          <w:szCs w:val="28"/>
          <w:lang w:eastAsia="en-US"/>
        </w:rPr>
        <w:t>"  [</w:t>
      </w:r>
      <w:r w:rsidRPr="00FD677E">
        <w:rPr>
          <w:i/>
          <w:color w:val="000000"/>
          <w:sz w:val="28"/>
          <w:szCs w:val="28"/>
          <w:lang w:val="en-US" w:eastAsia="en-US"/>
        </w:rPr>
        <w:t>TRIGGER</w:t>
      </w:r>
      <w:r w:rsidRPr="00FD677E">
        <w:rPr>
          <w:i/>
          <w:color w:val="000000"/>
          <w:sz w:val="28"/>
          <w:szCs w:val="28"/>
          <w:lang w:eastAsia="en-US"/>
        </w:rPr>
        <w:t xml:space="preserve">] </w:t>
      </w:r>
      <w:r w:rsidRPr="00FD677E">
        <w:rPr>
          <w:i/>
          <w:color w:val="000000"/>
          <w:sz w:val="28"/>
          <w:szCs w:val="28"/>
          <w:lang w:val="en-US" w:eastAsia="en-US"/>
        </w:rPr>
        <w:t>OK</w:t>
      </w:r>
      <w:r w:rsidRPr="00FD677E">
        <w:rPr>
          <w:i/>
          <w:color w:val="000000"/>
          <w:sz w:val="28"/>
          <w:szCs w:val="28"/>
          <w:lang w:eastAsia="en-US"/>
        </w:rPr>
        <w:t>\</w:t>
      </w:r>
      <w:r w:rsidRPr="00FD677E">
        <w:rPr>
          <w:i/>
          <w:color w:val="000000"/>
          <w:sz w:val="28"/>
          <w:szCs w:val="28"/>
          <w:lang w:val="en-US" w:eastAsia="en-US"/>
        </w:rPr>
        <w:t>n</w:t>
      </w:r>
      <w:r w:rsidRPr="00FD677E">
        <w:rPr>
          <w:i/>
          <w:color w:val="000000"/>
          <w:sz w:val="28"/>
          <w:szCs w:val="28"/>
          <w:lang w:eastAsia="en-US"/>
        </w:rPr>
        <w:t>");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eastAsia="en-US"/>
        </w:rPr>
      </w:pPr>
    </w:p>
    <w:p w:rsidR="00FD677E" w:rsidRPr="00FD677E" w:rsidRDefault="00FD677E" w:rsidP="00FD677E">
      <w:pPr>
        <w:rPr>
          <w:i/>
          <w:color w:val="000000"/>
          <w:sz w:val="28"/>
          <w:szCs w:val="28"/>
          <w:lang w:eastAsia="en-US"/>
        </w:rPr>
      </w:pPr>
      <w:r w:rsidRPr="00FD677E">
        <w:rPr>
          <w:i/>
          <w:color w:val="000000"/>
          <w:sz w:val="28"/>
          <w:szCs w:val="28"/>
          <w:lang w:eastAsia="en-US"/>
        </w:rPr>
        <w:t xml:space="preserve">    /* Небольшая пауза для обработки событий */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eastAsia="en-US"/>
        </w:rPr>
        <w:t xml:space="preserve">   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usleep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50000);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maps.kprobe_count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), 0);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    kprobe_open_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kprobe_open_</w:t>
      </w:r>
      <w:proofErr w:type="spellStart"/>
      <w:r w:rsidRPr="00FD677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FD677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FD677E" w:rsidRPr="00FD677E" w:rsidRDefault="00FD677E" w:rsidP="00FD677E">
      <w:pPr>
        <w:rPr>
          <w:i/>
          <w:color w:val="000000"/>
          <w:sz w:val="28"/>
          <w:szCs w:val="28"/>
          <w:lang w:val="en-US"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D677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FD677E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FD677E" w:rsidP="00FD677E">
      <w:pPr>
        <w:rPr>
          <w:i/>
          <w:sz w:val="28"/>
          <w:szCs w:val="28"/>
          <w:lang w:eastAsia="en-US"/>
        </w:rPr>
      </w:pPr>
      <w:r w:rsidRPr="00FD677E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FD677E">
        <w:rPr>
          <w:color w:val="000000"/>
          <w:sz w:val="28"/>
        </w:rPr>
        <w:t>kprobe_open.bpf.c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C726D0" w:rsidRDefault="00FD677E" w:rsidP="00DC2004">
      <w:pPr>
        <w:spacing w:before="240" w:after="240"/>
        <w:rPr>
          <w:i/>
          <w:sz w:val="28"/>
          <w:lang w:val="en-US"/>
        </w:rPr>
      </w:pPr>
      <w:proofErr w:type="gramStart"/>
      <w:r w:rsidRPr="00FD677E">
        <w:rPr>
          <w:i/>
          <w:color w:val="000000"/>
          <w:sz w:val="28"/>
          <w:lang w:val="en-US"/>
        </w:rPr>
        <w:t>clang</w:t>
      </w:r>
      <w:proofErr w:type="gramEnd"/>
      <w:r w:rsidRPr="00FD677E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FD677E">
        <w:rPr>
          <w:i/>
          <w:color w:val="000000"/>
          <w:sz w:val="28"/>
          <w:lang w:val="en-US"/>
        </w:rPr>
        <w:t>bpf</w:t>
      </w:r>
      <w:proofErr w:type="spellEnd"/>
      <w:r w:rsidRPr="00FD677E">
        <w:rPr>
          <w:i/>
          <w:color w:val="000000"/>
          <w:sz w:val="28"/>
          <w:lang w:val="en-US"/>
        </w:rPr>
        <w:t xml:space="preserve"> -c </w:t>
      </w:r>
      <w:proofErr w:type="spellStart"/>
      <w:r w:rsidRPr="00FD677E">
        <w:rPr>
          <w:i/>
          <w:color w:val="000000"/>
          <w:sz w:val="28"/>
          <w:lang w:val="en-US"/>
        </w:rPr>
        <w:t>kprobe_open.bpf.c</w:t>
      </w:r>
      <w:proofErr w:type="spellEnd"/>
      <w:r w:rsidRPr="00FD677E">
        <w:rPr>
          <w:i/>
          <w:color w:val="000000"/>
          <w:sz w:val="28"/>
          <w:lang w:val="en-US"/>
        </w:rPr>
        <w:t xml:space="preserve"> -o </w:t>
      </w:r>
      <w:proofErr w:type="spellStart"/>
      <w:r w:rsidRPr="00FD677E">
        <w:rPr>
          <w:i/>
          <w:color w:val="000000"/>
          <w:sz w:val="28"/>
          <w:lang w:val="en-US"/>
        </w:rPr>
        <w:t>kprobe_open.bpf.o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FD677E">
        <w:rPr>
          <w:color w:val="000000"/>
          <w:sz w:val="28"/>
        </w:rPr>
        <w:t>kprobe_open.bpf.o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FD677E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FD677E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FD677E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FD677E">
        <w:rPr>
          <w:i/>
          <w:color w:val="000000"/>
          <w:sz w:val="28"/>
          <w:lang w:val="en-US"/>
        </w:rPr>
        <w:t>kprobe_open.bpf.o</w:t>
      </w:r>
      <w:proofErr w:type="spellEnd"/>
      <w:r w:rsidRPr="00FD677E">
        <w:rPr>
          <w:i/>
          <w:color w:val="000000"/>
          <w:sz w:val="28"/>
          <w:lang w:val="en-US"/>
        </w:rPr>
        <w:t xml:space="preserve"> &gt; </w:t>
      </w:r>
      <w:proofErr w:type="spellStart"/>
      <w:r w:rsidRPr="00FD677E">
        <w:rPr>
          <w:i/>
          <w:color w:val="000000"/>
          <w:sz w:val="28"/>
          <w:lang w:val="en-US"/>
        </w:rPr>
        <w:t>kprobe_open.skel.h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FD677E">
        <w:rPr>
          <w:color w:val="000000"/>
          <w:sz w:val="28"/>
        </w:rPr>
        <w:t>kprobe_open.c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FD677E" w:rsidP="00DC2004">
      <w:pPr>
        <w:spacing w:before="240" w:after="240"/>
        <w:rPr>
          <w:i/>
          <w:sz w:val="28"/>
          <w:lang w:val="en-US"/>
        </w:rPr>
      </w:pPr>
      <w:proofErr w:type="spellStart"/>
      <w:r w:rsidRPr="00FD677E">
        <w:rPr>
          <w:i/>
          <w:color w:val="000000"/>
          <w:sz w:val="28"/>
          <w:lang w:val="en-US"/>
        </w:rPr>
        <w:t>gcc</w:t>
      </w:r>
      <w:proofErr w:type="spellEnd"/>
      <w:r w:rsidRPr="00FD677E">
        <w:rPr>
          <w:i/>
          <w:color w:val="000000"/>
          <w:sz w:val="28"/>
          <w:lang w:val="en-US"/>
        </w:rPr>
        <w:t xml:space="preserve"> -O2 -o </w:t>
      </w:r>
      <w:proofErr w:type="spellStart"/>
      <w:r w:rsidRPr="00FD677E">
        <w:rPr>
          <w:i/>
          <w:color w:val="000000"/>
          <w:sz w:val="28"/>
          <w:lang w:val="en-US"/>
        </w:rPr>
        <w:t>kprobe_open</w:t>
      </w:r>
      <w:proofErr w:type="spellEnd"/>
      <w:r w:rsidRPr="00FD677E">
        <w:rPr>
          <w:i/>
          <w:color w:val="000000"/>
          <w:sz w:val="28"/>
          <w:lang w:val="en-US"/>
        </w:rPr>
        <w:t xml:space="preserve"> </w:t>
      </w:r>
      <w:proofErr w:type="spellStart"/>
      <w:r w:rsidRPr="00FD677E">
        <w:rPr>
          <w:i/>
          <w:color w:val="000000"/>
          <w:sz w:val="28"/>
          <w:lang w:val="en-US"/>
        </w:rPr>
        <w:t>kprobe_open.c</w:t>
      </w:r>
      <w:proofErr w:type="spellEnd"/>
      <w:r w:rsidRPr="00FD677E">
        <w:rPr>
          <w:i/>
          <w:color w:val="000000"/>
          <w:sz w:val="28"/>
          <w:lang w:val="en-US"/>
        </w:rPr>
        <w:t xml:space="preserve"> -</w:t>
      </w:r>
      <w:proofErr w:type="spellStart"/>
      <w:r w:rsidRPr="00FD677E">
        <w:rPr>
          <w:i/>
          <w:color w:val="000000"/>
          <w:sz w:val="28"/>
          <w:lang w:val="en-US"/>
        </w:rPr>
        <w:t>lbpf</w:t>
      </w:r>
      <w:proofErr w:type="spellEnd"/>
      <w:r w:rsidRPr="00FD677E">
        <w:rPr>
          <w:i/>
          <w:color w:val="000000"/>
          <w:sz w:val="28"/>
          <w:lang w:val="en-US"/>
        </w:rPr>
        <w:t xml:space="preserve"> -</w:t>
      </w:r>
      <w:proofErr w:type="spellStart"/>
      <w:r w:rsidRPr="00FD677E">
        <w:rPr>
          <w:i/>
          <w:color w:val="000000"/>
          <w:sz w:val="28"/>
          <w:lang w:val="en-US"/>
        </w:rPr>
        <w:t>lelf</w:t>
      </w:r>
      <w:proofErr w:type="spellEnd"/>
      <w:r w:rsidRPr="00FD677E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FD677E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FD677E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FD677E">
      <w:rPr>
        <w:rStyle w:val="a5"/>
        <w:bCs/>
        <w:noProof/>
      </w:rPr>
      <w:t>5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FD677E">
      <w:rPr>
        <w:bCs/>
      </w:rPr>
      <w:t>43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6A79AD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  <w:rsid w:val="00FD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AFE3FA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16</TotalTime>
  <Pages>6</Pages>
  <Words>369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2026-04-03T11:34:00Z</dcterms:modified>
</cp:coreProperties>
</file>