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9F0DF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9F0DF2">
        <w:rPr>
          <w:b/>
          <w:sz w:val="28"/>
          <w:szCs w:val="28"/>
          <w:lang w:val="en-US"/>
        </w:rPr>
        <w:t>BPF_PROG_TYPE_KPROBE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9F0DF2">
        <w:rPr>
          <w:b/>
          <w:bCs/>
          <w:sz w:val="28"/>
        </w:rPr>
        <w:t>43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9F0DF2">
        <w:rPr>
          <w:caps/>
          <w:sz w:val="28"/>
        </w:rPr>
        <w:t>43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9F0DF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9F0DF2">
        <w:rPr>
          <w:b/>
          <w:sz w:val="28"/>
          <w:szCs w:val="28"/>
          <w:lang w:val="en-US"/>
        </w:rPr>
        <w:t>BPF_PROG_TYPE_KPROBE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F0DF2">
        <w:rPr>
          <w:b/>
          <w:bCs/>
          <w:caps/>
          <w:sz w:val="28"/>
          <w:szCs w:val="28"/>
        </w:rPr>
        <w:t>43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</w:t>
            </w:r>
            <w:bookmarkStart w:id="2" w:name="_GoBack"/>
            <w:bookmarkEnd w:id="2"/>
            <w:r w:rsidR="001D55A7">
              <w:rPr>
                <w:b/>
                <w:bCs/>
                <w:sz w:val="26"/>
                <w:szCs w:val="26"/>
              </w:rPr>
              <w:t>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9F0DF2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9F0DF2">
              <w:rPr>
                <w:sz w:val="28"/>
              </w:rPr>
              <w:t>43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9F0DF2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9F0DF2">
              <w:rPr>
                <w:sz w:val="28"/>
              </w:rPr>
              <w:t>43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F0DF2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F0DF2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9F0DF2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9F0DF2">
      <w:rPr>
        <w:bCs/>
      </w:rPr>
      <w:t>43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9F0DF2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FECDC48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2026-04-02T10:51:00Z</dcterms:modified>
</cp:coreProperties>
</file>