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7CC738" w14:textId="5317EF81" w:rsidR="00DE7E79" w:rsidRDefault="00774FA6" w:rsidP="00073C62">
      <w:pPr>
        <w:tabs>
          <w:tab w:val="left" w:pos="7088"/>
        </w:tabs>
        <w:spacing w:after="0" w:line="240" w:lineRule="auto"/>
        <w:rPr>
          <w:rFonts w:ascii="Times New Roman" w:hAnsi="Times New Roman"/>
          <w:sz w:val="2"/>
          <w:szCs w:val="2"/>
        </w:rPr>
      </w:pPr>
      <w:r w:rsidRPr="001728F7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37C4B" wp14:editId="1D0CBC79">
                <wp:simplePos x="0" y="0"/>
                <wp:positionH relativeFrom="margin">
                  <wp:posOffset>4819319</wp:posOffset>
                </wp:positionH>
                <wp:positionV relativeFrom="paragraph">
                  <wp:posOffset>8892597</wp:posOffset>
                </wp:positionV>
                <wp:extent cx="1161415" cy="327660"/>
                <wp:effectExtent l="0" t="0" r="635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BDB2CC" w14:textId="77777777" w:rsidR="00771E9A" w:rsidRPr="001728F7" w:rsidRDefault="00771E9A" w:rsidP="00771E9A">
                            <w:pPr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</w:pPr>
                            <w:r w:rsidRPr="001728F7"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49F37C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9.45pt;margin-top:700.2pt;width:91.45pt;height:2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" stroked="f">
                <v:textbox>
                  <w:txbxContent>
                    <w:p w14:paraId="16BDB2CC" w14:textId="77777777" w:rsidR="00771E9A" w:rsidRPr="001728F7" w:rsidRDefault="00771E9A" w:rsidP="00771E9A">
                      <w:pPr>
                        <w:rPr>
                          <w:rFonts w:ascii="Times New Roman" w:hAnsi="Times New Roman"/>
                          <w:sz w:val="28"/>
                          <w:szCs w:val="24"/>
                        </w:rPr>
                      </w:pPr>
                      <w:r w:rsidRPr="001728F7">
                        <w:rPr>
                          <w:rFonts w:ascii="Times New Roman" w:hAnsi="Times New Roman"/>
                          <w:sz w:val="28"/>
                          <w:szCs w:val="24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a7"/>
        <w:tblpPr w:leftFromText="180" w:rightFromText="180" w:vertAnchor="page" w:horzAnchor="margin" w:tblpY="736"/>
        <w:tblW w:w="9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4"/>
        <w:gridCol w:w="9"/>
        <w:gridCol w:w="417"/>
        <w:gridCol w:w="4535"/>
        <w:gridCol w:w="13"/>
      </w:tblGrid>
      <w:tr w:rsidR="00661869" w:rsidRPr="001728F7" w14:paraId="417BCD2E" w14:textId="77777777" w:rsidTr="00B1555C">
        <w:trPr>
          <w:gridAfter w:val="1"/>
          <w:wAfter w:w="13" w:type="dxa"/>
          <w:trHeight w:val="80"/>
        </w:trPr>
        <w:tc>
          <w:tcPr>
            <w:tcW w:w="9495" w:type="dxa"/>
            <w:gridSpan w:val="4"/>
          </w:tcPr>
          <w:p w14:paraId="5003EBD9" w14:textId="77777777" w:rsidR="00661869" w:rsidRPr="001728F7" w:rsidRDefault="00661869" w:rsidP="00B1555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</w:tc>
      </w:tr>
      <w:tr w:rsidR="00661869" w:rsidRPr="001728F7" w14:paraId="1237F0FF" w14:textId="77777777" w:rsidTr="00B1555C">
        <w:trPr>
          <w:gridAfter w:val="1"/>
          <w:wAfter w:w="13" w:type="dxa"/>
        </w:trPr>
        <w:tc>
          <w:tcPr>
            <w:tcW w:w="4543" w:type="dxa"/>
            <w:gridSpan w:val="2"/>
          </w:tcPr>
          <w:p w14:paraId="457B4663" w14:textId="77777777" w:rsidR="00661869" w:rsidRPr="00771E9A" w:rsidRDefault="00661869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  <w:p w14:paraId="2548144A" w14:textId="77777777" w:rsidR="00661869" w:rsidRDefault="00661869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Директор программ по ИТС и ВТ</w:t>
            </w:r>
          </w:p>
          <w:p w14:paraId="593F29EE" w14:textId="2412DBBF" w:rsidR="00661869" w:rsidRPr="00C51CE1" w:rsidRDefault="00661869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 xml:space="preserve">АО </w:t>
            </w:r>
            <w:r w:rsidR="0026147C">
              <w:rPr>
                <w:rFonts w:ascii="Times New Roman" w:hAnsi="Times New Roman"/>
                <w:sz w:val="28"/>
                <w:szCs w:val="28"/>
              </w:rPr>
              <w:t>«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>НПО «КИС»</w:t>
            </w:r>
          </w:p>
          <w:p w14:paraId="67388180" w14:textId="77777777" w:rsidR="00661869" w:rsidRPr="00C51CE1" w:rsidRDefault="00661869" w:rsidP="00B1555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А.А. Глухов</w:t>
            </w:r>
          </w:p>
          <w:p w14:paraId="7DCCF6DE" w14:textId="77777777" w:rsidR="00661869" w:rsidRPr="001728F7" w:rsidRDefault="00661869" w:rsidP="00B1555C">
            <w:pPr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  <w:tc>
          <w:tcPr>
            <w:tcW w:w="417" w:type="dxa"/>
          </w:tcPr>
          <w:p w14:paraId="3B27AE04" w14:textId="77777777" w:rsidR="00661869" w:rsidRPr="001728F7" w:rsidRDefault="00661869" w:rsidP="00B1555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35" w:type="dxa"/>
          </w:tcPr>
          <w:p w14:paraId="7C4BA398" w14:textId="77777777" w:rsidR="00661869" w:rsidRPr="00771E9A" w:rsidRDefault="00661869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7CCFFDBE" w14:textId="77777777" w:rsidR="00661869" w:rsidRDefault="00661869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Директор ЦКИ ПИШ </w:t>
            </w:r>
          </w:p>
          <w:p w14:paraId="52466838" w14:textId="77777777" w:rsidR="00661869" w:rsidRPr="00CB270B" w:rsidRDefault="00661869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СВЧ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Pr="00771E9A">
              <w:rPr>
                <w:rFonts w:ascii="Times New Roman" w:hAnsi="Times New Roman"/>
                <w:sz w:val="28"/>
                <w:szCs w:val="28"/>
              </w:rPr>
              <w:t>электроники РТУ МИРЭА</w:t>
            </w:r>
          </w:p>
          <w:p w14:paraId="72191278" w14:textId="77777777" w:rsidR="00661869" w:rsidRPr="00771E9A" w:rsidRDefault="00661869" w:rsidP="00B1555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rFonts w:ascii="Times New Roman" w:hAnsi="Times New Roman"/>
                <w:sz w:val="28"/>
                <w:szCs w:val="28"/>
              </w:rPr>
              <w:t>Вартанов</w:t>
            </w:r>
            <w:proofErr w:type="spellEnd"/>
          </w:p>
          <w:p w14:paraId="46E67589" w14:textId="77777777" w:rsidR="00661869" w:rsidRPr="001728F7" w:rsidRDefault="00661869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</w:tr>
      <w:tr w:rsidR="00661869" w:rsidRPr="001728F7" w14:paraId="58CC1226" w14:textId="77777777" w:rsidTr="00B1555C">
        <w:trPr>
          <w:gridAfter w:val="1"/>
          <w:wAfter w:w="13" w:type="dxa"/>
        </w:trPr>
        <w:tc>
          <w:tcPr>
            <w:tcW w:w="9495" w:type="dxa"/>
            <w:gridSpan w:val="4"/>
          </w:tcPr>
          <w:p w14:paraId="07253384" w14:textId="77777777" w:rsidR="00661869" w:rsidRPr="006C0249" w:rsidRDefault="00661869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3936105E" w14:textId="77777777" w:rsidR="00661869" w:rsidRPr="006C0249" w:rsidRDefault="00661869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6A1EAF93" w14:textId="77777777" w:rsidR="00661869" w:rsidRPr="006C0249" w:rsidRDefault="00661869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36429AE8" w14:textId="77777777" w:rsidR="00661869" w:rsidRPr="00DE7E79" w:rsidRDefault="00661869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  <w:p w14:paraId="343D7D77" w14:textId="77777777" w:rsidR="00661869" w:rsidRPr="00DE7E79" w:rsidRDefault="00661869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НА СОСТАВНУЮ ЧАСТЬ РАБОТЫ</w:t>
            </w:r>
          </w:p>
          <w:p w14:paraId="36030723" w14:textId="77777777" w:rsidR="00661869" w:rsidRPr="00DE7E79" w:rsidRDefault="00661869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по разработке программного модуля</w:t>
            </w:r>
          </w:p>
          <w:p w14:paraId="2D359971" w14:textId="4A7AE820" w:rsidR="00661869" w:rsidRPr="00002B78" w:rsidRDefault="00661869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02B78">
              <w:rPr>
                <w:rFonts w:ascii="Times New Roman" w:hAnsi="Times New Roman"/>
                <w:sz w:val="28"/>
                <w:szCs w:val="28"/>
              </w:rPr>
              <w:t>«</w:t>
            </w:r>
            <w:r w:rsidRPr="00661869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BPF</w:t>
            </w:r>
            <w:r w:rsidRPr="00002B78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661869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PROG</w:t>
            </w:r>
            <w:r w:rsidRPr="00002B78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661869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TYPE</w:t>
            </w:r>
            <w:r w:rsidRPr="00002B78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661869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SCHED</w:t>
            </w:r>
            <w:r w:rsidRPr="00002B78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Pr="00661869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CLS</w:t>
            </w:r>
            <w:r w:rsidRPr="00002B78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14:paraId="7C4C41B7" w14:textId="77777777" w:rsidR="00661869" w:rsidRPr="00DE7E79" w:rsidRDefault="00661869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Листов 6</w:t>
            </w:r>
          </w:p>
          <w:p w14:paraId="1481F621" w14:textId="77777777" w:rsidR="00661869" w:rsidRPr="001728F7" w:rsidRDefault="00661869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61869" w:rsidRPr="001728F7" w14:paraId="19CCE82E" w14:textId="77777777" w:rsidTr="00B1555C">
        <w:tc>
          <w:tcPr>
            <w:tcW w:w="4534" w:type="dxa"/>
          </w:tcPr>
          <w:p w14:paraId="27E1248E" w14:textId="77777777" w:rsidR="00661869" w:rsidRPr="001728F7" w:rsidRDefault="00661869" w:rsidP="00B1555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034432E2" w14:textId="77777777" w:rsidR="00661869" w:rsidRPr="001728F7" w:rsidRDefault="00661869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6A60ACAA" w14:textId="77777777" w:rsidR="00661869" w:rsidRPr="001728F7" w:rsidRDefault="00661869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61869" w:rsidRPr="001728F7" w14:paraId="224878F7" w14:textId="77777777" w:rsidTr="00B1555C">
        <w:tc>
          <w:tcPr>
            <w:tcW w:w="4534" w:type="dxa"/>
          </w:tcPr>
          <w:p w14:paraId="64F3DED6" w14:textId="77777777" w:rsidR="00661869" w:rsidRPr="001728F7" w:rsidRDefault="00661869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7AB8A56F" w14:textId="77777777" w:rsidR="00661869" w:rsidRPr="001728F7" w:rsidRDefault="00661869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18AF9088" w14:textId="77777777" w:rsidR="00661869" w:rsidRPr="001728F7" w:rsidRDefault="00661869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61869" w:rsidRPr="001728F7" w14:paraId="6BA71018" w14:textId="77777777" w:rsidTr="00B1555C">
        <w:tc>
          <w:tcPr>
            <w:tcW w:w="4534" w:type="dxa"/>
          </w:tcPr>
          <w:p w14:paraId="5155611D" w14:textId="77777777" w:rsidR="00661869" w:rsidRPr="001728F7" w:rsidRDefault="00661869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537B7704" w14:textId="77777777" w:rsidR="00661869" w:rsidRPr="001728F7" w:rsidRDefault="00661869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4291BA5B" w14:textId="77777777" w:rsidR="00661869" w:rsidRPr="0054374F" w:rsidRDefault="00661869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61869" w:rsidRPr="001728F7" w14:paraId="6DBB0A59" w14:textId="77777777" w:rsidTr="00B1555C">
        <w:tc>
          <w:tcPr>
            <w:tcW w:w="4534" w:type="dxa"/>
          </w:tcPr>
          <w:p w14:paraId="03215D29" w14:textId="77777777" w:rsidR="00661869" w:rsidRPr="001728F7" w:rsidRDefault="00661869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31FFABDD" w14:textId="77777777" w:rsidR="00661869" w:rsidRPr="001728F7" w:rsidRDefault="00661869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3870F915" w14:textId="77777777" w:rsidR="00661869" w:rsidRPr="00CB270B" w:rsidRDefault="00661869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Руководитель разработки</w:t>
            </w:r>
          </w:p>
          <w:p w14:paraId="61106328" w14:textId="77777777" w:rsidR="00661869" w:rsidRPr="00CB270B" w:rsidRDefault="00661869" w:rsidP="00B1555C">
            <w:pPr>
              <w:tabs>
                <w:tab w:val="left" w:pos="1440"/>
                <w:tab w:val="left" w:pos="1876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Д.Н.Середа</w:t>
            </w:r>
            <w:proofErr w:type="spellEnd"/>
          </w:p>
          <w:p w14:paraId="4CB8EF24" w14:textId="77777777" w:rsidR="00661869" w:rsidRPr="00CB270B" w:rsidRDefault="00661869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661869" w:rsidRPr="001728F7" w14:paraId="6C2EBFF6" w14:textId="77777777" w:rsidTr="00B1555C">
        <w:tc>
          <w:tcPr>
            <w:tcW w:w="4534" w:type="dxa"/>
          </w:tcPr>
          <w:p w14:paraId="3B88E31B" w14:textId="77777777" w:rsidR="00661869" w:rsidRPr="001728F7" w:rsidRDefault="00661869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0D7D5682" w14:textId="77777777" w:rsidR="00661869" w:rsidRPr="001728F7" w:rsidRDefault="00661869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1C6C6895" w14:textId="77777777" w:rsidR="00661869" w:rsidRPr="00CB270B" w:rsidRDefault="00661869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Исполнитель</w:t>
            </w:r>
          </w:p>
          <w:p w14:paraId="05F4EE2E" w14:textId="77777777" w:rsidR="00661869" w:rsidRPr="00CB270B" w:rsidRDefault="00661869" w:rsidP="00B1555C">
            <w:pPr>
              <w:tabs>
                <w:tab w:val="left" w:pos="1440"/>
                <w:tab w:val="left" w:pos="223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А.А.Меликян</w:t>
            </w:r>
            <w:proofErr w:type="spellEnd"/>
          </w:p>
          <w:p w14:paraId="20620A38" w14:textId="77777777" w:rsidR="00661869" w:rsidRPr="00CB270B" w:rsidRDefault="00661869" w:rsidP="00B1555C">
            <w:pPr>
              <w:tabs>
                <w:tab w:val="left" w:pos="9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661869" w:rsidRPr="001728F7" w14:paraId="021D716D" w14:textId="77777777" w:rsidTr="00B1555C">
        <w:tc>
          <w:tcPr>
            <w:tcW w:w="4534" w:type="dxa"/>
          </w:tcPr>
          <w:p w14:paraId="5887345B" w14:textId="77777777" w:rsidR="00661869" w:rsidRPr="001728F7" w:rsidRDefault="00661869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55F067CA" w14:textId="77777777" w:rsidR="00661869" w:rsidRPr="001728F7" w:rsidRDefault="00661869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02CA9D55" w14:textId="77777777" w:rsidR="00661869" w:rsidRPr="001728F7" w:rsidRDefault="00661869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728F7">
              <w:rPr>
                <w:rFonts w:ascii="Times New Roman" w:hAnsi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14:paraId="32027D67" w14:textId="77777777" w:rsidR="00661869" w:rsidRPr="001728F7" w:rsidRDefault="00661869" w:rsidP="00B1555C">
            <w:pPr>
              <w:tabs>
                <w:tab w:val="left" w:pos="1440"/>
                <w:tab w:val="left" w:pos="194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И.А.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Комогорова</w:t>
            </w:r>
            <w:proofErr w:type="spellEnd"/>
          </w:p>
          <w:p w14:paraId="2491A2C0" w14:textId="77777777" w:rsidR="00661869" w:rsidRPr="0054374F" w:rsidRDefault="00661869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661869" w:rsidRPr="001728F7" w14:paraId="0DA71934" w14:textId="77777777" w:rsidTr="00B1555C">
        <w:trPr>
          <w:gridAfter w:val="1"/>
          <w:wAfter w:w="13" w:type="dxa"/>
          <w:trHeight w:val="1092"/>
        </w:trPr>
        <w:tc>
          <w:tcPr>
            <w:tcW w:w="9495" w:type="dxa"/>
            <w:gridSpan w:val="4"/>
          </w:tcPr>
          <w:p w14:paraId="3E9515A0" w14:textId="77777777" w:rsidR="00661869" w:rsidRDefault="00661869" w:rsidP="00B155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786B6959" w14:textId="77777777" w:rsidR="00661869" w:rsidRPr="00774FA6" w:rsidRDefault="00661869" w:rsidP="00B155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4BB58473" w14:textId="77777777" w:rsidR="00661869" w:rsidRPr="001728F7" w:rsidRDefault="00661869" w:rsidP="00B155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 w14:paraId="05FC80A4" w14:textId="77777777" w:rsidR="00661869" w:rsidRDefault="00661869">
      <w:pPr>
        <w:spacing w:after="0" w:line="24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br w:type="page"/>
      </w:r>
    </w:p>
    <w:p w14:paraId="08FBBFAC" w14:textId="44D6F832" w:rsidR="00DE7E79" w:rsidRPr="005D0E8C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3CF4F17E" w14:textId="77777777" w:rsidR="00DE7E79" w:rsidRPr="005D0E8C" w:rsidRDefault="00DE7E79" w:rsidP="00DE7E79"/>
    <w:p w14:paraId="3479A106" w14:textId="7C68ED2C" w:rsidR="006E2D54" w:rsidRPr="006E2D54" w:rsidRDefault="006E2D54" w:rsidP="006E2D54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6E2D54">
        <w:rPr>
          <w:rFonts w:ascii="Times New Roman" w:eastAsia="Times New Roman" w:hAnsi="Times New Roman"/>
          <w:color w:val="000000"/>
          <w:sz w:val="28"/>
        </w:rPr>
        <w:t xml:space="preserve">Настоящее техническое задание распространяется на разработку </w:t>
      </w:r>
      <w:r w:rsidR="0026147C">
        <w:rPr>
          <w:rFonts w:ascii="Times New Roman" w:eastAsia="Times New Roman" w:hAnsi="Times New Roman"/>
          <w:color w:val="000000"/>
          <w:sz w:val="28"/>
        </w:rPr>
        <w:t>программного модуля</w:t>
      </w:r>
      <w:r w:rsidRPr="006E2D54">
        <w:rPr>
          <w:rFonts w:ascii="Times New Roman" w:eastAsia="Times New Roman" w:hAnsi="Times New Roman"/>
          <w:color w:val="000000"/>
          <w:sz w:val="28"/>
        </w:rPr>
        <w:t xml:space="preserve"> «BPF_PROG_TYPE_SCHED_CLS» (далее – </w:t>
      </w:r>
      <w:r w:rsidR="00D53745">
        <w:rPr>
          <w:rFonts w:ascii="Times New Roman" w:eastAsia="Times New Roman" w:hAnsi="Times New Roman"/>
          <w:color w:val="000000"/>
          <w:sz w:val="28"/>
        </w:rPr>
        <w:t>п</w:t>
      </w:r>
      <w:r w:rsidRPr="006E2D54">
        <w:rPr>
          <w:rFonts w:ascii="Times New Roman" w:eastAsia="Times New Roman" w:hAnsi="Times New Roman"/>
          <w:color w:val="000000"/>
          <w:sz w:val="28"/>
        </w:rPr>
        <w:t>рограмма).</w:t>
      </w:r>
    </w:p>
    <w:p w14:paraId="156E3327" w14:textId="24A36F22" w:rsidR="00DE7E79" w:rsidRPr="007173BC" w:rsidRDefault="006E2D54" w:rsidP="006E2D5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6E2D54">
        <w:rPr>
          <w:rFonts w:ascii="Times New Roman" w:eastAsia="Times New Roman" w:hAnsi="Times New Roman"/>
          <w:color w:val="000000"/>
          <w:sz w:val="28"/>
        </w:rPr>
        <w:t>BPF_PROG_TYPE_SCHED_CLS</w:t>
      </w:r>
      <w:r w:rsidR="0026147C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6E2D54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6E2D54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6E2D54">
        <w:rPr>
          <w:rFonts w:ascii="Times New Roman" w:eastAsia="Times New Roman" w:hAnsi="Times New Roman"/>
          <w:color w:val="000000"/>
          <w:sz w:val="28"/>
        </w:rPr>
        <w:t xml:space="preserve">-программ для классификации трафика в подсистеме </w:t>
      </w:r>
      <w:proofErr w:type="spellStart"/>
      <w:r w:rsidRPr="006E2D54">
        <w:rPr>
          <w:rFonts w:ascii="Times New Roman" w:eastAsia="Times New Roman" w:hAnsi="Times New Roman"/>
          <w:color w:val="000000"/>
          <w:sz w:val="28"/>
        </w:rPr>
        <w:t>tc</w:t>
      </w:r>
      <w:proofErr w:type="spellEnd"/>
      <w:r w:rsidRPr="006E2D54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6E2D54">
        <w:rPr>
          <w:rFonts w:ascii="Times New Roman" w:eastAsia="Times New Roman" w:hAnsi="Times New Roman"/>
          <w:color w:val="000000"/>
          <w:sz w:val="28"/>
        </w:rPr>
        <w:t>traffic</w:t>
      </w:r>
      <w:proofErr w:type="spellEnd"/>
      <w:r w:rsidRPr="006E2D54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6E2D54">
        <w:rPr>
          <w:rFonts w:ascii="Times New Roman" w:eastAsia="Times New Roman" w:hAnsi="Times New Roman"/>
          <w:color w:val="000000"/>
          <w:sz w:val="28"/>
        </w:rPr>
        <w:t>control</w:t>
      </w:r>
      <w:proofErr w:type="spellEnd"/>
      <w:r w:rsidRPr="006E2D54">
        <w:rPr>
          <w:rFonts w:ascii="Times New Roman" w:eastAsia="Times New Roman" w:hAnsi="Times New Roman"/>
          <w:color w:val="000000"/>
          <w:sz w:val="28"/>
        </w:rPr>
        <w:t>). Программа подключается к входящему (</w:t>
      </w:r>
      <w:proofErr w:type="spellStart"/>
      <w:r w:rsidRPr="006E2D54">
        <w:rPr>
          <w:rFonts w:ascii="Times New Roman" w:eastAsia="Times New Roman" w:hAnsi="Times New Roman"/>
          <w:color w:val="000000"/>
          <w:sz w:val="28"/>
        </w:rPr>
        <w:t>ingress</w:t>
      </w:r>
      <w:proofErr w:type="spellEnd"/>
      <w:r w:rsidRPr="006E2D54">
        <w:rPr>
          <w:rFonts w:ascii="Times New Roman" w:eastAsia="Times New Roman" w:hAnsi="Times New Roman"/>
          <w:color w:val="000000"/>
          <w:sz w:val="28"/>
        </w:rPr>
        <w:t>) или исходящему (</w:t>
      </w:r>
      <w:proofErr w:type="spellStart"/>
      <w:r w:rsidRPr="006E2D54">
        <w:rPr>
          <w:rFonts w:ascii="Times New Roman" w:eastAsia="Times New Roman" w:hAnsi="Times New Roman"/>
          <w:color w:val="000000"/>
          <w:sz w:val="28"/>
        </w:rPr>
        <w:t>egress</w:t>
      </w:r>
      <w:proofErr w:type="spellEnd"/>
      <w:r w:rsidRPr="006E2D54">
        <w:rPr>
          <w:rFonts w:ascii="Times New Roman" w:eastAsia="Times New Roman" w:hAnsi="Times New Roman"/>
          <w:color w:val="000000"/>
          <w:sz w:val="28"/>
        </w:rPr>
        <w:t xml:space="preserve">) пути сетевого интерфейса и принимает решения о судьбе пакета. Программа предназначена для использования в составе средств мониторинга и защиты информации на виртуальных машинах QEMU под управлением отечественных ОС </w:t>
      </w:r>
      <w:proofErr w:type="spellStart"/>
      <w:r w:rsidRPr="006E2D54">
        <w:rPr>
          <w:rFonts w:ascii="Times New Roman" w:eastAsia="Times New Roman" w:hAnsi="Times New Roman"/>
          <w:color w:val="000000"/>
          <w:sz w:val="28"/>
        </w:rPr>
        <w:t>Astra</w:t>
      </w:r>
      <w:proofErr w:type="spellEnd"/>
      <w:r w:rsidRPr="006E2D54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6E2D54">
        <w:rPr>
          <w:rFonts w:ascii="Times New Roman" w:eastAsia="Times New Roman" w:hAnsi="Times New Roman"/>
          <w:color w:val="000000"/>
          <w:sz w:val="28"/>
        </w:rPr>
        <w:t>Linux</w:t>
      </w:r>
      <w:proofErr w:type="spellEnd"/>
      <w:r w:rsidRPr="006E2D54">
        <w:rPr>
          <w:rFonts w:ascii="Times New Roman" w:eastAsia="Times New Roman" w:hAnsi="Times New Roman"/>
          <w:color w:val="000000"/>
          <w:sz w:val="28"/>
        </w:rPr>
        <w:t xml:space="preserve"> 1.8.3 и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F7A2A">
        <w:rPr>
          <w:rFonts w:ascii="Times New Roman" w:eastAsia="Times New Roman" w:hAnsi="Times New Roman"/>
          <w:color w:val="000000"/>
          <w:sz w:val="28"/>
        </w:rPr>
        <w:t>РЕД ОС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8.0.2.</w:t>
      </w:r>
    </w:p>
    <w:p w14:paraId="0ABC06F7" w14:textId="77777777" w:rsidR="00DE7E79" w:rsidRPr="005D0E8C" w:rsidRDefault="00DE7E79" w:rsidP="00DE7E79">
      <w:pPr>
        <w:spacing w:after="0" w:line="360" w:lineRule="auto"/>
        <w:ind w:firstLine="709"/>
        <w:jc w:val="both"/>
      </w:pPr>
    </w:p>
    <w:p w14:paraId="16BBB77A" w14:textId="1D82FC74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ОСНОВАНИЕ ДЛЯ РАЗРАБОТКИ</w:t>
      </w:r>
    </w:p>
    <w:p w14:paraId="4FDA7EA8" w14:textId="77777777" w:rsidR="007123D9" w:rsidRPr="007123D9" w:rsidRDefault="007123D9" w:rsidP="007123D9">
      <w:pPr>
        <w:spacing w:after="0" w:line="360" w:lineRule="auto"/>
        <w:ind w:left="360"/>
        <w:rPr>
          <w:lang w:val="en-US"/>
        </w:rPr>
      </w:pPr>
    </w:p>
    <w:p w14:paraId="2646FAA6" w14:textId="77777777" w:rsidR="00661869" w:rsidRPr="007123D9" w:rsidRDefault="00661869" w:rsidP="0066186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Разработка ведётся на основании Технического задания на выполнение работ по определению применимости ПЛИС и технологии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в проекте ПТК «Буревестник» к договору № 998/890-Д от 17.10.2025 между 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 xml:space="preserve">АО 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>«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НПО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«КИС» и РТУ МИРЭА (далее – ТЗ). </w:t>
      </w:r>
    </w:p>
    <w:p w14:paraId="0C0A699B" w14:textId="77777777" w:rsidR="00661869" w:rsidRPr="007123D9" w:rsidRDefault="00661869" w:rsidP="0066186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Организация-заказчик: АО «НПО «КИС»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068214BC" w14:textId="77777777" w:rsidR="00661869" w:rsidRPr="007123D9" w:rsidRDefault="00661869" w:rsidP="0066186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Исполнитель: РТУ МИРЭА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3F8E53A1" w14:textId="6B79F083" w:rsidR="007123D9" w:rsidRPr="007123D9" w:rsidRDefault="006E2D54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6E2D54">
        <w:rPr>
          <w:rFonts w:ascii="Times New Roman" w:eastAsia="Times New Roman" w:hAnsi="Times New Roman"/>
          <w:color w:val="000000"/>
          <w:sz w:val="28"/>
        </w:rPr>
        <w:t xml:space="preserve">Тема разработки «Исследование и тестирование типов </w:t>
      </w:r>
      <w:proofErr w:type="spellStart"/>
      <w:r w:rsidRPr="006E2D54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6E2D54">
        <w:rPr>
          <w:rFonts w:ascii="Times New Roman" w:eastAsia="Times New Roman" w:hAnsi="Times New Roman"/>
          <w:color w:val="000000"/>
          <w:sz w:val="28"/>
        </w:rPr>
        <w:t>-программ на отечественных ОС», раздел BPF_PROG_TYPE_SCHED_CLS.</w:t>
      </w:r>
    </w:p>
    <w:p w14:paraId="01319AB2" w14:textId="77777777" w:rsidR="007123D9" w:rsidRPr="007123D9" w:rsidRDefault="007123D9" w:rsidP="007123D9">
      <w:pPr>
        <w:spacing w:after="0" w:line="360" w:lineRule="auto"/>
        <w:ind w:left="360"/>
      </w:pPr>
    </w:p>
    <w:p w14:paraId="06C1467D" w14:textId="37DDD403" w:rsidR="00DE7E79" w:rsidRPr="007123D9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Н</w:t>
      </w:r>
      <w:r>
        <w:rPr>
          <w:rFonts w:ascii="Times New Roman" w:hAnsi="Times New Roman"/>
          <w:b/>
          <w:sz w:val="28"/>
        </w:rPr>
        <w:t>АЗНАЧЕНИЕ РАЗРАБОТКИ</w:t>
      </w:r>
    </w:p>
    <w:p w14:paraId="49B890B0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3.1. Функциональное назначение</w:t>
      </w:r>
    </w:p>
    <w:p w14:paraId="4893873B" w14:textId="3788D540" w:rsidR="007123D9" w:rsidRPr="00CF5EB8" w:rsidRDefault="006E2D54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6E2D54">
        <w:rPr>
          <w:rFonts w:ascii="Times New Roman" w:eastAsia="Times New Roman" w:hAnsi="Times New Roman"/>
          <w:color w:val="000000"/>
          <w:sz w:val="28"/>
        </w:rPr>
        <w:t>BPF_PROG_TYPE_SCHED_CLS</w:t>
      </w:r>
      <w:r w:rsidR="00002B78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6E2D54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6E2D54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6E2D54">
        <w:rPr>
          <w:rFonts w:ascii="Times New Roman" w:eastAsia="Times New Roman" w:hAnsi="Times New Roman"/>
          <w:color w:val="000000"/>
          <w:sz w:val="28"/>
        </w:rPr>
        <w:t xml:space="preserve">-программ для классификации трафика в подсистеме </w:t>
      </w:r>
      <w:proofErr w:type="spellStart"/>
      <w:r w:rsidRPr="006E2D54">
        <w:rPr>
          <w:rFonts w:ascii="Times New Roman" w:eastAsia="Times New Roman" w:hAnsi="Times New Roman"/>
          <w:color w:val="000000"/>
          <w:sz w:val="28"/>
        </w:rPr>
        <w:t>tc</w:t>
      </w:r>
      <w:proofErr w:type="spellEnd"/>
      <w:r w:rsidRPr="006E2D54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6E2D54">
        <w:rPr>
          <w:rFonts w:ascii="Times New Roman" w:eastAsia="Times New Roman" w:hAnsi="Times New Roman"/>
          <w:color w:val="000000"/>
          <w:sz w:val="28"/>
        </w:rPr>
        <w:t>traffic</w:t>
      </w:r>
      <w:proofErr w:type="spellEnd"/>
      <w:r w:rsidRPr="006E2D54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6E2D54">
        <w:rPr>
          <w:rFonts w:ascii="Times New Roman" w:eastAsia="Times New Roman" w:hAnsi="Times New Roman"/>
          <w:color w:val="000000"/>
          <w:sz w:val="28"/>
        </w:rPr>
        <w:t>control</w:t>
      </w:r>
      <w:proofErr w:type="spellEnd"/>
      <w:r w:rsidRPr="006E2D54">
        <w:rPr>
          <w:rFonts w:ascii="Times New Roman" w:eastAsia="Times New Roman" w:hAnsi="Times New Roman"/>
          <w:color w:val="000000"/>
          <w:sz w:val="28"/>
        </w:rPr>
        <w:t xml:space="preserve">). Программа </w:t>
      </w:r>
      <w:r w:rsidRPr="006E2D54">
        <w:rPr>
          <w:rFonts w:ascii="Times New Roman" w:eastAsia="Times New Roman" w:hAnsi="Times New Roman"/>
          <w:color w:val="000000"/>
          <w:sz w:val="28"/>
        </w:rPr>
        <w:lastRenderedPageBreak/>
        <w:t>подключается к входящему (</w:t>
      </w:r>
      <w:proofErr w:type="spellStart"/>
      <w:r w:rsidRPr="006E2D54">
        <w:rPr>
          <w:rFonts w:ascii="Times New Roman" w:eastAsia="Times New Roman" w:hAnsi="Times New Roman"/>
          <w:color w:val="000000"/>
          <w:sz w:val="28"/>
        </w:rPr>
        <w:t>ingress</w:t>
      </w:r>
      <w:proofErr w:type="spellEnd"/>
      <w:r w:rsidRPr="006E2D54">
        <w:rPr>
          <w:rFonts w:ascii="Times New Roman" w:eastAsia="Times New Roman" w:hAnsi="Times New Roman"/>
          <w:color w:val="000000"/>
          <w:sz w:val="28"/>
        </w:rPr>
        <w:t>) или исходящему (</w:t>
      </w:r>
      <w:proofErr w:type="spellStart"/>
      <w:r w:rsidRPr="006E2D54">
        <w:rPr>
          <w:rFonts w:ascii="Times New Roman" w:eastAsia="Times New Roman" w:hAnsi="Times New Roman"/>
          <w:color w:val="000000"/>
          <w:sz w:val="28"/>
        </w:rPr>
        <w:t>egress</w:t>
      </w:r>
      <w:proofErr w:type="spellEnd"/>
      <w:r w:rsidRPr="006E2D54">
        <w:rPr>
          <w:rFonts w:ascii="Times New Roman" w:eastAsia="Times New Roman" w:hAnsi="Times New Roman"/>
          <w:color w:val="000000"/>
          <w:sz w:val="28"/>
        </w:rPr>
        <w:t>) пути сетевого интерфейса и принимает решения о судьбе пакета.</w:t>
      </w:r>
    </w:p>
    <w:p w14:paraId="5EB7AD5C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3.2. Эксплуатационное назначение</w:t>
      </w:r>
    </w:p>
    <w:p w14:paraId="53645732" w14:textId="77777777" w:rsidR="006E2D54" w:rsidRPr="006E2D54" w:rsidRDefault="006E2D54" w:rsidP="006E2D54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6E2D54">
        <w:rPr>
          <w:rFonts w:ascii="Times New Roman" w:eastAsia="Times New Roman" w:hAnsi="Times New Roman"/>
          <w:color w:val="000000"/>
          <w:sz w:val="28"/>
        </w:rPr>
        <w:t>Программа применяется для:</w:t>
      </w:r>
    </w:p>
    <w:p w14:paraId="4B71ED3C" w14:textId="77777777" w:rsidR="006E2D54" w:rsidRPr="006E2D54" w:rsidRDefault="006E2D54" w:rsidP="006E2D54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6E2D54">
        <w:rPr>
          <w:rFonts w:ascii="Times New Roman" w:eastAsia="Times New Roman" w:hAnsi="Times New Roman"/>
          <w:color w:val="000000"/>
          <w:sz w:val="28"/>
        </w:rPr>
        <w:t xml:space="preserve">1) классификации трафика, маркировка пакетов по классам </w:t>
      </w:r>
      <w:proofErr w:type="spellStart"/>
      <w:r w:rsidRPr="006E2D54">
        <w:rPr>
          <w:rFonts w:ascii="Times New Roman" w:eastAsia="Times New Roman" w:hAnsi="Times New Roman"/>
          <w:color w:val="000000"/>
          <w:sz w:val="28"/>
          <w:lang w:val="en-US"/>
        </w:rPr>
        <w:t>QoS</w:t>
      </w:r>
      <w:proofErr w:type="spellEnd"/>
      <w:r w:rsidRPr="006E2D54">
        <w:rPr>
          <w:rFonts w:ascii="Times New Roman" w:eastAsia="Times New Roman" w:hAnsi="Times New Roman"/>
          <w:color w:val="000000"/>
          <w:sz w:val="28"/>
        </w:rPr>
        <w:t>;</w:t>
      </w:r>
    </w:p>
    <w:p w14:paraId="6CA6E8FE" w14:textId="77777777" w:rsidR="006E2D54" w:rsidRPr="006E2D54" w:rsidRDefault="006E2D54" w:rsidP="006E2D54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6E2D54">
        <w:rPr>
          <w:rFonts w:ascii="Times New Roman" w:eastAsia="Times New Roman" w:hAnsi="Times New Roman"/>
          <w:color w:val="000000"/>
          <w:sz w:val="28"/>
        </w:rPr>
        <w:t>2) фильтрации, отбрасывание нежелательного трафика;</w:t>
      </w:r>
    </w:p>
    <w:p w14:paraId="5A453C14" w14:textId="77777777" w:rsidR="006E2D54" w:rsidRPr="006E2D54" w:rsidRDefault="006E2D54" w:rsidP="006E2D54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6E2D54">
        <w:rPr>
          <w:rFonts w:ascii="Times New Roman" w:eastAsia="Times New Roman" w:hAnsi="Times New Roman"/>
          <w:color w:val="000000"/>
          <w:sz w:val="28"/>
        </w:rPr>
        <w:t>3) </w:t>
      </w:r>
      <w:r w:rsidRPr="006E2D54">
        <w:rPr>
          <w:rFonts w:ascii="Times New Roman" w:eastAsia="Times New Roman" w:hAnsi="Times New Roman"/>
          <w:color w:val="000000"/>
          <w:sz w:val="28"/>
          <w:lang w:val="en-US"/>
        </w:rPr>
        <w:t>NAT</w:t>
      </w:r>
      <w:r w:rsidRPr="006E2D54">
        <w:rPr>
          <w:rFonts w:ascii="Times New Roman" w:eastAsia="Times New Roman" w:hAnsi="Times New Roman"/>
          <w:color w:val="000000"/>
          <w:sz w:val="28"/>
        </w:rPr>
        <w:t xml:space="preserve"> и инкапсуляции, модификация заголовков для </w:t>
      </w:r>
      <w:proofErr w:type="spellStart"/>
      <w:r w:rsidRPr="006E2D54">
        <w:rPr>
          <w:rFonts w:ascii="Times New Roman" w:eastAsia="Times New Roman" w:hAnsi="Times New Roman"/>
          <w:color w:val="000000"/>
          <w:sz w:val="28"/>
        </w:rPr>
        <w:t>туннелирования</w:t>
      </w:r>
      <w:proofErr w:type="spellEnd"/>
      <w:r w:rsidRPr="006E2D54">
        <w:rPr>
          <w:rFonts w:ascii="Times New Roman" w:eastAsia="Times New Roman" w:hAnsi="Times New Roman"/>
          <w:color w:val="000000"/>
          <w:sz w:val="28"/>
        </w:rPr>
        <w:t>;</w:t>
      </w:r>
    </w:p>
    <w:p w14:paraId="75CDC37D" w14:textId="2D1EA302" w:rsidR="007123D9" w:rsidRPr="007173BC" w:rsidRDefault="006E2D54" w:rsidP="006E2D54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6E2D54">
        <w:rPr>
          <w:rFonts w:ascii="Times New Roman" w:eastAsia="Times New Roman" w:hAnsi="Times New Roman"/>
          <w:color w:val="000000"/>
          <w:sz w:val="28"/>
        </w:rPr>
        <w:t xml:space="preserve">4) балансировки нагрузки, распределение трафика (используется в </w:t>
      </w:r>
      <w:r w:rsidRPr="006E2D54">
        <w:rPr>
          <w:rFonts w:ascii="Times New Roman" w:eastAsia="Times New Roman" w:hAnsi="Times New Roman"/>
          <w:color w:val="000000"/>
          <w:sz w:val="28"/>
          <w:lang w:val="en-US"/>
        </w:rPr>
        <w:t>Cilium</w:t>
      </w:r>
      <w:r w:rsidRPr="006E2D54">
        <w:rPr>
          <w:rFonts w:ascii="Times New Roman" w:eastAsia="Times New Roman" w:hAnsi="Times New Roman"/>
          <w:color w:val="000000"/>
          <w:sz w:val="28"/>
        </w:rPr>
        <w:t>).</w:t>
      </w:r>
    </w:p>
    <w:p w14:paraId="482B180C" w14:textId="77777777" w:rsidR="007123D9" w:rsidRPr="007173BC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39DC04DF" w14:textId="44EFDE4C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23D9">
        <w:rPr>
          <w:rFonts w:ascii="Times New Roman" w:hAnsi="Times New Roman"/>
          <w:b/>
          <w:sz w:val="28"/>
        </w:rPr>
        <w:t>ТРЕБОВАНИЯ К ПРОГРАММЕ</w:t>
      </w:r>
    </w:p>
    <w:p w14:paraId="0061CAA6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4.1. Требования к функциональным характеристикам</w:t>
      </w:r>
    </w:p>
    <w:p w14:paraId="22180BAA" w14:textId="77777777" w:rsidR="006E2D54" w:rsidRPr="006E2D54" w:rsidRDefault="006E2D54" w:rsidP="006E2D54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6E2D54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загрузку в ядро ОС, прохождение верификации </w:t>
      </w:r>
      <w:proofErr w:type="spellStart"/>
      <w:r w:rsidRPr="006E2D54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6E2D54">
        <w:rPr>
          <w:rFonts w:ascii="Times New Roman" w:eastAsia="Times New Roman" w:hAnsi="Times New Roman"/>
          <w:color w:val="000000"/>
          <w:sz w:val="28"/>
        </w:rPr>
        <w:t xml:space="preserve"> и корректное выполнение функции </w:t>
      </w:r>
      <w:proofErr w:type="spellStart"/>
      <w:r w:rsidRPr="006E2D54">
        <w:rPr>
          <w:rFonts w:ascii="Times New Roman" w:eastAsia="Times New Roman" w:hAnsi="Times New Roman"/>
          <w:color w:val="000000"/>
          <w:sz w:val="28"/>
        </w:rPr>
        <w:t>tc_cls_count</w:t>
      </w:r>
      <w:proofErr w:type="spellEnd"/>
      <w:r w:rsidRPr="006E2D54">
        <w:rPr>
          <w:rFonts w:ascii="Times New Roman" w:eastAsia="Times New Roman" w:hAnsi="Times New Roman"/>
          <w:color w:val="000000"/>
          <w:sz w:val="28"/>
        </w:rPr>
        <w:t xml:space="preserve"> при наступлении соответствующего события ядра.</w:t>
      </w:r>
    </w:p>
    <w:p w14:paraId="0F844DCE" w14:textId="77777777" w:rsidR="006E2D54" w:rsidRPr="006E2D54" w:rsidRDefault="006E2D54" w:rsidP="006E2D54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6E2D54">
        <w:rPr>
          <w:rFonts w:ascii="Times New Roman" w:eastAsia="Times New Roman" w:hAnsi="Times New Roman"/>
          <w:color w:val="000000"/>
          <w:sz w:val="28"/>
        </w:rPr>
        <w:t>Входные данные представляют собой структуру __</w:t>
      </w:r>
      <w:proofErr w:type="spellStart"/>
      <w:r w:rsidRPr="006E2D54">
        <w:rPr>
          <w:rFonts w:ascii="Times New Roman" w:eastAsia="Times New Roman" w:hAnsi="Times New Roman"/>
          <w:color w:val="000000"/>
          <w:sz w:val="28"/>
        </w:rPr>
        <w:t>sk_buff</w:t>
      </w:r>
      <w:proofErr w:type="spellEnd"/>
      <w:r w:rsidRPr="006E2D54">
        <w:rPr>
          <w:rFonts w:ascii="Times New Roman" w:eastAsia="Times New Roman" w:hAnsi="Times New Roman"/>
          <w:color w:val="000000"/>
          <w:sz w:val="28"/>
        </w:rPr>
        <w:t xml:space="preserve">, передаваемую ядром в качестве аргумента функции </w:t>
      </w:r>
      <w:proofErr w:type="spellStart"/>
      <w:r w:rsidRPr="006E2D54">
        <w:rPr>
          <w:rFonts w:ascii="Times New Roman" w:eastAsia="Times New Roman" w:hAnsi="Times New Roman"/>
          <w:color w:val="000000"/>
          <w:sz w:val="28"/>
        </w:rPr>
        <w:t>tc_cls_count</w:t>
      </w:r>
      <w:proofErr w:type="spellEnd"/>
      <w:r w:rsidRPr="006E2D54">
        <w:rPr>
          <w:rFonts w:ascii="Times New Roman" w:eastAsia="Times New Roman" w:hAnsi="Times New Roman"/>
          <w:color w:val="000000"/>
          <w:sz w:val="28"/>
        </w:rPr>
        <w:t xml:space="preserve"> при наступлении целевого события.</w:t>
      </w:r>
    </w:p>
    <w:p w14:paraId="0FE083F2" w14:textId="61A99187" w:rsidR="004D2B27" w:rsidRDefault="006E2D54" w:rsidP="006E2D54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6E2D54">
        <w:rPr>
          <w:rFonts w:ascii="Times New Roman" w:eastAsia="Times New Roman" w:hAnsi="Times New Roman"/>
          <w:color w:val="000000"/>
          <w:sz w:val="28"/>
        </w:rPr>
        <w:t xml:space="preserve">Выходные данные включают возвращаемое значение функции </w:t>
      </w:r>
      <w:proofErr w:type="spellStart"/>
      <w:r w:rsidRPr="006E2D54">
        <w:rPr>
          <w:rFonts w:ascii="Times New Roman" w:eastAsia="Times New Roman" w:hAnsi="Times New Roman"/>
          <w:color w:val="000000"/>
          <w:sz w:val="28"/>
        </w:rPr>
        <w:t>tc_cls_count</w:t>
      </w:r>
      <w:proofErr w:type="spellEnd"/>
      <w:r w:rsidRPr="006E2D54">
        <w:rPr>
          <w:rFonts w:ascii="Times New Roman" w:eastAsia="Times New Roman" w:hAnsi="Times New Roman"/>
          <w:color w:val="000000"/>
          <w:sz w:val="28"/>
        </w:rPr>
        <w:t xml:space="preserve"> и данные в BPF-карте </w:t>
      </w:r>
      <w:proofErr w:type="spellStart"/>
      <w:r w:rsidRPr="006E2D54">
        <w:rPr>
          <w:rFonts w:ascii="Times New Roman" w:eastAsia="Times New Roman" w:hAnsi="Times New Roman"/>
          <w:color w:val="000000"/>
          <w:sz w:val="28"/>
        </w:rPr>
        <w:t>cls_count</w:t>
      </w:r>
      <w:proofErr w:type="spellEnd"/>
      <w:r w:rsidRPr="006E2D54">
        <w:rPr>
          <w:rFonts w:ascii="Times New Roman" w:eastAsia="Times New Roman" w:hAnsi="Times New Roman"/>
          <w:color w:val="000000"/>
          <w:sz w:val="28"/>
        </w:rPr>
        <w:t xml:space="preserve"> (тип BPF_MAP_TYPE_ARRAY, ключ __u32, значение __u64). Функция возвращает код 0 (0 – успешное завершение).</w:t>
      </w:r>
    </w:p>
    <w:p w14:paraId="5328AE5F" w14:textId="39FADFED" w:rsidR="004D2B27" w:rsidRDefault="009D6DF9" w:rsidP="00115B1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9D6DF9">
        <w:rPr>
          <w:rFonts w:ascii="Times New Roman" w:eastAsia="Times New Roman" w:hAnsi="Times New Roman"/>
          <w:color w:val="000000"/>
          <w:sz w:val="28"/>
        </w:rPr>
        <w:t>Программа должна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115B18" w:rsidRPr="00115B18">
        <w:rPr>
          <w:rFonts w:ascii="Times New Roman" w:eastAsia="Times New Roman" w:hAnsi="Times New Roman"/>
          <w:color w:val="000000"/>
          <w:sz w:val="28"/>
        </w:rPr>
        <w:t xml:space="preserve">формировать в BPF-карте </w:t>
      </w:r>
      <w:proofErr w:type="spellStart"/>
      <w:r w:rsidR="00115B18" w:rsidRPr="00115B18">
        <w:rPr>
          <w:rFonts w:ascii="Times New Roman" w:eastAsia="Times New Roman" w:hAnsi="Times New Roman"/>
          <w:color w:val="000000"/>
          <w:sz w:val="28"/>
        </w:rPr>
        <w:t>cls_count</w:t>
      </w:r>
      <w:proofErr w:type="spellEnd"/>
      <w:r w:rsidR="00115B18" w:rsidRPr="00115B18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94536E">
        <w:rPr>
          <w:rFonts w:ascii="Times New Roman" w:eastAsia="Times New Roman" w:hAnsi="Times New Roman"/>
          <w:color w:val="000000"/>
          <w:sz w:val="28"/>
        </w:rPr>
        <w:t>(</w:t>
      </w:r>
      <w:r w:rsidR="00115B18" w:rsidRPr="00115B18">
        <w:rPr>
          <w:rFonts w:ascii="Times New Roman" w:eastAsia="Times New Roman" w:hAnsi="Times New Roman"/>
          <w:color w:val="000000"/>
          <w:sz w:val="28"/>
        </w:rPr>
        <w:t xml:space="preserve">значение счётчика классифицированных пакетов в </w:t>
      </w:r>
      <w:proofErr w:type="spellStart"/>
      <w:r w:rsidR="00115B18" w:rsidRPr="00115B18">
        <w:rPr>
          <w:rFonts w:ascii="Times New Roman" w:eastAsia="Times New Roman" w:hAnsi="Times New Roman"/>
          <w:color w:val="000000"/>
          <w:sz w:val="28"/>
        </w:rPr>
        <w:t>hook</w:t>
      </w:r>
      <w:proofErr w:type="spellEnd"/>
      <w:r w:rsidR="00115B18" w:rsidRPr="00115B18">
        <w:rPr>
          <w:rFonts w:ascii="Times New Roman" w:eastAsia="Times New Roman" w:hAnsi="Times New Roman"/>
          <w:color w:val="000000"/>
          <w:sz w:val="28"/>
        </w:rPr>
        <w:t xml:space="preserve"> типа </w:t>
      </w:r>
      <w:proofErr w:type="spellStart"/>
      <w:r w:rsidR="00115B18" w:rsidRPr="00115B18">
        <w:rPr>
          <w:rFonts w:ascii="Times New Roman" w:eastAsia="Times New Roman" w:hAnsi="Times New Roman"/>
          <w:color w:val="000000"/>
          <w:sz w:val="28"/>
        </w:rPr>
        <w:t>classifier</w:t>
      </w:r>
      <w:proofErr w:type="spellEnd"/>
      <w:r w:rsidR="0094536E">
        <w:rPr>
          <w:rFonts w:ascii="Times New Roman" w:eastAsia="Times New Roman" w:hAnsi="Times New Roman"/>
          <w:color w:val="000000"/>
          <w:sz w:val="28"/>
        </w:rPr>
        <w:t>)</w:t>
      </w:r>
      <w:r w:rsidR="00115B18" w:rsidRPr="00115B18">
        <w:rPr>
          <w:rFonts w:ascii="Times New Roman" w:eastAsia="Times New Roman" w:hAnsi="Times New Roman"/>
          <w:color w:val="000000"/>
          <w:sz w:val="28"/>
        </w:rPr>
        <w:t xml:space="preserve">, где ключ </w:t>
      </w:r>
      <w:proofErr w:type="spellStart"/>
      <w:r w:rsidR="00115B18" w:rsidRPr="00115B18">
        <w:rPr>
          <w:rFonts w:ascii="Times New Roman" w:eastAsia="Times New Roman" w:hAnsi="Times New Roman"/>
          <w:color w:val="000000"/>
          <w:sz w:val="28"/>
        </w:rPr>
        <w:t>key</w:t>
      </w:r>
      <w:proofErr w:type="spellEnd"/>
      <w:r w:rsidR="00115B18" w:rsidRPr="00115B18">
        <w:rPr>
          <w:rFonts w:ascii="Times New Roman" w:eastAsia="Times New Roman" w:hAnsi="Times New Roman"/>
          <w:color w:val="000000"/>
          <w:sz w:val="28"/>
        </w:rPr>
        <w:t xml:space="preserve"> типа __u32 определяет индекс счётчика, а значение </w:t>
      </w:r>
      <w:proofErr w:type="spellStart"/>
      <w:r w:rsidR="00115B18" w:rsidRPr="00115B18">
        <w:rPr>
          <w:rFonts w:ascii="Times New Roman" w:eastAsia="Times New Roman" w:hAnsi="Times New Roman"/>
          <w:color w:val="000000"/>
          <w:sz w:val="28"/>
        </w:rPr>
        <w:t>value</w:t>
      </w:r>
      <w:proofErr w:type="spellEnd"/>
      <w:r w:rsidR="00115B18" w:rsidRPr="00115B18">
        <w:rPr>
          <w:rFonts w:ascii="Times New Roman" w:eastAsia="Times New Roman" w:hAnsi="Times New Roman"/>
          <w:color w:val="000000"/>
          <w:sz w:val="28"/>
        </w:rPr>
        <w:t xml:space="preserve"> типа __u64 хранит количество классификаций. При каждом вызове обработчика </w:t>
      </w:r>
      <w:proofErr w:type="spellStart"/>
      <w:r w:rsidR="00115B18" w:rsidRPr="00115B18">
        <w:rPr>
          <w:rFonts w:ascii="Times New Roman" w:eastAsia="Times New Roman" w:hAnsi="Times New Roman"/>
          <w:color w:val="000000"/>
          <w:sz w:val="28"/>
        </w:rPr>
        <w:t>tc_cls_count</w:t>
      </w:r>
      <w:proofErr w:type="spellEnd"/>
      <w:r w:rsidR="00115B18" w:rsidRPr="00115B18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115B18" w:rsidRPr="00115B18">
        <w:rPr>
          <w:rFonts w:ascii="Times New Roman" w:eastAsia="Times New Roman" w:hAnsi="Times New Roman"/>
          <w:color w:val="000000"/>
          <w:sz w:val="28"/>
        </w:rPr>
        <w:lastRenderedPageBreak/>
        <w:t>должен использоваться ключ 0, а значение счётчика должно увеличиваться атомарно на единицу.</w:t>
      </w:r>
    </w:p>
    <w:p w14:paraId="3332A34C" w14:textId="77777777" w:rsidR="007123D9" w:rsidRPr="007123D9" w:rsidRDefault="007123D9" w:rsidP="004D2B27">
      <w:pPr>
        <w:spacing w:before="480" w:after="32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4.2. Требования к надёжности</w:t>
      </w:r>
    </w:p>
    <w:p w14:paraId="38AF5FEB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устойчивое функционирование при непрерывной работе. Верификатор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ядра ОС гарантирует отсутствие бесконечных циклов, выхода за границы памяти и иных нарушений безопасности ядра. Время восстановления после отказа определяется временем повторной загрузки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-объекта (не более 1 с).</w:t>
      </w:r>
    </w:p>
    <w:p w14:paraId="3AFF94E3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4.3. Условия эксплуатации</w:t>
      </w:r>
    </w:p>
    <w:p w14:paraId="6CEDDBD8" w14:textId="77777777" w:rsidR="00661869" w:rsidRPr="007123D9" w:rsidRDefault="00661869" w:rsidP="0066186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эксплуатируется на виртуальных машинах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QEMU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в серверных помещен</w:t>
      </w:r>
      <w:r>
        <w:rPr>
          <w:rFonts w:ascii="Times New Roman" w:eastAsia="Times New Roman" w:hAnsi="Times New Roman"/>
          <w:color w:val="000000"/>
          <w:sz w:val="28"/>
        </w:rPr>
        <w:t>иях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температурой от плюс 15 </w:t>
      </w:r>
      <w:r w:rsidRPr="001B145A">
        <w:rPr>
          <w:rFonts w:ascii="Times New Roman" w:eastAsia="Times New Roman" w:hAnsi="Times New Roman"/>
          <w:color w:val="000000"/>
          <w:sz w:val="28"/>
        </w:rPr>
        <w:t>°</w:t>
      </w:r>
      <w:r w:rsidRPr="001B145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1B145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до плюс 35 °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относительной влажностью не более 80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%. Обслуживание выполняется системным администратором с квалификацией не ниже уровня уверенного владения командной строкой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утилитами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5DFF96A9" w14:textId="3B8C0B1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</w:t>
      </w:r>
      <w:r w:rsidR="00CF5EB8">
        <w:rPr>
          <w:rFonts w:ascii="Times New Roman" w:eastAsia="Times New Roman" w:hAnsi="Times New Roman"/>
          <w:b/>
          <w:color w:val="000000"/>
          <w:sz w:val="28"/>
        </w:rPr>
        <w:t>4</w:t>
      </w:r>
      <w:r w:rsidRPr="007123D9">
        <w:rPr>
          <w:rFonts w:ascii="Times New Roman" w:eastAsia="Times New Roman" w:hAnsi="Times New Roman"/>
          <w:b/>
          <w:color w:val="000000"/>
          <w:sz w:val="28"/>
        </w:rPr>
        <w:t>. Требования к информационной и программной совместимости</w:t>
      </w:r>
    </w:p>
    <w:p w14:paraId="3143C4DC" w14:textId="56A0143F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разрабатыва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ться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на языке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использованием расширений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Компиляция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выполня</w:t>
      </w:r>
      <w:r w:rsidR="00CF5EB8">
        <w:rPr>
          <w:rFonts w:ascii="Times New Roman" w:eastAsia="Times New Roman" w:hAnsi="Times New Roman"/>
          <w:color w:val="000000"/>
          <w:sz w:val="28"/>
        </w:rPr>
        <w:t>ться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компилятором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LLVM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целевой архитектурой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Загрузка и управление программой выполняются через программу пространства пользователя </w:t>
      </w:r>
      <w:proofErr w:type="spellStart"/>
      <w:r w:rsidR="006E2D54" w:rsidRPr="006E2D54">
        <w:rPr>
          <w:rFonts w:ascii="Times New Roman" w:eastAsia="Times New Roman" w:hAnsi="Times New Roman"/>
          <w:color w:val="000000"/>
          <w:sz w:val="28"/>
          <w:lang w:val="en-US"/>
        </w:rPr>
        <w:t>sched</w:t>
      </w:r>
      <w:proofErr w:type="spellEnd"/>
      <w:r w:rsidR="006E2D54" w:rsidRPr="006E2D54">
        <w:rPr>
          <w:rFonts w:ascii="Times New Roman" w:eastAsia="Times New Roman" w:hAnsi="Times New Roman"/>
          <w:color w:val="000000"/>
          <w:sz w:val="28"/>
        </w:rPr>
        <w:t>_</w:t>
      </w:r>
      <w:proofErr w:type="spellStart"/>
      <w:r w:rsidR="006E2D54" w:rsidRPr="006E2D54">
        <w:rPr>
          <w:rFonts w:ascii="Times New Roman" w:eastAsia="Times New Roman" w:hAnsi="Times New Roman"/>
          <w:color w:val="000000"/>
          <w:sz w:val="28"/>
          <w:lang w:val="en-US"/>
        </w:rPr>
        <w:t>cls</w:t>
      </w:r>
      <w:proofErr w:type="spellEnd"/>
      <w:r w:rsidR="006E2D54" w:rsidRPr="006E2D54">
        <w:rPr>
          <w:rFonts w:ascii="Times New Roman" w:eastAsia="Times New Roman" w:hAnsi="Times New Roman"/>
          <w:color w:val="000000"/>
          <w:sz w:val="28"/>
        </w:rPr>
        <w:t>.</w:t>
      </w:r>
      <w:r w:rsidR="006E2D54" w:rsidRPr="006E2D54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построенную на основе скелета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skeleton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). Программа использует заголовочный файл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vmlinux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генерируемый из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BTF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-информации ядра, и библиотеку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helpers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из пакета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0FE4023E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Программа должна функционировать на:</w:t>
      </w:r>
    </w:p>
    <w:p w14:paraId="3936C197" w14:textId="4C2302BA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lastRenderedPageBreak/>
        <w:t>1)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Astra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1.8.3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 6.</w:t>
      </w:r>
      <w:r w:rsidRPr="007123D9">
        <w:rPr>
          <w:rFonts w:ascii="Times New Roman" w:eastAsia="Times New Roman" w:hAnsi="Times New Roman"/>
          <w:color w:val="000000"/>
          <w:sz w:val="28"/>
        </w:rPr>
        <w:t>1.141-1-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generic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7.1.0;</w:t>
      </w:r>
    </w:p>
    <w:p w14:paraId="3EC93C5F" w14:textId="762C7701" w:rsidR="00CF5EB8" w:rsidRDefault="007123D9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2)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="007173BC">
        <w:rPr>
          <w:rFonts w:ascii="Times New Roman" w:eastAsia="Times New Roman" w:hAnsi="Times New Roman"/>
          <w:color w:val="000000"/>
          <w:sz w:val="28"/>
        </w:rPr>
        <w:t>РЕД ОС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8.0.2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6.12.21-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>1.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red</w:t>
      </w:r>
      <w:r w:rsidRPr="007123D9">
        <w:rPr>
          <w:rFonts w:ascii="Times New Roman" w:eastAsia="Times New Roman" w:hAnsi="Times New Roman"/>
          <w:color w:val="000000"/>
          <w:sz w:val="28"/>
        </w:rPr>
        <w:t>80.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x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86_64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7.5.0.</w:t>
      </w:r>
    </w:p>
    <w:p w14:paraId="12D7F6E2" w14:textId="48C33673" w:rsidR="007123D9" w:rsidRPr="007173BC" w:rsidRDefault="007123D9" w:rsidP="007173BC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0" w:name="_GoBack"/>
      <w:bookmarkEnd w:id="0"/>
      <w:r w:rsidRPr="007173BC">
        <w:rPr>
          <w:rFonts w:ascii="Times New Roman" w:eastAsia="Times New Roman" w:hAnsi="Times New Roman"/>
          <w:b/>
          <w:sz w:val="28"/>
        </w:rPr>
        <w:t>4.</w:t>
      </w:r>
      <w:r w:rsidR="00CF5EB8">
        <w:rPr>
          <w:rFonts w:ascii="Times New Roman" w:eastAsia="Times New Roman" w:hAnsi="Times New Roman"/>
          <w:b/>
          <w:sz w:val="28"/>
        </w:rPr>
        <w:t>5</w:t>
      </w:r>
      <w:r w:rsidRPr="007173BC">
        <w:rPr>
          <w:rFonts w:ascii="Times New Roman" w:eastAsia="Times New Roman" w:hAnsi="Times New Roman"/>
          <w:b/>
          <w:sz w:val="28"/>
        </w:rPr>
        <w:t>. Требования к маркировке и упаковке</w:t>
      </w:r>
    </w:p>
    <w:p w14:paraId="49ACC98E" w14:textId="1CCA9E5A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Программа поставляется в виде исходного </w:t>
      </w:r>
      <w:r w:rsidR="006E2D54" w:rsidRPr="006E2D54">
        <w:rPr>
          <w:rFonts w:ascii="Times New Roman" w:eastAsia="Times New Roman" w:hAnsi="Times New Roman"/>
          <w:sz w:val="28"/>
        </w:rPr>
        <w:t xml:space="preserve">кода (файлы </w:t>
      </w:r>
      <w:proofErr w:type="spellStart"/>
      <w:r w:rsidR="006E2D54" w:rsidRPr="006E2D54">
        <w:rPr>
          <w:rFonts w:ascii="Times New Roman" w:eastAsia="Times New Roman" w:hAnsi="Times New Roman"/>
          <w:sz w:val="28"/>
        </w:rPr>
        <w:t>sched_cls.bpf.c</w:t>
      </w:r>
      <w:proofErr w:type="spellEnd"/>
      <w:r w:rsidR="006E2D54" w:rsidRPr="006E2D54">
        <w:rPr>
          <w:rFonts w:ascii="Times New Roman" w:eastAsia="Times New Roman" w:hAnsi="Times New Roman"/>
          <w:sz w:val="28"/>
        </w:rPr>
        <w:t xml:space="preserve">, </w:t>
      </w:r>
      <w:proofErr w:type="spellStart"/>
      <w:r w:rsidR="006E2D54" w:rsidRPr="006E2D54">
        <w:rPr>
          <w:rFonts w:ascii="Times New Roman" w:eastAsia="Times New Roman" w:hAnsi="Times New Roman"/>
          <w:sz w:val="28"/>
        </w:rPr>
        <w:t>sched_cls.c</w:t>
      </w:r>
      <w:proofErr w:type="spellEnd"/>
      <w:r w:rsidR="006E2D54" w:rsidRPr="006E2D54">
        <w:rPr>
          <w:rFonts w:ascii="Times New Roman" w:eastAsia="Times New Roman" w:hAnsi="Times New Roman"/>
          <w:sz w:val="28"/>
        </w:rPr>
        <w:t xml:space="preserve">) и скомпилированного BPF-объекта (файл </w:t>
      </w:r>
      <w:proofErr w:type="spellStart"/>
      <w:proofErr w:type="gramStart"/>
      <w:r w:rsidR="006E2D54" w:rsidRPr="006E2D54">
        <w:rPr>
          <w:rFonts w:ascii="Times New Roman" w:eastAsia="Times New Roman" w:hAnsi="Times New Roman"/>
          <w:sz w:val="28"/>
        </w:rPr>
        <w:t>sched_cls.bpf.o</w:t>
      </w:r>
      <w:proofErr w:type="spellEnd"/>
      <w:proofErr w:type="gramEnd"/>
      <w:r w:rsidR="006E2D54" w:rsidRPr="006E2D54">
        <w:rPr>
          <w:rFonts w:ascii="Times New Roman" w:eastAsia="Times New Roman" w:hAnsi="Times New Roman"/>
          <w:sz w:val="28"/>
        </w:rPr>
        <w:t>)</w:t>
      </w:r>
      <w:r w:rsidRPr="007173BC">
        <w:rPr>
          <w:rFonts w:ascii="Times New Roman" w:eastAsia="Times New Roman" w:hAnsi="Times New Roman"/>
          <w:sz w:val="28"/>
        </w:rPr>
        <w:t xml:space="preserve">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-диске.</w:t>
      </w:r>
    </w:p>
    <w:p w14:paraId="04BD28D4" w14:textId="7777777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 проставляется шифр программного модуля.</w:t>
      </w:r>
    </w:p>
    <w:p w14:paraId="4D11B384" w14:textId="3B4576D6" w:rsidR="00913D44" w:rsidRDefault="007173BC" w:rsidP="007F138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Допускается на один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 xml:space="preserve">-диск записывать несколько исходных кодов программ.  При этом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="007F138F">
        <w:rPr>
          <w:rFonts w:ascii="Times New Roman" w:eastAsia="Times New Roman" w:hAnsi="Times New Roman"/>
          <w:sz w:val="28"/>
        </w:rPr>
        <w:t>-диск нанося</w:t>
      </w:r>
      <w:r w:rsidRPr="007173BC">
        <w:rPr>
          <w:rFonts w:ascii="Times New Roman" w:eastAsia="Times New Roman" w:hAnsi="Times New Roman"/>
          <w:sz w:val="28"/>
        </w:rPr>
        <w:t>тся все шифры програ</w:t>
      </w:r>
      <w:r w:rsidR="007F138F">
        <w:rPr>
          <w:rFonts w:ascii="Times New Roman" w:eastAsia="Times New Roman" w:hAnsi="Times New Roman"/>
          <w:sz w:val="28"/>
        </w:rPr>
        <w:t>м</w:t>
      </w:r>
      <w:r w:rsidRPr="007173BC">
        <w:rPr>
          <w:rFonts w:ascii="Times New Roman" w:eastAsia="Times New Roman" w:hAnsi="Times New Roman"/>
          <w:sz w:val="28"/>
        </w:rPr>
        <w:t>мных модулей, записанных на него.</w:t>
      </w:r>
    </w:p>
    <w:p w14:paraId="7DD119BF" w14:textId="77777777" w:rsidR="007173BC" w:rsidRPr="007173BC" w:rsidRDefault="007173BC" w:rsidP="007173BC">
      <w:pPr>
        <w:spacing w:after="0" w:line="360" w:lineRule="auto"/>
        <w:rPr>
          <w:rFonts w:ascii="Times New Roman" w:hAnsi="Times New Roman"/>
          <w:b/>
          <w:sz w:val="28"/>
        </w:rPr>
      </w:pPr>
    </w:p>
    <w:p w14:paraId="109BFE55" w14:textId="1221A835" w:rsidR="004235F1" w:rsidRDefault="00913D44" w:rsidP="007173BC">
      <w:pPr>
        <w:pStyle w:val="af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73BC">
        <w:rPr>
          <w:rFonts w:ascii="Times New Roman" w:hAnsi="Times New Roman"/>
          <w:b/>
          <w:bCs/>
          <w:sz w:val="28"/>
          <w:szCs w:val="28"/>
        </w:rPr>
        <w:t>ТРЕБОВАНИЯ К ПРОГРАММ</w:t>
      </w:r>
      <w:r w:rsidRPr="00913D44">
        <w:rPr>
          <w:rFonts w:ascii="Times New Roman" w:hAnsi="Times New Roman"/>
          <w:b/>
          <w:bCs/>
          <w:sz w:val="28"/>
          <w:szCs w:val="28"/>
        </w:rPr>
        <w:t>НОЙ ДОКУМЕНТАЦИИ</w:t>
      </w:r>
    </w:p>
    <w:p w14:paraId="55B02DF8" w14:textId="3082160B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Предварительный состав программной документации</w:t>
      </w:r>
      <w:r w:rsidR="00913D44">
        <w:rPr>
          <w:rFonts w:ascii="Times New Roman" w:hAnsi="Times New Roman"/>
          <w:sz w:val="28"/>
        </w:rPr>
        <w:t>:</w:t>
      </w:r>
    </w:p>
    <w:p w14:paraId="55D57D6D" w14:textId="09946DF4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1) техническое задание;</w:t>
      </w:r>
    </w:p>
    <w:p w14:paraId="0D801F09" w14:textId="1E4AE7D5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2) спецификация;</w:t>
      </w:r>
    </w:p>
    <w:p w14:paraId="3D7A27A7" w14:textId="7DF940B6" w:rsidR="00913D44" w:rsidRPr="00913D44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</w:t>
      </w:r>
      <w:r w:rsidR="00913D44">
        <w:rPr>
          <w:rFonts w:ascii="Times New Roman" w:hAnsi="Times New Roman"/>
          <w:sz w:val="28"/>
        </w:rPr>
        <w:t xml:space="preserve">) </w:t>
      </w:r>
      <w:r w:rsidR="002475CD">
        <w:rPr>
          <w:rFonts w:ascii="Times New Roman" w:hAnsi="Times New Roman"/>
          <w:sz w:val="28"/>
          <w:szCs w:val="28"/>
        </w:rPr>
        <w:t>р</w:t>
      </w:r>
      <w:r w:rsidR="00913D44" w:rsidRPr="00913D44">
        <w:rPr>
          <w:rFonts w:ascii="Times New Roman" w:hAnsi="Times New Roman"/>
          <w:sz w:val="28"/>
          <w:szCs w:val="28"/>
        </w:rPr>
        <w:t>уководство программиста</w:t>
      </w:r>
      <w:r w:rsidR="00913D44" w:rsidRPr="00913D44">
        <w:t>;</w:t>
      </w:r>
    </w:p>
    <w:p w14:paraId="259AB7DD" w14:textId="7901A249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</w:t>
      </w:r>
      <w:r w:rsidR="00DE7E79" w:rsidRPr="005D0E8C">
        <w:rPr>
          <w:rFonts w:ascii="Times New Roman" w:hAnsi="Times New Roman"/>
          <w:sz w:val="28"/>
        </w:rPr>
        <w:t>) текст программы;</w:t>
      </w:r>
    </w:p>
    <w:p w14:paraId="12B40C22" w14:textId="1AFFC3C2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</w:t>
      </w:r>
      <w:r w:rsidR="00DE7E79" w:rsidRPr="005D0E8C">
        <w:rPr>
          <w:rFonts w:ascii="Times New Roman" w:hAnsi="Times New Roman"/>
          <w:sz w:val="28"/>
        </w:rPr>
        <w:t>) программа и методика испытаний;</w:t>
      </w:r>
    </w:p>
    <w:p w14:paraId="256BFCC6" w14:textId="00277D3A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</w:t>
      </w:r>
      <w:r w:rsidR="00DE7E79" w:rsidRPr="005D0E8C">
        <w:rPr>
          <w:rFonts w:ascii="Times New Roman" w:hAnsi="Times New Roman"/>
          <w:sz w:val="28"/>
        </w:rPr>
        <w:t>) формуляр;</w:t>
      </w:r>
    </w:p>
    <w:p w14:paraId="690097E8" w14:textId="0250A08B" w:rsidR="00913D44" w:rsidRDefault="007F138F" w:rsidP="00913D4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</w:t>
      </w:r>
      <w:r w:rsidR="00DE7E79" w:rsidRPr="005D0E8C">
        <w:rPr>
          <w:rFonts w:ascii="Times New Roman" w:hAnsi="Times New Roman"/>
          <w:sz w:val="28"/>
        </w:rPr>
        <w:t>) ведомость эксплуатационных документов</w:t>
      </w:r>
      <w:r w:rsidR="00913D44" w:rsidRPr="004235F1">
        <w:rPr>
          <w:rFonts w:ascii="Times New Roman" w:hAnsi="Times New Roman"/>
          <w:sz w:val="28"/>
        </w:rPr>
        <w:t>.</w:t>
      </w:r>
    </w:p>
    <w:p w14:paraId="67A58A72" w14:textId="1C62F71F" w:rsidR="00661869" w:rsidRDefault="00CF5EB8" w:rsidP="00CF5EB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Разрабатываемая программная документация должна соответствовать ЕСПД. </w:t>
      </w:r>
    </w:p>
    <w:p w14:paraId="3FD6C57C" w14:textId="38330039" w:rsidR="007F138F" w:rsidRPr="00002B78" w:rsidRDefault="00661869" w:rsidP="00661869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54BD16CC" w14:textId="5686A1CD" w:rsidR="00DE7E79" w:rsidRPr="005D0E8C" w:rsidRDefault="00DE7E79" w:rsidP="004235F1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4235F1">
        <w:rPr>
          <w:rFonts w:ascii="Times New Roman" w:hAnsi="Times New Roman"/>
          <w:b/>
          <w:sz w:val="28"/>
        </w:rPr>
        <w:lastRenderedPageBreak/>
        <w:t>Т</w:t>
      </w:r>
      <w:r w:rsidR="004235F1">
        <w:rPr>
          <w:rFonts w:ascii="Times New Roman" w:hAnsi="Times New Roman"/>
          <w:b/>
          <w:sz w:val="28"/>
        </w:rPr>
        <w:t>ЕХНИКО-ЭКОНОМИЧЕСКИЕ ПОКАЗАТЕЛИ</w:t>
      </w:r>
    </w:p>
    <w:p w14:paraId="752072B6" w14:textId="77777777" w:rsidR="00DE7E79" w:rsidRPr="00661869" w:rsidRDefault="00DE7E79" w:rsidP="00DE7E79">
      <w:pPr>
        <w:rPr>
          <w:lang w:val="en-US"/>
        </w:rPr>
      </w:pPr>
    </w:p>
    <w:p w14:paraId="457A8A38" w14:textId="77777777" w:rsidR="00661869" w:rsidRDefault="00661869" w:rsidP="00661869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BE7882">
        <w:rPr>
          <w:rFonts w:ascii="Times New Roman" w:hAnsi="Times New Roman"/>
          <w:sz w:val="28"/>
        </w:rPr>
        <w:t>Технико-экономические показатели определяются калькуляцией затрат на выполнение технического задания и ограничиваются общей заданной стоимостью работы</w:t>
      </w:r>
      <w:r>
        <w:rPr>
          <w:rFonts w:ascii="Times New Roman" w:hAnsi="Times New Roman"/>
          <w:sz w:val="28"/>
        </w:rPr>
        <w:t>.</w:t>
      </w:r>
    </w:p>
    <w:p w14:paraId="4365DFFC" w14:textId="77777777" w:rsidR="002475CD" w:rsidRDefault="002475CD" w:rsidP="002475CD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3D2396FA" w14:textId="233C29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СТАДИИ И ЭТАПЫ РАЗРАБОТКИ</w:t>
      </w:r>
    </w:p>
    <w:p w14:paraId="52B18BC7" w14:textId="77777777" w:rsidR="002475CD" w:rsidRPr="005D0E8C" w:rsidRDefault="002475CD" w:rsidP="002475CD">
      <w:pPr>
        <w:spacing w:after="0" w:line="360" w:lineRule="auto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6"/>
        <w:gridCol w:w="3110"/>
        <w:gridCol w:w="3129"/>
      </w:tblGrid>
      <w:tr w:rsidR="002475CD" w:rsidRPr="002475CD" w14:paraId="537413F5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BF2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Стадия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F7C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Содержание</w:t>
            </w:r>
            <w:proofErr w:type="spellEnd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работ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B1E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Исполнитель</w:t>
            </w:r>
            <w:proofErr w:type="spellEnd"/>
          </w:p>
        </w:tc>
      </w:tr>
      <w:tr w:rsidR="002475CD" w:rsidRPr="002475CD" w14:paraId="5D5B3C1C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F7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Техническое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задание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79A0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и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утверждение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ТЗ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C9B7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14E002BD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D4B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Рабочий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проект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4273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программы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компиляция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отладка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2B0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77DFD9C6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D9E9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Внедрение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3E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475CD">
              <w:rPr>
                <w:rFonts w:ascii="Times New Roman" w:eastAsia="Times New Roman" w:hAnsi="Times New Roman"/>
                <w:sz w:val="24"/>
                <w:szCs w:val="24"/>
              </w:rPr>
              <w:t>Передача программы заказчику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9E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</w:tbl>
    <w:p w14:paraId="12E6DF08" w14:textId="3588B190" w:rsidR="002475CD" w:rsidRDefault="002475CD" w:rsidP="002475CD">
      <w:pPr>
        <w:spacing w:after="0" w:line="360" w:lineRule="auto"/>
        <w:jc w:val="both"/>
      </w:pPr>
    </w:p>
    <w:p w14:paraId="6AF8B5F7" w14:textId="31325A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ПОРЯДОК КОНТРОЛЯ И ПРИЁМКИ</w:t>
      </w:r>
    </w:p>
    <w:p w14:paraId="57EE45CD" w14:textId="77777777" w:rsidR="002475CD" w:rsidRPr="00D568A0" w:rsidRDefault="002475CD" w:rsidP="002475CD">
      <w:pPr>
        <w:spacing w:after="0" w:line="360" w:lineRule="auto"/>
        <w:jc w:val="both"/>
      </w:pPr>
    </w:p>
    <w:p w14:paraId="166DE3EA" w14:textId="77777777" w:rsidR="00661869" w:rsidRDefault="00661869" w:rsidP="0066186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46956">
        <w:rPr>
          <w:rFonts w:ascii="Times New Roman" w:eastAsia="Times New Roman" w:hAnsi="Times New Roman"/>
          <w:color w:val="000000"/>
          <w:sz w:val="28"/>
        </w:rPr>
        <w:t>Создание программного модуля осуществляется в один этап.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546956">
        <w:rPr>
          <w:rFonts w:ascii="Times New Roman" w:eastAsia="Times New Roman" w:hAnsi="Times New Roman"/>
          <w:sz w:val="28"/>
        </w:rPr>
        <w:t>Испытания программного модуля проводятся в объеме программы и методик.</w:t>
      </w:r>
    </w:p>
    <w:p w14:paraId="10CD42AE" w14:textId="77777777" w:rsidR="00661869" w:rsidRPr="00546956" w:rsidRDefault="00661869" w:rsidP="00661869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7F95">
        <w:rPr>
          <w:rFonts w:ascii="Times New Roman" w:eastAsia="Times New Roman" w:hAnsi="Times New Roman"/>
          <w:color w:val="000000"/>
          <w:sz w:val="28"/>
        </w:rPr>
        <w:t>Результаты испытания должны быть зафиксированы в протоколах проведения испытаний, форма протокола должна быть определена в программе и методиках испытаний.</w:t>
      </w:r>
    </w:p>
    <w:p w14:paraId="513FD143" w14:textId="31F81C99" w:rsidR="007E557E" w:rsidRPr="007F138F" w:rsidRDefault="007E557E" w:rsidP="0066186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sectPr w:rsidR="007E557E" w:rsidRPr="007F138F" w:rsidSect="0035223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2" w:right="850" w:bottom="1134" w:left="170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D75794" w14:textId="77777777" w:rsidR="002767D6" w:rsidRDefault="002767D6" w:rsidP="0005206A">
      <w:pPr>
        <w:spacing w:after="0" w:line="240" w:lineRule="auto"/>
      </w:pPr>
      <w:r>
        <w:separator/>
      </w:r>
    </w:p>
  </w:endnote>
  <w:endnote w:type="continuationSeparator" w:id="0">
    <w:p w14:paraId="40335D21" w14:textId="77777777" w:rsidR="002767D6" w:rsidRDefault="002767D6" w:rsidP="00052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F5675" w:rsidRPr="00147979" w14:paraId="6F3D0911" w14:textId="77777777" w:rsidTr="00555168">
      <w:trPr>
        <w:jc w:val="center"/>
      </w:trPr>
      <w:tc>
        <w:tcPr>
          <w:tcW w:w="817" w:type="dxa"/>
        </w:tcPr>
        <w:p w14:paraId="1ECC5F0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2165FAC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052E52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72E1E33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6F496F3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30D6773E" w14:textId="77777777" w:rsidTr="00555168">
      <w:trPr>
        <w:jc w:val="center"/>
      </w:trPr>
      <w:tc>
        <w:tcPr>
          <w:tcW w:w="817" w:type="dxa"/>
        </w:tcPr>
        <w:p w14:paraId="1391BAE7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58BBEEC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3CC457B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5365878E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90E3364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60678A1A" w14:textId="77777777" w:rsidTr="00555168">
      <w:trPr>
        <w:trHeight w:val="212"/>
        <w:jc w:val="center"/>
      </w:trPr>
      <w:tc>
        <w:tcPr>
          <w:tcW w:w="817" w:type="dxa"/>
        </w:tcPr>
        <w:p w14:paraId="2EA95F5D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32BC4475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7B9B15E4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07A3C06C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301994A0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7F29E853" w14:textId="77777777" w:rsidR="0005206A" w:rsidRDefault="000520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5223B" w:rsidRPr="00147979" w14:paraId="302A003C" w14:textId="77777777" w:rsidTr="00BA0843">
      <w:trPr>
        <w:jc w:val="center"/>
      </w:trPr>
      <w:tc>
        <w:tcPr>
          <w:tcW w:w="817" w:type="dxa"/>
        </w:tcPr>
        <w:p w14:paraId="544C3F2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C20CB10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11AE83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04CA502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7631BA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239B44FB" w14:textId="77777777" w:rsidTr="00BA0843">
      <w:trPr>
        <w:jc w:val="center"/>
      </w:trPr>
      <w:tc>
        <w:tcPr>
          <w:tcW w:w="817" w:type="dxa"/>
        </w:tcPr>
        <w:p w14:paraId="5657DAC8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371147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242A9244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1039F24E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1A11454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1F63BE3D" w14:textId="77777777" w:rsidTr="00BA0843">
      <w:trPr>
        <w:trHeight w:val="212"/>
        <w:jc w:val="center"/>
      </w:trPr>
      <w:tc>
        <w:tcPr>
          <w:tcW w:w="817" w:type="dxa"/>
        </w:tcPr>
        <w:p w14:paraId="16B20DA7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47C2898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0D239D73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2A5BF33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248F0FF4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5C3E122D" w14:textId="77777777" w:rsidR="0035223B" w:rsidRDefault="003522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89EE05" w14:textId="77777777" w:rsidR="002767D6" w:rsidRDefault="002767D6" w:rsidP="0005206A">
      <w:pPr>
        <w:spacing w:after="0" w:line="240" w:lineRule="auto"/>
      </w:pPr>
      <w:r>
        <w:separator/>
      </w:r>
    </w:p>
  </w:footnote>
  <w:footnote w:type="continuationSeparator" w:id="0">
    <w:p w14:paraId="3B227BFE" w14:textId="77777777" w:rsidR="002767D6" w:rsidRDefault="002767D6" w:rsidP="00052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2075236765"/>
      <w:docPartObj>
        <w:docPartGallery w:val="Page Numbers (Top of Page)"/>
        <w:docPartUnique/>
      </w:docPartObj>
    </w:sdtPr>
    <w:sdtEndPr/>
    <w:sdtContent>
      <w:p w14:paraId="7AAFDB5B" w14:textId="60B2D05B" w:rsidR="007173BC" w:rsidRPr="007173BC" w:rsidRDefault="007173BC">
        <w:pPr>
          <w:pStyle w:val="a3"/>
          <w:jc w:val="center"/>
          <w:rPr>
            <w:rFonts w:ascii="Times New Roman" w:hAnsi="Times New Roman"/>
          </w:rPr>
        </w:pPr>
        <w:r w:rsidRPr="007173BC">
          <w:rPr>
            <w:rFonts w:ascii="Times New Roman" w:hAnsi="Times New Roman"/>
          </w:rPr>
          <w:fldChar w:fldCharType="begin"/>
        </w:r>
        <w:r w:rsidRPr="007173BC">
          <w:rPr>
            <w:rFonts w:ascii="Times New Roman" w:hAnsi="Times New Roman"/>
          </w:rPr>
          <w:instrText>PAGE   \* MERGEFORMAT</w:instrText>
        </w:r>
        <w:r w:rsidRPr="007173BC">
          <w:rPr>
            <w:rFonts w:ascii="Times New Roman" w:hAnsi="Times New Roman"/>
          </w:rPr>
          <w:fldChar w:fldCharType="separate"/>
        </w:r>
        <w:r w:rsidR="000D15D5" w:rsidRPr="000D15D5">
          <w:rPr>
            <w:rFonts w:ascii="Times New Roman" w:hAnsi="Times New Roman"/>
            <w:noProof/>
            <w:lang w:val="ru-RU"/>
          </w:rPr>
          <w:t>4</w:t>
        </w:r>
        <w:r w:rsidRPr="007173BC">
          <w:rPr>
            <w:rFonts w:ascii="Times New Roman" w:hAnsi="Times New Roman"/>
          </w:rPr>
          <w:fldChar w:fldCharType="end"/>
        </w:r>
      </w:p>
    </w:sdtContent>
  </w:sdt>
  <w:p w14:paraId="2CDBD7B5" w14:textId="77777777" w:rsidR="007173BC" w:rsidRDefault="007173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F7F8DC" w14:textId="60770320" w:rsidR="0035223B" w:rsidRDefault="0035223B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448FF7AF" wp14:editId="03BE929E">
              <wp:simplePos x="0" y="0"/>
              <wp:positionH relativeFrom="column">
                <wp:posOffset>-851535</wp:posOffset>
              </wp:positionH>
              <wp:positionV relativeFrom="paragraph">
                <wp:posOffset>4736465</wp:posOffset>
              </wp:positionV>
              <wp:extent cx="432435" cy="5220335"/>
              <wp:effectExtent l="15240" t="10795" r="9525" b="17145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2435" cy="5220335"/>
                        <a:chOff x="10200" y="8335"/>
                        <a:chExt cx="681" cy="8221"/>
                      </a:xfrm>
                    </wpg:grpSpPr>
                    <wps:wsp>
                      <wps:cNvPr id="14" name="tbxInpo"/>
                      <wps:cNvSpPr txBox="1">
                        <a:spLocks noChangeArrowheads="1"/>
                      </wps:cNvSpPr>
                      <wps:spPr bwMode="auto">
                        <a:xfrm>
                          <a:off x="10484" y="15139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4B22A" w14:textId="77777777" w:rsidR="0035223B" w:rsidRDefault="0035223B" w:rsidP="0035223B">
                            <w:pPr>
                              <w:pStyle w:val="Twordaddfield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200" y="15139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EC7F31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tbxInpd"/>
                      <wps:cNvSpPr txBox="1">
                        <a:spLocks noChangeArrowheads="1"/>
                      </wps:cNvSpPr>
                      <wps:spPr bwMode="auto">
                        <a:xfrm>
                          <a:off x="10484" y="1315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54FBB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10200" y="1315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C444B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" name="tbxInvz"/>
                      <wps:cNvSpPr txBox="1">
                        <a:spLocks noChangeArrowheads="1"/>
                      </wps:cNvSpPr>
                      <wps:spPr bwMode="auto">
                        <a:xfrm>
                          <a:off x="10484" y="11737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50D3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200" y="11737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E97C4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Взам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0" name="tbxIndu"/>
                      <wps:cNvSpPr txBox="1">
                        <a:spLocks noChangeArrowheads="1"/>
                      </wps:cNvSpPr>
                      <wps:spPr bwMode="auto">
                        <a:xfrm>
                          <a:off x="10484" y="10320"/>
                          <a:ext cx="397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1EB9A7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1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0200" y="10320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7D16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 xml:space="preserve">Инв. № </w:t>
                            </w: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дубл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2" name="tbxIndd"/>
                      <wps:cNvSpPr txBox="1">
                        <a:spLocks noChangeArrowheads="1"/>
                      </wps:cNvSpPr>
                      <wps:spPr bwMode="auto">
                        <a:xfrm>
                          <a:off x="10484" y="833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F0DAD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3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10200" y="833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7F85C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448FF7AF" id="Group 1" o:spid="_x0000_s1027" style="position:absolute;margin-left:-67.05pt;margin-top:372.95pt;width:34.05pt;height:411.05pt;z-index:251659776" coordorigin="10200,8335" coordsize="681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bxInpo" o:spid="_x0000_s1028" type="#_x0000_t202" style="position:absolute;left:10484;top:1513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" strokeweight="1.5pt">
                <v:textbox style="layout-flow:vertical;mso-layout-flow-alt:bottom-to-top" inset="1mm,1mm,0,0">
                  <w:txbxContent>
                    <w:p w14:paraId="0444B22A" w14:textId="77777777" w:rsidR="0035223B" w:rsidRDefault="0035223B" w:rsidP="0035223B">
                      <w:pPr>
                        <w:pStyle w:val="Twordaddfield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Text Box 3" o:spid="_x0000_s1029" type="#_x0000_t202" style="position:absolute;left:10200;top:1513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" filled="f" strokeweight="1.5pt">
                <v:textbox style="layout-flow:vertical;mso-layout-flow-alt:bottom-to-top" inset="0,0,0,0">
                  <w:txbxContent>
                    <w:p w14:paraId="1FEC7F31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  <w:lang w:val="en-US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030" type="#_x0000_t202" style="position:absolute;left:10484;top:1315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56154FBB" w14:textId="77777777" w:rsidR="0035223B" w:rsidRDefault="0035223B" w:rsidP="0035223B"/>
                  </w:txbxContent>
                </v:textbox>
              </v:shape>
              <v:shape id="Text Box 5" o:spid="_x0000_s1031" type="#_x0000_t202" style="position:absolute;left:10200;top:1315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03C444B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bxInvz" o:spid="_x0000_s1032" type="#_x0000_t202" style="position:absolute;left:10484;top:11737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438E50D3" w14:textId="77777777" w:rsidR="0035223B" w:rsidRDefault="0035223B" w:rsidP="0035223B"/>
                  </w:txbxContent>
                </v:textbox>
              </v:shape>
              <v:shape id="Text Box 7" o:spid="_x0000_s1033" type="#_x0000_t202" style="position:absolute;left:10200;top:117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D6E97C4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Взам. инв. №</w:t>
                      </w:r>
                    </w:p>
                  </w:txbxContent>
                </v:textbox>
              </v:shape>
              <v:shape id="tbxIndu" o:spid="_x0000_s1034" type="#_x0000_t202" style="position:absolute;left:10484;top:10320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" filled="f" strokeweight="1.5pt">
                <v:textbox style="layout-flow:vertical;mso-layout-flow-alt:bottom-to-top" inset="1mm,1mm,0,0">
                  <w:txbxContent>
                    <w:p w14:paraId="6B1EB9A7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35" type="#_x0000_t202" style="position:absolute;left:10200;top:1032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" strokeweight="1.5pt">
                <v:textbox style="layout-flow:vertical;mso-layout-flow-alt:bottom-to-top" inset="0,0,0,0">
                  <w:txbxContent>
                    <w:p w14:paraId="6C157D16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дубл.</w:t>
                      </w:r>
                    </w:p>
                  </w:txbxContent>
                </v:textbox>
              </v:shape>
              <v:shape id="tbxIndd" o:spid="_x0000_s1036" type="#_x0000_t202" style="position:absolute;left:10484;top:833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55EF0DAD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11" o:spid="_x0000_s1037" type="#_x0000_t202" style="position:absolute;left:10200;top:833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" strokeweight="1.5pt">
                <v:textbox style="layout-flow:vertical;mso-layout-flow-alt:bottom-to-top" inset="0,0,0,0">
                  <w:txbxContent>
                    <w:p w14:paraId="6197F85C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A5CCA"/>
    <w:multiLevelType w:val="hybridMultilevel"/>
    <w:tmpl w:val="395CD006"/>
    <w:lvl w:ilvl="0" w:tplc="37CE22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B31F68"/>
    <w:multiLevelType w:val="hybridMultilevel"/>
    <w:tmpl w:val="E63875C0"/>
    <w:lvl w:ilvl="0" w:tplc="696CD1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81929F6"/>
    <w:multiLevelType w:val="hybridMultilevel"/>
    <w:tmpl w:val="F3DE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77BC6"/>
    <w:multiLevelType w:val="hybridMultilevel"/>
    <w:tmpl w:val="FBC2DACE"/>
    <w:lvl w:ilvl="0" w:tplc="07E67BD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5869"/>
    <w:multiLevelType w:val="hybridMultilevel"/>
    <w:tmpl w:val="F3DE2B50"/>
    <w:lvl w:ilvl="0" w:tplc="A70616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98"/>
    <w:rsid w:val="00002B78"/>
    <w:rsid w:val="00022EE9"/>
    <w:rsid w:val="0005206A"/>
    <w:rsid w:val="000679B2"/>
    <w:rsid w:val="00073C62"/>
    <w:rsid w:val="00082F9F"/>
    <w:rsid w:val="000A299B"/>
    <w:rsid w:val="000D15D5"/>
    <w:rsid w:val="000E2A30"/>
    <w:rsid w:val="000E664A"/>
    <w:rsid w:val="000F258A"/>
    <w:rsid w:val="000F55D0"/>
    <w:rsid w:val="00115B18"/>
    <w:rsid w:val="00117758"/>
    <w:rsid w:val="001214EB"/>
    <w:rsid w:val="00152081"/>
    <w:rsid w:val="00160341"/>
    <w:rsid w:val="0016035A"/>
    <w:rsid w:val="00163BB7"/>
    <w:rsid w:val="001728F7"/>
    <w:rsid w:val="001A6DEC"/>
    <w:rsid w:val="001A773B"/>
    <w:rsid w:val="001B145A"/>
    <w:rsid w:val="001D6FE6"/>
    <w:rsid w:val="001F4038"/>
    <w:rsid w:val="001F4CEC"/>
    <w:rsid w:val="00201FEA"/>
    <w:rsid w:val="002045E8"/>
    <w:rsid w:val="00235898"/>
    <w:rsid w:val="002475CD"/>
    <w:rsid w:val="0026147C"/>
    <w:rsid w:val="0027213F"/>
    <w:rsid w:val="0027644B"/>
    <w:rsid w:val="002767D6"/>
    <w:rsid w:val="00277E77"/>
    <w:rsid w:val="0028527F"/>
    <w:rsid w:val="0028560A"/>
    <w:rsid w:val="002D7EDF"/>
    <w:rsid w:val="0035223B"/>
    <w:rsid w:val="00362121"/>
    <w:rsid w:val="00366EEC"/>
    <w:rsid w:val="00377F80"/>
    <w:rsid w:val="003A4102"/>
    <w:rsid w:val="003B33DC"/>
    <w:rsid w:val="003D12A8"/>
    <w:rsid w:val="004235F1"/>
    <w:rsid w:val="00440DD6"/>
    <w:rsid w:val="00492861"/>
    <w:rsid w:val="004D1A62"/>
    <w:rsid w:val="004D2B27"/>
    <w:rsid w:val="004E0C92"/>
    <w:rsid w:val="004F72BF"/>
    <w:rsid w:val="0051041E"/>
    <w:rsid w:val="00525214"/>
    <w:rsid w:val="00540152"/>
    <w:rsid w:val="0054374F"/>
    <w:rsid w:val="00546717"/>
    <w:rsid w:val="00555168"/>
    <w:rsid w:val="005737CE"/>
    <w:rsid w:val="00577614"/>
    <w:rsid w:val="005F2A8F"/>
    <w:rsid w:val="006152F0"/>
    <w:rsid w:val="00624B9C"/>
    <w:rsid w:val="006471F7"/>
    <w:rsid w:val="00661869"/>
    <w:rsid w:val="00671FEE"/>
    <w:rsid w:val="00697AC4"/>
    <w:rsid w:val="006B113F"/>
    <w:rsid w:val="006E2D54"/>
    <w:rsid w:val="00701389"/>
    <w:rsid w:val="0070420E"/>
    <w:rsid w:val="00711370"/>
    <w:rsid w:val="007123D9"/>
    <w:rsid w:val="007173BC"/>
    <w:rsid w:val="00746E9C"/>
    <w:rsid w:val="00757B59"/>
    <w:rsid w:val="0076646D"/>
    <w:rsid w:val="00766B74"/>
    <w:rsid w:val="00771E9A"/>
    <w:rsid w:val="00774FA6"/>
    <w:rsid w:val="007B29C4"/>
    <w:rsid w:val="007B7DF6"/>
    <w:rsid w:val="007E557E"/>
    <w:rsid w:val="007E7194"/>
    <w:rsid w:val="007F138F"/>
    <w:rsid w:val="00854DF1"/>
    <w:rsid w:val="00874FA3"/>
    <w:rsid w:val="008E2412"/>
    <w:rsid w:val="00900F9E"/>
    <w:rsid w:val="009109B8"/>
    <w:rsid w:val="00913D44"/>
    <w:rsid w:val="00915DE8"/>
    <w:rsid w:val="00926DB5"/>
    <w:rsid w:val="0094536E"/>
    <w:rsid w:val="00975A3A"/>
    <w:rsid w:val="00981AE1"/>
    <w:rsid w:val="009B13BB"/>
    <w:rsid w:val="009D6DF9"/>
    <w:rsid w:val="009E16F3"/>
    <w:rsid w:val="00A03C03"/>
    <w:rsid w:val="00A350F9"/>
    <w:rsid w:val="00A3561F"/>
    <w:rsid w:val="00A56676"/>
    <w:rsid w:val="00AA4D57"/>
    <w:rsid w:val="00AA7A7A"/>
    <w:rsid w:val="00AC6DF9"/>
    <w:rsid w:val="00AD16F8"/>
    <w:rsid w:val="00AD24F9"/>
    <w:rsid w:val="00AE17CB"/>
    <w:rsid w:val="00B50CFF"/>
    <w:rsid w:val="00B63E13"/>
    <w:rsid w:val="00B82457"/>
    <w:rsid w:val="00BD4EB6"/>
    <w:rsid w:val="00BE3C8C"/>
    <w:rsid w:val="00BF6482"/>
    <w:rsid w:val="00BF7A2A"/>
    <w:rsid w:val="00C15AA9"/>
    <w:rsid w:val="00C46616"/>
    <w:rsid w:val="00C51CE1"/>
    <w:rsid w:val="00C8307E"/>
    <w:rsid w:val="00C83ADC"/>
    <w:rsid w:val="00CA4E1B"/>
    <w:rsid w:val="00CB270B"/>
    <w:rsid w:val="00CB7711"/>
    <w:rsid w:val="00CD1690"/>
    <w:rsid w:val="00CD6087"/>
    <w:rsid w:val="00CF5EB8"/>
    <w:rsid w:val="00D45FD6"/>
    <w:rsid w:val="00D53745"/>
    <w:rsid w:val="00D568A0"/>
    <w:rsid w:val="00D91B1B"/>
    <w:rsid w:val="00D962BB"/>
    <w:rsid w:val="00DB1999"/>
    <w:rsid w:val="00DB73AE"/>
    <w:rsid w:val="00DD60CC"/>
    <w:rsid w:val="00DE7E79"/>
    <w:rsid w:val="00E04BE1"/>
    <w:rsid w:val="00E94837"/>
    <w:rsid w:val="00EB1A0A"/>
    <w:rsid w:val="00EC5647"/>
    <w:rsid w:val="00EC5897"/>
    <w:rsid w:val="00ED033B"/>
    <w:rsid w:val="00ED2333"/>
    <w:rsid w:val="00F0035C"/>
    <w:rsid w:val="00F03CFB"/>
    <w:rsid w:val="00F12F6E"/>
    <w:rsid w:val="00F20575"/>
    <w:rsid w:val="00F22362"/>
    <w:rsid w:val="00F469A7"/>
    <w:rsid w:val="00F50FCC"/>
    <w:rsid w:val="00F722D2"/>
    <w:rsid w:val="00F821A7"/>
    <w:rsid w:val="00FA363A"/>
    <w:rsid w:val="00FB44F7"/>
    <w:rsid w:val="00FF206B"/>
    <w:rsid w:val="00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8B6F"/>
  <w15:chartTrackingRefBased/>
  <w15:docId w15:val="{A39DABDA-BBBA-4084-9404-7BE191F6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235898"/>
    <w:pPr>
      <w:keepNext/>
      <w:spacing w:after="0" w:line="240" w:lineRule="auto"/>
      <w:jc w:val="center"/>
      <w:outlineLvl w:val="0"/>
    </w:pPr>
    <w:rPr>
      <w:rFonts w:ascii="Courier New" w:eastAsia="Times New Roman" w:hAnsi="Courier New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35898"/>
    <w:rPr>
      <w:rFonts w:ascii="Courier New" w:eastAsia="Times New Roman" w:hAnsi="Courier New" w:cs="Courier New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5206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05206A"/>
    <w:rPr>
      <w:sz w:val="22"/>
      <w:szCs w:val="22"/>
      <w:lang w:eastAsia="en-US"/>
    </w:rPr>
  </w:style>
  <w:style w:type="paragraph" w:customStyle="1" w:styleId="Twordaddfieldtext">
    <w:name w:val="Tword_add_field_text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paragraph" w:customStyle="1" w:styleId="Twordaddfieldheads">
    <w:name w:val="Tword_add_field_heads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table" w:styleId="a7">
    <w:name w:val="Table Grid"/>
    <w:basedOn w:val="a1"/>
    <w:uiPriority w:val="59"/>
    <w:rsid w:val="009E1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91B1B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D91B1B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DE7E7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E7E7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E7E7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E7E7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E7E79"/>
    <w:rPr>
      <w:b/>
      <w:bCs/>
      <w:lang w:eastAsia="en-US"/>
    </w:rPr>
  </w:style>
  <w:style w:type="paragraph" w:styleId="af">
    <w:name w:val="List Paragraph"/>
    <w:basedOn w:val="a"/>
    <w:uiPriority w:val="34"/>
    <w:qFormat/>
    <w:rsid w:val="00DE7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681FA5-9644-4E58-81BC-ED141AD7F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6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Ульянич Александр</dc:creator>
  <cp:keywords/>
  <cp:lastModifiedBy>я</cp:lastModifiedBy>
  <cp:revision>19</cp:revision>
  <cp:lastPrinted>2026-03-26T14:33:00Z</cp:lastPrinted>
  <dcterms:created xsi:type="dcterms:W3CDTF">2026-03-18T12:42:00Z</dcterms:created>
  <dcterms:modified xsi:type="dcterms:W3CDTF">2026-04-27T09:30:00Z</dcterms:modified>
</cp:coreProperties>
</file>