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CC738" w14:textId="7A520160" w:rsidR="00DE7E79" w:rsidRDefault="00DE7E79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</w:p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9D7CDA" w:rsidRPr="001728F7" w14:paraId="4E07855B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6E97BBAB" w14:textId="77777777" w:rsidR="009D7CDA" w:rsidRPr="001728F7" w:rsidRDefault="009D7CDA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9D7CDA" w:rsidRPr="001728F7" w14:paraId="059E6585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1193E62D" w14:textId="77777777" w:rsidR="009D7CDA" w:rsidRPr="00771E9A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71F21852" w14:textId="77777777" w:rsidR="009D7CDA" w:rsidRDefault="009D7CD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6F9C0908" w14:textId="234E9571" w:rsidR="009D7CDA" w:rsidRPr="00C51CE1" w:rsidRDefault="009D7CD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A968ED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501372DD" w14:textId="77777777" w:rsidR="009D7CDA" w:rsidRPr="00C51CE1" w:rsidRDefault="009D7CDA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152A64F9" w14:textId="77777777" w:rsidR="009D7CDA" w:rsidRPr="001728F7" w:rsidRDefault="009D7CDA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16707263" w14:textId="77777777" w:rsidR="009D7CDA" w:rsidRPr="001728F7" w:rsidRDefault="009D7CDA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72E0EFD7" w14:textId="77777777" w:rsidR="009D7CDA" w:rsidRPr="00771E9A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3A5E0DEE" w14:textId="77777777" w:rsidR="009D7CDA" w:rsidRDefault="009D7CD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454942FF" w14:textId="77777777" w:rsidR="009D7CDA" w:rsidRPr="00CB270B" w:rsidRDefault="009D7CD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269BFAD1" w14:textId="77777777" w:rsidR="009D7CDA" w:rsidRPr="00771E9A" w:rsidRDefault="009D7CDA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А.А. Вартанов</w:t>
            </w:r>
          </w:p>
          <w:p w14:paraId="48F1F705" w14:textId="77777777" w:rsidR="009D7CDA" w:rsidRPr="001728F7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9D7CDA" w:rsidRPr="001728F7" w14:paraId="31724D96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28A9459B" w14:textId="77777777" w:rsidR="009D7CDA" w:rsidRPr="006C0249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0E01E2F" w14:textId="77777777" w:rsidR="009D7CDA" w:rsidRPr="006C0249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0F2A081" w14:textId="77777777" w:rsidR="009D7CDA" w:rsidRPr="006C0249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7044DE1" w14:textId="77777777" w:rsidR="009D7CDA" w:rsidRPr="00DE7E79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2B2C8DFD" w14:textId="77777777" w:rsidR="009D7CDA" w:rsidRPr="00DE7E79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674FEB97" w14:textId="77777777" w:rsidR="009D7CDA" w:rsidRPr="00DE7E79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000DE10B" w14:textId="78E04044" w:rsidR="009D7CDA" w:rsidRPr="00095CD7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95CD7">
              <w:rPr>
                <w:rFonts w:ascii="Times New Roman" w:hAnsi="Times New Roman"/>
                <w:sz w:val="28"/>
                <w:szCs w:val="28"/>
              </w:rPr>
              <w:t>«</w:t>
            </w:r>
            <w:r w:rsidRPr="009D7CD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Pr="00095CD7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D7CD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Pr="00095CD7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D7CD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Pr="00095CD7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D7CD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SK</w:t>
            </w:r>
            <w:r w:rsidRPr="00095CD7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D7CD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LOOKUP</w:t>
            </w:r>
            <w:r w:rsidRPr="00095CD7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2F7F06AA" w14:textId="77777777" w:rsidR="009D7CDA" w:rsidRPr="00DE7E79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372F6CEB" w14:textId="77777777" w:rsidR="009D7CDA" w:rsidRPr="001728F7" w:rsidRDefault="009D7CD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7CDA" w:rsidRPr="001728F7" w14:paraId="6E9A46A0" w14:textId="77777777" w:rsidTr="00B1555C">
        <w:tc>
          <w:tcPr>
            <w:tcW w:w="4534" w:type="dxa"/>
          </w:tcPr>
          <w:p w14:paraId="091741A5" w14:textId="77777777" w:rsidR="009D7CDA" w:rsidRPr="001728F7" w:rsidRDefault="009D7CDA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C3E1BB9" w14:textId="77777777" w:rsidR="009D7CDA" w:rsidRPr="001728F7" w:rsidRDefault="009D7C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5BA7EAB" w14:textId="77777777" w:rsidR="009D7CDA" w:rsidRPr="001728F7" w:rsidRDefault="009D7CD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7CDA" w:rsidRPr="001728F7" w14:paraId="41EFCA6A" w14:textId="77777777" w:rsidTr="00B1555C">
        <w:tc>
          <w:tcPr>
            <w:tcW w:w="4534" w:type="dxa"/>
          </w:tcPr>
          <w:p w14:paraId="2F946688" w14:textId="77777777" w:rsidR="009D7CDA" w:rsidRPr="001728F7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6B2E335D" w14:textId="77777777" w:rsidR="009D7CDA" w:rsidRPr="001728F7" w:rsidRDefault="009D7CD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6756D52" w14:textId="77777777" w:rsidR="009D7CDA" w:rsidRPr="001728F7" w:rsidRDefault="009D7C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7CDA" w:rsidRPr="001728F7" w14:paraId="2A2CE109" w14:textId="77777777" w:rsidTr="00B1555C">
        <w:tc>
          <w:tcPr>
            <w:tcW w:w="4534" w:type="dxa"/>
          </w:tcPr>
          <w:p w14:paraId="2735265E" w14:textId="77777777" w:rsidR="009D7CDA" w:rsidRPr="001728F7" w:rsidRDefault="009D7CD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D0DA02B" w14:textId="77777777" w:rsidR="009D7CDA" w:rsidRPr="001728F7" w:rsidRDefault="009D7CD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EC6580E" w14:textId="77777777" w:rsidR="009D7CDA" w:rsidRPr="0054374F" w:rsidRDefault="009D7C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7CDA" w:rsidRPr="001728F7" w14:paraId="3B847501" w14:textId="77777777" w:rsidTr="00B1555C">
        <w:tc>
          <w:tcPr>
            <w:tcW w:w="4534" w:type="dxa"/>
          </w:tcPr>
          <w:p w14:paraId="16C1E8D8" w14:textId="77777777" w:rsidR="009D7CDA" w:rsidRPr="001728F7" w:rsidRDefault="009D7C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80E6064" w14:textId="77777777" w:rsidR="009D7CDA" w:rsidRPr="001728F7" w:rsidRDefault="009D7C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A949F77" w14:textId="77777777" w:rsidR="009D7CDA" w:rsidRPr="00CB270B" w:rsidRDefault="009D7CD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42B6687B" w14:textId="77777777" w:rsidR="009D7CDA" w:rsidRPr="00CB270B" w:rsidRDefault="009D7CDA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6AD2FEC3" w14:textId="77777777" w:rsidR="009D7CDA" w:rsidRPr="00CB270B" w:rsidRDefault="009D7C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9D7CDA" w:rsidRPr="001728F7" w14:paraId="4342CE46" w14:textId="77777777" w:rsidTr="00B1555C">
        <w:tc>
          <w:tcPr>
            <w:tcW w:w="4534" w:type="dxa"/>
          </w:tcPr>
          <w:p w14:paraId="63896C12" w14:textId="77777777" w:rsidR="009D7CDA" w:rsidRPr="001728F7" w:rsidRDefault="009D7C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A03DE09" w14:textId="77777777" w:rsidR="009D7CDA" w:rsidRPr="001728F7" w:rsidRDefault="009D7C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169BD88" w14:textId="77777777" w:rsidR="009D7CDA" w:rsidRPr="00CB270B" w:rsidRDefault="009D7CD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00990871" w14:textId="77777777" w:rsidR="009D7CDA" w:rsidRPr="00CB270B" w:rsidRDefault="009D7CDA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09E5783F" w14:textId="77777777" w:rsidR="009D7CDA" w:rsidRPr="00CB270B" w:rsidRDefault="009D7CDA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9D7CDA" w:rsidRPr="001728F7" w14:paraId="43B4EC24" w14:textId="77777777" w:rsidTr="00B1555C">
        <w:tc>
          <w:tcPr>
            <w:tcW w:w="4534" w:type="dxa"/>
          </w:tcPr>
          <w:p w14:paraId="74F01A0C" w14:textId="77777777" w:rsidR="009D7CDA" w:rsidRPr="001728F7" w:rsidRDefault="009D7C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A2432F3" w14:textId="77777777" w:rsidR="009D7CDA" w:rsidRPr="001728F7" w:rsidRDefault="009D7C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9C36008" w14:textId="77777777" w:rsidR="009D7CDA" w:rsidRPr="001728F7" w:rsidRDefault="009D7CD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7747DEE1" w14:textId="77777777" w:rsidR="009D7CDA" w:rsidRPr="001728F7" w:rsidRDefault="009D7CDA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И.А. Комогорова</w:t>
            </w:r>
          </w:p>
          <w:p w14:paraId="1B3E64FD" w14:textId="77777777" w:rsidR="009D7CDA" w:rsidRPr="0054374F" w:rsidRDefault="009D7C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9D7CDA" w:rsidRPr="001728F7" w14:paraId="0A1151D9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0ED3FDB1" w14:textId="77777777" w:rsidR="009D7CDA" w:rsidRDefault="009D7CDA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75B83641" w14:textId="77777777" w:rsidR="009D7CDA" w:rsidRPr="00774FA6" w:rsidRDefault="009D7CDA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7065C57" w14:textId="77777777" w:rsidR="009D7CDA" w:rsidRPr="001728F7" w:rsidRDefault="009D7CDA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18256B72" w14:textId="370BC9E5" w:rsidR="009D7CDA" w:rsidRDefault="009D7CDA">
      <w:pPr>
        <w:spacing w:after="0" w:line="240" w:lineRule="auto"/>
        <w:rPr>
          <w:rFonts w:ascii="Times New Roman" w:hAnsi="Times New Roman"/>
          <w:b/>
          <w:sz w:val="28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5A4D2025">
                <wp:simplePos x="0" y="0"/>
                <wp:positionH relativeFrom="margin">
                  <wp:align>right</wp:align>
                </wp:positionH>
                <wp:positionV relativeFrom="paragraph">
                  <wp:posOffset>261620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5pt;margin-top:20.6pt;width:91.45pt;height:25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sz w:val="28"/>
        </w:rPr>
        <w:br w:type="page"/>
      </w:r>
    </w:p>
    <w:p w14:paraId="08FBBFAC" w14:textId="6D8165A5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68F61BDE" w14:textId="75E2E7F6" w:rsidR="00733FAD" w:rsidRPr="00733FAD" w:rsidRDefault="00733FAD" w:rsidP="00733FA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33FAD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A968ED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733FAD">
        <w:rPr>
          <w:rFonts w:ascii="Times New Roman" w:eastAsia="Times New Roman" w:hAnsi="Times New Roman"/>
          <w:color w:val="000000"/>
          <w:sz w:val="28"/>
        </w:rPr>
        <w:t xml:space="preserve"> «BPF_PROG_TYPE_SK_LOOKUP» (далее – </w:t>
      </w:r>
      <w:r w:rsidR="009D7CDA">
        <w:rPr>
          <w:rFonts w:ascii="Times New Roman" w:eastAsia="Times New Roman" w:hAnsi="Times New Roman"/>
          <w:color w:val="000000"/>
          <w:sz w:val="28"/>
        </w:rPr>
        <w:t>п</w:t>
      </w:r>
      <w:r w:rsidRPr="00733FAD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0028A949" w:rsidR="00DE7E79" w:rsidRPr="007173BC" w:rsidRDefault="00733FAD" w:rsidP="00733FA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33FAD">
        <w:rPr>
          <w:rFonts w:ascii="Times New Roman" w:eastAsia="Times New Roman" w:hAnsi="Times New Roman"/>
          <w:color w:val="000000"/>
          <w:sz w:val="28"/>
        </w:rPr>
        <w:t>BPF_PROG_TYPE_SK_LOOKUP</w:t>
      </w:r>
      <w:r w:rsidR="00190245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33FAD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33FA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33FAD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процесса поиска сокета при обработке входящих соединений. Программа может перенаправить соединение на другой сокет, реализуя программируемый </w:t>
      </w:r>
      <w:proofErr w:type="spellStart"/>
      <w:r w:rsidRPr="00733FAD">
        <w:rPr>
          <w:rFonts w:ascii="Times New Roman" w:eastAsia="Times New Roman" w:hAnsi="Times New Roman"/>
          <w:color w:val="000000"/>
          <w:sz w:val="28"/>
        </w:rPr>
        <w:t>dispatch</w:t>
      </w:r>
      <w:proofErr w:type="spellEnd"/>
      <w:r w:rsidRPr="00733FAD">
        <w:rPr>
          <w:rFonts w:ascii="Times New Roman" w:eastAsia="Times New Roman" w:hAnsi="Times New Roman"/>
          <w:color w:val="000000"/>
          <w:sz w:val="28"/>
        </w:rPr>
        <w:t>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Astra Linux 1.8.3 и</w:t>
      </w:r>
      <w:r w:rsidR="00BF7A2A" w:rsidRPr="00733FAD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35D3AC61" w14:textId="77777777" w:rsidR="009D7CDA" w:rsidRPr="007123D9" w:rsidRDefault="009D7CDA" w:rsidP="009D7CD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1488C9A7" w14:textId="77777777" w:rsidR="009D7CDA" w:rsidRPr="007123D9" w:rsidRDefault="009D7CDA" w:rsidP="009D7CD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5EACB8EC" w14:textId="77777777" w:rsidR="009D7CDA" w:rsidRPr="007123D9" w:rsidRDefault="009D7CDA" w:rsidP="009D7CD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58A545D5" w:rsidR="007123D9" w:rsidRPr="007123D9" w:rsidRDefault="00733FAD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33FAD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733FA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33FAD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BPF_PROG_TYPE_SK_LOOKUP.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790ECEF2" w:rsidR="007123D9" w:rsidRPr="00CF5EB8" w:rsidRDefault="00733FAD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33FAD">
        <w:rPr>
          <w:rFonts w:ascii="Times New Roman" w:eastAsia="Times New Roman" w:hAnsi="Times New Roman"/>
          <w:color w:val="000000"/>
          <w:sz w:val="28"/>
        </w:rPr>
        <w:t>BPF_PROG_TYPE_SK_LOOKUP</w:t>
      </w:r>
      <w:r w:rsidR="00095CD7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33FAD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33FA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33FAD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процесса поиска сокета при обработке входящих соединений. Программа </w:t>
      </w:r>
      <w:r w:rsidRPr="00733FAD">
        <w:rPr>
          <w:rFonts w:ascii="Times New Roman" w:eastAsia="Times New Roman" w:hAnsi="Times New Roman"/>
          <w:color w:val="000000"/>
          <w:sz w:val="28"/>
        </w:rPr>
        <w:lastRenderedPageBreak/>
        <w:t xml:space="preserve">может перенаправить соединение на другой сокет, реализуя программируемый </w:t>
      </w:r>
      <w:proofErr w:type="spellStart"/>
      <w:r w:rsidRPr="00733FAD">
        <w:rPr>
          <w:rFonts w:ascii="Times New Roman" w:eastAsia="Times New Roman" w:hAnsi="Times New Roman"/>
          <w:color w:val="000000"/>
          <w:sz w:val="28"/>
        </w:rPr>
        <w:t>dispatch</w:t>
      </w:r>
      <w:proofErr w:type="spellEnd"/>
      <w:r w:rsidRPr="00733FAD">
        <w:rPr>
          <w:rFonts w:ascii="Times New Roman" w:eastAsia="Times New Roman" w:hAnsi="Times New Roman"/>
          <w:color w:val="000000"/>
          <w:sz w:val="28"/>
        </w:rPr>
        <w:t>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34B46513" w14:textId="77777777" w:rsidR="00733FAD" w:rsidRPr="00733FAD" w:rsidRDefault="00733FAD" w:rsidP="00733FA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33FAD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07965FD9" w14:textId="77777777" w:rsidR="00733FAD" w:rsidRPr="00733FAD" w:rsidRDefault="00733FAD" w:rsidP="00733FA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33FAD">
        <w:rPr>
          <w:rFonts w:ascii="Times New Roman" w:eastAsia="Times New Roman" w:hAnsi="Times New Roman"/>
          <w:color w:val="000000"/>
          <w:sz w:val="28"/>
        </w:rPr>
        <w:t xml:space="preserve">1) маршрутизации соединений, направление подключений на разные сокеты по </w:t>
      </w:r>
      <w:r w:rsidRPr="00733FAD">
        <w:rPr>
          <w:rFonts w:ascii="Times New Roman" w:eastAsia="Times New Roman" w:hAnsi="Times New Roman"/>
          <w:color w:val="000000"/>
          <w:sz w:val="28"/>
          <w:lang w:val="en-US"/>
        </w:rPr>
        <w:t>IP</w:t>
      </w:r>
      <w:r w:rsidRPr="00733FAD">
        <w:rPr>
          <w:rFonts w:ascii="Times New Roman" w:eastAsia="Times New Roman" w:hAnsi="Times New Roman"/>
          <w:color w:val="000000"/>
          <w:sz w:val="28"/>
        </w:rPr>
        <w:t>/порту;</w:t>
      </w:r>
    </w:p>
    <w:p w14:paraId="2EE7C86C" w14:textId="77777777" w:rsidR="00733FAD" w:rsidRPr="00733FAD" w:rsidRDefault="00733FAD" w:rsidP="00733FA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33FAD">
        <w:rPr>
          <w:rFonts w:ascii="Times New Roman" w:eastAsia="Times New Roman" w:hAnsi="Times New Roman"/>
          <w:color w:val="000000"/>
          <w:sz w:val="28"/>
        </w:rPr>
        <w:t>2) мультиплексирования портов, несколько сервисов на одном порту;</w:t>
      </w:r>
    </w:p>
    <w:p w14:paraId="75CDC37D" w14:textId="0D00A0BE" w:rsidR="007123D9" w:rsidRPr="007173BC" w:rsidRDefault="00733FAD" w:rsidP="00733FA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33FAD">
        <w:rPr>
          <w:rFonts w:ascii="Times New Roman" w:eastAsia="Times New Roman" w:hAnsi="Times New Roman"/>
          <w:color w:val="000000"/>
          <w:sz w:val="28"/>
        </w:rPr>
        <w:t xml:space="preserve">3) </w:t>
      </w:r>
      <w:r w:rsidRPr="00733FAD">
        <w:rPr>
          <w:rFonts w:ascii="Times New Roman" w:eastAsia="Times New Roman" w:hAnsi="Times New Roman"/>
          <w:color w:val="000000"/>
          <w:sz w:val="28"/>
          <w:lang w:val="en-US"/>
        </w:rPr>
        <w:t>service</w:t>
      </w:r>
      <w:r w:rsidRPr="00733FAD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33FAD">
        <w:rPr>
          <w:rFonts w:ascii="Times New Roman" w:eastAsia="Times New Roman" w:hAnsi="Times New Roman"/>
          <w:color w:val="000000"/>
          <w:sz w:val="28"/>
          <w:lang w:val="en-US"/>
        </w:rPr>
        <w:t>mesh</w:t>
      </w:r>
      <w:r w:rsidRPr="00733FAD">
        <w:rPr>
          <w:rFonts w:ascii="Times New Roman" w:eastAsia="Times New Roman" w:hAnsi="Times New Roman"/>
          <w:color w:val="000000"/>
          <w:sz w:val="28"/>
        </w:rPr>
        <w:t>, прозрачное перенаправление трафика.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034762FA" w14:textId="77777777" w:rsidR="00733FAD" w:rsidRPr="00733FAD" w:rsidRDefault="00733FAD" w:rsidP="00733FA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33FAD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733FA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33FAD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733FAD">
        <w:rPr>
          <w:rFonts w:ascii="Times New Roman" w:eastAsia="Times New Roman" w:hAnsi="Times New Roman"/>
          <w:color w:val="000000"/>
          <w:sz w:val="28"/>
        </w:rPr>
        <w:t>count_sk_lookup</w:t>
      </w:r>
      <w:proofErr w:type="spellEnd"/>
      <w:r w:rsidRPr="00733FAD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64ACC3C5" w14:textId="77777777" w:rsidR="00733FAD" w:rsidRPr="00733FAD" w:rsidRDefault="00733FAD" w:rsidP="00733FA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33FAD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733FAD">
        <w:rPr>
          <w:rFonts w:ascii="Times New Roman" w:eastAsia="Times New Roman" w:hAnsi="Times New Roman"/>
          <w:color w:val="000000"/>
          <w:sz w:val="28"/>
        </w:rPr>
        <w:t>bpf_sk_lookup</w:t>
      </w:r>
      <w:proofErr w:type="spellEnd"/>
      <w:r w:rsidRPr="00733FAD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733FAD">
        <w:rPr>
          <w:rFonts w:ascii="Times New Roman" w:eastAsia="Times New Roman" w:hAnsi="Times New Roman"/>
          <w:color w:val="000000"/>
          <w:sz w:val="28"/>
        </w:rPr>
        <w:t>count_sk_lookup</w:t>
      </w:r>
      <w:proofErr w:type="spellEnd"/>
      <w:r w:rsidRPr="00733FAD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52DF4A30" w:rsidR="004D2B27" w:rsidRDefault="00733FAD" w:rsidP="00733FA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33FAD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733FAD">
        <w:rPr>
          <w:rFonts w:ascii="Times New Roman" w:eastAsia="Times New Roman" w:hAnsi="Times New Roman"/>
          <w:color w:val="000000"/>
          <w:sz w:val="28"/>
        </w:rPr>
        <w:t>count_sk_lookup</w:t>
      </w:r>
      <w:proofErr w:type="spellEnd"/>
      <w:r w:rsidRPr="00733FAD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733FAD">
        <w:rPr>
          <w:rFonts w:ascii="Times New Roman" w:eastAsia="Times New Roman" w:hAnsi="Times New Roman"/>
          <w:color w:val="000000"/>
          <w:sz w:val="28"/>
        </w:rPr>
        <w:t>lookup_count</w:t>
      </w:r>
      <w:proofErr w:type="spellEnd"/>
      <w:r w:rsidRPr="00733FAD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SK_PASS (Пропустить данные (разрешить передачу)).</w:t>
      </w:r>
    </w:p>
    <w:p w14:paraId="5328AE5F" w14:textId="6C1EA6DE" w:rsidR="004D2B27" w:rsidRDefault="00900A70" w:rsidP="00F25C1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00A70">
        <w:rPr>
          <w:rFonts w:ascii="Times New Roman" w:eastAsia="Times New Roman" w:hAnsi="Times New Roman"/>
          <w:color w:val="000000"/>
          <w:sz w:val="28"/>
        </w:rPr>
        <w:t>Программа должна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F25C14" w:rsidRPr="00F25C14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F25C14" w:rsidRPr="00F25C14">
        <w:rPr>
          <w:rFonts w:ascii="Times New Roman" w:eastAsia="Times New Roman" w:hAnsi="Times New Roman"/>
          <w:color w:val="000000"/>
          <w:sz w:val="28"/>
        </w:rPr>
        <w:t>lookup_count</w:t>
      </w:r>
      <w:proofErr w:type="spellEnd"/>
      <w:r w:rsidR="00F25C14" w:rsidRPr="00F25C14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15C5A">
        <w:rPr>
          <w:rFonts w:ascii="Times New Roman" w:eastAsia="Times New Roman" w:hAnsi="Times New Roman"/>
          <w:color w:val="000000"/>
          <w:sz w:val="28"/>
        </w:rPr>
        <w:t>(</w:t>
      </w:r>
      <w:r w:rsidR="00F25C14" w:rsidRPr="00F25C14">
        <w:rPr>
          <w:rFonts w:ascii="Times New Roman" w:eastAsia="Times New Roman" w:hAnsi="Times New Roman"/>
          <w:color w:val="000000"/>
          <w:sz w:val="28"/>
        </w:rPr>
        <w:t xml:space="preserve">значение счётчика событий поиска сокета в </w:t>
      </w:r>
      <w:proofErr w:type="spellStart"/>
      <w:r w:rsidR="00F25C14" w:rsidRPr="00F25C14">
        <w:rPr>
          <w:rFonts w:ascii="Times New Roman" w:eastAsia="Times New Roman" w:hAnsi="Times New Roman"/>
          <w:color w:val="000000"/>
          <w:sz w:val="28"/>
        </w:rPr>
        <w:t>hook</w:t>
      </w:r>
      <w:proofErr w:type="spellEnd"/>
      <w:r w:rsidR="00F25C14" w:rsidRPr="00F25C14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F25C14" w:rsidRPr="00F25C14">
        <w:rPr>
          <w:rFonts w:ascii="Times New Roman" w:eastAsia="Times New Roman" w:hAnsi="Times New Roman"/>
          <w:color w:val="000000"/>
          <w:sz w:val="28"/>
        </w:rPr>
        <w:t>sk_lookup</w:t>
      </w:r>
      <w:proofErr w:type="spellEnd"/>
      <w:r w:rsidR="00B15C5A">
        <w:rPr>
          <w:rFonts w:ascii="Times New Roman" w:eastAsia="Times New Roman" w:hAnsi="Times New Roman"/>
          <w:color w:val="000000"/>
          <w:sz w:val="28"/>
        </w:rPr>
        <w:t>)</w:t>
      </w:r>
      <w:r w:rsidR="00F25C14" w:rsidRPr="00F25C14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F25C14" w:rsidRPr="00F25C14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F25C14" w:rsidRPr="00F25C14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F25C14" w:rsidRPr="00F25C14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F25C14" w:rsidRPr="00F25C14">
        <w:rPr>
          <w:rFonts w:ascii="Times New Roman" w:eastAsia="Times New Roman" w:hAnsi="Times New Roman"/>
          <w:color w:val="000000"/>
          <w:sz w:val="28"/>
        </w:rPr>
        <w:t xml:space="preserve"> типа __u64 хранит количество выполненных операций </w:t>
      </w:r>
      <w:proofErr w:type="spellStart"/>
      <w:r w:rsidR="00F25C14" w:rsidRPr="00F25C14">
        <w:rPr>
          <w:rFonts w:ascii="Times New Roman" w:eastAsia="Times New Roman" w:hAnsi="Times New Roman"/>
          <w:color w:val="000000"/>
          <w:sz w:val="28"/>
        </w:rPr>
        <w:t>lookup</w:t>
      </w:r>
      <w:proofErr w:type="spellEnd"/>
      <w:r w:rsidR="00F25C14" w:rsidRPr="00F25C14">
        <w:rPr>
          <w:rFonts w:ascii="Times New Roman" w:eastAsia="Times New Roman" w:hAnsi="Times New Roman"/>
          <w:color w:val="000000"/>
          <w:sz w:val="28"/>
        </w:rPr>
        <w:t xml:space="preserve">. При каждом вызове обработчика </w:t>
      </w:r>
      <w:proofErr w:type="spellStart"/>
      <w:r w:rsidR="00F25C14" w:rsidRPr="00F25C14">
        <w:rPr>
          <w:rFonts w:ascii="Times New Roman" w:eastAsia="Times New Roman" w:hAnsi="Times New Roman"/>
          <w:color w:val="000000"/>
          <w:sz w:val="28"/>
        </w:rPr>
        <w:lastRenderedPageBreak/>
        <w:t>count_sk_lookup</w:t>
      </w:r>
      <w:proofErr w:type="spellEnd"/>
      <w:r w:rsidR="00F25C14" w:rsidRPr="00F25C14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 при сохранении решения SK_PASS.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72150914" w14:textId="77777777" w:rsidR="009D7CDA" w:rsidRPr="007123D9" w:rsidRDefault="009D7CDA" w:rsidP="009D7CD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0F69A6B3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733FAD" w:rsidRPr="00733FAD">
        <w:rPr>
          <w:rFonts w:ascii="Times New Roman" w:eastAsia="Times New Roman" w:hAnsi="Times New Roman"/>
          <w:color w:val="000000"/>
          <w:sz w:val="28"/>
          <w:lang w:val="en-US"/>
        </w:rPr>
        <w:t>sk</w:t>
      </w:r>
      <w:proofErr w:type="spellEnd"/>
      <w:r w:rsidR="00733FAD" w:rsidRPr="00733FAD">
        <w:rPr>
          <w:rFonts w:ascii="Times New Roman" w:eastAsia="Times New Roman" w:hAnsi="Times New Roman"/>
          <w:color w:val="000000"/>
          <w:sz w:val="28"/>
        </w:rPr>
        <w:t>_</w:t>
      </w:r>
      <w:r w:rsidR="00733FAD" w:rsidRPr="00733FAD">
        <w:rPr>
          <w:rFonts w:ascii="Times New Roman" w:eastAsia="Times New Roman" w:hAnsi="Times New Roman"/>
          <w:color w:val="000000"/>
          <w:sz w:val="28"/>
          <w:lang w:val="en-US"/>
        </w:rPr>
        <w:t>lookup</w:t>
      </w:r>
      <w:r w:rsidR="00733FAD" w:rsidRPr="00733FAD">
        <w:rPr>
          <w:rFonts w:ascii="Times New Roman" w:eastAsia="Times New Roman" w:hAnsi="Times New Roman"/>
          <w:color w:val="000000"/>
          <w:sz w:val="28"/>
        </w:rPr>
        <w:t>.</w:t>
      </w:r>
      <w:r w:rsidR="00733FAD" w:rsidRPr="00733FAD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55B1E591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54D8B16C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</w:t>
      </w:r>
      <w:r w:rsidR="009D7CDA" w:rsidRPr="009D7CD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3E183BBC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733FAD" w:rsidRPr="00733FAD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733FAD" w:rsidRPr="00733FAD">
        <w:rPr>
          <w:rFonts w:ascii="Times New Roman" w:eastAsia="Times New Roman" w:hAnsi="Times New Roman"/>
          <w:sz w:val="28"/>
        </w:rPr>
        <w:t>sk_lookup.bpf.c</w:t>
      </w:r>
      <w:proofErr w:type="spellEnd"/>
      <w:r w:rsidR="00733FAD" w:rsidRPr="00733FAD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733FAD" w:rsidRPr="00733FAD">
        <w:rPr>
          <w:rFonts w:ascii="Times New Roman" w:eastAsia="Times New Roman" w:hAnsi="Times New Roman"/>
          <w:sz w:val="28"/>
        </w:rPr>
        <w:t>sk_lookup.c</w:t>
      </w:r>
      <w:proofErr w:type="spellEnd"/>
      <w:r w:rsidR="00733FAD" w:rsidRPr="00733FAD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733FAD" w:rsidRPr="00733FAD">
        <w:rPr>
          <w:rFonts w:ascii="Times New Roman" w:eastAsia="Times New Roman" w:hAnsi="Times New Roman"/>
          <w:sz w:val="28"/>
        </w:rPr>
        <w:t>sk_lookup.bpf.o</w:t>
      </w:r>
      <w:proofErr w:type="spellEnd"/>
      <w:proofErr w:type="gramEnd"/>
      <w:r w:rsidR="00733FAD" w:rsidRPr="00733FAD">
        <w:rPr>
          <w:rFonts w:ascii="Times New Roman" w:eastAsia="Times New Roman" w:hAnsi="Times New Roman"/>
          <w:sz w:val="28"/>
        </w:rPr>
        <w:t xml:space="preserve">) </w:t>
      </w: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1174419A" w:rsidR="00B23C00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Разрабатываемая программная документация должна соответствовать ЕСПД.</w:t>
      </w:r>
    </w:p>
    <w:p w14:paraId="3FD6C57C" w14:textId="6C3A3E48" w:rsidR="007F138F" w:rsidRPr="00B23C00" w:rsidRDefault="00B23C00" w:rsidP="00B23C00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42154039" w14:textId="77777777" w:rsidR="00B23C00" w:rsidRPr="00B23C00" w:rsidRDefault="00B23C00" w:rsidP="00B23C00"/>
    <w:p w14:paraId="2AD993CC" w14:textId="77777777" w:rsidR="00B23C00" w:rsidRDefault="00B23C00" w:rsidP="00B23C0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214AE93C" w14:textId="77777777" w:rsidR="00B23C00" w:rsidRDefault="00B23C00" w:rsidP="00B23C0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51E2572C" w14:textId="77777777" w:rsidR="00B23C00" w:rsidRPr="00546956" w:rsidRDefault="00B23C00" w:rsidP="00B23C00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7B3AFEB9" w:rsidR="007E557E" w:rsidRPr="007F138F" w:rsidRDefault="007E557E" w:rsidP="00B23C0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B21EB3" w14:textId="77777777" w:rsidR="00F2205C" w:rsidRDefault="00F2205C" w:rsidP="0005206A">
      <w:pPr>
        <w:spacing w:after="0" w:line="240" w:lineRule="auto"/>
      </w:pPr>
      <w:r>
        <w:separator/>
      </w:r>
    </w:p>
  </w:endnote>
  <w:endnote w:type="continuationSeparator" w:id="0">
    <w:p w14:paraId="44AF30E0" w14:textId="77777777" w:rsidR="00F2205C" w:rsidRDefault="00F2205C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61AE8A" w14:textId="77777777" w:rsidR="00F2205C" w:rsidRDefault="00F2205C" w:rsidP="0005206A">
      <w:pPr>
        <w:spacing w:after="0" w:line="240" w:lineRule="auto"/>
      </w:pPr>
      <w:r>
        <w:separator/>
      </w:r>
    </w:p>
  </w:footnote>
  <w:footnote w:type="continuationSeparator" w:id="0">
    <w:p w14:paraId="28165C34" w14:textId="77777777" w:rsidR="00F2205C" w:rsidRDefault="00F2205C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01784C95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A52262" w:rsidRPr="00A52262">
          <w:rPr>
            <w:rFonts w:ascii="Times New Roman" w:hAnsi="Times New Roman"/>
            <w:noProof/>
            <w:lang w:val="ru-RU"/>
          </w:rPr>
          <w:t>4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дубл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47500"/>
    <w:rsid w:val="0005206A"/>
    <w:rsid w:val="000679B2"/>
    <w:rsid w:val="00073C62"/>
    <w:rsid w:val="00082F9F"/>
    <w:rsid w:val="00095CD7"/>
    <w:rsid w:val="000A299B"/>
    <w:rsid w:val="000E2A30"/>
    <w:rsid w:val="000E664A"/>
    <w:rsid w:val="000F55D0"/>
    <w:rsid w:val="00117758"/>
    <w:rsid w:val="001214EB"/>
    <w:rsid w:val="00152081"/>
    <w:rsid w:val="00160341"/>
    <w:rsid w:val="0016035A"/>
    <w:rsid w:val="00163BB7"/>
    <w:rsid w:val="001728F7"/>
    <w:rsid w:val="00190245"/>
    <w:rsid w:val="001A6DEC"/>
    <w:rsid w:val="001A773B"/>
    <w:rsid w:val="001B00C8"/>
    <w:rsid w:val="001B145A"/>
    <w:rsid w:val="001D6FE6"/>
    <w:rsid w:val="001F4038"/>
    <w:rsid w:val="001F4CEC"/>
    <w:rsid w:val="00201FEA"/>
    <w:rsid w:val="002045E8"/>
    <w:rsid w:val="00235898"/>
    <w:rsid w:val="002475CD"/>
    <w:rsid w:val="0027213F"/>
    <w:rsid w:val="0027644B"/>
    <w:rsid w:val="00277E77"/>
    <w:rsid w:val="0028527F"/>
    <w:rsid w:val="0028560A"/>
    <w:rsid w:val="002D7EDF"/>
    <w:rsid w:val="002F25EA"/>
    <w:rsid w:val="00351EA4"/>
    <w:rsid w:val="0035223B"/>
    <w:rsid w:val="00362121"/>
    <w:rsid w:val="00366EEC"/>
    <w:rsid w:val="00377F80"/>
    <w:rsid w:val="003A4102"/>
    <w:rsid w:val="003B33DC"/>
    <w:rsid w:val="003D12A8"/>
    <w:rsid w:val="004235F1"/>
    <w:rsid w:val="00440DD6"/>
    <w:rsid w:val="00453DA2"/>
    <w:rsid w:val="00492861"/>
    <w:rsid w:val="004D1A62"/>
    <w:rsid w:val="004D2B27"/>
    <w:rsid w:val="004E0C92"/>
    <w:rsid w:val="004F72BF"/>
    <w:rsid w:val="0051041E"/>
    <w:rsid w:val="00525214"/>
    <w:rsid w:val="00540152"/>
    <w:rsid w:val="0054374F"/>
    <w:rsid w:val="00546717"/>
    <w:rsid w:val="00555168"/>
    <w:rsid w:val="005737CE"/>
    <w:rsid w:val="00577614"/>
    <w:rsid w:val="005F2A8F"/>
    <w:rsid w:val="00624B9C"/>
    <w:rsid w:val="006471F7"/>
    <w:rsid w:val="00671FEE"/>
    <w:rsid w:val="00697AC4"/>
    <w:rsid w:val="006B113F"/>
    <w:rsid w:val="00701389"/>
    <w:rsid w:val="0070420E"/>
    <w:rsid w:val="00711370"/>
    <w:rsid w:val="007123D9"/>
    <w:rsid w:val="0071647A"/>
    <w:rsid w:val="007173BC"/>
    <w:rsid w:val="00733FAD"/>
    <w:rsid w:val="00757B59"/>
    <w:rsid w:val="0076646D"/>
    <w:rsid w:val="00766B74"/>
    <w:rsid w:val="00771E9A"/>
    <w:rsid w:val="00774FA6"/>
    <w:rsid w:val="007B29C4"/>
    <w:rsid w:val="007B7DF6"/>
    <w:rsid w:val="007C0527"/>
    <w:rsid w:val="007E557E"/>
    <w:rsid w:val="007E7194"/>
    <w:rsid w:val="007F138F"/>
    <w:rsid w:val="00854DF1"/>
    <w:rsid w:val="00874FA3"/>
    <w:rsid w:val="008E2412"/>
    <w:rsid w:val="00900A70"/>
    <w:rsid w:val="009109B8"/>
    <w:rsid w:val="00913D44"/>
    <w:rsid w:val="00915DE8"/>
    <w:rsid w:val="00926DB5"/>
    <w:rsid w:val="00981AE1"/>
    <w:rsid w:val="009B13BB"/>
    <w:rsid w:val="009D7CDA"/>
    <w:rsid w:val="009E16F3"/>
    <w:rsid w:val="00A3561F"/>
    <w:rsid w:val="00A52262"/>
    <w:rsid w:val="00A56676"/>
    <w:rsid w:val="00A968ED"/>
    <w:rsid w:val="00AA4D57"/>
    <w:rsid w:val="00AC6DF9"/>
    <w:rsid w:val="00AD16F8"/>
    <w:rsid w:val="00AD24F9"/>
    <w:rsid w:val="00AE17CB"/>
    <w:rsid w:val="00B15C5A"/>
    <w:rsid w:val="00B23C00"/>
    <w:rsid w:val="00B63E13"/>
    <w:rsid w:val="00B82457"/>
    <w:rsid w:val="00BD4EB6"/>
    <w:rsid w:val="00BE3C8C"/>
    <w:rsid w:val="00BF6482"/>
    <w:rsid w:val="00BF7A2A"/>
    <w:rsid w:val="00C15AA9"/>
    <w:rsid w:val="00C46616"/>
    <w:rsid w:val="00C51CE1"/>
    <w:rsid w:val="00C8307E"/>
    <w:rsid w:val="00C83ADC"/>
    <w:rsid w:val="00CA4E1B"/>
    <w:rsid w:val="00CB270B"/>
    <w:rsid w:val="00CC6DB1"/>
    <w:rsid w:val="00CD6087"/>
    <w:rsid w:val="00CF5EB8"/>
    <w:rsid w:val="00D45FD6"/>
    <w:rsid w:val="00D568A0"/>
    <w:rsid w:val="00D91B1B"/>
    <w:rsid w:val="00D962BB"/>
    <w:rsid w:val="00DB1999"/>
    <w:rsid w:val="00DB73AE"/>
    <w:rsid w:val="00DD60CC"/>
    <w:rsid w:val="00DE7E79"/>
    <w:rsid w:val="00E04BE1"/>
    <w:rsid w:val="00E46190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05C"/>
    <w:rsid w:val="00F22362"/>
    <w:rsid w:val="00F25C14"/>
    <w:rsid w:val="00F469A7"/>
    <w:rsid w:val="00F50FCC"/>
    <w:rsid w:val="00F52E8C"/>
    <w:rsid w:val="00F67EC7"/>
    <w:rsid w:val="00F722D2"/>
    <w:rsid w:val="00F821A7"/>
    <w:rsid w:val="00FA363A"/>
    <w:rsid w:val="00FB44F7"/>
    <w:rsid w:val="00FC2600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B40A0-FD2F-4FE9-B1A2-72B6B4C24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6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18</cp:revision>
  <cp:lastPrinted>2026-03-26T14:35:00Z</cp:lastPrinted>
  <dcterms:created xsi:type="dcterms:W3CDTF">2026-03-18T12:42:00Z</dcterms:created>
  <dcterms:modified xsi:type="dcterms:W3CDTF">2026-04-27T09:31:00Z</dcterms:modified>
</cp:coreProperties>
</file>