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color="000000" w:sz="6" w:space="0"/>
          <w:left w:val="single" w:color="000000" w:sz="6" w:space="0"/>
          <w:bottom w:val="single" w:color="000000" w:sz="6" w:space="0"/>
          <w:right w:val="single" w:color="000000" w:sz="6" w:space="0"/>
        </w:tblBorders>
        <w:tblLook w:val="04A0" w:firstRow="1" w:lastRow="0" w:firstColumn="1" w:lastColumn="0" w:noHBand="0" w:noVBand="1"/>
      </w:tblPr>
      <w:tblGrid>
        <w:gridCol w:w="2349"/>
        <w:gridCol w:w="6995"/>
      </w:tblGrid>
      <w:tr xmlns:wp14="http://schemas.microsoft.com/office/word/2010/wordml" w:rsidR="00000000" w:rsidTr="46A0E257" w14:paraId="6A557AED" wp14:textId="77777777">
        <w:tc>
          <w:tcPr>
            <w:tcW w:w="0" w:type="auto"/>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39E11CB" wp14:textId="77777777">
            <w:pPr>
              <w:jc w:val="center"/>
              <w:divId w:val="507796618"/>
              <w:rPr>
                <w:rFonts w:ascii="Arial" w:hAnsi="Arial" w:eastAsia="Times New Roman" w:cs="Arial"/>
                <w:b/>
                <w:bCs/>
                <w:sz w:val="20"/>
                <w:szCs w:val="20"/>
              </w:rPr>
            </w:pPr>
            <w:r>
              <w:rPr>
                <w:rStyle w:val="college-title"/>
                <w:rFonts w:ascii="Arial" w:hAnsi="Arial" w:eastAsia="Times New Roman" w:cs="Arial"/>
                <w:b/>
                <w:bCs/>
                <w:sz w:val="20"/>
                <w:szCs w:val="20"/>
              </w:rPr>
              <w:t>Kirkwood Community College</w:t>
            </w:r>
            <w:r>
              <w:rPr>
                <w:rFonts w:ascii="Arial" w:hAnsi="Arial" w:eastAsia="Times New Roman" w:cs="Arial"/>
                <w:b/>
                <w:bCs/>
                <w:sz w:val="20"/>
                <w:szCs w:val="20"/>
              </w:rPr>
              <w:t xml:space="preserve"> </w:t>
            </w:r>
            <w:r>
              <w:rPr>
                <w:rStyle w:val="report-title"/>
                <w:rFonts w:ascii="Arial" w:hAnsi="Arial" w:eastAsia="Times New Roman" w:cs="Arial"/>
                <w:b/>
                <w:bCs/>
                <w:sz w:val="20"/>
                <w:szCs w:val="20"/>
              </w:rPr>
              <w:t>Course Syllabus</w:t>
            </w:r>
            <w:r>
              <w:rPr>
                <w:rFonts w:ascii="Arial" w:hAnsi="Arial" w:eastAsia="Times New Roman" w:cs="Arial"/>
                <w:b/>
                <w:bCs/>
                <w:sz w:val="20"/>
                <w:szCs w:val="20"/>
              </w:rPr>
              <w:t xml:space="preserve"> </w:t>
            </w:r>
          </w:p>
          <w:p w:rsidR="00000000" w:rsidRDefault="00000000" w14:paraId="34F10ED7" wp14:textId="77777777">
            <w:pPr>
              <w:jc w:val="center"/>
              <w:divId w:val="1084378589"/>
              <w:rPr>
                <w:rFonts w:ascii="Arial" w:hAnsi="Arial" w:eastAsia="Times New Roman" w:cs="Arial"/>
                <w:b/>
                <w:bCs/>
                <w:sz w:val="20"/>
                <w:szCs w:val="20"/>
              </w:rPr>
            </w:pPr>
            <w:r>
              <w:rPr>
                <w:rFonts w:ascii="Arial" w:hAnsi="Arial" w:eastAsia="Times New Roman" w:cs="Arial"/>
                <w:b/>
                <w:bCs/>
                <w:sz w:val="20"/>
                <w:szCs w:val="20"/>
              </w:rPr>
              <w:t>Java II</w:t>
            </w:r>
          </w:p>
          <w:p w:rsidR="00000000" w:rsidRDefault="00000000" w14:paraId="64A1A7B1" wp14:textId="77777777">
            <w:pPr>
              <w:jc w:val="center"/>
              <w:divId w:val="678964051"/>
              <w:rPr>
                <w:rFonts w:ascii="Arial" w:hAnsi="Arial" w:eastAsia="Times New Roman" w:cs="Arial"/>
                <w:b/>
                <w:bCs/>
                <w:sz w:val="20"/>
                <w:szCs w:val="20"/>
              </w:rPr>
            </w:pPr>
            <w:r>
              <w:rPr>
                <w:rFonts w:ascii="Arial" w:hAnsi="Arial" w:eastAsia="Times New Roman" w:cs="Arial"/>
                <w:b/>
                <w:bCs/>
                <w:sz w:val="20"/>
                <w:szCs w:val="20"/>
              </w:rPr>
              <w:t>CIS-175</w:t>
            </w:r>
          </w:p>
          <w:p w:rsidR="00000000" w:rsidRDefault="00000000" w14:paraId="1B316A5C" wp14:textId="77777777">
            <w:pPr>
              <w:jc w:val="center"/>
              <w:rPr>
                <w:rFonts w:ascii="Arial" w:hAnsi="Arial" w:eastAsia="Times New Roman" w:cs="Arial"/>
                <w:b/>
                <w:bCs/>
                <w:iCs/>
                <w:sz w:val="20"/>
                <w:szCs w:val="20"/>
              </w:rPr>
            </w:pPr>
            <w:r>
              <w:rPr>
                <w:rFonts w:ascii="Arial" w:hAnsi="Arial" w:eastAsia="Times New Roman" w:cs="Arial"/>
                <w:b/>
                <w:bCs/>
                <w:iCs/>
                <w:sz w:val="20"/>
                <w:szCs w:val="20"/>
              </w:rPr>
              <w:t>Fall 2020</w:t>
            </w:r>
          </w:p>
        </w:tc>
      </w:tr>
      <w:tr xmlns:wp14="http://schemas.microsoft.com/office/word/2010/wordml" w:rsidR="00000000" w:rsidTr="46A0E257" w14:paraId="78BD67D2"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6434CD1" wp14:textId="77777777">
            <w:pPr>
              <w:jc w:val="center"/>
              <w:rPr>
                <w:rFonts w:ascii="Arial" w:hAnsi="Arial" w:eastAsia="Times New Roman" w:cs="Arial"/>
                <w:b/>
                <w:bCs/>
                <w:caps/>
                <w:sz w:val="20"/>
                <w:szCs w:val="20"/>
              </w:rPr>
            </w:pPr>
            <w:r>
              <w:rPr>
                <w:rFonts w:ascii="Arial" w:hAnsi="Arial" w:eastAsia="Times New Roman" w:cs="Arial"/>
                <w:b/>
                <w:bCs/>
                <w:caps/>
                <w:sz w:val="20"/>
                <w:szCs w:val="20"/>
              </w:rPr>
              <w:t>Instructor</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P="51DA4B6E" w:rsidRDefault="00000000" w14:paraId="40DF265B" wp14:textId="1C975554">
            <w:pPr>
              <w:rPr>
                <w:rFonts w:ascii="Arial" w:hAnsi="Arial" w:eastAsia="Times New Roman" w:cs="Arial"/>
                <w:sz w:val="20"/>
                <w:szCs w:val="20"/>
              </w:rPr>
            </w:pPr>
            <w:r w:rsidRPr="51DA4B6E" w:rsidR="51DA4B6E">
              <w:rPr>
                <w:rStyle w:val="instructional-text1"/>
                <w:rFonts w:ascii="Arial" w:hAnsi="Arial" w:eastAsia="Times New Roman" w:cs="Arial"/>
                <w:i w:val="0"/>
                <w:iCs w:val="0"/>
                <w:sz w:val="20"/>
                <w:szCs w:val="20"/>
              </w:rPr>
              <w:t>Marc Hauschildt</w:t>
            </w:r>
          </w:p>
          <w:p w:rsidR="00000000" w:rsidP="51DA4B6E" w:rsidRDefault="00000000" w14:paraId="0ABAFCDB" wp14:textId="5038C498">
            <w:pPr>
              <w:rPr>
                <w:rStyle w:val="instructional-text1"/>
                <w:rFonts w:ascii="Arial" w:hAnsi="Arial" w:eastAsia="Times New Roman" w:cs="Arial"/>
                <w:i w:val="0"/>
                <w:iCs w:val="0"/>
                <w:sz w:val="20"/>
                <w:szCs w:val="20"/>
              </w:rPr>
            </w:pPr>
            <w:r w:rsidRPr="51DA4B6E" w:rsidR="7ABD1366">
              <w:rPr>
                <w:rStyle w:val="instructional-text1"/>
                <w:rFonts w:ascii="Arial" w:hAnsi="Arial" w:eastAsia="Times New Roman" w:cs="Arial"/>
                <w:i w:val="0"/>
                <w:iCs w:val="0"/>
                <w:sz w:val="20"/>
                <w:szCs w:val="20"/>
              </w:rPr>
              <w:t xml:space="preserve">Email Address: </w:t>
            </w:r>
            <w:hyperlink r:id="R70f9c344d64341eb">
              <w:r w:rsidRPr="51DA4B6E" w:rsidR="7ABD1366">
                <w:rPr>
                  <w:rStyle w:val="Hyperlink"/>
                  <w:rFonts w:ascii="Arial" w:hAnsi="Arial" w:eastAsia="Times New Roman" w:cs="Arial"/>
                  <w:sz w:val="20"/>
                  <w:szCs w:val="20"/>
                </w:rPr>
                <w:t>Marc.Hauschildt@kirkwood.edu</w:t>
              </w:r>
            </w:hyperlink>
            <w:r w:rsidRPr="51DA4B6E" w:rsidR="7ABD1366">
              <w:rPr>
                <w:rStyle w:val="instructional-text1"/>
                <w:rFonts w:ascii="Arial" w:hAnsi="Arial" w:eastAsia="Times New Roman" w:cs="Arial"/>
                <w:i w:val="0"/>
                <w:iCs w:val="0"/>
                <w:sz w:val="20"/>
                <w:szCs w:val="20"/>
              </w:rPr>
              <w:t xml:space="preserve"> </w:t>
            </w:r>
          </w:p>
          <w:p w:rsidR="00000000" w:rsidRDefault="00000000" w14:paraId="710BBA68" wp14:textId="691C1C36">
            <w:pPr/>
            <w:r w:rsidRPr="51DA4B6E" w:rsidR="7ABD1366">
              <w:rPr>
                <w:rStyle w:val="instructional-text1"/>
                <w:rFonts w:ascii="Arial" w:hAnsi="Arial" w:cs="Arial"/>
                <w:i w:val="0"/>
                <w:iCs w:val="0"/>
                <w:sz w:val="20"/>
                <w:szCs w:val="20"/>
              </w:rPr>
              <w:t>Slack: @</w:t>
            </w:r>
            <w:r w:rsidRPr="51DA4B6E" w:rsidR="7ABD1366">
              <w:rPr>
                <w:rStyle w:val="instructional-text1"/>
                <w:rFonts w:ascii="Arial" w:hAnsi="Arial" w:cs="Arial"/>
                <w:i w:val="0"/>
                <w:iCs w:val="0"/>
                <w:sz w:val="20"/>
                <w:szCs w:val="20"/>
              </w:rPr>
              <w:t>Marc Hauschildt</w:t>
            </w:r>
          </w:p>
        </w:tc>
      </w:tr>
      <w:tr xmlns:wp14="http://schemas.microsoft.com/office/word/2010/wordml" w:rsidR="00000000" w:rsidTr="46A0E257" w14:paraId="2F958874"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39B46460" wp14:textId="77777777">
            <w:pPr>
              <w:jc w:val="center"/>
              <w:rPr>
                <w:rFonts w:ascii="Arial" w:hAnsi="Arial" w:eastAsia="Times New Roman" w:cs="Arial"/>
                <w:b/>
                <w:bCs/>
                <w:caps/>
                <w:sz w:val="20"/>
                <w:szCs w:val="20"/>
              </w:rPr>
            </w:pPr>
            <w:r>
              <w:rPr>
                <w:rFonts w:ascii="Arial" w:hAnsi="Arial" w:eastAsia="Times New Roman" w:cs="Arial"/>
                <w:b/>
                <w:bCs/>
                <w:caps/>
                <w:sz w:val="20"/>
                <w:szCs w:val="20"/>
              </w:rPr>
              <w:t>Instructor Information</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P="46A0E257" w:rsidRDefault="00000000" w14:paraId="590743FB" wp14:textId="76CC5A4D">
            <w:pPr>
              <w:tabs>
                <w:tab w:val="left" w:pos="1870"/>
              </w:tabs>
              <w:rPr>
                <w:rStyle w:val="instructional-text1"/>
                <w:i w:val="0"/>
                <w:iCs w:val="0"/>
              </w:rPr>
            </w:pPr>
            <w:r w:rsidRPr="46A0E257" w:rsidR="51DA4B6E">
              <w:rPr>
                <w:rStyle w:val="instructional-text1"/>
                <w:rFonts w:ascii="Arial" w:hAnsi="Arial" w:eastAsia="Times New Roman" w:cs="Arial"/>
                <w:i w:val="0"/>
                <w:iCs w:val="0"/>
                <w:sz w:val="20"/>
                <w:szCs w:val="20"/>
              </w:rPr>
              <w:t xml:space="preserve">Office</w:t>
            </w:r>
            <w:r w:rsidRPr="46A0E257" w:rsidR="379BE850">
              <w:rPr>
                <w:rStyle w:val="instructional-text1"/>
                <w:rFonts w:ascii="Arial" w:hAnsi="Arial" w:eastAsia="Times New Roman" w:cs="Arial"/>
                <w:i w:val="0"/>
                <w:iCs w:val="0"/>
                <w:sz w:val="20"/>
                <w:szCs w:val="20"/>
              </w:rPr>
              <w:t xml:space="preserve">: </w:t>
            </w:r>
            <w:r>
              <w:rPr>
                <w:rStyle w:val="instructional-text1"/>
                <w:rFonts w:ascii="Arial" w:hAnsi="Arial" w:eastAsia="Times New Roman" w:cs="Arial"/>
                <w:i w:val="0"/>
                <w:sz w:val="20"/>
                <w:szCs w:val="20"/>
              </w:rPr>
              <w:tab/>
            </w:r>
            <w:r w:rsidRPr="46A0E257" w:rsidR="51DA4B6E">
              <w:rPr>
                <w:rStyle w:val="instructional-text1"/>
                <w:rFonts w:ascii="Arial" w:hAnsi="Arial" w:eastAsia="Times New Roman" w:cs="Arial"/>
                <w:i w:val="0"/>
                <w:iCs w:val="0"/>
                <w:sz w:val="20"/>
                <w:szCs w:val="20"/>
              </w:rPr>
              <w:t>231 Nielsen Hall</w:t>
            </w:r>
          </w:p>
          <w:p w:rsidR="00000000" w:rsidP="46A0E257" w:rsidRDefault="00000000" w14:paraId="58F296C5" wp14:textId="6B2221CE">
            <w:pPr>
              <w:tabs>
                <w:tab w:val="left" w:pos="1870"/>
              </w:tabs>
              <w:rPr>
                <w:rFonts w:ascii="Arial" w:hAnsi="Arial" w:eastAsia="Arial" w:cs="Arial"/>
                <w:i w:val="0"/>
                <w:iCs w:val="0"/>
                <w:noProof w:val="0"/>
                <w:sz w:val="20"/>
                <w:szCs w:val="20"/>
                <w:lang w:val="en-US"/>
              </w:rPr>
            </w:pPr>
            <w:r w:rsidRPr="46A0E257" w:rsidR="2903267A">
              <w:rPr>
                <w:rStyle w:val="instructional-text1"/>
                <w:rFonts w:ascii="Arial" w:hAnsi="Arial" w:eastAsia="Arial" w:cs="Arial"/>
                <w:i w:val="0"/>
                <w:iCs w:val="0"/>
                <w:noProof w:val="0"/>
                <w:sz w:val="20"/>
                <w:szCs w:val="20"/>
                <w:lang w:val="en-US"/>
              </w:rPr>
              <w:t>Zoom Office Hours</w:t>
            </w:r>
            <w:r w:rsidRPr="46A0E257" w:rsidR="723E1842">
              <w:rPr>
                <w:rStyle w:val="instructional-text1"/>
                <w:rFonts w:ascii="Arial" w:hAnsi="Arial" w:eastAsia="Arial" w:cs="Arial"/>
                <w:i w:val="0"/>
                <w:iCs w:val="0"/>
                <w:noProof w:val="0"/>
                <w:sz w:val="20"/>
                <w:szCs w:val="20"/>
                <w:lang w:val="en-US"/>
              </w:rPr>
              <w:t xml:space="preserve">: </w:t>
            </w:r>
            <w:r w:rsidRPr="46A0E257" w:rsidR="2903267A">
              <w:rPr>
                <w:rStyle w:val="instructional-text1"/>
                <w:rFonts w:ascii="Arial" w:hAnsi="Arial" w:eastAsia="Arial" w:cs="Arial"/>
                <w:i w:val="0"/>
                <w:iCs w:val="0"/>
                <w:noProof w:val="0"/>
                <w:sz w:val="20"/>
                <w:szCs w:val="20"/>
                <w:lang w:val="en-US"/>
              </w:rPr>
              <w:t>11:15am-12:15pm (Monday-Friday) or upon request</w:t>
            </w:r>
          </w:p>
          <w:p w:rsidR="00000000" w:rsidP="51DA4B6E" w:rsidRDefault="00000000" w14:paraId="4D814303" wp14:textId="7C2B3AE6">
            <w:pPr>
              <w:tabs>
                <w:tab w:val="left" w:pos="1870"/>
              </w:tabs>
              <w:rPr>
                <w:rFonts w:ascii="Arial" w:hAnsi="Arial" w:eastAsia="Arial" w:cs="Arial"/>
                <w:i w:val="0"/>
                <w:iCs w:val="0"/>
                <w:noProof w:val="0"/>
                <w:sz w:val="20"/>
                <w:szCs w:val="20"/>
                <w:lang w:val="en-US"/>
              </w:rPr>
            </w:pPr>
            <w:hyperlink r:id="R6146a1064aa34609">
              <w:r w:rsidRPr="51DA4B6E" w:rsidR="2903267A">
                <w:rPr>
                  <w:rStyle w:val="Hyperlink"/>
                  <w:rFonts w:ascii="Arial" w:hAnsi="Arial" w:eastAsia="Arial" w:cs="Arial"/>
                  <w:i w:val="0"/>
                  <w:iCs w:val="0"/>
                  <w:noProof w:val="0"/>
                  <w:color w:val="0000FF"/>
                  <w:sz w:val="20"/>
                  <w:szCs w:val="20"/>
                  <w:u w:val="single"/>
                  <w:lang w:val="en-US"/>
                </w:rPr>
                <w:t>https://kirkwood.zoom.us/my/marc.hauschildt</w:t>
              </w:r>
            </w:hyperlink>
            <w:r w:rsidRPr="51DA4B6E" w:rsidR="2903267A">
              <w:rPr>
                <w:rStyle w:val="instructional-text1"/>
                <w:rFonts w:ascii="Arial" w:hAnsi="Arial" w:eastAsia="Arial" w:cs="Arial"/>
                <w:i w:val="0"/>
                <w:iCs w:val="0"/>
                <w:noProof w:val="0"/>
                <w:sz w:val="20"/>
                <w:szCs w:val="20"/>
                <w:lang w:val="en-US"/>
              </w:rPr>
              <w:t xml:space="preserve"> </w:t>
            </w:r>
          </w:p>
          <w:p w:rsidR="00000000" w:rsidP="51DA4B6E" w:rsidRDefault="00000000" w14:paraId="34EC0BCA" wp14:textId="5901CEB3">
            <w:pPr>
              <w:pStyle w:val="Normal"/>
              <w:tabs>
                <w:tab w:val="left" w:pos="1870"/>
              </w:tabs>
              <w:rPr>
                <w:rStyle w:val="instructional-text1"/>
                <w:rFonts w:ascii="Arial" w:hAnsi="Arial" w:eastAsia="Arial" w:cs="Arial"/>
                <w:i w:val="0"/>
                <w:iCs w:val="0"/>
                <w:noProof w:val="0"/>
                <w:sz w:val="20"/>
                <w:szCs w:val="20"/>
                <w:lang w:val="en-US"/>
              </w:rPr>
            </w:pPr>
            <w:r w:rsidRPr="51DA4B6E" w:rsidR="2903267A">
              <w:rPr>
                <w:rStyle w:val="instructional-text1"/>
                <w:rFonts w:ascii="Arial" w:hAnsi="Arial" w:eastAsia="Arial" w:cs="Arial"/>
                <w:i w:val="0"/>
                <w:iCs w:val="0"/>
                <w:noProof w:val="0"/>
                <w:sz w:val="20"/>
                <w:szCs w:val="20"/>
                <w:lang w:val="en-US"/>
              </w:rPr>
              <w:t>Passcode: 372312</w:t>
            </w:r>
          </w:p>
        </w:tc>
      </w:tr>
      <w:tr xmlns:wp14="http://schemas.microsoft.com/office/word/2010/wordml" w:rsidR="00000000" w:rsidTr="46A0E257" w14:paraId="0B6ABEA2"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209A391D" wp14:textId="77777777">
            <w:pPr>
              <w:jc w:val="center"/>
              <w:rPr>
                <w:rFonts w:ascii="Arial" w:hAnsi="Arial" w:eastAsia="Times New Roman" w:cs="Arial"/>
                <w:b/>
                <w:bCs/>
                <w:caps/>
                <w:sz w:val="20"/>
                <w:szCs w:val="20"/>
              </w:rPr>
            </w:pPr>
            <w:r>
              <w:rPr>
                <w:rFonts w:ascii="Arial" w:hAnsi="Arial" w:eastAsia="Times New Roman" w:cs="Arial"/>
                <w:b/>
                <w:bCs/>
                <w:caps/>
                <w:sz w:val="20"/>
                <w:szCs w:val="20"/>
              </w:rPr>
              <w:t>Section Information</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59CF732" wp14:textId="77777777">
            <w:pPr>
              <w:rPr>
                <w:rFonts w:ascii="Arial" w:hAnsi="Arial" w:eastAsia="Times New Roman" w:cs="Arial"/>
                <w:sz w:val="20"/>
                <w:szCs w:val="20"/>
              </w:rPr>
            </w:pPr>
            <w:r>
              <w:rPr>
                <w:rFonts w:ascii="Arial" w:hAnsi="Arial" w:eastAsia="Times New Roman" w:cs="Arial"/>
                <w:sz w:val="20"/>
                <w:szCs w:val="20"/>
              </w:rPr>
              <w:t>Section CRF01 - Monday and Wednesday 12:20-2:20pm</w:t>
            </w:r>
          </w:p>
          <w:p w:rsidR="00000000" w:rsidRDefault="00000000" w14:paraId="0C66B1AF" wp14:textId="77777777">
            <w:pPr>
              <w:rPr>
                <w:rFonts w:ascii="Arial" w:hAnsi="Arial" w:eastAsia="Times New Roman" w:cs="Arial"/>
                <w:sz w:val="20"/>
                <w:szCs w:val="20"/>
              </w:rPr>
            </w:pPr>
            <w:r>
              <w:rPr>
                <w:rFonts w:ascii="Arial" w:hAnsi="Arial" w:eastAsia="Times New Roman" w:cs="Arial"/>
                <w:sz w:val="20"/>
                <w:szCs w:val="20"/>
              </w:rPr>
              <w:t>Section CRF02 - Thursday 5:45-9:45pm</w:t>
            </w:r>
          </w:p>
          <w:p w:rsidR="00000000" w:rsidRDefault="00000000" w14:paraId="0B2BBEC4" wp14:textId="5BD12332">
            <w:pPr>
              <w:tabs>
                <w:tab w:val="left" w:pos="1870"/>
              </w:tabs>
              <w:rPr>
                <w:rFonts w:ascii="Arial" w:hAnsi="Arial" w:eastAsia="Times New Roman" w:cs="Arial"/>
                <w:sz w:val="20"/>
                <w:szCs w:val="20"/>
              </w:rPr>
            </w:pPr>
            <w:r w:rsidR="00000000">
              <w:rPr>
                <w:rFonts w:ascii="Arial" w:hAnsi="Arial" w:eastAsia="Times New Roman" w:cs="Arial"/>
                <w:sz w:val="20"/>
                <w:szCs w:val="20"/>
              </w:rPr>
              <w:t xml:space="preserve">Classroom</w:t>
            </w:r>
            <w:r w:rsidR="4C543877">
              <w:rPr>
                <w:rFonts w:ascii="Arial" w:hAnsi="Arial" w:eastAsia="Times New Roman" w:cs="Arial"/>
                <w:sz w:val="20"/>
                <w:szCs w:val="20"/>
              </w:rPr>
              <w:t xml:space="preserve">: </w:t>
            </w:r>
            <w:r>
              <w:rPr>
                <w:rFonts w:ascii="Arial" w:hAnsi="Arial" w:eastAsia="Times New Roman" w:cs="Arial"/>
                <w:sz w:val="20"/>
                <w:szCs w:val="20"/>
              </w:rPr>
              <w:tab/>
            </w:r>
            <w:r w:rsidR="00000000">
              <w:rPr>
                <w:rFonts w:ascii="Arial" w:hAnsi="Arial" w:eastAsia="Times New Roman" w:cs="Arial"/>
                <w:sz w:val="20"/>
                <w:szCs w:val="20"/>
              </w:rPr>
              <w:t>224 Nielsen Hall</w:t>
            </w:r>
          </w:p>
          <w:p w:rsidR="00000000" w:rsidRDefault="00000000" w14:paraId="5C06975C" wp14:textId="40757F07">
            <w:pPr>
              <w:tabs>
                <w:tab w:val="left" w:pos="1870"/>
              </w:tabs>
              <w:rPr>
                <w:rFonts w:ascii="Arial" w:hAnsi="Arial" w:eastAsia="Times New Roman" w:cs="Arial"/>
                <w:sz w:val="20"/>
                <w:szCs w:val="20"/>
              </w:rPr>
            </w:pPr>
            <w:r w:rsidR="51DA4B6E">
              <w:rPr>
                <w:rFonts w:ascii="Arial" w:hAnsi="Arial" w:eastAsia="Times New Roman" w:cs="Arial"/>
                <w:sz w:val="20"/>
                <w:szCs w:val="20"/>
              </w:rPr>
              <w:t xml:space="preserve">Departments</w:t>
            </w:r>
            <w:r w:rsidR="09F4DEDC">
              <w:rPr>
                <w:rFonts w:ascii="Arial" w:hAnsi="Arial" w:eastAsia="Times New Roman" w:cs="Arial"/>
                <w:sz w:val="20"/>
                <w:szCs w:val="20"/>
              </w:rPr>
              <w:t xml:space="preserve">: </w:t>
            </w:r>
            <w:r>
              <w:rPr>
                <w:rFonts w:ascii="Arial" w:hAnsi="Arial" w:eastAsia="Times New Roman" w:cs="Arial"/>
                <w:sz w:val="20"/>
                <w:szCs w:val="20"/>
              </w:rPr>
              <w:tab/>
            </w:r>
            <w:r w:rsidR="51DA4B6E">
              <w:rPr>
                <w:rFonts w:ascii="Arial" w:hAnsi="Arial" w:eastAsia="Times New Roman" w:cs="Arial"/>
                <w:sz w:val="20"/>
                <w:szCs w:val="20"/>
              </w:rPr>
              <w:t>Computer Software Development (CSD)</w:t>
            </w:r>
            <w:r w:rsidR="6B1CA5B1">
              <w:rPr>
                <w:rFonts w:ascii="Arial" w:hAnsi="Arial" w:eastAsia="Times New Roman" w:cs="Arial"/>
                <w:sz w:val="20"/>
                <w:szCs w:val="20"/>
              </w:rPr>
              <w:t xml:space="preserve">, </w:t>
            </w:r>
            <w:r>
              <w:rPr>
                <w:rFonts w:ascii="Arial" w:hAnsi="Arial" w:eastAsia="Times New Roman" w:cs="Arial"/>
                <w:sz w:val="20"/>
                <w:szCs w:val="20"/>
              </w:rPr>
              <w:tab/>
            </w:r>
            <w:hyperlink w:history="1" r:id="Rdb108c929c034193">
              <w:r w:rsidR="51DA4B6E">
                <w:rPr>
                  <w:rStyle w:val="Hyperlink"/>
                  <w:rFonts w:ascii="Arial" w:hAnsi="Arial" w:eastAsia="Times New Roman" w:cs="Arial"/>
                  <w:sz w:val="20"/>
                  <w:szCs w:val="20"/>
                </w:rPr>
                <w:t>Web Technologies</w:t>
              </w:r>
            </w:hyperlink>
          </w:p>
        </w:tc>
      </w:tr>
      <w:tr xmlns:wp14="http://schemas.microsoft.com/office/word/2010/wordml" w:rsidR="00000000" w:rsidTr="46A0E257" w14:paraId="5582E5FA"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93E301A" wp14:textId="77777777">
            <w:pPr>
              <w:jc w:val="center"/>
              <w:rPr>
                <w:rFonts w:ascii="Arial" w:hAnsi="Arial" w:eastAsia="Times New Roman" w:cs="Arial"/>
                <w:b/>
                <w:bCs/>
                <w:caps/>
                <w:sz w:val="20"/>
                <w:szCs w:val="20"/>
              </w:rPr>
            </w:pPr>
            <w:r>
              <w:rPr>
                <w:rFonts w:ascii="Arial" w:hAnsi="Arial" w:eastAsia="Times New Roman" w:cs="Arial"/>
                <w:b/>
                <w:bCs/>
                <w:caps/>
                <w:sz w:val="20"/>
                <w:szCs w:val="20"/>
              </w:rPr>
              <w:t>Credit Hours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27C358C" wp14:textId="77777777">
            <w:pPr>
              <w:rPr>
                <w:rFonts w:ascii="Arial" w:hAnsi="Arial" w:eastAsia="Times New Roman" w:cs="Arial"/>
                <w:sz w:val="20"/>
                <w:szCs w:val="20"/>
              </w:rPr>
            </w:pPr>
            <w:r>
              <w:rPr>
                <w:rFonts w:ascii="Arial" w:hAnsi="Arial" w:eastAsia="Times New Roman" w:cs="Arial"/>
                <w:sz w:val="20"/>
                <w:szCs w:val="20"/>
              </w:rPr>
              <w:t>3 credit hours (2 lecture credits, 1 lab credits, 0 clinic credits, 0 internship credits).</w:t>
            </w:r>
          </w:p>
        </w:tc>
      </w:tr>
      <w:tr xmlns:wp14="http://schemas.microsoft.com/office/word/2010/wordml" w:rsidR="00000000" w:rsidTr="46A0E257" w14:paraId="334D1EF4"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CDCDA7C" wp14:textId="77777777">
            <w:pPr>
              <w:jc w:val="center"/>
              <w:rPr>
                <w:rFonts w:ascii="Arial" w:hAnsi="Arial" w:eastAsia="Times New Roman" w:cs="Arial"/>
                <w:b/>
                <w:bCs/>
                <w:caps/>
                <w:sz w:val="20"/>
                <w:szCs w:val="20"/>
              </w:rPr>
            </w:pPr>
            <w:r>
              <w:rPr>
                <w:rFonts w:ascii="Arial" w:hAnsi="Arial" w:eastAsia="Times New Roman" w:cs="Arial"/>
                <w:b/>
                <w:bCs/>
                <w:caps/>
                <w:sz w:val="20"/>
                <w:szCs w:val="20"/>
              </w:rPr>
              <w:t>Contact Hours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13D70B8" wp14:textId="77777777">
            <w:pPr>
              <w:rPr>
                <w:rFonts w:ascii="Arial" w:hAnsi="Arial" w:eastAsia="Times New Roman" w:cs="Arial"/>
                <w:sz w:val="20"/>
                <w:szCs w:val="20"/>
              </w:rPr>
            </w:pPr>
            <w:r>
              <w:rPr>
                <w:rFonts w:ascii="Arial" w:hAnsi="Arial" w:eastAsia="Times New Roman" w:cs="Arial"/>
                <w:sz w:val="20"/>
                <w:szCs w:val="20"/>
              </w:rPr>
              <w:t>32 lecture hours, 32 lab hours, 0 clinic hours, 0 internship hours</w:t>
            </w:r>
          </w:p>
        </w:tc>
      </w:tr>
      <w:tr xmlns:wp14="http://schemas.microsoft.com/office/word/2010/wordml" w:rsidR="00000000" w:rsidTr="46A0E257" w14:paraId="552AD142"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C2914D2" wp14:textId="77777777">
            <w:pPr>
              <w:jc w:val="center"/>
              <w:rPr>
                <w:rFonts w:ascii="Arial" w:hAnsi="Arial" w:eastAsia="Times New Roman" w:cs="Arial"/>
                <w:b/>
                <w:bCs/>
                <w:caps/>
                <w:sz w:val="20"/>
                <w:szCs w:val="20"/>
              </w:rPr>
            </w:pPr>
            <w:r>
              <w:rPr>
                <w:rFonts w:ascii="Arial" w:hAnsi="Arial" w:eastAsia="Times New Roman" w:cs="Arial"/>
                <w:b/>
                <w:bCs/>
                <w:caps/>
                <w:sz w:val="20"/>
                <w:szCs w:val="20"/>
              </w:rPr>
              <w:t>Course Requisites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AD8A209" wp14:textId="77777777">
            <w:pPr>
              <w:divId w:val="487020274"/>
              <w:rPr>
                <w:rFonts w:ascii="Arial" w:hAnsi="Arial" w:eastAsia="Times New Roman" w:cs="Arial"/>
                <w:b/>
                <w:bCs/>
                <w:sz w:val="20"/>
                <w:szCs w:val="20"/>
              </w:rPr>
            </w:pPr>
            <w:r>
              <w:rPr>
                <w:rFonts w:ascii="Arial" w:hAnsi="Arial" w:eastAsia="Times New Roman" w:cs="Arial"/>
                <w:b/>
                <w:bCs/>
                <w:sz w:val="20"/>
                <w:szCs w:val="20"/>
              </w:rPr>
              <w:t>Prerequisite</w:t>
            </w:r>
          </w:p>
          <w:p w:rsidR="00000000" w:rsidRDefault="00000000" w14:paraId="08432565" wp14:textId="77777777">
            <w:pPr>
              <w:divId w:val="595092877"/>
              <w:rPr>
                <w:rFonts w:ascii="Arial" w:hAnsi="Arial" w:eastAsia="Times New Roman" w:cs="Arial"/>
                <w:sz w:val="20"/>
                <w:szCs w:val="20"/>
              </w:rPr>
            </w:pPr>
            <w:r>
              <w:rPr>
                <w:rFonts w:ascii="Arial" w:hAnsi="Arial" w:eastAsia="Times New Roman" w:cs="Arial"/>
                <w:sz w:val="20"/>
                <w:szCs w:val="20"/>
              </w:rPr>
              <w:t>A minimum grade of C- in Java (CIS-171), or</w:t>
            </w:r>
          </w:p>
          <w:p w:rsidR="00000000" w:rsidRDefault="00000000" w14:paraId="02B8415C" wp14:textId="77777777">
            <w:pPr>
              <w:divId w:val="1836531333"/>
              <w:rPr>
                <w:rFonts w:ascii="Arial" w:hAnsi="Arial" w:eastAsia="Times New Roman" w:cs="Arial"/>
                <w:sz w:val="20"/>
                <w:szCs w:val="20"/>
              </w:rPr>
            </w:pPr>
            <w:r>
              <w:rPr>
                <w:rFonts w:ascii="Arial" w:hAnsi="Arial" w:eastAsia="Times New Roman" w:cs="Arial"/>
                <w:sz w:val="20"/>
                <w:szCs w:val="20"/>
              </w:rPr>
              <w:t xml:space="preserve">A minimum grade of C- in Java (CIS-172), </w:t>
            </w:r>
          </w:p>
          <w:p w:rsidR="00000000" w:rsidRDefault="00000000" w14:paraId="0973F60C" wp14:textId="77777777">
            <w:pPr>
              <w:divId w:val="28647908"/>
              <w:rPr>
                <w:rFonts w:ascii="Arial" w:hAnsi="Arial" w:eastAsia="Times New Roman" w:cs="Arial"/>
                <w:sz w:val="20"/>
                <w:szCs w:val="20"/>
              </w:rPr>
            </w:pPr>
            <w:r>
              <w:rPr>
                <w:rFonts w:ascii="Arial" w:hAnsi="Arial" w:eastAsia="Times New Roman" w:cs="Arial"/>
                <w:sz w:val="20"/>
                <w:szCs w:val="20"/>
              </w:rPr>
              <w:t>A minimum grade of C- in Relational Database and SQL (CIS-335), or</w:t>
            </w:r>
          </w:p>
          <w:p w:rsidR="00000000" w:rsidRDefault="00000000" w14:paraId="017C652E" wp14:textId="77777777">
            <w:pPr>
              <w:divId w:val="777530578"/>
              <w:rPr>
                <w:rFonts w:ascii="Arial" w:hAnsi="Arial" w:eastAsia="Times New Roman" w:cs="Arial"/>
                <w:sz w:val="20"/>
                <w:szCs w:val="20"/>
              </w:rPr>
            </w:pPr>
            <w:r>
              <w:rPr>
                <w:rFonts w:ascii="Arial" w:hAnsi="Arial" w:eastAsia="Times New Roman" w:cs="Arial"/>
                <w:sz w:val="20"/>
                <w:szCs w:val="20"/>
              </w:rPr>
              <w:t>A minimum grade of C- in Introduction to Databases (CIS-307), or</w:t>
            </w:r>
          </w:p>
          <w:p w:rsidR="00000000" w:rsidRDefault="00000000" w14:paraId="5666CB70" wp14:textId="77777777">
            <w:pPr>
              <w:divId w:val="2108456257"/>
              <w:rPr>
                <w:rFonts w:ascii="Arial" w:hAnsi="Arial" w:eastAsia="Times New Roman" w:cs="Arial"/>
                <w:sz w:val="20"/>
                <w:szCs w:val="20"/>
              </w:rPr>
            </w:pPr>
            <w:r>
              <w:rPr>
                <w:rFonts w:ascii="Arial" w:hAnsi="Arial" w:eastAsia="Times New Roman" w:cs="Arial"/>
                <w:sz w:val="20"/>
                <w:szCs w:val="20"/>
              </w:rPr>
              <w:t xml:space="preserve">A minimum grade of C- in Database and SQL (CIS-332), </w:t>
            </w:r>
          </w:p>
          <w:p w:rsidR="00000000" w:rsidRDefault="00000000" w14:paraId="65174AF7" wp14:textId="77777777">
            <w:pPr>
              <w:divId w:val="1187063667"/>
              <w:rPr>
                <w:rFonts w:ascii="Arial" w:hAnsi="Arial" w:eastAsia="Times New Roman" w:cs="Arial"/>
                <w:sz w:val="20"/>
                <w:szCs w:val="20"/>
              </w:rPr>
            </w:pPr>
            <w:r>
              <w:rPr>
                <w:rFonts w:ascii="Arial" w:hAnsi="Arial" w:eastAsia="Times New Roman" w:cs="Arial"/>
                <w:sz w:val="20"/>
                <w:szCs w:val="20"/>
              </w:rPr>
              <w:t>A minimum grade of C- in Computer Science (CSC-142), or</w:t>
            </w:r>
          </w:p>
          <w:p w:rsidR="00000000" w:rsidRDefault="00000000" w14:paraId="201BD2FB" wp14:textId="77777777">
            <w:pPr>
              <w:divId w:val="113602879"/>
              <w:rPr>
                <w:rFonts w:ascii="Arial" w:hAnsi="Arial" w:eastAsia="Times New Roman" w:cs="Arial"/>
                <w:sz w:val="20"/>
                <w:szCs w:val="20"/>
              </w:rPr>
            </w:pPr>
            <w:r>
              <w:rPr>
                <w:rFonts w:ascii="Arial" w:hAnsi="Arial" w:eastAsia="Times New Roman" w:cs="Arial"/>
                <w:sz w:val="20"/>
                <w:szCs w:val="20"/>
              </w:rPr>
              <w:t>Intermediate Algebra (MAT-102), or</w:t>
            </w:r>
          </w:p>
          <w:p w:rsidR="00000000" w:rsidRDefault="00000000" w14:paraId="61B38D4E" wp14:textId="77777777">
            <w:pPr>
              <w:divId w:val="769620679"/>
              <w:rPr>
                <w:rFonts w:ascii="Arial" w:hAnsi="Arial" w:eastAsia="Times New Roman" w:cs="Arial"/>
                <w:sz w:val="20"/>
                <w:szCs w:val="20"/>
              </w:rPr>
            </w:pPr>
            <w:r>
              <w:rPr>
                <w:rFonts w:ascii="Arial" w:hAnsi="Arial" w:eastAsia="Times New Roman" w:cs="Arial"/>
                <w:sz w:val="20"/>
                <w:szCs w:val="20"/>
              </w:rPr>
              <w:t>Algebra Mastery 2 (MAT-708)</w:t>
            </w:r>
          </w:p>
        </w:tc>
      </w:tr>
      <w:tr xmlns:wp14="http://schemas.microsoft.com/office/word/2010/wordml" w:rsidR="00000000" w:rsidTr="46A0E257" w14:paraId="4AD4B199"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BA12F9B" wp14:textId="77777777">
            <w:pPr>
              <w:jc w:val="center"/>
              <w:rPr>
                <w:rFonts w:ascii="Arial" w:hAnsi="Arial" w:eastAsia="Times New Roman" w:cs="Arial"/>
                <w:b/>
                <w:bCs/>
                <w:caps/>
                <w:sz w:val="20"/>
                <w:szCs w:val="20"/>
              </w:rPr>
            </w:pPr>
            <w:r>
              <w:rPr>
                <w:rFonts w:ascii="Arial" w:hAnsi="Arial" w:eastAsia="Times New Roman" w:cs="Arial"/>
                <w:b/>
                <w:bCs/>
                <w:caps/>
                <w:sz w:val="20"/>
                <w:szCs w:val="20"/>
              </w:rPr>
              <w:t>Course Description</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87D5F8C" wp14:textId="77777777">
            <w:pPr>
              <w:divId w:val="1620793871"/>
              <w:rPr>
                <w:rFonts w:ascii="Arial" w:hAnsi="Arial" w:eastAsia="Times New Roman" w:cs="Arial"/>
                <w:sz w:val="20"/>
                <w:szCs w:val="20"/>
              </w:rPr>
            </w:pPr>
            <w:r>
              <w:rPr>
                <w:rFonts w:ascii="Arial" w:hAnsi="Arial" w:eastAsia="Times New Roman" w:cs="Arial"/>
                <w:sz w:val="20"/>
                <w:szCs w:val="20"/>
              </w:rPr>
              <w:t>Continues Java. Covers advanced GUI, exception handling, multithreading, multimedia, files and streams, networking, and data structures.</w:t>
            </w:r>
          </w:p>
        </w:tc>
      </w:tr>
      <w:tr xmlns:wp14="http://schemas.microsoft.com/office/word/2010/wordml" w:rsidR="00000000" w:rsidTr="46A0E257" w14:paraId="29C56A72"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F6A0094" wp14:textId="77777777">
            <w:pPr>
              <w:jc w:val="center"/>
              <w:rPr>
                <w:rFonts w:ascii="Arial" w:hAnsi="Arial" w:eastAsia="Times New Roman" w:cs="Arial"/>
                <w:b/>
                <w:bCs/>
                <w:caps/>
                <w:sz w:val="20"/>
                <w:szCs w:val="20"/>
              </w:rPr>
            </w:pPr>
            <w:r>
              <w:rPr>
                <w:rFonts w:ascii="Arial" w:hAnsi="Arial" w:eastAsia="Times New Roman" w:cs="Arial"/>
                <w:b/>
                <w:bCs/>
                <w:caps/>
                <w:sz w:val="20"/>
                <w:szCs w:val="20"/>
              </w:rPr>
              <w:t>Arts &amp; Science Elective Code</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1ED4E73" wp14:textId="77777777">
            <w:pPr>
              <w:rPr>
                <w:rFonts w:ascii="Arial" w:hAnsi="Arial" w:eastAsia="Times New Roman" w:cs="Arial"/>
                <w:sz w:val="20"/>
                <w:szCs w:val="20"/>
              </w:rPr>
            </w:pPr>
            <w:r>
              <w:rPr>
                <w:rFonts w:ascii="Arial" w:hAnsi="Arial" w:eastAsia="Times New Roman" w:cs="Arial"/>
                <w:sz w:val="20"/>
                <w:szCs w:val="20"/>
              </w:rPr>
              <w:t>B</w:t>
            </w:r>
          </w:p>
        </w:tc>
      </w:tr>
      <w:tr xmlns:wp14="http://schemas.microsoft.com/office/word/2010/wordml" w:rsidR="00000000" w:rsidTr="46A0E257" w14:paraId="6C9FF679"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115839F4" wp14:textId="77777777">
            <w:pPr>
              <w:jc w:val="center"/>
              <w:rPr>
                <w:rFonts w:ascii="Arial" w:hAnsi="Arial" w:eastAsia="Times New Roman" w:cs="Arial"/>
                <w:b/>
                <w:bCs/>
                <w:caps/>
                <w:sz w:val="20"/>
                <w:szCs w:val="20"/>
              </w:rPr>
            </w:pPr>
            <w:r>
              <w:rPr>
                <w:rFonts w:ascii="Arial" w:hAnsi="Arial" w:eastAsia="Times New Roman" w:cs="Arial"/>
                <w:b/>
                <w:bCs/>
                <w:caps/>
                <w:sz w:val="20"/>
                <w:szCs w:val="20"/>
              </w:rPr>
              <w:t>Required Course Materials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5481B4A8" wp14:textId="77777777">
            <w:pPr>
              <w:divId w:val="362748033"/>
              <w:rPr>
                <w:rFonts w:ascii="Arial" w:hAnsi="Arial" w:eastAsia="Times New Roman" w:cs="Arial"/>
                <w:iCs/>
                <w:sz w:val="20"/>
                <w:szCs w:val="20"/>
              </w:rPr>
            </w:pPr>
            <w:r>
              <w:rPr>
                <w:rFonts w:ascii="Arial" w:hAnsi="Arial" w:eastAsia="Times New Roman" w:cs="Arial"/>
                <w:iCs/>
                <w:sz w:val="20"/>
                <w:szCs w:val="20"/>
                <w:u w:val="single"/>
              </w:rPr>
              <w:t>Textbooks</w:t>
            </w:r>
            <w:r>
              <w:rPr>
                <w:rFonts w:ascii="Arial" w:hAnsi="Arial" w:eastAsia="Times New Roman" w:cs="Arial"/>
                <w:iCs/>
                <w:sz w:val="20"/>
                <w:szCs w:val="20"/>
              </w:rPr>
              <w:t>:</w:t>
            </w:r>
          </w:p>
          <w:p w:rsidR="00000000" w:rsidRDefault="00000000" w14:paraId="55A86DCB" wp14:textId="77777777">
            <w:pPr>
              <w:ind w:left="691" w:hanging="360"/>
              <w:divId w:val="362748033"/>
              <w:rPr>
                <w:rFonts w:ascii="Arial" w:hAnsi="Arial" w:eastAsia="Times New Roman" w:cs="Arial"/>
                <w:iCs/>
                <w:sz w:val="20"/>
                <w:szCs w:val="20"/>
              </w:rPr>
            </w:pPr>
            <w:r>
              <w:rPr>
                <w:rFonts w:ascii="Arial" w:hAnsi="Arial" w:eastAsia="Times New Roman" w:cs="Arial"/>
                <w:iCs/>
                <w:sz w:val="20"/>
                <w:szCs w:val="20"/>
              </w:rPr>
              <w:t>Java: A Beginner's Guide, 7th Edition, by Herbert Schildt, ISBN: 9781259589317</w:t>
            </w:r>
          </w:p>
          <w:p w:rsidR="00000000" w:rsidRDefault="00000000" w14:paraId="370E68CE" wp14:textId="77777777">
            <w:pPr>
              <w:ind w:left="691" w:hanging="360"/>
              <w:divId w:val="362748033"/>
              <w:rPr>
                <w:rFonts w:ascii="Arial" w:hAnsi="Arial" w:eastAsia="Times New Roman" w:cs="Arial"/>
                <w:iCs/>
                <w:sz w:val="20"/>
                <w:szCs w:val="20"/>
              </w:rPr>
            </w:pPr>
            <w:r>
              <w:rPr>
                <w:rFonts w:ascii="Arial" w:hAnsi="Arial" w:eastAsia="Times New Roman" w:cs="Arial"/>
                <w:iCs/>
                <w:sz w:val="20"/>
                <w:szCs w:val="20"/>
              </w:rPr>
              <w:t>Murach's MySQL, 3rd Edition, By Joel Murach, ISBN: 9781943872367</w:t>
            </w:r>
          </w:p>
          <w:p w:rsidR="00000000" w:rsidRDefault="00000000" w14:paraId="053BE3DD" wp14:textId="77777777">
            <w:pPr>
              <w:ind w:left="691" w:hanging="360"/>
              <w:divId w:val="362748033"/>
              <w:rPr>
                <w:rFonts w:ascii="Arial" w:hAnsi="Arial" w:eastAsia="Times New Roman" w:cs="Arial"/>
                <w:iCs/>
                <w:sz w:val="20"/>
                <w:szCs w:val="20"/>
              </w:rPr>
            </w:pPr>
            <w:r>
              <w:rPr>
                <w:rFonts w:ascii="Arial" w:hAnsi="Arial" w:eastAsia="Times New Roman" w:cs="Arial"/>
                <w:iCs/>
                <w:sz w:val="20"/>
                <w:szCs w:val="20"/>
              </w:rPr>
              <w:t>Teach Yourself SQL in 10 Minutes, 4th Edition, By Ben Forta, ISBN: 9780672336072</w:t>
            </w:r>
          </w:p>
          <w:p w:rsidR="00000000" w:rsidRDefault="00000000" w14:paraId="54BE79E6" wp14:textId="77777777">
            <w:pPr>
              <w:ind w:left="691" w:hanging="360"/>
              <w:divId w:val="362748033"/>
              <w:rPr>
                <w:rFonts w:ascii="Arial" w:hAnsi="Arial" w:eastAsia="Times New Roman" w:cs="Arial"/>
                <w:iCs/>
                <w:sz w:val="20"/>
                <w:szCs w:val="20"/>
              </w:rPr>
            </w:pPr>
            <w:r>
              <w:rPr>
                <w:rFonts w:ascii="Arial" w:hAnsi="Arial" w:eastAsia="Times New Roman" w:cs="Arial"/>
                <w:iCs/>
                <w:sz w:val="20"/>
                <w:szCs w:val="20"/>
              </w:rPr>
              <w:t>UML: A Beginner's Guide, By Jason T. Roff, ISBN: 9780072224603</w:t>
            </w:r>
          </w:p>
          <w:p w:rsidR="00000000" w:rsidRDefault="00000000" w14:paraId="103F218A" wp14:textId="77777777">
            <w:pPr>
              <w:divId w:val="362748033"/>
              <w:rPr>
                <w:rFonts w:ascii="Arial" w:hAnsi="Arial" w:eastAsia="Times New Roman" w:cs="Arial"/>
                <w:sz w:val="20"/>
                <w:szCs w:val="20"/>
              </w:rPr>
            </w:pPr>
            <w:r>
              <w:rPr>
                <w:rFonts w:ascii="Arial" w:hAnsi="Arial" w:eastAsia="Times New Roman" w:cs="Arial"/>
                <w:sz w:val="20"/>
                <w:szCs w:val="20"/>
              </w:rPr>
              <w:t>Books and course materials for this course are available at the Kirkwood Bookstore. Click "Buy Course Materials" &gt; Department...CIS &gt; Course...175</w:t>
            </w:r>
          </w:p>
          <w:p w:rsidR="00000000" w:rsidRDefault="00000000" w14:paraId="672A6659" wp14:textId="77777777">
            <w:pPr>
              <w:divId w:val="362748033"/>
              <w:rPr>
                <w:rFonts w:ascii="Arial" w:hAnsi="Arial" w:eastAsia="Times New Roman" w:cs="Arial"/>
                <w:sz w:val="20"/>
                <w:szCs w:val="20"/>
              </w:rPr>
            </w:pPr>
          </w:p>
          <w:p w:rsidR="00000000" w:rsidRDefault="00000000" w14:paraId="5B05594F" wp14:textId="77777777">
            <w:pPr>
              <w:divId w:val="362748033"/>
              <w:rPr>
                <w:rFonts w:ascii="Arial" w:hAnsi="Arial" w:eastAsia="Times New Roman" w:cs="Arial"/>
                <w:iCs/>
                <w:sz w:val="20"/>
                <w:szCs w:val="20"/>
              </w:rPr>
            </w:pPr>
            <w:r>
              <w:rPr>
                <w:rFonts w:ascii="Arial" w:hAnsi="Arial" w:eastAsia="Times New Roman" w:cs="Arial"/>
                <w:sz w:val="20"/>
                <w:szCs w:val="20"/>
                <w:u w:val="single"/>
              </w:rPr>
              <w:t>Software</w:t>
            </w:r>
            <w:r>
              <w:rPr>
                <w:rFonts w:ascii="Arial" w:hAnsi="Arial" w:eastAsia="Times New Roman" w:cs="Arial"/>
                <w:sz w:val="20"/>
                <w:szCs w:val="20"/>
              </w:rPr>
              <w:t>:</w:t>
            </w:r>
          </w:p>
          <w:p w:rsidR="00000000" w:rsidP="46A0E257" w:rsidRDefault="00000000" w14:paraId="0E0D7450" wp14:textId="39D50F54">
            <w:pPr>
              <w:divId w:val="362748033"/>
              <w:rPr>
                <w:rFonts w:ascii="Arial" w:hAnsi="Arial" w:eastAsia="Times New Roman" w:cs="Arial"/>
                <w:sz w:val="20"/>
                <w:szCs w:val="20"/>
              </w:rPr>
            </w:pPr>
            <w:r w:rsidRPr="46A0E257" w:rsidR="00000000">
              <w:rPr>
                <w:rFonts w:ascii="Arial" w:hAnsi="Arial" w:eastAsia="Times New Roman" w:cs="Arial"/>
                <w:color w:val="000000" w:themeColor="text1" w:themeTint="FF" w:themeShade="FF"/>
                <w:sz w:val="20"/>
                <w:szCs w:val="20"/>
              </w:rPr>
              <w:t xml:space="preserve">Download and install </w:t>
            </w:r>
            <w:hyperlink r:id="Rad7994c6eb6c447a">
              <w:r w:rsidRPr="46A0E257" w:rsidR="00000000">
                <w:rPr>
                  <w:rStyle w:val="Hyperlink"/>
                  <w:rFonts w:ascii="Arial" w:hAnsi="Arial" w:eastAsia="Times New Roman" w:cs="Arial"/>
                  <w:color w:val="1155CC"/>
                  <w:sz w:val="20"/>
                  <w:szCs w:val="20"/>
                </w:rPr>
                <w:t>Oracle Java Development Kit (JDK)</w:t>
              </w:r>
            </w:hyperlink>
            <w:r w:rsidRPr="46A0E257" w:rsidR="00000000">
              <w:rPr>
                <w:rFonts w:ascii="Arial" w:hAnsi="Arial" w:eastAsia="Times New Roman" w:cs="Arial"/>
                <w:color w:val="000000" w:themeColor="text1" w:themeTint="FF" w:themeShade="FF"/>
                <w:sz w:val="20"/>
                <w:szCs w:val="20"/>
              </w:rPr>
              <w:t xml:space="preserve">, </w:t>
            </w:r>
            <w:hyperlink r:id="R08807261e0c74a11">
              <w:r w:rsidRPr="46A0E257" w:rsidR="00000000">
                <w:rPr>
                  <w:rStyle w:val="Hyperlink"/>
                  <w:rFonts w:ascii="Arial" w:hAnsi="Arial" w:eastAsia="Times New Roman" w:cs="Arial"/>
                  <w:color w:val="1155CC"/>
                  <w:sz w:val="20"/>
                  <w:szCs w:val="20"/>
                </w:rPr>
                <w:t>Apache Netbeans</w:t>
              </w:r>
            </w:hyperlink>
            <w:r w:rsidRPr="46A0E257" w:rsidR="00000000">
              <w:rPr>
                <w:rFonts w:ascii="Arial" w:hAnsi="Arial" w:eastAsia="Times New Roman" w:cs="Arial"/>
                <w:color w:val="000000" w:themeColor="text1" w:themeTint="FF" w:themeShade="FF"/>
                <w:sz w:val="20"/>
                <w:szCs w:val="20"/>
              </w:rPr>
              <w:t xml:space="preserve">, </w:t>
            </w:r>
            <w:hyperlink r:id="Rf8fae91464d641da">
              <w:r w:rsidRPr="46A0E257" w:rsidR="00000000">
                <w:rPr>
                  <w:rStyle w:val="Hyperlink"/>
                  <w:rFonts w:ascii="Arial" w:hAnsi="Arial" w:eastAsia="Arial" w:cs="Arial"/>
                  <w:color w:val="1155CC"/>
                  <w:sz w:val="20"/>
                  <w:szCs w:val="20"/>
                </w:rPr>
                <w:t>VS Code</w:t>
              </w:r>
            </w:hyperlink>
            <w:r w:rsidRPr="46A0E257" w:rsidR="00000000">
              <w:rPr>
                <w:rFonts w:ascii="Arial" w:hAnsi="Arial" w:eastAsia="Times New Roman" w:cs="Arial"/>
                <w:color w:val="000000" w:themeColor="text1" w:themeTint="FF" w:themeShade="FF"/>
                <w:sz w:val="20"/>
                <w:szCs w:val="20"/>
              </w:rPr>
              <w:t xml:space="preserve">, </w:t>
            </w:r>
            <w:hyperlink r:id="Rda1b6616736d4348">
              <w:r w:rsidRPr="46A0E257" w:rsidR="00000000">
                <w:rPr>
                  <w:rStyle w:val="Hyperlink"/>
                  <w:rFonts w:ascii="Arial" w:hAnsi="Arial" w:eastAsia="Times New Roman" w:cs="Arial"/>
                  <w:color w:val="1155CC"/>
                  <w:sz w:val="20"/>
                  <w:szCs w:val="20"/>
                </w:rPr>
                <w:t>Git</w:t>
              </w:r>
            </w:hyperlink>
            <w:r w:rsidRPr="46A0E257" w:rsidR="00000000">
              <w:rPr>
                <w:rFonts w:ascii="Arial" w:hAnsi="Arial" w:eastAsia="Times New Roman" w:cs="Arial"/>
                <w:color w:val="1155CC"/>
                <w:sz w:val="20"/>
                <w:szCs w:val="20"/>
              </w:rPr>
              <w:t xml:space="preserve"> </w:t>
            </w:r>
            <w:r w:rsidRPr="46A0E257" w:rsidR="00000000">
              <w:rPr>
                <w:rFonts w:ascii="Arial" w:hAnsi="Arial" w:eastAsia="Times New Roman" w:cs="Arial"/>
                <w:color w:val="000000" w:themeColor="text1" w:themeTint="FF" w:themeShade="FF"/>
                <w:sz w:val="20"/>
                <w:szCs w:val="20"/>
              </w:rPr>
              <w:t>(during installation, set VS Code as your default code editor)</w:t>
            </w:r>
            <w:r w:rsidRPr="46A0E257" w:rsidR="208F3340">
              <w:rPr>
                <w:rFonts w:ascii="Arial" w:hAnsi="Arial" w:eastAsia="Times New Roman" w:cs="Arial"/>
                <w:color w:val="000000" w:themeColor="text1" w:themeTint="FF" w:themeShade="FF"/>
                <w:sz w:val="20"/>
                <w:szCs w:val="20"/>
              </w:rPr>
              <w:t>.</w:t>
            </w:r>
          </w:p>
          <w:p w:rsidR="00000000" w:rsidRDefault="00000000" w14:paraId="68601D0D" wp14:textId="15A75683">
            <w:pPr>
              <w:divId w:val="362748033"/>
              <w:rPr>
                <w:rFonts w:ascii="Arial" w:hAnsi="Arial" w:eastAsia="Times New Roman" w:cs="Arial"/>
                <w:sz w:val="20"/>
                <w:szCs w:val="20"/>
              </w:rPr>
            </w:pPr>
            <w:r w:rsidRPr="46A0E257" w:rsidR="208F3340">
              <w:rPr>
                <w:rFonts w:ascii="Arial" w:hAnsi="Arial" w:eastAsia="Times New Roman" w:cs="Arial"/>
                <w:color w:val="000000" w:themeColor="text1" w:themeTint="FF" w:themeShade="FF"/>
                <w:sz w:val="20"/>
                <w:szCs w:val="20"/>
              </w:rPr>
              <w:t>Future downloads:</w:t>
            </w:r>
            <w:r w:rsidRPr="46A0E257" w:rsidR="00000000">
              <w:rPr>
                <w:rFonts w:ascii="Arial" w:hAnsi="Arial" w:eastAsia="Times New Roman" w:cs="Arial"/>
                <w:color w:val="000000" w:themeColor="text1" w:themeTint="FF" w:themeShade="FF"/>
                <w:sz w:val="20"/>
                <w:szCs w:val="20"/>
              </w:rPr>
              <w:t xml:space="preserve"> </w:t>
            </w:r>
            <w:hyperlink r:id="R3136bb5b515a44de">
              <w:r w:rsidRPr="46A0E257" w:rsidR="00000000">
                <w:rPr>
                  <w:rStyle w:val="Hyperlink"/>
                  <w:rFonts w:ascii="Arial" w:hAnsi="Arial" w:eastAsia="Times New Roman" w:cs="Arial"/>
                  <w:color w:val="1155CC"/>
                  <w:sz w:val="20"/>
                  <w:szCs w:val="20"/>
                </w:rPr>
                <w:t>MySQL</w:t>
              </w:r>
            </w:hyperlink>
            <w:r w:rsidRPr="46A0E257" w:rsidR="00000000">
              <w:rPr>
                <w:rFonts w:ascii="Arial" w:hAnsi="Arial" w:eastAsia="Times New Roman" w:cs="Arial"/>
                <w:color w:val="000000" w:themeColor="text1" w:themeTint="FF" w:themeShade="FF"/>
                <w:sz w:val="20"/>
                <w:szCs w:val="20"/>
              </w:rPr>
              <w:t xml:space="preserve">, </w:t>
            </w:r>
            <w:hyperlink r:id="R7147a68c4ee74485">
              <w:r w:rsidRPr="46A0E257" w:rsidR="00000000">
                <w:rPr>
                  <w:rStyle w:val="Hyperlink"/>
                  <w:rFonts w:ascii="Arial" w:hAnsi="Arial" w:eastAsia="Times New Roman" w:cs="Arial"/>
                  <w:color w:val="1155CC"/>
                  <w:sz w:val="20"/>
                  <w:szCs w:val="20"/>
                </w:rPr>
                <w:t>MySQL Workbench</w:t>
              </w:r>
            </w:hyperlink>
            <w:r w:rsidRPr="46A0E257" w:rsidR="00000000">
              <w:rPr>
                <w:rFonts w:ascii="Arial" w:hAnsi="Arial" w:eastAsia="Times New Roman" w:cs="Arial"/>
                <w:color w:val="000000" w:themeColor="text1" w:themeTint="FF" w:themeShade="FF"/>
                <w:sz w:val="20"/>
                <w:szCs w:val="20"/>
              </w:rPr>
              <w:t xml:space="preserve">, and </w:t>
            </w:r>
            <w:hyperlink r:id="R3850f8feeb104d2f">
              <w:r w:rsidRPr="46A0E257" w:rsidR="00000000">
                <w:rPr>
                  <w:rStyle w:val="Hyperlink"/>
                  <w:rFonts w:ascii="Arial" w:hAnsi="Arial" w:eastAsia="Times New Roman" w:cs="Arial"/>
                  <w:color w:val="1155CC"/>
                  <w:sz w:val="20"/>
                  <w:szCs w:val="20"/>
                </w:rPr>
                <w:t>Connector/J</w:t>
              </w:r>
            </w:hyperlink>
            <w:r w:rsidRPr="46A0E257" w:rsidR="00000000">
              <w:rPr>
                <w:rFonts w:ascii="Arial" w:hAnsi="Arial" w:eastAsia="Times New Roman" w:cs="Arial"/>
                <w:color w:val="000000" w:themeColor="text1" w:themeTint="FF" w:themeShade="FF"/>
                <w:sz w:val="20"/>
                <w:szCs w:val="20"/>
              </w:rPr>
              <w:t>. </w:t>
            </w:r>
          </w:p>
          <w:p w:rsidR="00000000" w:rsidRDefault="00000000" w14:paraId="0A37501D" wp14:textId="77777777">
            <w:pPr>
              <w:divId w:val="362748033"/>
              <w:rPr>
                <w:rFonts w:ascii="Arial" w:hAnsi="Arial" w:eastAsia="Times New Roman" w:cs="Arial"/>
                <w:color w:val="000000"/>
                <w:sz w:val="20"/>
                <w:szCs w:val="20"/>
              </w:rPr>
            </w:pPr>
          </w:p>
          <w:p w:rsidR="00000000" w:rsidRDefault="00000000" w14:paraId="644A7053" wp14:textId="77777777">
            <w:pPr>
              <w:divId w:val="362748033"/>
              <w:rPr>
                <w:rFonts w:ascii="Arial" w:hAnsi="Arial" w:eastAsia="Times New Roman" w:cs="Arial"/>
                <w:sz w:val="20"/>
                <w:szCs w:val="20"/>
              </w:rPr>
            </w:pPr>
            <w:r>
              <w:rPr>
                <w:rFonts w:ascii="Arial" w:hAnsi="Arial" w:eastAsia="Times New Roman" w:cs="Arial"/>
                <w:color w:val="000000"/>
                <w:sz w:val="20"/>
                <w:szCs w:val="20"/>
                <w:u w:val="single"/>
              </w:rPr>
              <w:t>Accounts</w:t>
            </w:r>
            <w:r>
              <w:rPr>
                <w:rFonts w:ascii="Arial" w:hAnsi="Arial" w:eastAsia="Times New Roman" w:cs="Arial"/>
                <w:color w:val="000000"/>
                <w:sz w:val="20"/>
                <w:szCs w:val="20"/>
              </w:rPr>
              <w:t>:</w:t>
            </w:r>
          </w:p>
          <w:p w:rsidR="00000000" w:rsidRDefault="00000000" w14:paraId="1BB81E9D" wp14:textId="77777777">
            <w:pPr>
              <w:divId w:val="362748033"/>
              <w:rPr>
                <w:rFonts w:ascii="Arial" w:hAnsi="Arial" w:eastAsia="Times New Roman" w:cs="Arial"/>
                <w:sz w:val="20"/>
                <w:szCs w:val="20"/>
              </w:rPr>
            </w:pPr>
            <w:r w:rsidRPr="51DA4B6E" w:rsidR="51DA4B6E">
              <w:rPr>
                <w:rFonts w:ascii="Arial" w:hAnsi="Arial" w:eastAsia="Times New Roman" w:cs="Arial"/>
                <w:color w:val="000000" w:themeColor="text1" w:themeTint="FF" w:themeShade="FF"/>
                <w:sz w:val="20"/>
                <w:szCs w:val="20"/>
              </w:rPr>
              <w:t xml:space="preserve">Create an account on </w:t>
            </w:r>
            <w:hyperlink r:id="R432e6a5ade59476a">
              <w:r w:rsidRPr="51DA4B6E" w:rsidR="51DA4B6E">
                <w:rPr>
                  <w:rStyle w:val="Hyperlink"/>
                  <w:rFonts w:ascii="Arial" w:hAnsi="Arial" w:eastAsia="Times New Roman" w:cs="Arial"/>
                  <w:color w:val="1155CC"/>
                  <w:sz w:val="20"/>
                  <w:szCs w:val="20"/>
                </w:rPr>
                <w:t>GitHub</w:t>
              </w:r>
            </w:hyperlink>
            <w:r w:rsidRPr="51DA4B6E" w:rsidR="51DA4B6E">
              <w:rPr>
                <w:rFonts w:ascii="Arial" w:hAnsi="Arial" w:eastAsia="Times New Roman" w:cs="Arial"/>
                <w:color w:val="000000" w:themeColor="text1" w:themeTint="FF" w:themeShade="FF"/>
                <w:sz w:val="20"/>
                <w:szCs w:val="20"/>
              </w:rPr>
              <w:t xml:space="preserve">, </w:t>
            </w:r>
            <w:hyperlink r:id="R43c55ba2e27947f9">
              <w:r w:rsidRPr="51DA4B6E" w:rsidR="51DA4B6E">
                <w:rPr>
                  <w:rStyle w:val="Hyperlink"/>
                  <w:rFonts w:ascii="Arial" w:hAnsi="Arial" w:eastAsia="Times New Roman" w:cs="Arial"/>
                  <w:color w:val="1155CC"/>
                  <w:sz w:val="20"/>
                  <w:szCs w:val="20"/>
                </w:rPr>
                <w:t>Slack</w:t>
              </w:r>
            </w:hyperlink>
            <w:r w:rsidRPr="51DA4B6E" w:rsidR="51DA4B6E">
              <w:rPr>
                <w:rFonts w:ascii="Arial" w:hAnsi="Arial" w:cs="Arial"/>
                <w:color w:val="000000" w:themeColor="text1" w:themeTint="FF" w:themeShade="FF"/>
                <w:sz w:val="20"/>
                <w:szCs w:val="20"/>
              </w:rPr>
              <w:t xml:space="preserve">, </w:t>
            </w:r>
            <w:hyperlink r:id="R0e2b426b82eb4421">
              <w:r w:rsidRPr="51DA4B6E" w:rsidR="51DA4B6E">
                <w:rPr>
                  <w:rStyle w:val="Hyperlink"/>
                  <w:rFonts w:ascii="Arial" w:hAnsi="Arial" w:cs="Arial"/>
                  <w:color w:val="1155CC"/>
                  <w:sz w:val="20"/>
                  <w:szCs w:val="20"/>
                </w:rPr>
                <w:t>HackerRank</w:t>
              </w:r>
            </w:hyperlink>
            <w:r w:rsidRPr="51DA4B6E" w:rsidR="51DA4B6E">
              <w:rPr>
                <w:rFonts w:ascii="Arial" w:hAnsi="Arial" w:eastAsia="Times New Roman" w:cs="Arial"/>
                <w:color w:val="000000" w:themeColor="text1" w:themeTint="FF" w:themeShade="FF"/>
                <w:sz w:val="20"/>
                <w:szCs w:val="20"/>
              </w:rPr>
              <w:t xml:space="preserve">, and </w:t>
            </w:r>
            <w:hyperlink r:id="R88d86855dcc241c5">
              <w:r w:rsidRPr="51DA4B6E" w:rsidR="51DA4B6E">
                <w:rPr>
                  <w:rStyle w:val="Hyperlink"/>
                  <w:rFonts w:ascii="Arial" w:hAnsi="Arial" w:eastAsia="Times New Roman" w:cs="Arial"/>
                  <w:color w:val="1155CC"/>
                  <w:sz w:val="20"/>
                  <w:szCs w:val="20"/>
                </w:rPr>
                <w:t>Codewars</w:t>
              </w:r>
            </w:hyperlink>
            <w:r w:rsidRPr="51DA4B6E" w:rsidR="51DA4B6E">
              <w:rPr>
                <w:rFonts w:ascii="Arial" w:hAnsi="Arial" w:eastAsia="Times New Roman" w:cs="Arial"/>
                <w:color w:val="000000" w:themeColor="text1" w:themeTint="FF" w:themeShade="FF"/>
                <w:sz w:val="20"/>
                <w:szCs w:val="20"/>
              </w:rPr>
              <w:t>.</w:t>
            </w:r>
          </w:p>
        </w:tc>
      </w:tr>
      <w:tr xmlns:wp14="http://schemas.microsoft.com/office/word/2010/wordml" w:rsidR="00000000" w:rsidTr="46A0E257" w14:paraId="7501318D"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1E80188A" wp14:textId="77777777">
            <w:pPr>
              <w:jc w:val="center"/>
              <w:rPr>
                <w:rFonts w:ascii="Arial" w:hAnsi="Arial" w:eastAsia="Times New Roman" w:cs="Arial"/>
                <w:b/>
                <w:bCs/>
                <w:caps/>
                <w:sz w:val="20"/>
                <w:szCs w:val="20"/>
              </w:rPr>
            </w:pPr>
            <w:r>
              <w:rPr>
                <w:rFonts w:ascii="Arial" w:hAnsi="Arial" w:eastAsia="Times New Roman" w:cs="Arial"/>
                <w:b/>
                <w:bCs/>
                <w:caps/>
                <w:sz w:val="20"/>
                <w:szCs w:val="20"/>
              </w:rPr>
              <w:t>Computer Hardware Requirements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6CF512AF" wp14:textId="77777777">
            <w:pPr>
              <w:rPr>
                <w:rFonts w:ascii="Arial" w:hAnsi="Arial" w:eastAsia="Times New Roman" w:cs="Arial"/>
                <w:sz w:val="20"/>
                <w:szCs w:val="20"/>
              </w:rPr>
            </w:pPr>
            <w:r>
              <w:rPr>
                <w:rFonts w:ascii="Arial" w:hAnsi="Arial" w:eastAsia="Times New Roman" w:cs="Arial"/>
                <w:iCs/>
                <w:sz w:val="20"/>
                <w:szCs w:val="20"/>
              </w:rPr>
              <w:t xml:space="preserve">Please bring a portable storage drive to save your work when using a classroom computer. </w:t>
            </w:r>
            <w:r>
              <w:rPr>
                <w:rFonts w:ascii="Arial" w:hAnsi="Arial" w:eastAsia="Times New Roman" w:cs="Arial"/>
                <w:sz w:val="20"/>
                <w:szCs w:val="20"/>
              </w:rPr>
              <w:t xml:space="preserve">Students are responsible for backing up their own projects and data to prevent loss. Losing data is unacceptable in the business and information technology fields. </w:t>
            </w:r>
          </w:p>
          <w:p w:rsidR="00000000" w:rsidRDefault="00000000" w14:paraId="5DAB6C7B" wp14:textId="77777777">
            <w:pPr>
              <w:rPr>
                <w:rFonts w:ascii="Arial" w:hAnsi="Arial" w:eastAsia="Times New Roman" w:cs="Arial"/>
                <w:iCs/>
                <w:sz w:val="20"/>
                <w:szCs w:val="20"/>
              </w:rPr>
            </w:pPr>
          </w:p>
          <w:p w:rsidR="00000000" w:rsidRDefault="00000000" w14:paraId="44A14B10" wp14:textId="020F8C86">
            <w:pPr>
              <w:rPr>
                <w:rFonts w:ascii="Arial" w:hAnsi="Arial" w:eastAsia="Times New Roman" w:cs="Arial"/>
                <w:sz w:val="20"/>
                <w:szCs w:val="20"/>
              </w:rPr>
            </w:pPr>
            <w:r w:rsidRPr="51DA4B6E" w:rsidR="51DA4B6E">
              <w:rPr>
                <w:rFonts w:ascii="Arial" w:hAnsi="Arial" w:eastAsia="Times New Roman" w:cs="Arial"/>
                <w:sz w:val="20"/>
                <w:szCs w:val="20"/>
              </w:rPr>
              <w:t xml:space="preserve">Students entering Kirkwood are recommended to have their own personal laptop computer. The laptop should have a webcam and be running Windows 10 or Mac OS. It is recommended that the laptop have an i5 processor or above and have been purchased in the last four years. A minimum of 8 GB of RAM is recommended. The laptop should have at least two web browsers installed. If </w:t>
            </w:r>
            <w:r w:rsidRPr="51DA4B6E" w:rsidR="7C3B6E0B">
              <w:rPr>
                <w:rFonts w:ascii="Arial" w:hAnsi="Arial" w:eastAsia="Times New Roman" w:cs="Arial"/>
                <w:sz w:val="20"/>
                <w:szCs w:val="20"/>
              </w:rPr>
              <w:t>possible,</w:t>
            </w:r>
            <w:r w:rsidRPr="51DA4B6E" w:rsidR="51DA4B6E">
              <w:rPr>
                <w:rFonts w:ascii="Arial" w:hAnsi="Arial" w:eastAsia="Times New Roman" w:cs="Arial"/>
                <w:sz w:val="20"/>
                <w:szCs w:val="20"/>
              </w:rPr>
              <w:t xml:space="preserve"> a second monitor is recommended to increase productivity. A Chromebook is not recommended as it does not work with all applications a student may use. </w:t>
            </w:r>
          </w:p>
          <w:p w:rsidR="00000000" w:rsidRDefault="00000000" w14:paraId="02EB378F" wp14:textId="77777777">
            <w:pPr>
              <w:rPr>
                <w:rFonts w:ascii="Arial" w:hAnsi="Arial" w:eastAsia="Times New Roman" w:cs="Arial"/>
                <w:sz w:val="20"/>
                <w:szCs w:val="20"/>
              </w:rPr>
            </w:pPr>
          </w:p>
          <w:p w:rsidR="00000000" w:rsidRDefault="00000000" w14:paraId="3C00AA4B" wp14:textId="77777777">
            <w:pPr>
              <w:rPr>
                <w:rFonts w:ascii="Arial" w:hAnsi="Arial" w:eastAsia="Times New Roman" w:cs="Arial"/>
                <w:sz w:val="20"/>
                <w:szCs w:val="20"/>
              </w:rPr>
            </w:pPr>
            <w:r>
              <w:rPr>
                <w:rFonts w:ascii="Arial" w:hAnsi="Arial" w:eastAsia="Times New Roman" w:cs="Arial"/>
                <w:sz w:val="20"/>
                <w:szCs w:val="20"/>
              </w:rPr>
              <w:t xml:space="preserve">Kirkwood is offering a program allowing students to apply for a free laptop to use for coursework. For information visit </w:t>
            </w:r>
            <w:hyperlink w:history="1" r:id="rId20">
              <w:r>
                <w:rPr>
                  <w:rStyle w:val="Hyperlink"/>
                  <w:rFonts w:ascii="Arial" w:hAnsi="Arial" w:eastAsia="Times New Roman" w:cs="Arial"/>
                  <w:sz w:val="20"/>
                  <w:szCs w:val="20"/>
                </w:rPr>
                <w:t>http://www.kirkwood.edu/freelaptop</w:t>
              </w:r>
            </w:hyperlink>
            <w:r>
              <w:rPr>
                <w:rFonts w:ascii="Arial" w:hAnsi="Arial" w:eastAsia="Times New Roman" w:cs="Arial"/>
                <w:sz w:val="20"/>
                <w:szCs w:val="20"/>
              </w:rPr>
              <w:t>.</w:t>
            </w:r>
          </w:p>
        </w:tc>
      </w:tr>
      <w:tr xmlns:wp14="http://schemas.microsoft.com/office/word/2010/wordml" w:rsidR="00000000" w:rsidTr="46A0E257" w14:paraId="4A15E952"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200E04E9" wp14:textId="77777777">
            <w:pPr>
              <w:jc w:val="center"/>
              <w:rPr>
                <w:rFonts w:ascii="Arial" w:hAnsi="Arial" w:eastAsia="Times New Roman" w:cs="Arial"/>
                <w:b/>
                <w:bCs/>
                <w:caps/>
                <w:sz w:val="20"/>
                <w:szCs w:val="20"/>
              </w:rPr>
            </w:pPr>
            <w:r>
              <w:rPr>
                <w:rFonts w:ascii="Arial" w:hAnsi="Arial" w:eastAsia="Times New Roman" w:cs="Arial"/>
                <w:b/>
                <w:bCs/>
                <w:caps/>
                <w:sz w:val="20"/>
                <w:szCs w:val="20"/>
              </w:rPr>
              <w:t>Kirkwood Student Learning Outcomes (KSLO)</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A1743D6" wp14:textId="77777777">
            <w:pPr>
              <w:divId w:val="282080713"/>
              <w:rPr>
                <w:rFonts w:ascii="Arial" w:hAnsi="Arial" w:eastAsia="Times New Roman" w:cs="Arial"/>
                <w:sz w:val="20"/>
                <w:szCs w:val="20"/>
              </w:rPr>
            </w:pPr>
            <w:r>
              <w:rPr>
                <w:rFonts w:ascii="Arial" w:hAnsi="Arial" w:eastAsia="Times New Roman" w:cs="Arial"/>
                <w:sz w:val="20"/>
                <w:szCs w:val="20"/>
              </w:rPr>
              <w:t>The Kirkwood faculty has determined this course provides students with opportunities to practice the following Kirkwood Student Learning Outcomes:</w:t>
            </w:r>
          </w:p>
          <w:p w:rsidR="00000000" w:rsidRDefault="00000000" w14:paraId="3ECC03CD" wp14:textId="77777777">
            <w:pPr>
              <w:numPr>
                <w:ilvl w:val="0"/>
                <w:numId w:val="1"/>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Civic Engagement</w:t>
            </w:r>
          </w:p>
          <w:p w:rsidR="00000000" w:rsidRDefault="00000000" w14:paraId="3CACDAF6" wp14:textId="77777777">
            <w:pPr>
              <w:numPr>
                <w:ilvl w:val="0"/>
                <w:numId w:val="1"/>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Communication</w:t>
            </w:r>
          </w:p>
          <w:p w:rsidR="00000000" w:rsidRDefault="00000000" w14:paraId="56605D4B" wp14:textId="77777777">
            <w:pPr>
              <w:numPr>
                <w:ilvl w:val="0"/>
                <w:numId w:val="1"/>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Information Literacy</w:t>
            </w:r>
          </w:p>
          <w:p w:rsidR="00000000" w:rsidRDefault="00000000" w14:paraId="14BA0ECB" wp14:textId="77777777">
            <w:pPr>
              <w:divId w:val="1926038993"/>
              <w:rPr>
                <w:rFonts w:ascii="Arial" w:hAnsi="Arial" w:eastAsia="Times New Roman" w:cs="Arial"/>
                <w:sz w:val="20"/>
                <w:szCs w:val="20"/>
              </w:rPr>
            </w:pPr>
            <w:r>
              <w:rPr>
                <w:rFonts w:ascii="Arial" w:hAnsi="Arial" w:eastAsia="Times New Roman" w:cs="Arial"/>
                <w:sz w:val="20"/>
                <w:szCs w:val="20"/>
              </w:rPr>
              <w:t>The Kirkwood faculty has determined that upon completion of this course, students will be able to demonstrate the following Kirkwood Student Learning Outcomes:</w:t>
            </w:r>
          </w:p>
          <w:p w:rsidR="00000000" w:rsidRDefault="00000000" w14:paraId="61E77B51" wp14:textId="77777777">
            <w:pPr>
              <w:numPr>
                <w:ilvl w:val="0"/>
                <w:numId w:val="2"/>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Analytic Inquiry</w:t>
            </w:r>
          </w:p>
          <w:p w:rsidR="00000000" w:rsidRDefault="00000000" w14:paraId="43EED4D0" wp14:textId="77777777">
            <w:pPr>
              <w:numPr>
                <w:ilvl w:val="0"/>
                <w:numId w:val="2"/>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Collaboration and Teamwork</w:t>
            </w:r>
          </w:p>
          <w:p w:rsidR="00000000" w:rsidRDefault="00000000" w14:paraId="3D35B793" wp14:textId="77777777">
            <w:pPr>
              <w:numPr>
                <w:ilvl w:val="0"/>
                <w:numId w:val="2"/>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Diversity and Inclusion</w:t>
            </w:r>
          </w:p>
          <w:p w:rsidR="00000000" w:rsidRDefault="00000000" w14:paraId="4AB8871E" wp14:textId="77777777">
            <w:pPr>
              <w:numPr>
                <w:ilvl w:val="0"/>
                <w:numId w:val="2"/>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Ethical Reasoning</w:t>
            </w:r>
          </w:p>
          <w:p w:rsidR="00000000" w:rsidRDefault="00000000" w14:paraId="28E028CA" wp14:textId="77777777">
            <w:pPr>
              <w:numPr>
                <w:ilvl w:val="0"/>
                <w:numId w:val="2"/>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Quantitative Reasoning</w:t>
            </w:r>
          </w:p>
        </w:tc>
      </w:tr>
      <w:tr xmlns:wp14="http://schemas.microsoft.com/office/word/2010/wordml" w:rsidR="00000000" w:rsidTr="46A0E257" w14:paraId="2A287BC7"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18695145" wp14:textId="77777777">
            <w:pPr>
              <w:jc w:val="center"/>
              <w:rPr>
                <w:rFonts w:ascii="Arial" w:hAnsi="Arial" w:eastAsia="Times New Roman" w:cs="Arial"/>
                <w:b/>
                <w:bCs/>
                <w:caps/>
                <w:sz w:val="20"/>
                <w:szCs w:val="20"/>
              </w:rPr>
            </w:pPr>
            <w:r>
              <w:rPr>
                <w:rFonts w:ascii="Arial" w:hAnsi="Arial" w:eastAsia="Times New Roman" w:cs="Arial"/>
                <w:b/>
                <w:bCs/>
                <w:caps/>
                <w:sz w:val="20"/>
                <w:szCs w:val="20"/>
              </w:rPr>
              <w:t>Course Student Learning Outcomes and Competencies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9EA4820" wp14:textId="77777777">
            <w:pPr>
              <w:divId w:val="60491367"/>
              <w:rPr>
                <w:rFonts w:ascii="Arial" w:hAnsi="Arial" w:eastAsia="Times New Roman" w:cs="Arial"/>
                <w:sz w:val="20"/>
                <w:szCs w:val="20"/>
              </w:rPr>
            </w:pPr>
            <w:r>
              <w:rPr>
                <w:rFonts w:ascii="Arial" w:hAnsi="Arial" w:eastAsia="Times New Roman" w:cs="Arial"/>
                <w:sz w:val="20"/>
                <w:szCs w:val="20"/>
              </w:rPr>
              <w:t>Upon completion of this course students will be able to:</w:t>
            </w:r>
          </w:p>
          <w:p w:rsidR="00000000" w:rsidRDefault="00000000" w14:paraId="6AC50DED"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Demonstrate an understanding multitier software design</w:t>
            </w:r>
          </w:p>
          <w:p w:rsidR="00000000" w:rsidRDefault="00000000" w14:paraId="185E3EC9"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 xml:space="preserve">Understand the use of standard collections and generics in the Java programming language </w:t>
            </w:r>
          </w:p>
          <w:p w:rsidR="00000000" w:rsidRDefault="00000000" w14:paraId="53B9850B"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 xml:space="preserve">Understand elementary Thread programming in Java </w:t>
            </w:r>
          </w:p>
          <w:p w:rsidR="00000000" w:rsidRDefault="00000000" w14:paraId="165825C5"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Create software that performs standard data operations with Java and a relational database.</w:t>
            </w:r>
          </w:p>
          <w:p w:rsidR="00000000" w:rsidRDefault="00000000" w14:paraId="5D60AA34"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 xml:space="preserve">Use streams to communicate with sockets and files </w:t>
            </w:r>
          </w:p>
          <w:p w:rsidR="00000000" w:rsidRDefault="00000000" w14:paraId="28D44231"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Apply elementary XML functionality in Java</w:t>
            </w:r>
          </w:p>
          <w:p w:rsidR="00000000" w:rsidRDefault="00000000" w14:paraId="2358FDF0"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Understand the importance of using standard Object Oriented Programming (OOP) design tools such as the Unified Modeling Language (UML)</w:t>
            </w:r>
          </w:p>
          <w:p w:rsidR="00000000" w:rsidRDefault="00000000" w14:paraId="512770DF"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Demonstrate a preference for messages and Exceptions for communicating between components</w:t>
            </w:r>
          </w:p>
          <w:p w:rsidR="00000000" w:rsidRDefault="00000000" w14:paraId="12FEBF53" wp14:textId="77777777">
            <w:pPr>
              <w:numPr>
                <w:ilvl w:val="0"/>
                <w:numId w:val="3"/>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Systematize Test Driven Development</w:t>
            </w:r>
          </w:p>
        </w:tc>
      </w:tr>
      <w:tr xmlns:wp14="http://schemas.microsoft.com/office/word/2010/wordml" w:rsidR="00000000" w:rsidTr="46A0E257" w14:paraId="244B8727"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232415C" wp14:textId="77777777">
            <w:pPr>
              <w:jc w:val="center"/>
              <w:rPr>
                <w:rFonts w:ascii="Arial" w:hAnsi="Arial" w:eastAsia="Times New Roman" w:cs="Arial"/>
                <w:b/>
                <w:bCs/>
                <w:caps/>
                <w:sz w:val="20"/>
                <w:szCs w:val="20"/>
              </w:rPr>
            </w:pPr>
            <w:r>
              <w:rPr>
                <w:rFonts w:ascii="Arial" w:hAnsi="Arial" w:eastAsia="Times New Roman" w:cs="Arial"/>
                <w:b/>
                <w:bCs/>
                <w:caps/>
                <w:sz w:val="20"/>
                <w:szCs w:val="20"/>
              </w:rPr>
              <w:t>Late Work/Make-up Test Policy</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48A84E0E" wp14:textId="77777777">
            <w:pPr>
              <w:rPr>
                <w:rFonts w:ascii="Arial" w:hAnsi="Arial" w:eastAsia="Times New Roman" w:cs="Arial"/>
                <w:sz w:val="20"/>
                <w:szCs w:val="20"/>
              </w:rPr>
            </w:pPr>
            <w:r>
              <w:rPr>
                <w:rFonts w:ascii="Arial" w:hAnsi="Arial" w:eastAsia="Times New Roman" w:cs="Arial"/>
                <w:sz w:val="20"/>
                <w:szCs w:val="20"/>
              </w:rPr>
              <w:t>Please contact me as soon as possible if you have emergency circumstances that will prevent you from attending class or completing an assignment on time. Accommodations can be arranged based on the situation.</w:t>
            </w:r>
          </w:p>
          <w:p w:rsidR="00000000" w:rsidRDefault="00000000" w14:paraId="6A05A809" wp14:textId="77777777">
            <w:pPr>
              <w:rPr>
                <w:rFonts w:ascii="Arial" w:hAnsi="Arial" w:eastAsia="Times New Roman" w:cs="Arial"/>
                <w:sz w:val="20"/>
                <w:szCs w:val="20"/>
              </w:rPr>
            </w:pPr>
          </w:p>
          <w:p w:rsidR="00000000" w:rsidRDefault="00000000" w14:paraId="4B855EEE" wp14:textId="77777777">
            <w:pPr>
              <w:rPr>
                <w:rFonts w:ascii="Arial" w:hAnsi="Arial" w:eastAsia="Times New Roman" w:cs="Arial"/>
                <w:sz w:val="20"/>
                <w:szCs w:val="20"/>
              </w:rPr>
            </w:pPr>
            <w:r>
              <w:rPr>
                <w:rFonts w:ascii="Arial" w:hAnsi="Arial" w:eastAsia="Times New Roman" w:cs="Arial"/>
                <w:sz w:val="20"/>
                <w:szCs w:val="20"/>
                <w:u w:val="single"/>
              </w:rPr>
              <w:t>Homework</w:t>
            </w:r>
            <w:r>
              <w:rPr>
                <w:rFonts w:ascii="Arial" w:hAnsi="Arial" w:eastAsia="Times New Roman" w:cs="Arial"/>
                <w:sz w:val="20"/>
                <w:szCs w:val="20"/>
              </w:rPr>
              <w:t>:</w:t>
            </w:r>
          </w:p>
          <w:p w:rsidR="00000000" w:rsidRDefault="00000000" w14:paraId="3D9D511C" wp14:textId="77777777">
            <w:pPr>
              <w:rPr>
                <w:rFonts w:ascii="Arial" w:hAnsi="Arial" w:eastAsia="Times New Roman" w:cs="Arial"/>
                <w:sz w:val="20"/>
                <w:szCs w:val="20"/>
              </w:rPr>
            </w:pPr>
            <w:r>
              <w:rPr>
                <w:rFonts w:ascii="Arial" w:hAnsi="Arial" w:eastAsia="Times New Roman" w:cs="Arial"/>
                <w:sz w:val="20"/>
                <w:szCs w:val="20"/>
              </w:rPr>
              <w:t>Submitting assignments after the due date will result in reduced credit. Assignments submitted less than 24 hours late will receive a reduced score by 10%. Assignments submitted less than one week late will receive a reduced score by 25%. Assignments submitted over one week late will receive a reduced score by 50%.</w:t>
            </w:r>
          </w:p>
          <w:p w:rsidR="00000000" w:rsidRDefault="00000000" w14:paraId="5A39BBE3" wp14:textId="77777777">
            <w:pPr>
              <w:rPr>
                <w:rFonts w:ascii="Arial" w:hAnsi="Arial" w:eastAsia="Times New Roman" w:cs="Arial"/>
                <w:sz w:val="20"/>
                <w:szCs w:val="20"/>
              </w:rPr>
            </w:pPr>
          </w:p>
          <w:p w:rsidR="00000000" w:rsidRDefault="00000000" w14:paraId="6DC692F5" wp14:textId="77777777">
            <w:pPr>
              <w:rPr>
                <w:rFonts w:ascii="Arial" w:hAnsi="Arial" w:eastAsia="Times New Roman" w:cs="Arial"/>
                <w:sz w:val="20"/>
                <w:szCs w:val="20"/>
              </w:rPr>
            </w:pPr>
            <w:r>
              <w:rPr>
                <w:rFonts w:ascii="Arial" w:hAnsi="Arial" w:eastAsia="Times New Roman" w:cs="Arial"/>
                <w:sz w:val="20"/>
                <w:szCs w:val="20"/>
              </w:rPr>
              <w:t>If you submit incomplete work by the due date, you will have one opportunity to rework the assignment and resubmit it for extra points within one week after the initial work was graded.</w:t>
            </w:r>
          </w:p>
          <w:p w:rsidR="00000000" w:rsidRDefault="00000000" w14:paraId="41C8F396" wp14:textId="77777777">
            <w:pPr>
              <w:rPr>
                <w:rFonts w:ascii="Arial" w:hAnsi="Arial" w:eastAsia="Times New Roman" w:cs="Arial"/>
                <w:sz w:val="20"/>
                <w:szCs w:val="20"/>
              </w:rPr>
            </w:pPr>
          </w:p>
          <w:p w:rsidR="00000000" w:rsidRDefault="00000000" w14:paraId="3C3FCA52" wp14:textId="77777777">
            <w:pPr>
              <w:rPr>
                <w:rFonts w:ascii="Arial" w:hAnsi="Arial" w:eastAsia="Times New Roman" w:cs="Arial"/>
                <w:sz w:val="20"/>
                <w:szCs w:val="20"/>
              </w:rPr>
            </w:pPr>
            <w:r>
              <w:rPr>
                <w:rFonts w:ascii="Arial" w:hAnsi="Arial" w:eastAsia="Times New Roman" w:cs="Arial"/>
                <w:sz w:val="20"/>
                <w:szCs w:val="20"/>
                <w:u w:val="single"/>
              </w:rPr>
              <w:t>Quizzes</w:t>
            </w:r>
            <w:r>
              <w:rPr>
                <w:rFonts w:ascii="Arial" w:hAnsi="Arial" w:eastAsia="Times New Roman" w:cs="Arial"/>
                <w:sz w:val="20"/>
                <w:szCs w:val="20"/>
              </w:rPr>
              <w:t>:</w:t>
            </w:r>
          </w:p>
          <w:p w:rsidR="00000000" w:rsidRDefault="00000000" w14:paraId="2BC76D0C" wp14:textId="77777777">
            <w:pPr>
              <w:rPr>
                <w:rFonts w:ascii="Arial" w:hAnsi="Arial" w:eastAsia="Times New Roman" w:cs="Arial"/>
                <w:sz w:val="20"/>
                <w:szCs w:val="20"/>
              </w:rPr>
            </w:pPr>
            <w:r>
              <w:rPr>
                <w:rFonts w:ascii="Arial" w:hAnsi="Arial" w:eastAsia="Times New Roman" w:cs="Arial"/>
                <w:sz w:val="20"/>
                <w:szCs w:val="20"/>
              </w:rPr>
              <w:t>Quizzes are scheduled weekly. Quizzes will not be reopened if you do not complete them within the given week. Quizzes and in-class activities cannot be made up without a compelling and documented excuse.</w:t>
            </w:r>
          </w:p>
          <w:p w:rsidR="00000000" w:rsidRDefault="00000000" w14:paraId="72A3D3EC" wp14:textId="77777777">
            <w:pPr>
              <w:rPr>
                <w:rFonts w:ascii="Arial" w:hAnsi="Arial" w:eastAsia="Times New Roman" w:cs="Arial"/>
                <w:sz w:val="20"/>
                <w:szCs w:val="20"/>
              </w:rPr>
            </w:pPr>
          </w:p>
          <w:p w:rsidR="00000000" w:rsidRDefault="00000000" w14:paraId="75E54A38" wp14:textId="77777777">
            <w:pPr>
              <w:rPr>
                <w:rFonts w:ascii="Arial" w:hAnsi="Arial" w:eastAsia="Times New Roman" w:cs="Arial"/>
                <w:sz w:val="20"/>
                <w:szCs w:val="20"/>
              </w:rPr>
            </w:pPr>
            <w:r>
              <w:rPr>
                <w:rFonts w:ascii="Arial" w:hAnsi="Arial" w:eastAsia="Times New Roman" w:cs="Arial"/>
                <w:sz w:val="20"/>
                <w:szCs w:val="20"/>
                <w:u w:val="single"/>
              </w:rPr>
              <w:t>Final Projects, Final Exams and End of Term Units of Instruction</w:t>
            </w:r>
            <w:r>
              <w:rPr>
                <w:rFonts w:ascii="Arial" w:hAnsi="Arial" w:eastAsia="Times New Roman" w:cs="Arial"/>
                <w:sz w:val="20"/>
                <w:szCs w:val="20"/>
              </w:rPr>
              <w:t>:</w:t>
            </w:r>
          </w:p>
          <w:p w:rsidR="00000000" w:rsidRDefault="00000000" w14:paraId="32F36256" wp14:textId="77777777">
            <w:pPr>
              <w:rPr>
                <w:rFonts w:ascii="Arial" w:hAnsi="Arial" w:eastAsia="Times New Roman" w:cs="Arial"/>
                <w:sz w:val="20"/>
                <w:szCs w:val="20"/>
              </w:rPr>
            </w:pPr>
            <w:r>
              <w:rPr>
                <w:rFonts w:ascii="Arial" w:hAnsi="Arial" w:eastAsia="Times New Roman" w:cs="Arial"/>
                <w:sz w:val="20"/>
                <w:szCs w:val="20"/>
              </w:rPr>
              <w:t>Anything due in the last two weeks of class must be in on time.  Final projects, final exams or homework projects from the final units of class will not be accepted late.</w:t>
            </w:r>
          </w:p>
        </w:tc>
      </w:tr>
      <w:tr xmlns:wp14="http://schemas.microsoft.com/office/word/2010/wordml" w:rsidR="00000000" w:rsidTr="46A0E257" w14:paraId="2BBF86C3"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8286B7C" wp14:textId="77777777">
            <w:pPr>
              <w:jc w:val="center"/>
              <w:rPr>
                <w:rFonts w:ascii="Arial" w:hAnsi="Arial" w:eastAsia="Times New Roman" w:cs="Arial"/>
                <w:b/>
                <w:bCs/>
                <w:caps/>
                <w:sz w:val="20"/>
                <w:szCs w:val="20"/>
              </w:rPr>
            </w:pPr>
            <w:r>
              <w:rPr>
                <w:rFonts w:ascii="Arial" w:hAnsi="Arial" w:eastAsia="Times New Roman" w:cs="Arial"/>
                <w:b/>
                <w:bCs/>
                <w:caps/>
                <w:sz w:val="20"/>
                <w:szCs w:val="20"/>
              </w:rPr>
              <w:t>Class Attendance Policy And College Sponsored Activities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66ED00C7" wp14:textId="77777777">
            <w:pPr>
              <w:rPr>
                <w:rFonts w:ascii="Arial" w:hAnsi="Arial" w:eastAsia="Times New Roman" w:cs="Arial"/>
                <w:sz w:val="20"/>
                <w:szCs w:val="20"/>
              </w:rPr>
            </w:pPr>
            <w:r>
              <w:rPr>
                <w:rFonts w:ascii="Arial" w:hAnsi="Arial" w:eastAsia="Times New Roman" w:cs="Arial"/>
                <w:sz w:val="20"/>
                <w:szCs w:val="20"/>
              </w:rPr>
              <w:t xml:space="preserve">As stated in the Student handbook: In compliance with Public Law 105-244, Kirkwood Community College makes a wide variety of general institutional information available to students. For additional information, go to: </w:t>
            </w:r>
            <w:hyperlink w:history="1" r:id="rId21">
              <w:r>
                <w:rPr>
                  <w:rStyle w:val="Hyperlink"/>
                  <w:rFonts w:ascii="Arial" w:hAnsi="Arial" w:eastAsia="Times New Roman" w:cs="Arial"/>
                  <w:sz w:val="20"/>
                  <w:szCs w:val="20"/>
                </w:rPr>
                <w:t>http://www.kirkwood.edu/catalog/current/class-attendance.htm</w:t>
              </w:r>
            </w:hyperlink>
            <w:r>
              <w:rPr>
                <w:rFonts w:ascii="Arial" w:hAnsi="Arial" w:eastAsia="Times New Roman" w:cs="Arial"/>
                <w:sz w:val="20"/>
                <w:szCs w:val="20"/>
              </w:rPr>
              <w:t xml:space="preserve"> </w:t>
            </w:r>
            <w:r>
              <w:rPr>
                <w:rFonts w:ascii="Arial" w:hAnsi="Arial" w:eastAsia="Times New Roman" w:cs="Arial"/>
                <w:sz w:val="20"/>
                <w:szCs w:val="20"/>
              </w:rPr>
              <w:br/>
            </w:r>
          </w:p>
          <w:p w:rsidR="00000000" w:rsidRDefault="00000000" w14:paraId="0B0C2FFD" wp14:textId="77777777">
            <w:pPr>
              <w:rPr>
                <w:rFonts w:ascii="Arial" w:hAnsi="Arial" w:eastAsia="Times New Roman" w:cs="Arial"/>
                <w:sz w:val="20"/>
                <w:szCs w:val="20"/>
              </w:rPr>
            </w:pPr>
            <w:r>
              <w:rPr>
                <w:rFonts w:ascii="Arial" w:hAnsi="Arial" w:eastAsia="Times New Roman" w:cs="Arial"/>
                <w:sz w:val="20"/>
                <w:szCs w:val="20"/>
              </w:rPr>
              <w:t>Students are expected to attend all sessions of classes for which they are enrolled. Attendance will be taken at the start of each class.  If you won’t be in class, you are responsible to attend open office hours to obtain any missed materials.</w:t>
            </w:r>
          </w:p>
          <w:p w:rsidR="00000000" w:rsidRDefault="00000000" w14:paraId="0D0B940D" wp14:textId="77777777">
            <w:pPr>
              <w:rPr>
                <w:rFonts w:ascii="Arial" w:hAnsi="Arial" w:eastAsia="Times New Roman" w:cs="Arial"/>
                <w:sz w:val="20"/>
                <w:szCs w:val="20"/>
              </w:rPr>
            </w:pPr>
          </w:p>
          <w:p w:rsidR="00000000" w:rsidRDefault="00000000" w14:paraId="18125738" wp14:textId="77777777">
            <w:pPr>
              <w:rPr>
                <w:rFonts w:ascii="Arial" w:hAnsi="Arial" w:eastAsia="Times New Roman" w:cs="Arial"/>
                <w:sz w:val="20"/>
                <w:szCs w:val="20"/>
              </w:rPr>
            </w:pPr>
            <w:r>
              <w:rPr>
                <w:rFonts w:ascii="Arial" w:hAnsi="Arial" w:eastAsia="Times New Roman" w:cs="Arial"/>
                <w:sz w:val="20"/>
                <w:szCs w:val="20"/>
              </w:rPr>
              <w:t>Absences shall in no way lessen student responsibility for meeting the requirements of any class. Requests for extra sympathy at the end of the term will be tempered by your attendance pattern during the term.</w:t>
            </w:r>
          </w:p>
        </w:tc>
      </w:tr>
      <w:tr xmlns:wp14="http://schemas.microsoft.com/office/word/2010/wordml" w:rsidR="00000000" w:rsidTr="46A0E257" w14:paraId="7AF81B76"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35AA8EE5" wp14:textId="77777777">
            <w:pPr>
              <w:jc w:val="center"/>
              <w:rPr>
                <w:rFonts w:ascii="Arial" w:hAnsi="Arial" w:eastAsia="Times New Roman" w:cs="Arial"/>
                <w:b/>
                <w:bCs/>
                <w:caps/>
                <w:sz w:val="20"/>
                <w:szCs w:val="20"/>
              </w:rPr>
            </w:pPr>
            <w:r>
              <w:rPr>
                <w:rFonts w:ascii="Arial" w:hAnsi="Arial" w:eastAsia="Times New Roman" w:cs="Arial"/>
                <w:b/>
                <w:bCs/>
                <w:caps/>
                <w:sz w:val="20"/>
                <w:szCs w:val="20"/>
              </w:rPr>
              <w:t>Productive Classroom Learning Environment</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74B1311A" wp14:textId="77777777">
            <w:pPr>
              <w:rPr>
                <w:rFonts w:ascii="Arial" w:hAnsi="Arial" w:eastAsia="Times New Roman" w:cs="Arial"/>
                <w:sz w:val="20"/>
                <w:szCs w:val="20"/>
              </w:rPr>
            </w:pPr>
            <w:r>
              <w:rPr>
                <w:rFonts w:ascii="Arial" w:hAnsi="Arial" w:eastAsia="Times New Roman" w:cs="Arial"/>
                <w:sz w:val="20"/>
                <w:szCs w:val="20"/>
              </w:rPr>
              <w:t>We believe that the best learning takes place in an environment where faculty and students exhibit trust and mutual respect.</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In a productive learning environment, faculty and students work cooperatively, recognize and respect differences, model the values of character and citizenship, and become lifelong learners.</w:t>
            </w:r>
            <w:r>
              <w:rPr>
                <w:rFonts w:ascii="Arial" w:hAnsi="Arial" w:eastAsia="Times New Roman" w:cs="Arial"/>
                <w:sz w:val="20"/>
                <w:szCs w:val="20"/>
              </w:rPr>
              <w:br/>
            </w:r>
          </w:p>
          <w:p w:rsidR="00000000" w:rsidRDefault="00000000" w14:paraId="623488E9" wp14:textId="77777777">
            <w:pPr>
              <w:rPr>
                <w:rFonts w:ascii="Arial" w:hAnsi="Arial" w:eastAsia="Times New Roman" w:cs="Arial"/>
                <w:sz w:val="20"/>
                <w:szCs w:val="20"/>
              </w:rPr>
            </w:pPr>
            <w:r>
              <w:rPr>
                <w:rFonts w:ascii="Arial" w:hAnsi="Arial" w:eastAsia="Times New Roman" w:cs="Arial"/>
                <w:sz w:val="20"/>
                <w:szCs w:val="20"/>
              </w:rPr>
              <w:t>You are expected to be respectful of your fellow student’s discussions in class and be professional.  Failure to communicate appropriately and be respectful of others may be referred to his or her dean for disciplinary action and possible removal from the class.</w:t>
            </w:r>
          </w:p>
          <w:p w:rsidR="00000000" w:rsidRDefault="00000000" w14:paraId="0E27B00A" wp14:textId="77777777">
            <w:pPr>
              <w:rPr>
                <w:rFonts w:ascii="Arial" w:hAnsi="Arial" w:eastAsia="Times New Roman" w:cs="Arial"/>
                <w:sz w:val="20"/>
                <w:szCs w:val="20"/>
              </w:rPr>
            </w:pPr>
          </w:p>
          <w:p w:rsidR="00000000" w:rsidRDefault="00000000" w14:paraId="4F88D8ED" wp14:textId="77777777">
            <w:pPr>
              <w:rPr>
                <w:rFonts w:ascii="Arial" w:hAnsi="Arial" w:eastAsia="Times New Roman" w:cs="Arial"/>
                <w:sz w:val="20"/>
                <w:szCs w:val="20"/>
              </w:rPr>
            </w:pPr>
            <w:r>
              <w:rPr>
                <w:rFonts w:ascii="Arial" w:hAnsi="Arial" w:eastAsia="Times New Roman" w:cs="Arial"/>
                <w:sz w:val="20"/>
                <w:szCs w:val="20"/>
              </w:rPr>
              <w:t>Cell phones are allowed, as long as the use is not disruptive to the learning environment.  However, cellphones and similar technology are not allowed during quizzes and exams.</w:t>
            </w:r>
          </w:p>
        </w:tc>
      </w:tr>
      <w:tr xmlns:wp14="http://schemas.microsoft.com/office/word/2010/wordml" w:rsidR="00000000" w:rsidTr="46A0E257" w14:paraId="1752CBB4"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E4C6867" wp14:textId="77777777">
            <w:pPr>
              <w:jc w:val="center"/>
              <w:rPr>
                <w:rFonts w:ascii="Arial" w:hAnsi="Arial" w:eastAsia="Times New Roman" w:cs="Arial"/>
                <w:b/>
                <w:bCs/>
                <w:caps/>
                <w:sz w:val="20"/>
                <w:szCs w:val="20"/>
              </w:rPr>
            </w:pPr>
            <w:r>
              <w:rPr>
                <w:rFonts w:ascii="Arial" w:hAnsi="Arial" w:eastAsia="Times New Roman" w:cs="Arial"/>
                <w:b/>
                <w:bCs/>
                <w:caps/>
                <w:sz w:val="20"/>
                <w:szCs w:val="20"/>
              </w:rPr>
              <w:t>Academic Integrity</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27D80458" wp14:textId="77777777">
            <w:pPr>
              <w:rPr>
                <w:rFonts w:ascii="Arial" w:hAnsi="Arial" w:eastAsia="Times New Roman" w:cs="Arial"/>
                <w:sz w:val="20"/>
                <w:szCs w:val="20"/>
              </w:rPr>
            </w:pPr>
            <w:r>
              <w:rPr>
                <w:rFonts w:ascii="Arial" w:hAnsi="Arial" w:eastAsia="Times New Roman" w:cs="Arial"/>
                <w:sz w:val="20"/>
                <w:szCs w:val="20"/>
              </w:rPr>
              <w:t xml:space="preserve">You may review Kirkwood’s Student Academic Integrity Policy at: </w:t>
            </w:r>
            <w:hyperlink w:history="1" r:id="rId22">
              <w:r>
                <w:rPr>
                  <w:rStyle w:val="Hyperlink"/>
                  <w:rFonts w:ascii="Arial" w:hAnsi="Arial" w:eastAsia="Times New Roman" w:cs="Arial"/>
                  <w:sz w:val="20"/>
                  <w:szCs w:val="20"/>
                </w:rPr>
                <w:t>http://www.kirkwood.edu/catalog/current/academic-integrity-policy.htm</w:t>
              </w:r>
            </w:hyperlink>
            <w:r>
              <w:rPr>
                <w:rFonts w:ascii="Arial" w:hAnsi="Arial" w:eastAsia="Times New Roman" w:cs="Arial"/>
                <w:sz w:val="20"/>
                <w:szCs w:val="20"/>
              </w:rPr>
              <w:t xml:space="preserve"> </w:t>
            </w:r>
          </w:p>
          <w:p w:rsidR="00000000" w:rsidRDefault="00000000" w14:paraId="60061E4C" wp14:textId="77777777">
            <w:pPr>
              <w:rPr>
                <w:rFonts w:ascii="Arial" w:hAnsi="Arial" w:eastAsia="Times New Roman" w:cs="Arial"/>
                <w:sz w:val="20"/>
                <w:szCs w:val="20"/>
              </w:rPr>
            </w:pPr>
          </w:p>
          <w:p w:rsidR="00000000" w:rsidRDefault="00000000" w14:paraId="5DC00D05" wp14:textId="77777777">
            <w:pPr>
              <w:rPr>
                <w:rFonts w:ascii="Arial" w:hAnsi="Arial" w:eastAsia="Times New Roman" w:cs="Arial"/>
                <w:sz w:val="20"/>
                <w:szCs w:val="20"/>
                <w:u w:val="single"/>
              </w:rPr>
            </w:pPr>
            <w:r>
              <w:rPr>
                <w:rFonts w:ascii="Arial" w:hAnsi="Arial" w:eastAsia="Times New Roman" w:cs="Arial"/>
                <w:sz w:val="20"/>
                <w:szCs w:val="20"/>
                <w:u w:val="single"/>
              </w:rPr>
              <w:t xml:space="preserve">My Policy: </w:t>
            </w:r>
          </w:p>
          <w:p w:rsidR="00000000" w:rsidRDefault="00000000" w14:paraId="34E5DA8E" wp14:textId="77777777">
            <w:pPr>
              <w:rPr>
                <w:rFonts w:ascii="Arial" w:hAnsi="Arial" w:eastAsia="Times New Roman" w:cs="Arial"/>
                <w:sz w:val="20"/>
                <w:szCs w:val="20"/>
              </w:rPr>
            </w:pPr>
            <w:r>
              <w:rPr>
                <w:rFonts w:ascii="Arial" w:hAnsi="Arial" w:eastAsia="Times New Roman" w:cs="Arial"/>
                <w:sz w:val="20"/>
                <w:szCs w:val="20"/>
              </w:rPr>
              <w:t>Labs, assignments, and projects may be assigned individually or with a partner. You are allowed to discuss ideas and topics with other individuals and groups, but you are not allowed to share code or let others copy your work. When you are working with dozens (if not hundreds) of lines of code, no two submissions will produce identical code. Turning in code that isn’t yours or isn’t cited properly is considered a form of plagiarism and may result in a loss of all possible points.</w:t>
            </w:r>
          </w:p>
        </w:tc>
      </w:tr>
      <w:tr xmlns:wp14="http://schemas.microsoft.com/office/word/2010/wordml" w:rsidR="00000000" w:rsidTr="46A0E257" w14:paraId="0D010E3B"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60F5B9F" wp14:textId="77777777">
            <w:pPr>
              <w:jc w:val="center"/>
              <w:rPr>
                <w:rFonts w:ascii="Arial" w:hAnsi="Arial" w:eastAsia="Times New Roman" w:cs="Arial"/>
                <w:b/>
                <w:bCs/>
                <w:caps/>
                <w:sz w:val="20"/>
                <w:szCs w:val="20"/>
              </w:rPr>
            </w:pPr>
            <w:r>
              <w:rPr>
                <w:rFonts w:ascii="Arial" w:hAnsi="Arial" w:eastAsia="Times New Roman" w:cs="Arial"/>
                <w:b/>
                <w:bCs/>
                <w:caps/>
                <w:sz w:val="20"/>
                <w:szCs w:val="20"/>
              </w:rPr>
              <w:t>Campus Closings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29E812D" wp14:textId="77777777">
            <w:pPr>
              <w:rPr>
                <w:rFonts w:ascii="Arial" w:hAnsi="Arial" w:eastAsia="Times New Roman" w:cs="Arial"/>
                <w:sz w:val="20"/>
                <w:szCs w:val="20"/>
              </w:rPr>
            </w:pPr>
            <w:r>
              <w:rPr>
                <w:rFonts w:ascii="Arial" w:hAnsi="Arial" w:eastAsia="Times New Roman" w:cs="Arial"/>
                <w:sz w:val="20"/>
                <w:szCs w:val="20"/>
              </w:rPr>
              <w:t xml:space="preserve">You may review the Cancellation and Delay Policy at: </w:t>
            </w:r>
            <w:hyperlink w:history="1" r:id="rId23">
              <w:r>
                <w:rPr>
                  <w:rStyle w:val="Hyperlink"/>
                  <w:rFonts w:ascii="Arial" w:hAnsi="Arial" w:eastAsia="Times New Roman" w:cs="Arial"/>
                  <w:sz w:val="20"/>
                  <w:szCs w:val="20"/>
                </w:rPr>
                <w:t>http://www.kirkwood.edu/catalog/current/cancellation-and-delay-policy.htm</w:t>
              </w:r>
            </w:hyperlink>
            <w:r>
              <w:rPr>
                <w:rFonts w:ascii="Arial" w:hAnsi="Arial" w:eastAsia="Times New Roman" w:cs="Arial"/>
                <w:sz w:val="20"/>
                <w:szCs w:val="20"/>
              </w:rPr>
              <w:t xml:space="preserve"> </w:t>
            </w:r>
          </w:p>
        </w:tc>
      </w:tr>
      <w:tr xmlns:wp14="http://schemas.microsoft.com/office/word/2010/wordml" w:rsidR="00000000" w:rsidTr="46A0E257" w14:paraId="4786915F"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7662A60" wp14:textId="77777777">
            <w:pPr>
              <w:jc w:val="center"/>
              <w:rPr>
                <w:rFonts w:ascii="Arial" w:hAnsi="Arial" w:eastAsia="Times New Roman" w:cs="Arial"/>
                <w:b/>
                <w:bCs/>
                <w:caps/>
                <w:sz w:val="20"/>
                <w:szCs w:val="20"/>
              </w:rPr>
            </w:pPr>
            <w:r>
              <w:rPr>
                <w:rFonts w:ascii="Arial" w:hAnsi="Arial" w:eastAsia="Times New Roman" w:cs="Arial"/>
                <w:b/>
                <w:bCs/>
                <w:caps/>
                <w:sz w:val="20"/>
                <w:szCs w:val="20"/>
              </w:rPr>
              <w:t>Academic Accommodations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2CB1412D" wp14:textId="77777777">
            <w:pPr>
              <w:rPr>
                <w:rFonts w:ascii="Arial" w:hAnsi="Arial" w:eastAsia="Times New Roman" w:cs="Arial"/>
                <w:sz w:val="20"/>
                <w:szCs w:val="20"/>
              </w:rPr>
            </w:pPr>
            <w:r>
              <w:rPr>
                <w:rFonts w:ascii="Arial" w:hAnsi="Arial" w:eastAsia="Times New Roman" w:cs="Arial"/>
                <w:sz w:val="20"/>
                <w:szCs w:val="20"/>
              </w:rPr>
              <w:t xml:space="preserve">Students with specific academic and/or classroom needs may request individualized accommodations. Students wishing to request accommodations should complete an "Accommodation Request Form" which is available at the Learning Services office, 2063 Cedar Hall, or online at </w:t>
            </w:r>
            <w:hyperlink w:tgtFrame="_blank" w:history="1" r:id="rId24">
              <w:r>
                <w:rPr>
                  <w:rStyle w:val="Hyperlink"/>
                  <w:rFonts w:ascii="Arial" w:hAnsi="Arial" w:eastAsia="Times New Roman" w:cs="Arial"/>
                  <w:sz w:val="20"/>
                  <w:szCs w:val="20"/>
                </w:rPr>
                <w:t>https://www.kirkwood.edu/accommodations</w:t>
              </w:r>
            </w:hyperlink>
            <w:r>
              <w:rPr>
                <w:rFonts w:ascii="Arial" w:hAnsi="Arial" w:eastAsia="Times New Roman" w:cs="Arial"/>
                <w:sz w:val="20"/>
                <w:szCs w:val="20"/>
              </w:rPr>
              <w:t xml:space="preserve">. Students will be asked to provide documentation supporting their request. An accommodation plan must be completed each semester and given to instructors before academic accommodations will be provided. You may review the Accommodation Policy at: </w:t>
            </w:r>
            <w:hyperlink w:history="1" r:id="rId25">
              <w:r>
                <w:rPr>
                  <w:rStyle w:val="Hyperlink"/>
                  <w:rFonts w:ascii="Arial" w:hAnsi="Arial" w:eastAsia="Times New Roman" w:cs="Arial"/>
                  <w:sz w:val="20"/>
                  <w:szCs w:val="20"/>
                </w:rPr>
                <w:t>http://www.kirkwood.edu/catalog/current/accommodation-services-for-students-with-disabilities.htm</w:t>
              </w:r>
            </w:hyperlink>
            <w:r>
              <w:rPr>
                <w:rFonts w:ascii="Arial" w:hAnsi="Arial" w:eastAsia="Times New Roman" w:cs="Arial"/>
                <w:sz w:val="20"/>
                <w:szCs w:val="20"/>
              </w:rPr>
              <w:t xml:space="preserve"> </w:t>
            </w:r>
          </w:p>
        </w:tc>
      </w:tr>
      <w:tr xmlns:wp14="http://schemas.microsoft.com/office/word/2010/wordml" w:rsidR="00000000" w:rsidTr="46A0E257" w14:paraId="5586789F"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8134BE3" wp14:textId="77777777">
            <w:pPr>
              <w:jc w:val="center"/>
              <w:rPr>
                <w:rFonts w:ascii="Arial" w:hAnsi="Arial" w:eastAsia="Times New Roman" w:cs="Arial"/>
                <w:b/>
                <w:bCs/>
                <w:caps/>
                <w:sz w:val="20"/>
                <w:szCs w:val="20"/>
              </w:rPr>
            </w:pPr>
            <w:r>
              <w:rPr>
                <w:rFonts w:ascii="Arial" w:hAnsi="Arial" w:eastAsia="Times New Roman" w:cs="Arial"/>
                <w:b/>
                <w:bCs/>
                <w:caps/>
                <w:sz w:val="20"/>
                <w:szCs w:val="20"/>
              </w:rPr>
              <w:t>Midterm Grades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10E7BFAA" wp14:textId="77777777">
            <w:pPr>
              <w:rPr>
                <w:rFonts w:ascii="Arial" w:hAnsi="Arial" w:eastAsia="Times New Roman" w:cs="Arial"/>
                <w:sz w:val="20"/>
                <w:szCs w:val="20"/>
              </w:rPr>
            </w:pPr>
            <w:r>
              <w:rPr>
                <w:rFonts w:ascii="Arial" w:hAnsi="Arial" w:eastAsia="Times New Roman" w:cs="Arial"/>
                <w:sz w:val="20"/>
                <w:szCs w:val="20"/>
              </w:rPr>
              <w:t>A midterm grade will be calculated and posted on Talon. The midterm grade is a grade-in-progress, and will not affect your official GPA, nor will it impact financial aid. The midterm grade has three purposes: first, to communicate your academic performance; second, to provide opportunities for you to discuss your progress with your instructor; and third, to allow Kirkwood to design college-wide intervention programs that will improve student success.</w:t>
            </w:r>
          </w:p>
        </w:tc>
      </w:tr>
      <w:tr xmlns:wp14="http://schemas.microsoft.com/office/word/2010/wordml" w:rsidR="00000000" w:rsidTr="46A0E257" w14:paraId="7121D4F9"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3835954" wp14:textId="77777777">
            <w:pPr>
              <w:jc w:val="center"/>
              <w:rPr>
                <w:rFonts w:ascii="Arial" w:hAnsi="Arial" w:eastAsia="Times New Roman" w:cs="Arial"/>
                <w:b/>
                <w:bCs/>
                <w:caps/>
                <w:sz w:val="20"/>
                <w:szCs w:val="20"/>
              </w:rPr>
            </w:pPr>
            <w:r>
              <w:rPr>
                <w:rFonts w:ascii="Arial" w:hAnsi="Arial" w:eastAsia="Times New Roman" w:cs="Arial"/>
                <w:b/>
                <w:bCs/>
                <w:caps/>
                <w:sz w:val="20"/>
                <w:szCs w:val="20"/>
              </w:rPr>
              <w:t>Student Evaluation</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0BC71C38" wp14:textId="77777777">
            <w:pPr>
              <w:rPr>
                <w:rFonts w:ascii="Arial" w:hAnsi="Arial" w:eastAsia="Times New Roman" w:cs="Arial"/>
                <w:sz w:val="20"/>
                <w:szCs w:val="20"/>
              </w:rPr>
            </w:pPr>
            <w:r>
              <w:rPr>
                <w:rFonts w:ascii="Arial" w:hAnsi="Arial" w:eastAsia="Times New Roman" w:cs="Arial"/>
                <w:sz w:val="20"/>
                <w:szCs w:val="20"/>
              </w:rPr>
              <w:t xml:space="preserve">Grades for this class consist of several components. Each component will be tracked on Talon.  Your final grade is determined by the weighted percentage of your scores. </w:t>
            </w:r>
          </w:p>
          <w:p w:rsidR="00000000" w:rsidRDefault="00000000" w14:paraId="44EAFD9C" wp14:textId="77777777">
            <w:pPr>
              <w:rPr>
                <w:rFonts w:ascii="Arial" w:hAnsi="Arial" w:eastAsia="Times New Roman" w:cs="Arial"/>
                <w:sz w:val="20"/>
                <w:szCs w:val="20"/>
              </w:rPr>
            </w:pPr>
          </w:p>
          <w:p w:rsidR="00000000" w:rsidRDefault="00000000" w14:paraId="743DB9FA" wp14:textId="77777777">
            <w:pPr>
              <w:rPr>
                <w:rFonts w:ascii="Arial" w:hAnsi="Arial" w:eastAsia="Times New Roman" w:cs="Arial"/>
                <w:sz w:val="20"/>
                <w:szCs w:val="20"/>
              </w:rPr>
            </w:pPr>
            <w:r>
              <w:rPr>
                <w:rFonts w:ascii="Arial" w:hAnsi="Arial" w:eastAsia="Times New Roman" w:cs="Arial"/>
                <w:sz w:val="20"/>
                <w:szCs w:val="20"/>
                <w:u w:val="single"/>
              </w:rPr>
              <w:t>Labs, Assignments, Projects</w:t>
            </w:r>
            <w:r>
              <w:rPr>
                <w:rFonts w:ascii="Arial" w:hAnsi="Arial" w:eastAsia="Times New Roman" w:cs="Arial"/>
                <w:sz w:val="20"/>
                <w:szCs w:val="20"/>
              </w:rPr>
              <w:t xml:space="preserve"> account for 60% of the final grade. They will be assigned after completing Modules 2-11. Assignments are to be done independently and are to be the original work of the student. This is the greatest part of the grade because you need to demonstrate your ability to apply your knowledge of what you learn.</w:t>
            </w:r>
          </w:p>
          <w:p w:rsidR="00000000" w:rsidRDefault="00000000" w14:paraId="4B94D5A5" wp14:textId="77777777">
            <w:pPr>
              <w:rPr>
                <w:rFonts w:ascii="Arial" w:hAnsi="Arial" w:eastAsia="Times New Roman" w:cs="Arial"/>
                <w:sz w:val="20"/>
                <w:szCs w:val="20"/>
              </w:rPr>
            </w:pPr>
          </w:p>
          <w:p w:rsidR="00000000" w:rsidRDefault="00000000" w14:paraId="3DEEC669" wp14:textId="77777777">
            <w:pPr>
              <w:rPr>
                <w:rFonts w:ascii="Arial" w:hAnsi="Arial" w:eastAsia="Times New Roman" w:cs="Arial"/>
                <w:sz w:val="20"/>
                <w:szCs w:val="20"/>
              </w:rPr>
            </w:pPr>
          </w:p>
          <w:p w:rsidR="00000000" w:rsidRDefault="00000000" w14:paraId="25FA31C7" wp14:textId="77777777">
            <w:pPr>
              <w:rPr>
                <w:rFonts w:ascii="Arial" w:hAnsi="Arial" w:eastAsia="Times New Roman" w:cs="Arial"/>
                <w:sz w:val="20"/>
                <w:szCs w:val="20"/>
              </w:rPr>
            </w:pPr>
            <w:r>
              <w:rPr>
                <w:rFonts w:ascii="Arial" w:hAnsi="Arial" w:eastAsia="Times New Roman" w:cs="Arial"/>
                <w:sz w:val="20"/>
                <w:szCs w:val="20"/>
                <w:u w:val="single"/>
              </w:rPr>
              <w:t>Exams and Quizzes</w:t>
            </w:r>
            <w:r>
              <w:rPr>
                <w:rFonts w:ascii="Arial" w:hAnsi="Arial" w:eastAsia="Times New Roman" w:cs="Arial"/>
                <w:sz w:val="20"/>
                <w:szCs w:val="20"/>
              </w:rPr>
              <w:t xml:space="preserve"> account for 20% of the final grade. Quizzes will be assigned after completing Modules 2-9. You can use your notes and book during these quizzes.</w:t>
            </w:r>
          </w:p>
          <w:p w:rsidR="00000000" w:rsidRDefault="00000000" w14:paraId="3656B9AB" wp14:textId="77777777">
            <w:pPr>
              <w:rPr>
                <w:rFonts w:ascii="Arial" w:hAnsi="Arial" w:eastAsia="Times New Roman" w:cs="Arial"/>
                <w:sz w:val="20"/>
                <w:szCs w:val="20"/>
              </w:rPr>
            </w:pPr>
          </w:p>
          <w:p w:rsidR="00000000" w:rsidRDefault="00000000" w14:paraId="5F59C167" wp14:textId="77777777">
            <w:pPr>
              <w:rPr>
                <w:rFonts w:ascii="Arial" w:hAnsi="Arial" w:eastAsia="Times New Roman" w:cs="Arial"/>
                <w:sz w:val="20"/>
                <w:szCs w:val="20"/>
              </w:rPr>
            </w:pPr>
            <w:r>
              <w:rPr>
                <w:rFonts w:ascii="Arial" w:hAnsi="Arial" w:eastAsia="Times New Roman" w:cs="Arial"/>
                <w:sz w:val="20"/>
                <w:szCs w:val="20"/>
                <w:u w:val="single"/>
              </w:rPr>
              <w:t>Forums and Written Assignments</w:t>
            </w:r>
            <w:r>
              <w:rPr>
                <w:rFonts w:ascii="Arial" w:hAnsi="Arial" w:eastAsia="Times New Roman" w:cs="Arial"/>
                <w:sz w:val="20"/>
                <w:szCs w:val="20"/>
              </w:rPr>
              <w:t xml:space="preserve"> will account for 10% of the final grade. There will be 3 written assignments issued throughout the semester. A final paper written assignment will be issued the last two weeks of class. </w:t>
            </w:r>
          </w:p>
          <w:p w:rsidR="00000000" w:rsidRDefault="00000000" w14:paraId="45FB0818" wp14:textId="77777777">
            <w:pPr>
              <w:rPr>
                <w:rFonts w:ascii="Arial" w:hAnsi="Arial" w:eastAsia="Times New Roman" w:cs="Arial"/>
                <w:sz w:val="20"/>
                <w:szCs w:val="20"/>
              </w:rPr>
            </w:pPr>
          </w:p>
          <w:p w:rsidR="00000000" w:rsidRDefault="00000000" w14:paraId="49E96112" wp14:textId="77777777">
            <w:pPr>
              <w:rPr>
                <w:rFonts w:ascii="Arial" w:hAnsi="Arial" w:eastAsia="Times New Roman" w:cs="Arial"/>
                <w:sz w:val="20"/>
                <w:szCs w:val="20"/>
              </w:rPr>
            </w:pPr>
            <w:r>
              <w:rPr>
                <w:rFonts w:ascii="Arial" w:hAnsi="Arial" w:eastAsia="Times New Roman" w:cs="Arial"/>
                <w:sz w:val="20"/>
                <w:szCs w:val="20"/>
                <w:u w:val="single"/>
              </w:rPr>
              <w:t>Professionalism and Class Participation</w:t>
            </w:r>
            <w:r>
              <w:rPr>
                <w:rFonts w:ascii="Arial" w:hAnsi="Arial" w:eastAsia="Times New Roman" w:cs="Arial"/>
                <w:sz w:val="20"/>
                <w:szCs w:val="20"/>
              </w:rPr>
              <w:t xml:space="preserve"> will account for 10% of the final grade. Professionalism will be assessed through a rubric that reflects attendance and punctuality, preparedness, cooperation and attitude, self-starting and staying on task, and safety. </w:t>
            </w:r>
          </w:p>
          <w:p w:rsidR="00000000" w:rsidRDefault="00000000" w14:paraId="049F31CB" wp14:textId="77777777">
            <w:pPr>
              <w:rPr>
                <w:rFonts w:ascii="Arial" w:hAnsi="Arial" w:eastAsia="Times New Roman" w:cs="Arial"/>
                <w:sz w:val="20"/>
                <w:szCs w:val="20"/>
              </w:rPr>
            </w:pPr>
          </w:p>
          <w:p w:rsidR="00000000" w:rsidRDefault="00000000" w14:paraId="740DBDB2" wp14:textId="2C7A3875">
            <w:pPr>
              <w:rPr>
                <w:rFonts w:ascii="Arial" w:hAnsi="Arial" w:eastAsia="Times New Roman" w:cs="Arial"/>
                <w:sz w:val="20"/>
                <w:szCs w:val="20"/>
              </w:rPr>
            </w:pPr>
            <w:r w:rsidRPr="46A0E257" w:rsidR="00000000">
              <w:rPr>
                <w:rFonts w:ascii="Arial" w:hAnsi="Arial" w:eastAsia="Times New Roman" w:cs="Arial"/>
                <w:sz w:val="20"/>
                <w:szCs w:val="20"/>
              </w:rPr>
              <w:t xml:space="preserve">Formative assessments will be given during lecture presentations. </w:t>
            </w:r>
          </w:p>
        </w:tc>
      </w:tr>
      <w:tr xmlns:wp14="http://schemas.microsoft.com/office/word/2010/wordml" w:rsidR="00000000" w:rsidTr="46A0E257" w14:paraId="26CAF420"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4BAF7FE" wp14:textId="77777777">
            <w:pPr>
              <w:jc w:val="center"/>
              <w:rPr>
                <w:rFonts w:ascii="Arial" w:hAnsi="Arial" w:eastAsia="Times New Roman" w:cs="Arial"/>
                <w:b/>
                <w:bCs/>
                <w:caps/>
                <w:sz w:val="20"/>
                <w:szCs w:val="20"/>
              </w:rPr>
            </w:pPr>
            <w:r>
              <w:rPr>
                <w:rFonts w:ascii="Arial" w:hAnsi="Arial" w:eastAsia="Times New Roman" w:cs="Arial"/>
                <w:b/>
                <w:bCs/>
                <w:caps/>
                <w:sz w:val="20"/>
                <w:szCs w:val="20"/>
              </w:rPr>
              <w:t>Grading Scale</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tbl>
            <w:tblPr>
              <w:tblW w:w="3584"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ook w:val="04A0" w:firstRow="1" w:lastRow="0" w:firstColumn="1" w:lastColumn="0" w:noHBand="0" w:noVBand="1"/>
            </w:tblPr>
            <w:tblGrid>
              <w:gridCol w:w="345"/>
              <w:gridCol w:w="1447"/>
              <w:gridCol w:w="375"/>
              <w:gridCol w:w="1417"/>
            </w:tblGrid>
            <w:tr w:rsidR="00000000" w:rsidTr="51DA4B6E" w14:paraId="26AA49C9" wp14:textId="77777777">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316D17B" wp14:textId="77777777">
                  <w:pPr>
                    <w:rPr>
                      <w:rFonts w:ascii="Arial" w:hAnsi="Arial" w:eastAsia="Times New Roman" w:cs="Arial"/>
                      <w:iCs/>
                      <w:sz w:val="20"/>
                      <w:szCs w:val="20"/>
                    </w:rPr>
                  </w:pPr>
                  <w:r>
                    <w:rPr>
                      <w:rFonts w:ascii="Arial" w:hAnsi="Arial" w:eastAsia="Times New Roman" w:cs="Arial"/>
                      <w:iCs/>
                      <w:sz w:val="20"/>
                      <w:szCs w:val="20"/>
                    </w:rPr>
                    <w:t>A</w:t>
                  </w:r>
                </w:p>
              </w:tc>
              <w:tc>
                <w:tcPr>
                  <w:tcW w:w="144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15B19E05" wp14:textId="77777777">
                  <w:pPr>
                    <w:rPr>
                      <w:rFonts w:ascii="Arial" w:hAnsi="Arial" w:eastAsia="Times New Roman" w:cs="Arial"/>
                      <w:iCs/>
                      <w:sz w:val="20"/>
                      <w:szCs w:val="20"/>
                    </w:rPr>
                  </w:pPr>
                  <w:r>
                    <w:rPr>
                      <w:rFonts w:ascii="Arial" w:hAnsi="Arial" w:eastAsia="Times New Roman" w:cs="Arial"/>
                      <w:iCs/>
                      <w:sz w:val="20"/>
                      <w:szCs w:val="20"/>
                    </w:rPr>
                    <w:t>&gt;93%</w:t>
                  </w:r>
                </w:p>
              </w:tc>
              <w:tc>
                <w:tcPr>
                  <w:tcW w:w="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37AAF844" wp14:textId="77777777">
                  <w:pPr>
                    <w:rPr>
                      <w:rFonts w:ascii="Arial" w:hAnsi="Arial" w:eastAsia="Times New Roman" w:cs="Arial"/>
                      <w:iCs/>
                      <w:sz w:val="20"/>
                      <w:szCs w:val="20"/>
                    </w:rPr>
                  </w:pPr>
                  <w:r>
                    <w:rPr>
                      <w:rFonts w:ascii="Arial" w:hAnsi="Arial" w:eastAsia="Times New Roman" w:cs="Arial"/>
                      <w:iCs/>
                      <w:sz w:val="20"/>
                      <w:szCs w:val="20"/>
                    </w:rPr>
                    <w:t>C</w:t>
                  </w:r>
                </w:p>
              </w:tc>
              <w:tc>
                <w:tcPr>
                  <w:tcW w:w="14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122C498" wp14:textId="77777777">
                  <w:pPr>
                    <w:rPr>
                      <w:rFonts w:ascii="Arial" w:hAnsi="Arial" w:eastAsia="Times New Roman" w:cs="Arial"/>
                      <w:iCs/>
                      <w:sz w:val="20"/>
                      <w:szCs w:val="20"/>
                    </w:rPr>
                  </w:pPr>
                  <w:r>
                    <w:rPr>
                      <w:rFonts w:ascii="Arial" w:hAnsi="Arial" w:eastAsia="Times New Roman" w:cs="Arial"/>
                      <w:iCs/>
                      <w:sz w:val="20"/>
                      <w:szCs w:val="20"/>
                    </w:rPr>
                    <w:t>&gt;73%</w:t>
                  </w:r>
                </w:p>
              </w:tc>
            </w:tr>
            <w:tr w:rsidR="00000000" w:rsidTr="51DA4B6E" w14:paraId="25E7C4A7" wp14:textId="77777777">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38757E0" wp14:textId="77777777">
                  <w:pPr>
                    <w:rPr>
                      <w:rFonts w:ascii="Arial" w:hAnsi="Arial" w:eastAsia="Times New Roman" w:cs="Arial"/>
                      <w:iCs/>
                      <w:sz w:val="20"/>
                      <w:szCs w:val="20"/>
                    </w:rPr>
                  </w:pPr>
                  <w:r>
                    <w:rPr>
                      <w:rFonts w:ascii="Arial" w:hAnsi="Arial" w:eastAsia="Times New Roman" w:cs="Arial"/>
                      <w:iCs/>
                      <w:sz w:val="20"/>
                      <w:szCs w:val="20"/>
                    </w:rPr>
                    <w:t>A-</w:t>
                  </w:r>
                </w:p>
              </w:tc>
              <w:tc>
                <w:tcPr>
                  <w:tcW w:w="144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0D61443" wp14:textId="77777777">
                  <w:pPr>
                    <w:rPr>
                      <w:rFonts w:ascii="Arial" w:hAnsi="Arial" w:eastAsia="Times New Roman" w:cs="Arial"/>
                      <w:iCs/>
                      <w:sz w:val="20"/>
                      <w:szCs w:val="20"/>
                    </w:rPr>
                  </w:pPr>
                  <w:r>
                    <w:rPr>
                      <w:rFonts w:ascii="Arial" w:hAnsi="Arial" w:eastAsia="Times New Roman" w:cs="Arial"/>
                      <w:iCs/>
                      <w:sz w:val="20"/>
                      <w:szCs w:val="20"/>
                    </w:rPr>
                    <w:t>&gt;90%</w:t>
                  </w:r>
                </w:p>
              </w:tc>
              <w:tc>
                <w:tcPr>
                  <w:tcW w:w="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D3FFD16" wp14:textId="77777777">
                  <w:pPr>
                    <w:rPr>
                      <w:rFonts w:ascii="Arial" w:hAnsi="Arial" w:eastAsia="Times New Roman" w:cs="Arial"/>
                      <w:iCs/>
                      <w:sz w:val="20"/>
                      <w:szCs w:val="20"/>
                    </w:rPr>
                  </w:pPr>
                  <w:r>
                    <w:rPr>
                      <w:rFonts w:ascii="Arial" w:hAnsi="Arial" w:eastAsia="Times New Roman" w:cs="Arial"/>
                      <w:iCs/>
                      <w:sz w:val="20"/>
                      <w:szCs w:val="20"/>
                    </w:rPr>
                    <w:t>C-</w:t>
                  </w:r>
                </w:p>
              </w:tc>
              <w:tc>
                <w:tcPr>
                  <w:tcW w:w="14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75992BD" wp14:textId="77777777">
                  <w:pPr>
                    <w:rPr>
                      <w:rFonts w:ascii="Arial" w:hAnsi="Arial" w:eastAsia="Times New Roman" w:cs="Arial"/>
                      <w:iCs/>
                      <w:sz w:val="20"/>
                      <w:szCs w:val="20"/>
                    </w:rPr>
                  </w:pPr>
                  <w:r>
                    <w:rPr>
                      <w:rFonts w:ascii="Arial" w:hAnsi="Arial" w:eastAsia="Times New Roman" w:cs="Arial"/>
                      <w:iCs/>
                      <w:sz w:val="20"/>
                      <w:szCs w:val="20"/>
                    </w:rPr>
                    <w:t>&gt;70%</w:t>
                  </w:r>
                </w:p>
              </w:tc>
            </w:tr>
            <w:tr w:rsidR="00000000" w:rsidTr="51DA4B6E" w14:paraId="00B7FED5" wp14:textId="77777777">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153BDA10" wp14:textId="77777777">
                  <w:pPr>
                    <w:rPr>
                      <w:rFonts w:ascii="Arial" w:hAnsi="Arial" w:eastAsia="Times New Roman" w:cs="Arial"/>
                      <w:iCs/>
                      <w:sz w:val="20"/>
                      <w:szCs w:val="20"/>
                    </w:rPr>
                  </w:pPr>
                  <w:r>
                    <w:rPr>
                      <w:rFonts w:ascii="Arial" w:hAnsi="Arial" w:eastAsia="Times New Roman" w:cs="Arial"/>
                      <w:iCs/>
                      <w:sz w:val="20"/>
                      <w:szCs w:val="20"/>
                    </w:rPr>
                    <w:t>B+</w:t>
                  </w:r>
                </w:p>
              </w:tc>
              <w:tc>
                <w:tcPr>
                  <w:tcW w:w="144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99584DB" wp14:textId="77777777">
                  <w:pPr>
                    <w:rPr>
                      <w:rFonts w:ascii="Arial" w:hAnsi="Arial" w:eastAsia="Times New Roman" w:cs="Arial"/>
                      <w:iCs/>
                      <w:sz w:val="20"/>
                      <w:szCs w:val="20"/>
                    </w:rPr>
                  </w:pPr>
                  <w:r>
                    <w:rPr>
                      <w:rFonts w:ascii="Arial" w:hAnsi="Arial" w:eastAsia="Times New Roman" w:cs="Arial"/>
                      <w:iCs/>
                      <w:sz w:val="20"/>
                      <w:szCs w:val="20"/>
                    </w:rPr>
                    <w:t>&gt;87%</w:t>
                  </w:r>
                </w:p>
              </w:tc>
              <w:tc>
                <w:tcPr>
                  <w:tcW w:w="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E1D9DD9" wp14:textId="77777777">
                  <w:pPr>
                    <w:rPr>
                      <w:rFonts w:ascii="Arial" w:hAnsi="Arial" w:eastAsia="Times New Roman" w:cs="Arial"/>
                      <w:iCs/>
                      <w:sz w:val="20"/>
                      <w:szCs w:val="20"/>
                    </w:rPr>
                  </w:pPr>
                  <w:r>
                    <w:rPr>
                      <w:rFonts w:ascii="Arial" w:hAnsi="Arial" w:eastAsia="Times New Roman" w:cs="Arial"/>
                      <w:iCs/>
                      <w:sz w:val="20"/>
                      <w:szCs w:val="20"/>
                    </w:rPr>
                    <w:t>D+</w:t>
                  </w:r>
                </w:p>
              </w:tc>
              <w:tc>
                <w:tcPr>
                  <w:tcW w:w="14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FE25797" wp14:textId="77777777">
                  <w:pPr>
                    <w:rPr>
                      <w:rFonts w:ascii="Arial" w:hAnsi="Arial" w:eastAsia="Times New Roman" w:cs="Arial"/>
                      <w:iCs/>
                      <w:sz w:val="20"/>
                      <w:szCs w:val="20"/>
                    </w:rPr>
                  </w:pPr>
                  <w:r>
                    <w:rPr>
                      <w:rFonts w:ascii="Arial" w:hAnsi="Arial" w:eastAsia="Times New Roman" w:cs="Arial"/>
                      <w:iCs/>
                      <w:sz w:val="20"/>
                      <w:szCs w:val="20"/>
                    </w:rPr>
                    <w:t>&gt;67%</w:t>
                  </w:r>
                </w:p>
              </w:tc>
            </w:tr>
            <w:tr w:rsidR="00000000" w:rsidTr="51DA4B6E" w14:paraId="148A0500" wp14:textId="77777777">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37D107D" wp14:textId="77777777">
                  <w:pPr>
                    <w:rPr>
                      <w:rFonts w:ascii="Arial" w:hAnsi="Arial" w:eastAsia="Times New Roman" w:cs="Arial"/>
                      <w:iCs/>
                      <w:sz w:val="20"/>
                      <w:szCs w:val="20"/>
                    </w:rPr>
                  </w:pPr>
                  <w:r>
                    <w:rPr>
                      <w:rFonts w:ascii="Arial" w:hAnsi="Arial" w:eastAsia="Times New Roman" w:cs="Arial"/>
                      <w:iCs/>
                      <w:sz w:val="20"/>
                      <w:szCs w:val="20"/>
                    </w:rPr>
                    <w:t>B</w:t>
                  </w:r>
                </w:p>
              </w:tc>
              <w:tc>
                <w:tcPr>
                  <w:tcW w:w="144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3C7BA049" wp14:textId="77777777">
                  <w:pPr>
                    <w:rPr>
                      <w:rFonts w:ascii="Arial" w:hAnsi="Arial" w:eastAsia="Times New Roman" w:cs="Arial"/>
                      <w:iCs/>
                      <w:sz w:val="20"/>
                      <w:szCs w:val="20"/>
                    </w:rPr>
                  </w:pPr>
                  <w:r>
                    <w:rPr>
                      <w:rFonts w:ascii="Arial" w:hAnsi="Arial" w:eastAsia="Times New Roman" w:cs="Arial"/>
                      <w:iCs/>
                      <w:sz w:val="20"/>
                      <w:szCs w:val="20"/>
                    </w:rPr>
                    <w:t>&gt;83%</w:t>
                  </w:r>
                </w:p>
              </w:tc>
              <w:tc>
                <w:tcPr>
                  <w:tcW w:w="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1740529" wp14:textId="77777777">
                  <w:pPr>
                    <w:rPr>
                      <w:rFonts w:ascii="Arial" w:hAnsi="Arial" w:eastAsia="Times New Roman" w:cs="Arial"/>
                      <w:iCs/>
                      <w:sz w:val="20"/>
                      <w:szCs w:val="20"/>
                    </w:rPr>
                  </w:pPr>
                  <w:r>
                    <w:rPr>
                      <w:rFonts w:ascii="Arial" w:hAnsi="Arial" w:eastAsia="Times New Roman" w:cs="Arial"/>
                      <w:iCs/>
                      <w:sz w:val="20"/>
                      <w:szCs w:val="20"/>
                    </w:rPr>
                    <w:t>D</w:t>
                  </w:r>
                </w:p>
              </w:tc>
              <w:tc>
                <w:tcPr>
                  <w:tcW w:w="14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2D312EDF" wp14:textId="77777777">
                  <w:pPr>
                    <w:rPr>
                      <w:rFonts w:ascii="Arial" w:hAnsi="Arial" w:eastAsia="Times New Roman" w:cs="Arial"/>
                      <w:iCs/>
                      <w:sz w:val="20"/>
                      <w:szCs w:val="20"/>
                    </w:rPr>
                  </w:pPr>
                  <w:r>
                    <w:rPr>
                      <w:rFonts w:ascii="Arial" w:hAnsi="Arial" w:eastAsia="Times New Roman" w:cs="Arial"/>
                      <w:iCs/>
                      <w:sz w:val="20"/>
                      <w:szCs w:val="20"/>
                    </w:rPr>
                    <w:t>&gt;63%</w:t>
                  </w:r>
                </w:p>
              </w:tc>
            </w:tr>
            <w:tr w:rsidR="00000000" w:rsidTr="51DA4B6E" w14:paraId="5E825BE5" wp14:textId="77777777">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15C4A11" wp14:textId="77777777">
                  <w:pPr>
                    <w:rPr>
                      <w:rFonts w:ascii="Arial" w:hAnsi="Arial" w:eastAsia="Times New Roman" w:cs="Arial"/>
                      <w:iCs/>
                      <w:sz w:val="20"/>
                      <w:szCs w:val="20"/>
                    </w:rPr>
                  </w:pPr>
                  <w:r>
                    <w:rPr>
                      <w:rFonts w:ascii="Arial" w:hAnsi="Arial" w:eastAsia="Times New Roman" w:cs="Arial"/>
                      <w:iCs/>
                      <w:sz w:val="20"/>
                      <w:szCs w:val="20"/>
                    </w:rPr>
                    <w:t>B-</w:t>
                  </w:r>
                </w:p>
              </w:tc>
              <w:tc>
                <w:tcPr>
                  <w:tcW w:w="144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33493CC7" wp14:textId="77777777">
                  <w:pPr>
                    <w:rPr>
                      <w:rFonts w:ascii="Arial" w:hAnsi="Arial" w:eastAsia="Times New Roman" w:cs="Arial"/>
                      <w:iCs/>
                      <w:sz w:val="20"/>
                      <w:szCs w:val="20"/>
                    </w:rPr>
                  </w:pPr>
                  <w:r>
                    <w:rPr>
                      <w:rFonts w:ascii="Arial" w:hAnsi="Arial" w:eastAsia="Times New Roman" w:cs="Arial"/>
                      <w:iCs/>
                      <w:sz w:val="20"/>
                      <w:szCs w:val="20"/>
                    </w:rPr>
                    <w:t>&gt;80%</w:t>
                  </w:r>
                </w:p>
              </w:tc>
              <w:tc>
                <w:tcPr>
                  <w:tcW w:w="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A8EDE65" wp14:textId="77777777">
                  <w:pPr>
                    <w:rPr>
                      <w:rFonts w:ascii="Arial" w:hAnsi="Arial" w:eastAsia="Times New Roman" w:cs="Arial"/>
                      <w:iCs/>
                      <w:sz w:val="20"/>
                      <w:szCs w:val="20"/>
                    </w:rPr>
                  </w:pPr>
                  <w:r>
                    <w:rPr>
                      <w:rFonts w:ascii="Arial" w:hAnsi="Arial" w:eastAsia="Times New Roman" w:cs="Arial"/>
                      <w:iCs/>
                      <w:sz w:val="20"/>
                      <w:szCs w:val="20"/>
                    </w:rPr>
                    <w:t>D-</w:t>
                  </w:r>
                </w:p>
              </w:tc>
              <w:tc>
                <w:tcPr>
                  <w:tcW w:w="14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10C25738" wp14:textId="77777777">
                  <w:pPr>
                    <w:rPr>
                      <w:rFonts w:ascii="Arial" w:hAnsi="Arial" w:eastAsia="Times New Roman" w:cs="Arial"/>
                      <w:iCs/>
                      <w:sz w:val="20"/>
                      <w:szCs w:val="20"/>
                    </w:rPr>
                  </w:pPr>
                  <w:r>
                    <w:rPr>
                      <w:rFonts w:ascii="Arial" w:hAnsi="Arial" w:eastAsia="Times New Roman" w:cs="Arial"/>
                      <w:iCs/>
                      <w:sz w:val="20"/>
                      <w:szCs w:val="20"/>
                    </w:rPr>
                    <w:t>&gt;60%</w:t>
                  </w:r>
                </w:p>
              </w:tc>
            </w:tr>
            <w:tr w:rsidR="00000000" w:rsidTr="51DA4B6E" w14:paraId="53984AD8" wp14:textId="77777777">
              <w:tc>
                <w:tcPr>
                  <w:tcW w:w="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9FF8362" wp14:textId="77777777">
                  <w:pPr>
                    <w:rPr>
                      <w:rFonts w:ascii="Arial" w:hAnsi="Arial" w:eastAsia="Times New Roman" w:cs="Arial"/>
                      <w:iCs/>
                      <w:sz w:val="20"/>
                      <w:szCs w:val="20"/>
                    </w:rPr>
                  </w:pPr>
                  <w:r>
                    <w:rPr>
                      <w:rFonts w:ascii="Arial" w:hAnsi="Arial" w:eastAsia="Times New Roman" w:cs="Arial"/>
                      <w:iCs/>
                      <w:sz w:val="20"/>
                      <w:szCs w:val="20"/>
                    </w:rPr>
                    <w:t>C+</w:t>
                  </w:r>
                </w:p>
              </w:tc>
              <w:tc>
                <w:tcPr>
                  <w:tcW w:w="144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1571F901" wp14:textId="77777777">
                  <w:pPr>
                    <w:rPr>
                      <w:rFonts w:ascii="Arial" w:hAnsi="Arial" w:eastAsia="Times New Roman" w:cs="Arial"/>
                      <w:iCs/>
                      <w:sz w:val="20"/>
                      <w:szCs w:val="20"/>
                    </w:rPr>
                  </w:pPr>
                  <w:r>
                    <w:rPr>
                      <w:rFonts w:ascii="Arial" w:hAnsi="Arial" w:eastAsia="Times New Roman" w:cs="Arial"/>
                      <w:iCs/>
                      <w:sz w:val="20"/>
                      <w:szCs w:val="20"/>
                    </w:rPr>
                    <w:t>&gt;77%</w:t>
                  </w:r>
                </w:p>
              </w:tc>
              <w:tc>
                <w:tcPr>
                  <w:tcW w:w="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32692EA" wp14:textId="77777777">
                  <w:pPr>
                    <w:rPr>
                      <w:rFonts w:ascii="Arial" w:hAnsi="Arial" w:eastAsia="Times New Roman" w:cs="Arial"/>
                      <w:iCs/>
                      <w:sz w:val="20"/>
                      <w:szCs w:val="20"/>
                    </w:rPr>
                  </w:pPr>
                  <w:r>
                    <w:rPr>
                      <w:rFonts w:ascii="Arial" w:hAnsi="Arial" w:eastAsia="Times New Roman" w:cs="Arial"/>
                      <w:iCs/>
                      <w:sz w:val="20"/>
                      <w:szCs w:val="20"/>
                    </w:rPr>
                    <w:t>F</w:t>
                  </w:r>
                </w:p>
              </w:tc>
              <w:tc>
                <w:tcPr>
                  <w:tcW w:w="14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7112164" wp14:textId="77777777">
                  <w:pPr>
                    <w:rPr>
                      <w:rFonts w:ascii="Arial" w:hAnsi="Arial" w:eastAsia="Times New Roman" w:cs="Arial"/>
                      <w:iCs/>
                      <w:sz w:val="20"/>
                      <w:szCs w:val="20"/>
                    </w:rPr>
                  </w:pPr>
                  <w:r>
                    <w:rPr>
                      <w:rFonts w:ascii="Arial" w:hAnsi="Arial" w:eastAsia="Times New Roman" w:cs="Arial"/>
                      <w:iCs/>
                      <w:sz w:val="20"/>
                      <w:szCs w:val="20"/>
                    </w:rPr>
                    <w:t>&gt;0%</w:t>
                  </w:r>
                </w:p>
              </w:tc>
            </w:tr>
          </w:tbl>
          <w:p w:rsidR="00000000" w:rsidRDefault="00000000" w14:paraId="62486C05" wp14:textId="77777777">
            <w:pPr>
              <w:rPr>
                <w:rFonts w:eastAsia="Times New Roman"/>
                <w:sz w:val="20"/>
                <w:szCs w:val="20"/>
              </w:rPr>
            </w:pPr>
          </w:p>
        </w:tc>
      </w:tr>
      <w:tr xmlns:wp14="http://schemas.microsoft.com/office/word/2010/wordml" w:rsidR="00000000" w:rsidTr="46A0E257" w14:paraId="2BDB0AED"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6D31D4C" wp14:textId="77777777">
            <w:pPr>
              <w:jc w:val="center"/>
              <w:rPr>
                <w:rFonts w:ascii="Arial" w:hAnsi="Arial" w:eastAsia="Times New Roman" w:cs="Arial"/>
                <w:b/>
                <w:bCs/>
                <w:caps/>
                <w:sz w:val="20"/>
                <w:szCs w:val="20"/>
              </w:rPr>
            </w:pPr>
            <w:r>
              <w:rPr>
                <w:rFonts w:ascii="Arial" w:hAnsi="Arial" w:eastAsia="Times New Roman" w:cs="Arial"/>
                <w:b/>
                <w:bCs/>
                <w:caps/>
                <w:sz w:val="20"/>
                <w:szCs w:val="20"/>
              </w:rPr>
              <w:t>Drop Date</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FDFEEB0" wp14:textId="77777777">
            <w:pPr>
              <w:rPr>
                <w:rFonts w:ascii="Arial" w:hAnsi="Arial" w:eastAsia="Times New Roman" w:cs="Arial"/>
                <w:sz w:val="20"/>
                <w:szCs w:val="20"/>
              </w:rPr>
            </w:pPr>
            <w:r>
              <w:rPr>
                <w:rFonts w:ascii="Arial" w:hAnsi="Arial" w:eastAsia="Times New Roman" w:cs="Arial"/>
                <w:sz w:val="20"/>
                <w:szCs w:val="20"/>
              </w:rPr>
              <w:t xml:space="preserve">To find the last day to drop or get a refund, go to: </w:t>
            </w:r>
            <w:hyperlink w:history="1" r:id="rId26">
              <w:r>
                <w:rPr>
                  <w:rStyle w:val="Hyperlink"/>
                  <w:rFonts w:ascii="Arial" w:hAnsi="Arial" w:eastAsia="Times New Roman" w:cs="Arial"/>
                  <w:sz w:val="20"/>
                  <w:szCs w:val="20"/>
                </w:rPr>
                <w:t>http://www.kirkwood.edu/lastdaytodrop</w:t>
              </w:r>
            </w:hyperlink>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Details of the refund schedule can be found under Academic &amp; Enrollment Policies at: </w:t>
            </w:r>
            <w:hyperlink w:tgtFrame="_blank" w:history="1" r:id="rId27">
              <w:r>
                <w:rPr>
                  <w:rStyle w:val="Hyperlink"/>
                  <w:rFonts w:ascii="Arial" w:hAnsi="Arial" w:eastAsia="Times New Roman" w:cs="Arial"/>
                  <w:sz w:val="20"/>
                  <w:szCs w:val="20"/>
                </w:rPr>
                <w:t>https://www.kirkwood.edu/syllabi-refundschedule</w:t>
              </w:r>
            </w:hyperlink>
          </w:p>
        </w:tc>
      </w:tr>
      <w:tr xmlns:wp14="http://schemas.microsoft.com/office/word/2010/wordml" w:rsidR="00000000" w:rsidTr="46A0E257" w14:paraId="7DB2314A"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1467098" wp14:textId="77777777">
            <w:pPr>
              <w:jc w:val="center"/>
              <w:rPr>
                <w:rFonts w:ascii="Arial" w:hAnsi="Arial" w:eastAsia="Times New Roman" w:cs="Arial"/>
                <w:b/>
                <w:bCs/>
                <w:caps/>
                <w:sz w:val="20"/>
                <w:szCs w:val="20"/>
              </w:rPr>
            </w:pPr>
            <w:r>
              <w:rPr>
                <w:rFonts w:ascii="Arial" w:hAnsi="Arial" w:eastAsia="Times New Roman" w:cs="Arial"/>
                <w:b/>
                <w:bCs/>
                <w:caps/>
                <w:sz w:val="20"/>
                <w:szCs w:val="20"/>
              </w:rPr>
              <w:t>Final Exam Information</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76E4AE5A" wp14:textId="77777777">
            <w:pPr>
              <w:rPr>
                <w:rFonts w:ascii="Arial" w:hAnsi="Arial" w:eastAsia="Times New Roman" w:cs="Arial"/>
                <w:sz w:val="20"/>
                <w:szCs w:val="20"/>
              </w:rPr>
            </w:pPr>
            <w:r>
              <w:rPr>
                <w:rFonts w:ascii="Arial" w:hAnsi="Arial" w:eastAsia="Times New Roman" w:cs="Arial"/>
                <w:sz w:val="20"/>
                <w:szCs w:val="20"/>
              </w:rPr>
              <w:t>A final exam will be scheduled during the last week of the term. It will be a cumulative test that includes multiple choice, true/false, short answer, and code completion questions. Once started, the student has two hours to complete the exam.</w:t>
            </w:r>
          </w:p>
          <w:p w:rsidR="00000000" w:rsidRDefault="00000000" w14:paraId="4101652C" wp14:textId="77777777">
            <w:pPr>
              <w:rPr>
                <w:rFonts w:ascii="Arial" w:hAnsi="Arial" w:eastAsia="Times New Roman" w:cs="Arial"/>
                <w:sz w:val="20"/>
                <w:szCs w:val="20"/>
              </w:rPr>
            </w:pPr>
          </w:p>
          <w:p w:rsidR="00000000" w:rsidRDefault="00000000" w14:paraId="5D9352C8" wp14:textId="77777777">
            <w:pPr>
              <w:rPr>
                <w:rFonts w:ascii="Arial" w:hAnsi="Arial" w:eastAsia="Times New Roman" w:cs="Arial"/>
                <w:sz w:val="20"/>
                <w:szCs w:val="20"/>
              </w:rPr>
            </w:pPr>
            <w:r>
              <w:rPr>
                <w:rFonts w:ascii="Arial" w:hAnsi="Arial" w:eastAsia="Times New Roman" w:cs="Arial"/>
                <w:sz w:val="20"/>
                <w:szCs w:val="20"/>
              </w:rPr>
              <w:t>For the fall 2020 semester, courses will continue to meet during finals week according to their regular semester meeting schedule. Courses will need to meet during all of the regularly scheduled times during that week.</w:t>
            </w:r>
          </w:p>
        </w:tc>
      </w:tr>
      <w:tr xmlns:wp14="http://schemas.microsoft.com/office/word/2010/wordml" w:rsidR="00000000" w:rsidTr="46A0E257" w14:paraId="296C84F3"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4813D25B" wp14:textId="77777777">
            <w:pPr>
              <w:jc w:val="center"/>
              <w:rPr>
                <w:rFonts w:ascii="Arial" w:hAnsi="Arial" w:eastAsia="Times New Roman" w:cs="Arial"/>
                <w:b/>
                <w:bCs/>
                <w:caps/>
                <w:sz w:val="20"/>
                <w:szCs w:val="20"/>
              </w:rPr>
            </w:pPr>
            <w:r>
              <w:rPr>
                <w:rFonts w:ascii="Arial" w:hAnsi="Arial" w:eastAsia="Times New Roman" w:cs="Arial"/>
                <w:b/>
                <w:bCs/>
                <w:caps/>
                <w:sz w:val="20"/>
                <w:szCs w:val="20"/>
              </w:rPr>
              <w:t>Emergency Information</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7C7F6256" wp14:textId="77777777">
            <w:pPr>
              <w:rPr>
                <w:rFonts w:ascii="Arial" w:hAnsi="Arial" w:eastAsia="Times New Roman" w:cs="Arial"/>
                <w:sz w:val="20"/>
                <w:szCs w:val="20"/>
              </w:rPr>
            </w:pPr>
            <w:r>
              <w:rPr>
                <w:rFonts w:ascii="Arial" w:hAnsi="Arial" w:eastAsia="Times New Roman" w:cs="Arial"/>
                <w:sz w:val="20"/>
                <w:szCs w:val="20"/>
              </w:rPr>
              <w:t xml:space="preserve">To find campus emergency information go to </w:t>
            </w:r>
            <w:hyperlink w:tgtFrame="blank" w:history="1" r:id="rId28">
              <w:r>
                <w:rPr>
                  <w:rStyle w:val="Hyperlink"/>
                  <w:rFonts w:ascii="Arial" w:hAnsi="Arial" w:eastAsia="Times New Roman" w:cs="Arial"/>
                  <w:sz w:val="20"/>
                  <w:szCs w:val="20"/>
                </w:rPr>
                <w:t>https://www.kirkwood.edu/security</w:t>
              </w:r>
            </w:hyperlink>
          </w:p>
        </w:tc>
      </w:tr>
      <w:tr xmlns:wp14="http://schemas.microsoft.com/office/word/2010/wordml" w:rsidR="00000000" w:rsidTr="46A0E257" w14:paraId="3EFA6421"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345C463" wp14:textId="1538225E">
            <w:pPr>
              <w:jc w:val="center"/>
              <w:rPr>
                <w:rFonts w:ascii="Arial" w:hAnsi="Arial" w:eastAsia="Times New Roman" w:cs="Arial"/>
                <w:b w:val="1"/>
                <w:bCs w:val="1"/>
                <w:caps w:val="1"/>
                <w:sz w:val="20"/>
                <w:szCs w:val="20"/>
              </w:rPr>
            </w:pPr>
            <w:r w:rsidRPr="51DA4B6E" w:rsidR="75FE9B2A">
              <w:rPr>
                <w:rFonts w:ascii="Arial" w:hAnsi="Arial" w:eastAsia="Times New Roman" w:cs="Arial"/>
                <w:b w:val="1"/>
                <w:bCs w:val="1"/>
                <w:caps w:val="1"/>
                <w:sz w:val="20"/>
                <w:szCs w:val="20"/>
              </w:rPr>
              <w:t>Nondiscrimination</w:t>
            </w:r>
            <w:r w:rsidRPr="51DA4B6E" w:rsidR="51DA4B6E">
              <w:rPr>
                <w:rFonts w:ascii="Arial" w:hAnsi="Arial" w:eastAsia="Times New Roman" w:cs="Arial"/>
                <w:b w:val="1"/>
                <w:bCs w:val="1"/>
                <w:caps w:val="1"/>
                <w:sz w:val="20"/>
                <w:szCs w:val="20"/>
              </w:rPr>
              <w:t xml:space="preserve"> Statement</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34A516C2" wp14:textId="77777777">
            <w:pPr>
              <w:rPr>
                <w:rFonts w:ascii="Arial" w:hAnsi="Arial" w:eastAsia="Times New Roman" w:cs="Arial"/>
                <w:sz w:val="20"/>
                <w:szCs w:val="20"/>
              </w:rPr>
            </w:pPr>
            <w:r>
              <w:rPr>
                <w:rFonts w:ascii="Arial" w:hAnsi="Arial" w:eastAsia="Times New Roman" w:cs="Arial"/>
                <w:sz w:val="20"/>
                <w:szCs w:val="20"/>
              </w:rPr>
              <w:t>Kirkwood Community College shall not engage in nor allow unlawful discrimination against individuals involved in its educational programs and activities on the basis of race, creed, color, sex, sexual orientation, gender identity, national origin, religion, age, disability or actual or potential parental, family or marital status.</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Such discriminatory practices shall include but not be limited to:</w:t>
            </w:r>
          </w:p>
          <w:p w:rsidR="00000000" w:rsidRDefault="00000000" w14:paraId="62A13F90" wp14:textId="77777777">
            <w:pPr>
              <w:numPr>
                <w:ilvl w:val="0"/>
                <w:numId w:val="4"/>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exclusion of a person or persons from participation in, denial of the benefits of, or other discrimination in any academic, extracurricular, research, occupational training, or other program or activity except athletic programs;</w:t>
            </w:r>
          </w:p>
          <w:p w:rsidR="00000000" w:rsidRDefault="00000000" w14:paraId="4510E43E" wp14:textId="77777777">
            <w:pPr>
              <w:numPr>
                <w:ilvl w:val="0"/>
                <w:numId w:val="4"/>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denial of comparable opportunity in intramural and interscholastic athletic programs;</w:t>
            </w:r>
          </w:p>
          <w:p w:rsidR="00000000" w:rsidRDefault="00000000" w14:paraId="5DDFA88F" wp14:textId="77777777">
            <w:pPr>
              <w:numPr>
                <w:ilvl w:val="0"/>
                <w:numId w:val="4"/>
              </w:numPr>
              <w:spacing w:before="100" w:beforeAutospacing="1" w:after="100" w:afterAutospacing="1"/>
              <w:rPr>
                <w:rFonts w:ascii="Arial" w:hAnsi="Arial" w:eastAsia="Times New Roman" w:cs="Arial"/>
                <w:sz w:val="20"/>
                <w:szCs w:val="20"/>
              </w:rPr>
            </w:pPr>
            <w:r>
              <w:rPr>
                <w:rFonts w:ascii="Arial" w:hAnsi="Arial" w:eastAsia="Times New Roman" w:cs="Arial"/>
                <w:sz w:val="20"/>
                <w:szCs w:val="20"/>
              </w:rPr>
              <w:t>or the exclusion of any person from any program or activity or employment because of pregnancy or related conditions dependent upon the physician's diagnosis and certification.</w:t>
            </w:r>
          </w:p>
          <w:p w:rsidR="00000000" w:rsidRDefault="00000000" w14:paraId="314DA409" wp14:textId="77777777">
            <w:pPr>
              <w:rPr>
                <w:rFonts w:ascii="Arial" w:hAnsi="Arial" w:eastAsia="Times New Roman" w:cs="Arial"/>
                <w:sz w:val="20"/>
                <w:szCs w:val="20"/>
              </w:rPr>
            </w:pPr>
            <w:r>
              <w:rPr>
                <w:rFonts w:ascii="Arial" w:hAnsi="Arial" w:eastAsia="Times New Roman" w:cs="Arial"/>
                <w:sz w:val="20"/>
                <w:szCs w:val="20"/>
              </w:rPr>
              <w:t xml:space="preserve">If you have questions or complaints related to compliance with the policy please contact the Vice President of Human Resources at Kirkwood Community College, 313 Kirkwood Hall, 6301 Kirkwood Blvd., SW, Cedar Rapids, IA 52404, Telephone: 319-398-5572, Email: </w:t>
            </w:r>
            <w:hyperlink w:history="1" r:id="rId29">
              <w:r>
                <w:rPr>
                  <w:rStyle w:val="Hyperlink"/>
                  <w:rFonts w:ascii="Arial" w:hAnsi="Arial" w:eastAsia="Times New Roman" w:cs="Arial"/>
                  <w:sz w:val="20"/>
                  <w:szCs w:val="20"/>
                </w:rPr>
                <w:t>equity@Kirkwood.edu</w:t>
              </w:r>
            </w:hyperlink>
            <w:r>
              <w:rPr>
                <w:rFonts w:ascii="Arial" w:hAnsi="Arial" w:eastAsia="Times New Roman" w:cs="Arial"/>
                <w:sz w:val="20"/>
                <w:szCs w:val="20"/>
              </w:rPr>
              <w:t xml:space="preserve"> or the Director of the Office for Civil Rights U.S. Department of Education, Citigroup Center, 500 W. Madison St., Suite 1475, Chicago, IL 60661-7204, Telephone: 312-730-1560, Fax: 312-730-1576, Email: </w:t>
            </w:r>
            <w:hyperlink w:history="1" r:id="rId30">
              <w:r>
                <w:rPr>
                  <w:rStyle w:val="Hyperlink"/>
                  <w:rFonts w:ascii="Arial" w:hAnsi="Arial" w:eastAsia="Times New Roman" w:cs="Arial"/>
                  <w:sz w:val="20"/>
                  <w:szCs w:val="20"/>
                </w:rPr>
                <w:t>OCR.Chicago@ed.gov</w:t>
              </w:r>
            </w:hyperlink>
            <w:r>
              <w:rPr>
                <w:rFonts w:ascii="Arial" w:hAnsi="Arial" w:eastAsia="Times New Roman" w:cs="Arial"/>
                <w:sz w:val="20"/>
                <w:szCs w:val="20"/>
              </w:rPr>
              <w:t>.</w:t>
            </w:r>
          </w:p>
        </w:tc>
      </w:tr>
      <w:tr xmlns:wp14="http://schemas.microsoft.com/office/word/2010/wordml" w:rsidR="00000000" w:rsidTr="46A0E257" w14:paraId="5405A73A"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5FF0D191" wp14:textId="77777777">
            <w:pPr>
              <w:jc w:val="center"/>
              <w:rPr>
                <w:rFonts w:ascii="Arial" w:hAnsi="Arial" w:eastAsia="Times New Roman" w:cs="Arial"/>
                <w:b/>
                <w:bCs/>
                <w:caps/>
                <w:sz w:val="20"/>
                <w:szCs w:val="20"/>
              </w:rPr>
            </w:pPr>
            <w:r>
              <w:rPr>
                <w:rFonts w:ascii="Arial" w:hAnsi="Arial" w:eastAsia="Times New Roman" w:cs="Arial"/>
                <w:b/>
                <w:bCs/>
                <w:caps/>
                <w:sz w:val="20"/>
                <w:szCs w:val="20"/>
              </w:rPr>
              <w:t>Social Media Policy</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5F60B38" wp14:textId="77777777">
            <w:pPr>
              <w:rPr>
                <w:rFonts w:ascii="Arial" w:hAnsi="Arial" w:eastAsia="Times New Roman" w:cs="Arial"/>
                <w:sz w:val="20"/>
                <w:szCs w:val="20"/>
              </w:rPr>
            </w:pPr>
            <w:r>
              <w:rPr>
                <w:rFonts w:ascii="Arial" w:hAnsi="Arial" w:eastAsia="Times New Roman" w:cs="Arial"/>
                <w:sz w:val="20"/>
                <w:szCs w:val="20"/>
              </w:rPr>
              <w:t xml:space="preserve">I will accept social media connection request from current students on LinkedIn.  Note, however, that I cannot acknowledge you or say anything about you on LinkedIn unless I have a copy of a signed Reference Release Consent form.  You can find the form on Kirkwood’s website at: </w:t>
            </w:r>
            <w:hyperlink w:history="1" r:id="rId31">
              <w:r>
                <w:rPr>
                  <w:rStyle w:val="Hyperlink"/>
                  <w:rFonts w:ascii="Arial" w:hAnsi="Arial" w:eastAsia="Times New Roman" w:cs="Arial"/>
                  <w:sz w:val="20"/>
                  <w:szCs w:val="20"/>
                </w:rPr>
                <w:t>http://www.kirkwood.edu/onestopforms</w:t>
              </w:r>
            </w:hyperlink>
            <w:r>
              <w:rPr>
                <w:rFonts w:ascii="Arial" w:hAnsi="Arial" w:eastAsia="Times New Roman" w:cs="Arial"/>
                <w:sz w:val="20"/>
                <w:szCs w:val="20"/>
              </w:rPr>
              <w:t xml:space="preserve"> </w:t>
            </w:r>
          </w:p>
        </w:tc>
      </w:tr>
      <w:tr xmlns:wp14="http://schemas.microsoft.com/office/word/2010/wordml" w:rsidR="00000000" w:rsidTr="46A0E257" w14:paraId="3EA268A3"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614B863B" wp14:textId="77777777">
            <w:pPr>
              <w:jc w:val="center"/>
              <w:rPr>
                <w:rFonts w:ascii="Arial" w:hAnsi="Arial" w:eastAsia="Times New Roman" w:cs="Arial"/>
                <w:b/>
                <w:bCs/>
                <w:caps/>
                <w:sz w:val="20"/>
                <w:szCs w:val="20"/>
              </w:rPr>
            </w:pPr>
            <w:r>
              <w:rPr>
                <w:rFonts w:ascii="Arial" w:hAnsi="Arial" w:eastAsia="Times New Roman" w:cs="Arial"/>
                <w:b/>
                <w:bCs/>
                <w:caps/>
                <w:sz w:val="20"/>
                <w:szCs w:val="20"/>
              </w:rPr>
              <w:t>Writing Center</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3612006E" wp14:textId="77777777">
            <w:pPr>
              <w:rPr>
                <w:rFonts w:ascii="Arial" w:hAnsi="Arial" w:eastAsia="Times New Roman" w:cs="Arial"/>
                <w:sz w:val="20"/>
                <w:szCs w:val="20"/>
              </w:rPr>
            </w:pPr>
            <w:r>
              <w:rPr>
                <w:rFonts w:ascii="Arial" w:hAnsi="Arial" w:eastAsia="Times New Roman" w:cs="Arial"/>
                <w:sz w:val="20"/>
                <w:szCs w:val="20"/>
              </w:rPr>
              <w:t>For Fall 2020, the Writing Center is open Monday-Thursday 9:05am-5:40pm and Friday 9:05am-3:30pm. Students can register and schedule appointments on MyHub (Links&gt;All Links&gt;Writing Center Main Campus). Appointments can be scheduled up to ten days ahead of time and are thirty minutes long. For any questions, please contact the Writing Center Director, Steve Price (</w:t>
            </w:r>
            <w:hyperlink w:history="1" r:id="rId32">
              <w:r>
                <w:rPr>
                  <w:rStyle w:val="Hyperlink"/>
                  <w:rFonts w:ascii="Arial" w:hAnsi="Arial" w:eastAsia="Times New Roman" w:cs="Arial"/>
                  <w:sz w:val="20"/>
                  <w:szCs w:val="20"/>
                </w:rPr>
                <w:t>steve.price@kirkwood.edu</w:t>
              </w:r>
            </w:hyperlink>
            <w:r>
              <w:rPr>
                <w:rFonts w:ascii="Arial" w:hAnsi="Arial" w:eastAsia="Times New Roman" w:cs="Arial"/>
                <w:sz w:val="20"/>
                <w:szCs w:val="20"/>
              </w:rPr>
              <w:t xml:space="preserve">). </w:t>
            </w:r>
          </w:p>
          <w:p w:rsidR="00000000" w:rsidRDefault="00000000" w14:paraId="4B99056E" wp14:textId="77777777">
            <w:pPr>
              <w:rPr>
                <w:rFonts w:ascii="Arial" w:hAnsi="Arial" w:eastAsia="Times New Roman" w:cs="Arial"/>
                <w:sz w:val="20"/>
                <w:szCs w:val="20"/>
              </w:rPr>
            </w:pPr>
          </w:p>
          <w:p w:rsidR="00000000" w:rsidRDefault="00000000" w14:paraId="0D02AC31" wp14:textId="77777777">
            <w:pPr>
              <w:rPr>
                <w:rFonts w:ascii="Arial" w:hAnsi="Arial" w:eastAsia="Times New Roman" w:cs="Arial"/>
                <w:sz w:val="20"/>
                <w:szCs w:val="20"/>
              </w:rPr>
            </w:pPr>
            <w:r>
              <w:rPr>
                <w:rFonts w:ascii="Arial" w:hAnsi="Arial" w:eastAsia="Times New Roman" w:cs="Arial"/>
                <w:sz w:val="20"/>
                <w:szCs w:val="20"/>
              </w:rPr>
              <w:t xml:space="preserve">Students who are unable to use the Writing Center are welcome to submit their writing to the Kirkwood Center for Online Writing at </w:t>
            </w:r>
            <w:hyperlink w:history="1" r:id="rId33">
              <w:r>
                <w:rPr>
                  <w:rStyle w:val="Hyperlink"/>
                  <w:rFonts w:ascii="Arial" w:hAnsi="Arial" w:eastAsia="Times New Roman" w:cs="Arial"/>
                  <w:sz w:val="20"/>
                  <w:szCs w:val="20"/>
                </w:rPr>
                <w:t>https://www.kirkwood.edu/cow</w:t>
              </w:r>
            </w:hyperlink>
            <w:r>
              <w:rPr>
                <w:rFonts w:ascii="Arial" w:hAnsi="Arial" w:eastAsia="Times New Roman" w:cs="Arial"/>
                <w:sz w:val="20"/>
                <w:szCs w:val="20"/>
              </w:rPr>
              <w:t>. They should follow the directions to get the best feedback from faculty. Submissions are added to a queue and typically returned within 24 - 48 hours. For any questions, please contact the Center for Online Writing Director, Renee Schlueter (</w:t>
            </w:r>
            <w:hyperlink w:history="1" r:id="rId34">
              <w:r>
                <w:rPr>
                  <w:rStyle w:val="Hyperlink"/>
                  <w:rFonts w:ascii="Arial" w:hAnsi="Arial" w:eastAsia="Times New Roman" w:cs="Arial"/>
                  <w:sz w:val="20"/>
                  <w:szCs w:val="20"/>
                </w:rPr>
                <w:t>renee.schlueter@kirkwood.edu</w:t>
              </w:r>
            </w:hyperlink>
            <w:r>
              <w:rPr>
                <w:rFonts w:ascii="Arial" w:hAnsi="Arial" w:eastAsia="Times New Roman" w:cs="Arial"/>
                <w:sz w:val="20"/>
                <w:szCs w:val="20"/>
              </w:rPr>
              <w:t>).</w:t>
            </w:r>
          </w:p>
        </w:tc>
      </w:tr>
      <w:tr xmlns:wp14="http://schemas.microsoft.com/office/word/2010/wordml" w:rsidR="00000000" w:rsidTr="46A0E257" w14:paraId="4FBE5351" wp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hideMark/>
          </w:tcPr>
          <w:p w:rsidR="00000000" w:rsidRDefault="00000000" w14:paraId="0F5614F5" wp14:textId="77777777">
            <w:pPr>
              <w:jc w:val="center"/>
              <w:rPr>
                <w:rFonts w:ascii="Arial" w:hAnsi="Arial" w:eastAsia="Times New Roman" w:cs="Arial"/>
                <w:b/>
                <w:bCs/>
                <w:caps/>
                <w:sz w:val="20"/>
                <w:szCs w:val="20"/>
              </w:rPr>
            </w:pPr>
            <w:r>
              <w:rPr>
                <w:rFonts w:ascii="Arial" w:hAnsi="Arial" w:eastAsia="Times New Roman" w:cs="Arial"/>
                <w:b/>
                <w:bCs/>
                <w:caps/>
                <w:sz w:val="20"/>
                <w:szCs w:val="20"/>
              </w:rPr>
              <w:t>COVID-19 Statement</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5" w:type="dxa"/>
              <w:left w:w="15" w:type="dxa"/>
              <w:bottom w:w="15" w:type="dxa"/>
              <w:right w:w="15" w:type="dxa"/>
            </w:tcMar>
            <w:vAlign w:val="center"/>
          </w:tcPr>
          <w:p w:rsidR="00000000" w:rsidRDefault="00000000" w14:paraId="296D13F2" wp14:textId="77777777">
            <w:pPr>
              <w:rPr>
                <w:rFonts w:ascii="Arial" w:hAnsi="Arial" w:eastAsia="Times New Roman" w:cs="Arial"/>
                <w:sz w:val="20"/>
                <w:szCs w:val="20"/>
              </w:rPr>
            </w:pPr>
            <w:r>
              <w:rPr>
                <w:rFonts w:ascii="Arial" w:hAnsi="Arial" w:eastAsia="Times New Roman" w:cs="Arial"/>
                <w:sz w:val="20"/>
                <w:szCs w:val="20"/>
              </w:rPr>
              <w:t>Kirkwood has developed COVID-19 required student Protocols based on the latest public health guidelines. These required protocols encourage Kirkwood’s learning community to consider others as well as themselves and empower students to take responsibility for their own health and safety amid the challenges of the coronavirus pandemic. A course section may have additional required protocols.</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The most recent student protocols: </w:t>
            </w:r>
            <w:hyperlink w:history="1" r:id="rId35">
              <w:r>
                <w:rPr>
                  <w:rStyle w:val="Hyperlink"/>
                  <w:rFonts w:ascii="Arial" w:hAnsi="Arial" w:eastAsia="Times New Roman" w:cs="Arial"/>
                  <w:sz w:val="20"/>
                  <w:szCs w:val="20"/>
                </w:rPr>
                <w:t>https://www.kirkwood.edu/backtocampus</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Students in violation of the required protocols will be asked to leave. Public Safety will be notified for any student refusing.</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Disclosure: Due to changes in public health guidelines, the course meeting times, end date and the modality are all subject to change.</w:t>
            </w:r>
          </w:p>
          <w:p w:rsidR="00000000" w:rsidRDefault="00000000" w14:paraId="1299C43A" wp14:textId="77777777">
            <w:pPr>
              <w:rPr>
                <w:rFonts w:ascii="Arial" w:hAnsi="Arial" w:eastAsia="Times New Roman" w:cs="Arial"/>
                <w:sz w:val="20"/>
                <w:szCs w:val="20"/>
              </w:rPr>
            </w:pPr>
          </w:p>
          <w:p w:rsidR="00000000" w:rsidRDefault="00000000" w14:paraId="35B94819" wp14:textId="77777777">
            <w:pPr>
              <w:rPr>
                <w:rFonts w:ascii="Arial" w:hAnsi="Arial" w:eastAsia="Times New Roman" w:cs="Arial"/>
                <w:sz w:val="20"/>
                <w:szCs w:val="20"/>
                <w:u w:val="single"/>
              </w:rPr>
            </w:pPr>
            <w:r>
              <w:rPr>
                <w:rFonts w:ascii="Arial" w:hAnsi="Arial" w:eastAsia="Times New Roman" w:cs="Arial"/>
                <w:sz w:val="20"/>
                <w:szCs w:val="20"/>
                <w:u w:val="single"/>
              </w:rPr>
              <w:t>Other important notes:</w:t>
            </w:r>
          </w:p>
          <w:p w:rsidR="00000000" w:rsidRDefault="00000000" w14:paraId="7D865028" wp14:textId="77777777">
            <w:pPr>
              <w:rPr>
                <w:rFonts w:ascii="Arial" w:hAnsi="Arial" w:eastAsia="Times New Roman" w:cs="Arial"/>
                <w:sz w:val="20"/>
                <w:szCs w:val="20"/>
              </w:rPr>
            </w:pPr>
            <w:r>
              <w:rPr>
                <w:rFonts w:ascii="Arial" w:hAnsi="Arial" w:eastAsia="Times New Roman" w:cs="Arial"/>
                <w:sz w:val="20"/>
                <w:szCs w:val="20"/>
              </w:rPr>
              <w:t>Each class will require different groups of students to come on different days, while zooming on the alternative days.</w:t>
            </w:r>
          </w:p>
          <w:p w:rsidR="00000000" w:rsidRDefault="00000000" w14:paraId="4DDBEF00" wp14:textId="77777777">
            <w:pPr>
              <w:rPr>
                <w:rFonts w:ascii="Arial" w:hAnsi="Arial" w:eastAsia="Times New Roman" w:cs="Arial"/>
                <w:sz w:val="20"/>
                <w:szCs w:val="20"/>
              </w:rPr>
            </w:pPr>
          </w:p>
          <w:p w:rsidR="00000000" w:rsidRDefault="00000000" w14:paraId="3488E916" wp14:textId="77777777">
            <w:pPr>
              <w:rPr>
                <w:rFonts w:ascii="Arial" w:hAnsi="Arial" w:eastAsia="Times New Roman" w:cs="Arial"/>
                <w:sz w:val="20"/>
                <w:szCs w:val="20"/>
              </w:rPr>
            </w:pPr>
            <w:r>
              <w:rPr>
                <w:rFonts w:ascii="Arial" w:hAnsi="Arial" w:eastAsia="Times New Roman" w:cs="Arial"/>
                <w:sz w:val="20"/>
                <w:szCs w:val="20"/>
              </w:rPr>
              <w:t>When you come to class you must sit at the same location for the entirety of the term.</w:t>
            </w:r>
          </w:p>
          <w:p w:rsidR="00000000" w:rsidRDefault="00000000" w14:paraId="3461D779" wp14:textId="77777777">
            <w:pPr>
              <w:rPr>
                <w:rFonts w:ascii="Arial" w:hAnsi="Arial" w:eastAsia="Times New Roman" w:cs="Arial"/>
                <w:sz w:val="20"/>
                <w:szCs w:val="20"/>
              </w:rPr>
            </w:pPr>
          </w:p>
          <w:p w:rsidR="00000000" w:rsidRDefault="00000000" w14:paraId="0F0C3323" wp14:textId="77777777">
            <w:pPr>
              <w:rPr>
                <w:rFonts w:ascii="Arial" w:hAnsi="Arial" w:eastAsia="Times New Roman" w:cs="Arial"/>
                <w:sz w:val="20"/>
                <w:szCs w:val="20"/>
              </w:rPr>
            </w:pPr>
            <w:r>
              <w:rPr>
                <w:rFonts w:ascii="Arial" w:hAnsi="Arial" w:eastAsia="Times New Roman" w:cs="Arial"/>
                <w:sz w:val="20"/>
                <w:szCs w:val="20"/>
              </w:rPr>
              <w:t>No Food or Drink Allowed in Classrooms - As part of the new COVID-19 safety requirements, food and drink will not be allowed in any Kirkwood classroom.</w:t>
            </w:r>
          </w:p>
          <w:p w:rsidR="00000000" w:rsidRDefault="00000000" w14:paraId="3CF2D8B6" wp14:textId="77777777">
            <w:pPr>
              <w:rPr>
                <w:rFonts w:ascii="Arial" w:hAnsi="Arial" w:eastAsia="Times New Roman" w:cs="Arial"/>
                <w:sz w:val="20"/>
                <w:szCs w:val="20"/>
              </w:rPr>
            </w:pPr>
          </w:p>
          <w:p w:rsidR="00000000" w:rsidRDefault="00000000" w14:paraId="28876316" wp14:textId="77777777">
            <w:pPr>
              <w:rPr>
                <w:rFonts w:ascii="Arial" w:hAnsi="Arial" w:eastAsia="Times New Roman" w:cs="Arial"/>
                <w:sz w:val="20"/>
                <w:szCs w:val="20"/>
              </w:rPr>
            </w:pPr>
            <w:r>
              <w:rPr>
                <w:rFonts w:ascii="Arial" w:hAnsi="Arial" w:eastAsia="Times New Roman" w:cs="Arial"/>
                <w:sz w:val="20"/>
                <w:szCs w:val="20"/>
              </w:rPr>
              <w:t>Do a health self-check every morning and to not attend class if you are feeling ill.</w:t>
            </w:r>
          </w:p>
        </w:tc>
      </w:tr>
    </w:tbl>
    <w:p xmlns:wp14="http://schemas.microsoft.com/office/word/2010/wordml" w:rsidR="00000000" w:rsidRDefault="00000000" w14:paraId="0FB78278" wp14:textId="77777777">
      <w:pPr>
        <w:rPr>
          <w:rFonts w:ascii="Arial" w:hAnsi="Arial" w:eastAsia="Times New Roman" w:cs="Arial"/>
          <w:sz w:val="20"/>
          <w:szCs w:val="20"/>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814A8"/>
    <w:multiLevelType w:val="multilevel"/>
    <w:tmpl w:val="264C8F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C921E60"/>
    <w:multiLevelType w:val="multilevel"/>
    <w:tmpl w:val="F8EC26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8F671B4"/>
    <w:multiLevelType w:val="multilevel"/>
    <w:tmpl w:val="967C93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9FF38F0"/>
    <w:multiLevelType w:val="multilevel"/>
    <w:tmpl w:val="01EC0A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AEA4F8-00A9-4C08-AE3B-CEDFAC64C0C4}"/>
  <w14:docId w14:val="09B05514"/>
  <w:rsids>
    <w:rsidRoot w:val="00000000"/>
    <w:rsid w:val="00000000"/>
    <w:rsid w:val="00E13CAE"/>
    <w:rsid w:val="0872F77A"/>
    <w:rsid w:val="09F4DEDC"/>
    <w:rsid w:val="208F3340"/>
    <w:rsid w:val="22BFF778"/>
    <w:rsid w:val="2903267A"/>
    <w:rsid w:val="30FBD43A"/>
    <w:rsid w:val="30FBD43A"/>
    <w:rsid w:val="379BE850"/>
    <w:rsid w:val="39C731A7"/>
    <w:rsid w:val="3F50699B"/>
    <w:rsid w:val="440C5665"/>
    <w:rsid w:val="46A0E257"/>
    <w:rsid w:val="4C543877"/>
    <w:rsid w:val="517F52F9"/>
    <w:rsid w:val="51DA4B6E"/>
    <w:rsid w:val="59257942"/>
    <w:rsid w:val="5AA101E3"/>
    <w:rsid w:val="683CB8F5"/>
    <w:rsid w:val="6B1CA5B1"/>
    <w:rsid w:val="723E1842"/>
    <w:rsid w:val="75FE9B2A"/>
    <w:rsid w:val="7ABD1366"/>
    <w:rsid w:val="7C3B6E0B"/>
    <w:rsid w:val="7E2458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msonormal0" w:customStyle="1">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rPr>
      <w:rFonts w:eastAsia="Times New Roman"/>
    </w:rPr>
  </w:style>
  <w:style w:type="paragraph" w:styleId="system-environment-display" w:customStyle="1">
    <w:name w:val="system-environment-display"/>
    <w:basedOn w:val="Normal"/>
    <w:uiPriority w:val="99"/>
    <w:semiHidden/>
    <w:pPr>
      <w:spacing w:before="100" w:beforeAutospacing="1" w:after="100" w:afterAutospacing="1"/>
    </w:pPr>
    <w:rPr>
      <w:b/>
      <w:bCs/>
      <w:color w:val="FF0000"/>
    </w:rPr>
  </w:style>
  <w:style w:type="paragraph" w:styleId="report-generation-time" w:customStyle="1">
    <w:name w:val="report-generation-time"/>
    <w:basedOn w:val="Normal"/>
    <w:uiPriority w:val="99"/>
    <w:semiHidden/>
    <w:pPr>
      <w:spacing w:before="100" w:beforeAutospacing="1" w:after="100" w:afterAutospacing="1"/>
    </w:pPr>
    <w:rPr>
      <w:sz w:val="20"/>
      <w:szCs w:val="20"/>
    </w:rPr>
  </w:style>
  <w:style w:type="paragraph" w:styleId="course-basics-list" w:customStyle="1">
    <w:name w:val="course-basics-list"/>
    <w:basedOn w:val="Normal"/>
    <w:uiPriority w:val="99"/>
    <w:semiHidden/>
    <w:pPr>
      <w:spacing w:before="100" w:beforeAutospacing="1" w:after="100" w:afterAutospacing="1"/>
    </w:pPr>
  </w:style>
  <w:style w:type="paragraph" w:styleId="instructor-info-list" w:customStyle="1">
    <w:name w:val="instructor-info-list"/>
    <w:basedOn w:val="Normal"/>
    <w:uiPriority w:val="99"/>
    <w:semiHidden/>
    <w:pPr>
      <w:spacing w:before="100" w:beforeAutospacing="1" w:after="100" w:afterAutospacing="1"/>
    </w:pPr>
  </w:style>
  <w:style w:type="paragraph" w:styleId="report-header" w:customStyle="1">
    <w:name w:val="report-header"/>
    <w:basedOn w:val="Normal"/>
    <w:uiPriority w:val="99"/>
    <w:semiHidden/>
    <w:pPr>
      <w:spacing w:before="100" w:beforeAutospacing="1" w:after="100" w:afterAutospacing="1"/>
      <w:jc w:val="center"/>
    </w:pPr>
  </w:style>
  <w:style w:type="paragraph" w:styleId="section-header" w:customStyle="1">
    <w:name w:val="section-header"/>
    <w:basedOn w:val="Normal"/>
    <w:uiPriority w:val="99"/>
    <w:semiHidden/>
    <w:pPr>
      <w:spacing w:before="100" w:beforeAutospacing="1" w:after="100" w:afterAutospacing="1"/>
      <w:jc w:val="center"/>
    </w:pPr>
    <w:rPr>
      <w:b/>
      <w:bCs/>
      <w:caps/>
      <w:sz w:val="20"/>
      <w:szCs w:val="20"/>
    </w:rPr>
  </w:style>
  <w:style w:type="paragraph" w:styleId="policy-title" w:customStyle="1">
    <w:name w:val="policy-title"/>
    <w:basedOn w:val="Normal"/>
    <w:uiPriority w:val="99"/>
    <w:semiHidden/>
    <w:pPr>
      <w:spacing w:before="100" w:beforeAutospacing="1" w:after="100" w:afterAutospacing="1"/>
      <w:jc w:val="center"/>
    </w:pPr>
    <w:rPr>
      <w:b/>
      <w:bCs/>
      <w:caps/>
      <w:sz w:val="20"/>
      <w:szCs w:val="20"/>
    </w:rPr>
  </w:style>
  <w:style w:type="paragraph" w:styleId="instructional-text" w:customStyle="1">
    <w:name w:val="instructional-text"/>
    <w:basedOn w:val="Normal"/>
    <w:uiPriority w:val="99"/>
    <w:semiHidden/>
    <w:pPr>
      <w:spacing w:before="100" w:beforeAutospacing="1" w:after="100" w:afterAutospacing="1"/>
    </w:pPr>
    <w:rPr>
      <w:i/>
      <w:iCs/>
    </w:rPr>
  </w:style>
  <w:style w:type="paragraph" w:styleId="requisite-type-title" w:customStyle="1">
    <w:name w:val="requisite-type-title"/>
    <w:basedOn w:val="Normal"/>
    <w:uiPriority w:val="99"/>
    <w:semiHidden/>
    <w:pPr>
      <w:spacing w:before="100" w:beforeAutospacing="1" w:after="100" w:afterAutospacing="1"/>
    </w:pPr>
    <w:rPr>
      <w:b/>
      <w:bCs/>
    </w:rPr>
  </w:style>
  <w:style w:type="paragraph" w:styleId="syllabus-report-table" w:customStyle="1">
    <w:name w:val="syllabus-report-table"/>
    <w:basedOn w:val="Normal"/>
    <w:uiPriority w:val="99"/>
    <w:semiHidden/>
    <w:pPr>
      <w:spacing w:before="100" w:beforeAutospacing="1" w:after="100" w:afterAutospacing="1"/>
    </w:pPr>
  </w:style>
  <w:style w:type="paragraph" w:styleId="report-header-boilerplate" w:customStyle="1">
    <w:name w:val="report-header-boilerplate"/>
    <w:basedOn w:val="Normal"/>
    <w:uiPriority w:val="99"/>
    <w:semiHidden/>
    <w:pPr>
      <w:spacing w:before="100" w:beforeAutospacing="1" w:after="100" w:afterAutospacing="1"/>
    </w:pPr>
    <w:rPr>
      <w:i/>
      <w:iCs/>
    </w:rPr>
  </w:style>
  <w:style w:type="paragraph" w:styleId="course-material-item-title" w:customStyle="1">
    <w:name w:val="course-material-item-title"/>
    <w:basedOn w:val="Normal"/>
    <w:uiPriority w:val="99"/>
    <w:semiHidden/>
    <w:pPr>
      <w:spacing w:before="100" w:beforeAutospacing="1" w:after="100" w:afterAutospacing="1"/>
    </w:pPr>
    <w:rPr>
      <w:i/>
      <w:iCs/>
    </w:rPr>
  </w:style>
  <w:style w:type="paragraph" w:styleId="distribution-group-title" w:customStyle="1">
    <w:name w:val="distribution-group-title"/>
    <w:basedOn w:val="Normal"/>
    <w:uiPriority w:val="99"/>
    <w:semiHidden/>
    <w:pPr>
      <w:spacing w:before="100" w:beforeAutospacing="1" w:after="100" w:afterAutospacing="1"/>
    </w:pPr>
    <w:rPr>
      <w:i/>
      <w:iCs/>
    </w:rPr>
  </w:style>
  <w:style w:type="character" w:styleId="instructional-text1" w:customStyle="1">
    <w:name w:val="instructional-text1"/>
    <w:basedOn w:val="DefaultParagraphFont"/>
    <w:rPr>
      <w:i/>
      <w:iCs/>
    </w:rPr>
  </w:style>
  <w:style w:type="character" w:styleId="college-title" w:customStyle="1">
    <w:name w:val="college-title"/>
    <w:basedOn w:val="DefaultParagraphFont"/>
  </w:style>
  <w:style w:type="character" w:styleId="report-title" w:customStyle="1">
    <w:name w:val="report-tit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1367">
      <w:marLeft w:val="0"/>
      <w:marRight w:val="0"/>
      <w:marTop w:val="0"/>
      <w:marBottom w:val="0"/>
      <w:divBdr>
        <w:top w:val="none" w:sz="0" w:space="0" w:color="auto"/>
        <w:left w:val="none" w:sz="0" w:space="0" w:color="auto"/>
        <w:bottom w:val="none" w:sz="0" w:space="0" w:color="auto"/>
        <w:right w:val="none" w:sz="0" w:space="0" w:color="auto"/>
      </w:divBdr>
    </w:div>
    <w:div w:id="282080713">
      <w:marLeft w:val="0"/>
      <w:marRight w:val="0"/>
      <w:marTop w:val="0"/>
      <w:marBottom w:val="0"/>
      <w:divBdr>
        <w:top w:val="none" w:sz="0" w:space="0" w:color="auto"/>
        <w:left w:val="none" w:sz="0" w:space="0" w:color="auto"/>
        <w:bottom w:val="none" w:sz="0" w:space="0" w:color="auto"/>
        <w:right w:val="none" w:sz="0" w:space="0" w:color="auto"/>
      </w:divBdr>
    </w:div>
    <w:div w:id="362748033">
      <w:marLeft w:val="0"/>
      <w:marRight w:val="0"/>
      <w:marTop w:val="0"/>
      <w:marBottom w:val="0"/>
      <w:divBdr>
        <w:top w:val="none" w:sz="0" w:space="0" w:color="auto"/>
        <w:left w:val="none" w:sz="0" w:space="0" w:color="auto"/>
        <w:bottom w:val="none" w:sz="0" w:space="0" w:color="auto"/>
        <w:right w:val="none" w:sz="0" w:space="0" w:color="auto"/>
      </w:divBdr>
    </w:div>
    <w:div w:id="507796618">
      <w:marLeft w:val="0"/>
      <w:marRight w:val="0"/>
      <w:marTop w:val="0"/>
      <w:marBottom w:val="0"/>
      <w:divBdr>
        <w:top w:val="none" w:sz="0" w:space="0" w:color="auto"/>
        <w:left w:val="none" w:sz="0" w:space="0" w:color="auto"/>
        <w:bottom w:val="none" w:sz="0" w:space="0" w:color="auto"/>
        <w:right w:val="none" w:sz="0" w:space="0" w:color="auto"/>
      </w:divBdr>
    </w:div>
    <w:div w:id="678964051">
      <w:marLeft w:val="0"/>
      <w:marRight w:val="0"/>
      <w:marTop w:val="0"/>
      <w:marBottom w:val="0"/>
      <w:divBdr>
        <w:top w:val="none" w:sz="0" w:space="0" w:color="auto"/>
        <w:left w:val="none" w:sz="0" w:space="0" w:color="auto"/>
        <w:bottom w:val="none" w:sz="0" w:space="0" w:color="auto"/>
        <w:right w:val="none" w:sz="0" w:space="0" w:color="auto"/>
      </w:divBdr>
    </w:div>
    <w:div w:id="1084378589">
      <w:marLeft w:val="0"/>
      <w:marRight w:val="0"/>
      <w:marTop w:val="0"/>
      <w:marBottom w:val="0"/>
      <w:divBdr>
        <w:top w:val="none" w:sz="0" w:space="0" w:color="auto"/>
        <w:left w:val="none" w:sz="0" w:space="0" w:color="auto"/>
        <w:bottom w:val="none" w:sz="0" w:space="0" w:color="auto"/>
        <w:right w:val="none" w:sz="0" w:space="0" w:color="auto"/>
      </w:divBdr>
    </w:div>
    <w:div w:id="1308902567">
      <w:marLeft w:val="0"/>
      <w:marRight w:val="0"/>
      <w:marTop w:val="0"/>
      <w:marBottom w:val="0"/>
      <w:divBdr>
        <w:top w:val="none" w:sz="0" w:space="0" w:color="auto"/>
        <w:left w:val="none" w:sz="0" w:space="0" w:color="auto"/>
        <w:bottom w:val="none" w:sz="0" w:space="0" w:color="auto"/>
        <w:right w:val="none" w:sz="0" w:space="0" w:color="auto"/>
      </w:divBdr>
      <w:divsChild>
        <w:div w:id="487020274">
          <w:marLeft w:val="0"/>
          <w:marRight w:val="0"/>
          <w:marTop w:val="0"/>
          <w:marBottom w:val="0"/>
          <w:divBdr>
            <w:top w:val="none" w:sz="0" w:space="0" w:color="auto"/>
            <w:left w:val="none" w:sz="0" w:space="0" w:color="auto"/>
            <w:bottom w:val="none" w:sz="0" w:space="0" w:color="auto"/>
            <w:right w:val="none" w:sz="0" w:space="0" w:color="auto"/>
          </w:divBdr>
        </w:div>
        <w:div w:id="595092877">
          <w:marLeft w:val="0"/>
          <w:marRight w:val="0"/>
          <w:marTop w:val="0"/>
          <w:marBottom w:val="0"/>
          <w:divBdr>
            <w:top w:val="none" w:sz="0" w:space="0" w:color="auto"/>
            <w:left w:val="none" w:sz="0" w:space="0" w:color="auto"/>
            <w:bottom w:val="none" w:sz="0" w:space="0" w:color="auto"/>
            <w:right w:val="none" w:sz="0" w:space="0" w:color="auto"/>
          </w:divBdr>
        </w:div>
        <w:div w:id="1836531333">
          <w:marLeft w:val="0"/>
          <w:marRight w:val="0"/>
          <w:marTop w:val="0"/>
          <w:marBottom w:val="0"/>
          <w:divBdr>
            <w:top w:val="none" w:sz="0" w:space="0" w:color="auto"/>
            <w:left w:val="none" w:sz="0" w:space="0" w:color="auto"/>
            <w:bottom w:val="none" w:sz="0" w:space="0" w:color="auto"/>
            <w:right w:val="none" w:sz="0" w:space="0" w:color="auto"/>
          </w:divBdr>
        </w:div>
        <w:div w:id="28647908">
          <w:marLeft w:val="0"/>
          <w:marRight w:val="0"/>
          <w:marTop w:val="0"/>
          <w:marBottom w:val="0"/>
          <w:divBdr>
            <w:top w:val="none" w:sz="0" w:space="0" w:color="auto"/>
            <w:left w:val="none" w:sz="0" w:space="0" w:color="auto"/>
            <w:bottom w:val="none" w:sz="0" w:space="0" w:color="auto"/>
            <w:right w:val="none" w:sz="0" w:space="0" w:color="auto"/>
          </w:divBdr>
        </w:div>
        <w:div w:id="777530578">
          <w:marLeft w:val="0"/>
          <w:marRight w:val="0"/>
          <w:marTop w:val="0"/>
          <w:marBottom w:val="0"/>
          <w:divBdr>
            <w:top w:val="none" w:sz="0" w:space="0" w:color="auto"/>
            <w:left w:val="none" w:sz="0" w:space="0" w:color="auto"/>
            <w:bottom w:val="none" w:sz="0" w:space="0" w:color="auto"/>
            <w:right w:val="none" w:sz="0" w:space="0" w:color="auto"/>
          </w:divBdr>
        </w:div>
        <w:div w:id="2108456257">
          <w:marLeft w:val="0"/>
          <w:marRight w:val="0"/>
          <w:marTop w:val="0"/>
          <w:marBottom w:val="0"/>
          <w:divBdr>
            <w:top w:val="none" w:sz="0" w:space="0" w:color="auto"/>
            <w:left w:val="none" w:sz="0" w:space="0" w:color="auto"/>
            <w:bottom w:val="none" w:sz="0" w:space="0" w:color="auto"/>
            <w:right w:val="none" w:sz="0" w:space="0" w:color="auto"/>
          </w:divBdr>
        </w:div>
        <w:div w:id="1187063667">
          <w:marLeft w:val="0"/>
          <w:marRight w:val="0"/>
          <w:marTop w:val="0"/>
          <w:marBottom w:val="0"/>
          <w:divBdr>
            <w:top w:val="none" w:sz="0" w:space="0" w:color="auto"/>
            <w:left w:val="none" w:sz="0" w:space="0" w:color="auto"/>
            <w:bottom w:val="none" w:sz="0" w:space="0" w:color="auto"/>
            <w:right w:val="none" w:sz="0" w:space="0" w:color="auto"/>
          </w:divBdr>
        </w:div>
        <w:div w:id="113602879">
          <w:marLeft w:val="0"/>
          <w:marRight w:val="0"/>
          <w:marTop w:val="0"/>
          <w:marBottom w:val="0"/>
          <w:divBdr>
            <w:top w:val="none" w:sz="0" w:space="0" w:color="auto"/>
            <w:left w:val="none" w:sz="0" w:space="0" w:color="auto"/>
            <w:bottom w:val="none" w:sz="0" w:space="0" w:color="auto"/>
            <w:right w:val="none" w:sz="0" w:space="0" w:color="auto"/>
          </w:divBdr>
        </w:div>
        <w:div w:id="769620679">
          <w:marLeft w:val="0"/>
          <w:marRight w:val="0"/>
          <w:marTop w:val="0"/>
          <w:marBottom w:val="0"/>
          <w:divBdr>
            <w:top w:val="none" w:sz="0" w:space="0" w:color="auto"/>
            <w:left w:val="none" w:sz="0" w:space="0" w:color="auto"/>
            <w:bottom w:val="none" w:sz="0" w:space="0" w:color="auto"/>
            <w:right w:val="none" w:sz="0" w:space="0" w:color="auto"/>
          </w:divBdr>
        </w:div>
      </w:divsChild>
    </w:div>
    <w:div w:id="1620793871">
      <w:marLeft w:val="0"/>
      <w:marRight w:val="0"/>
      <w:marTop w:val="0"/>
      <w:marBottom w:val="0"/>
      <w:divBdr>
        <w:top w:val="none" w:sz="0" w:space="0" w:color="auto"/>
        <w:left w:val="none" w:sz="0" w:space="0" w:color="auto"/>
        <w:bottom w:val="none" w:sz="0" w:space="0" w:color="auto"/>
        <w:right w:val="none" w:sz="0" w:space="0" w:color="auto"/>
      </w:divBdr>
    </w:div>
    <w:div w:id="19260389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kirkwood.edu/lastdaytodrop" TargetMode="External" Id="rId26" /><Relationship Type="http://schemas.openxmlformats.org/officeDocument/2006/relationships/hyperlink" Target="http://www.kirkwood.edu/catalog/current/class-attendance.htm" TargetMode="External" Id="rId21" /><Relationship Type="http://schemas.openxmlformats.org/officeDocument/2006/relationships/hyperlink" Target="mailto:renee.schlueter@kirkwood.edu" TargetMode="External" Id="rId34" /><Relationship Type="http://schemas.openxmlformats.org/officeDocument/2006/relationships/hyperlink" Target="http://www.kirkwood.edu/catalog/current/accommodation-services-for-students-with-disabilities.htm" TargetMode="External" Id="rId25" /><Relationship Type="http://schemas.openxmlformats.org/officeDocument/2006/relationships/hyperlink" Target="https://www.kirkwood.edu/cow" TargetMode="External" Id="rId33" /><Relationship Type="http://schemas.openxmlformats.org/officeDocument/2006/relationships/styles" Target="styles.xml" Id="rId2" /><Relationship Type="http://schemas.openxmlformats.org/officeDocument/2006/relationships/hyperlink" Target="http://www.kirkwood.edu/freelaptop" TargetMode="External" Id="rId20" /><Relationship Type="http://schemas.openxmlformats.org/officeDocument/2006/relationships/hyperlink" Target="mailto:equity@Kirkwood.edu" TargetMode="External" Id="rId29" /><Relationship Type="http://schemas.openxmlformats.org/officeDocument/2006/relationships/numbering" Target="numbering.xml" Id="rId1" /><Relationship Type="http://schemas.openxmlformats.org/officeDocument/2006/relationships/hyperlink" Target="https://www.kirkwood.edu/accommodations" TargetMode="External" Id="rId24" /><Relationship Type="http://schemas.openxmlformats.org/officeDocument/2006/relationships/hyperlink" Target="mailto:steve.price@kirkwood.edu" TargetMode="External" Id="rId32" /><Relationship Type="http://schemas.openxmlformats.org/officeDocument/2006/relationships/theme" Target="theme/theme1.xml" Id="rId37" /><Relationship Type="http://schemas.openxmlformats.org/officeDocument/2006/relationships/hyperlink" Target="http://www.kirkwood.edu/catalog/current/cancellation-and-delay-policy.htm" TargetMode="External" Id="rId23" /><Relationship Type="http://schemas.openxmlformats.org/officeDocument/2006/relationships/hyperlink" Target="https://www.kirkwood.edu/security" TargetMode="External" Id="rId28" /><Relationship Type="http://schemas.openxmlformats.org/officeDocument/2006/relationships/fontTable" Target="fontTable.xml" Id="rId36" /><Relationship Type="http://schemas.openxmlformats.org/officeDocument/2006/relationships/hyperlink" Target="http://www.kirkwood.edu/onestopforms" TargetMode="External" Id="rId31" /><Relationship Type="http://schemas.openxmlformats.org/officeDocument/2006/relationships/webSettings" Target="webSettings.xml" Id="rId4" /><Relationship Type="http://schemas.openxmlformats.org/officeDocument/2006/relationships/hyperlink" Target="http://www.kirkwood.edu/catalog/current/academic-integrity-policy.htm" TargetMode="External" Id="rId22" /><Relationship Type="http://schemas.openxmlformats.org/officeDocument/2006/relationships/hyperlink" Target="https://www.kirkwood.edu/syllabi-refundschedule" TargetMode="External" Id="rId27" /><Relationship Type="http://schemas.openxmlformats.org/officeDocument/2006/relationships/hyperlink" Target="mailto:OCR.Chicago@ed.gov" TargetMode="External" Id="rId30" /><Relationship Type="http://schemas.openxmlformats.org/officeDocument/2006/relationships/hyperlink" Target="https://www.kirkwood.edu/backtocampus" TargetMode="External" Id="rId35" /><Relationship Type="http://schemas.openxmlformats.org/officeDocument/2006/relationships/settings" Target="settings.xml" Id="rId3" /><Relationship Type="http://schemas.openxmlformats.org/officeDocument/2006/relationships/hyperlink" Target="mailto:Marc.Hauschildt@kirkwood.edu" TargetMode="External" Id="R70f9c344d64341eb" /><Relationship Type="http://schemas.openxmlformats.org/officeDocument/2006/relationships/hyperlink" Target="https://kirkwood.zoom.us/my/marc.hauschildt" TargetMode="External" Id="R6146a1064aa34609" /><Relationship Type="http://schemas.openxmlformats.org/officeDocument/2006/relationships/hyperlink" Target="https://github.com/join" TargetMode="External" Id="R432e6a5ade59476a" /><Relationship Type="http://schemas.openxmlformats.org/officeDocument/2006/relationships/hyperlink" Target="https://join.slack.com/t/kcc-csd/shared_invite/zt-goykuvb7-NwgZzO1ntBWlfVFYr07b0g" TargetMode="External" Id="R43c55ba2e27947f9" /><Relationship Type="http://schemas.openxmlformats.org/officeDocument/2006/relationships/hyperlink" Target="https://www.hackerrank.com/auth/signup" TargetMode="External" Id="R0e2b426b82eb4421" /><Relationship Type="http://schemas.openxmlformats.org/officeDocument/2006/relationships/hyperlink" Target="https://www.codewars.com/join?language=java" TargetMode="External" Id="R88d86855dcc241c5" /><Relationship Type="http://schemas.openxmlformats.org/officeDocument/2006/relationships/hyperlink" Target="http://www.kirkwood.edu/catalog/current/web-technologies.htm" TargetMode="External" Id="Rdb108c929c034193" /><Relationship Type="http://schemas.openxmlformats.org/officeDocument/2006/relationships/hyperlink" Target="https://www.oracle.com/java/technologies/javase-downloads.html" TargetMode="External" Id="Rad7994c6eb6c447a" /><Relationship Type="http://schemas.openxmlformats.org/officeDocument/2006/relationships/hyperlink" Target="https://netbeans.apache.org/download/nb113/nb113.html" TargetMode="External" Id="R08807261e0c74a11" /><Relationship Type="http://schemas.openxmlformats.org/officeDocument/2006/relationships/hyperlink" Target="https://code.visualstudio.com/docs/java/java-tutorial" TargetMode="External" Id="Rf8fae91464d641da" /><Relationship Type="http://schemas.openxmlformats.org/officeDocument/2006/relationships/hyperlink" Target="https://git-scm.com/downloads" TargetMode="External" Id="Rda1b6616736d4348" /><Relationship Type="http://schemas.openxmlformats.org/officeDocument/2006/relationships/hyperlink" Target="https://dev.mysql.com/downloads/mysql/" TargetMode="External" Id="R3136bb5b515a44de" /><Relationship Type="http://schemas.openxmlformats.org/officeDocument/2006/relationships/hyperlink" Target="https://dev.mysql.com/downloads/workbench/" TargetMode="External" Id="R7147a68c4ee74485" /><Relationship Type="http://schemas.openxmlformats.org/officeDocument/2006/relationships/hyperlink" Target="https://dev.mysql.com/downloads/connector/j/" TargetMode="External" Id="R3850f8feeb104d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Kirkwood Community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Course Syllabus</dc:title>
  <dc:subject/>
  <dc:creator>Marc Hauschildt</dc:creator>
  <keywords/>
  <dc:description/>
  <lastModifiedBy>Marc Hauschildt</lastModifiedBy>
  <revision>6</revision>
  <dcterms:created xsi:type="dcterms:W3CDTF">2020-08-27T21:55:00.0000000Z</dcterms:created>
  <dcterms:modified xsi:type="dcterms:W3CDTF">2020-08-27T23:50:15.4668816Z</dcterms:modified>
</coreProperties>
</file>