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9459687"/>
        <w:docPartObj>
          <w:docPartGallery w:val="Cover Pages"/>
          <w:docPartUnique/>
        </w:docPartObj>
      </w:sdtPr>
      <w:sdtEndPr>
        <w:rPr>
          <w:rFonts w:ascii="Times New Roman" w:hAnsi="Times New Roman" w:cs="Times New Roman"/>
        </w:rPr>
      </w:sdtEndPr>
      <w:sdtContent>
        <w:p w14:paraId="30C5EE92" w14:textId="626E8197" w:rsidR="004C052E" w:rsidRDefault="004C052E" w:rsidP="00230C9D">
          <w:pPr>
            <w:spacing w:line="276" w:lineRule="auto"/>
          </w:pPr>
          <w:r>
            <w:rPr>
              <w:noProof/>
            </w:rPr>
            <mc:AlternateContent>
              <mc:Choice Requires="wpg">
                <w:drawing>
                  <wp:anchor distT="0" distB="0" distL="114300" distR="114300" simplePos="0" relativeHeight="251660288" behindDoc="0" locked="0" layoutInCell="1" allowOverlap="1" wp14:anchorId="302BC27D" wp14:editId="6B615C16">
                    <wp:simplePos x="0" y="0"/>
                    <wp:positionH relativeFrom="page">
                      <wp:align>left</wp:align>
                    </wp:positionH>
                    <wp:positionV relativeFrom="page">
                      <wp:align>top</wp:align>
                    </wp:positionV>
                    <wp:extent cx="6382498" cy="5260340"/>
                    <wp:effectExtent l="0" t="0" r="184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497" cy="5260340"/>
                              <a:chOff x="0" y="0"/>
                              <a:chExt cx="6381721" cy="526034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96" y="761886"/>
                                <a:ext cx="5610225" cy="4498454"/>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1D30E8D" w14:textId="67F414A2" w:rsidR="004C052E" w:rsidRDefault="004C052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MEDST 225: New Technologies</w:t>
                                      </w:r>
                                    </w:p>
                                  </w:sdtContent>
                                </w:sdt>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E1D978" w14:textId="6BB42FBB" w:rsidR="004C052E" w:rsidRDefault="0035338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BC27D" id="Group_x0020_459" o:spid="_x0000_s1026" alt="Title: Title and subtitle with crop mark graphic" style="position:absolute;margin-left:0;margin-top:0;width:502.55pt;height:414.2pt;z-index:251660288;mso-position-horizontal:left;mso-position-horizontal-relative:page;mso-position-vertical:top;mso-position-vertical-relative:page;mso-width-relative:margin;mso-height-relative:margin" coordsize="6381721,5260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496;top:761886;width:5610225;height:449845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1D30E8D" w14:textId="67F414A2" w:rsidR="004C052E" w:rsidRDefault="004C052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MEDST 225: New Technologies</w:t>
                                </w:r>
                              </w:p>
                            </w:sdtContent>
                          </w:sdt>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E1D978" w14:textId="6BB42FBB" w:rsidR="004C052E" w:rsidRDefault="0035338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F28B0F" wp14:editId="2DCD60E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BB54F11"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26DA9218" w14:textId="446E7BF6" w:rsidR="004C052E" w:rsidRDefault="004C052E">
          <w:pPr>
            <w:rPr>
              <w:rFonts w:ascii="Times New Roman" w:hAnsi="Times New Roman" w:cs="Times New Roman"/>
            </w:rPr>
          </w:pPr>
          <w:r>
            <w:rPr>
              <w:noProof/>
            </w:rPr>
            <mc:AlternateContent>
              <mc:Choice Requires="wpg">
                <w:drawing>
                  <wp:anchor distT="0" distB="0" distL="114300" distR="114300" simplePos="0" relativeHeight="251661312" behindDoc="0" locked="0" layoutInCell="1" allowOverlap="1" wp14:anchorId="345E12C2" wp14:editId="23A40314">
                    <wp:simplePos x="0" y="0"/>
                    <wp:positionH relativeFrom="page">
                      <wp:posOffset>3137535</wp:posOffset>
                    </wp:positionH>
                    <wp:positionV relativeFrom="page">
                      <wp:posOffset>6683604</wp:posOffset>
                    </wp:positionV>
                    <wp:extent cx="4637726" cy="3373755"/>
                    <wp:effectExtent l="0" t="0" r="10795"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37726" cy="3373755"/>
                              <a:chOff x="34519" y="0"/>
                              <a:chExt cx="4637303"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4519" y="634208"/>
                                <a:ext cx="3904218" cy="2076503"/>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ABCEA5" w14:textId="48B5FB9B" w:rsidR="004C052E" w:rsidRDefault="004C052E">
                                      <w:pPr>
                                        <w:pStyle w:val="NoSpacing"/>
                                        <w:spacing w:after="240"/>
                                        <w:jc w:val="right"/>
                                        <w:rPr>
                                          <w:color w:val="44546A" w:themeColor="text2"/>
                                          <w:spacing w:val="10"/>
                                          <w:sz w:val="36"/>
                                          <w:szCs w:val="36"/>
                                        </w:rPr>
                                      </w:pPr>
                                      <w:r>
                                        <w:rPr>
                                          <w:color w:val="44546A" w:themeColor="text2"/>
                                          <w:spacing w:val="10"/>
                                          <w:sz w:val="36"/>
                                          <w:szCs w:val="36"/>
                                        </w:rPr>
                                        <w:t>Nickolas White 2-12-19</w:t>
                                      </w:r>
                                    </w:p>
                                  </w:sdtContent>
                                </w:sdt>
                                <w:p w14:paraId="252368A9" w14:textId="01877412" w:rsidR="004C052E" w:rsidRDefault="00FE232A">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4C052E">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E12C2" id="Group_x0020_454" o:spid="_x0000_s1031" alt="Title: Author and company name with crop mark graphic" style="position:absolute;margin-left:247.05pt;margin-top:526.25pt;width:365.2pt;height:265.65pt;z-index:251661312;mso-position-horizontal-relative:page;mso-position-vertical-relative:page;mso-width-relative:margin;mso-height-relative:margin" coordorigin="34519" coordsize="4637303,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left:34519;top:634208;width:3904218;height:2076503;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7ABCEA5" w14:textId="48B5FB9B" w:rsidR="004C052E" w:rsidRDefault="004C052E">
                                <w:pPr>
                                  <w:pStyle w:val="NoSpacing"/>
                                  <w:spacing w:after="240"/>
                                  <w:jc w:val="right"/>
                                  <w:rPr>
                                    <w:color w:val="44546A" w:themeColor="text2"/>
                                    <w:spacing w:val="10"/>
                                    <w:sz w:val="36"/>
                                    <w:szCs w:val="36"/>
                                  </w:rPr>
                                </w:pPr>
                                <w:r>
                                  <w:rPr>
                                    <w:color w:val="44546A" w:themeColor="text2"/>
                                    <w:spacing w:val="10"/>
                                    <w:sz w:val="36"/>
                                    <w:szCs w:val="36"/>
                                  </w:rPr>
                                  <w:t>Nickolas White 2-12-19</w:t>
                                </w:r>
                              </w:p>
                            </w:sdtContent>
                          </w:sdt>
                          <w:p w14:paraId="252368A9" w14:textId="01877412" w:rsidR="004C052E" w:rsidRDefault="004C052E">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rFonts w:ascii="Times New Roman" w:hAnsi="Times New Roman" w:cs="Times New Roman"/>
            </w:rPr>
            <w:br w:type="page"/>
          </w:r>
        </w:p>
      </w:sdtContent>
    </w:sdt>
    <w:p w14:paraId="66D30EC5" w14:textId="65C6CDDB" w:rsidR="00D1435F" w:rsidRDefault="004C052E" w:rsidP="00230C9D">
      <w:pPr>
        <w:spacing w:line="276" w:lineRule="auto"/>
        <w:ind w:firstLine="720"/>
        <w:rPr>
          <w:rFonts w:ascii="Times New Roman" w:hAnsi="Times New Roman" w:cs="Times New Roman"/>
        </w:rPr>
      </w:pPr>
      <w:r>
        <w:rPr>
          <w:rFonts w:ascii="Times New Roman" w:hAnsi="Times New Roman" w:cs="Times New Roman"/>
        </w:rPr>
        <w:lastRenderedPageBreak/>
        <w:t>Within the early 1940’s the idea of Collaboration and Brainstorming technologies were first conceived with the idea of simplified exchange of data on the go. It was Vannevar Bush, an American engineer, inventor and administrator, that first spoke of an invention known as the “Memex” in 1945. The memex was designed to be a personal computer that would store each of the books, records, and communications of the owner so that they may be more easily referenced as well as accessible. With the concept of simplified exchange of data, the memex was meant to be a collaborative database to assist the memory of the user and would inspire what would become the future of later collaborative technologies.</w:t>
      </w:r>
    </w:p>
    <w:p w14:paraId="6842CD31" w14:textId="74930C58" w:rsidR="004C052E" w:rsidRDefault="004C052E" w:rsidP="00230C9D">
      <w:pPr>
        <w:spacing w:line="276" w:lineRule="auto"/>
        <w:ind w:firstLine="720"/>
        <w:rPr>
          <w:rFonts w:ascii="Times New Roman" w:hAnsi="Times New Roman" w:cs="Times New Roman"/>
        </w:rPr>
      </w:pPr>
      <w:r>
        <w:rPr>
          <w:rFonts w:ascii="Times New Roman" w:hAnsi="Times New Roman" w:cs="Times New Roman"/>
        </w:rPr>
        <w:t xml:space="preserve">It wasn’t until 1968 when Dr. Joseph, Carl Robnett Lickidler, an American psychologist and computer scientist, spoke of the computer as a communication device that could be used to help users collaborate online. During Lickidler’s term as head of the United States Advanced Research Projects Agency (otherwise known as ARPA) that lead to the creation of the ARPANET as the basis blueprint for the internet. In 1969, the idea of collaboration between computers became more relevant with the interconnection of four university computers and the ability to expand network sizes in the 1970’s.  This collaboration of computers with one another became known as “office automation” that would create, collect, store, manipulate, and relay basic information digitally.  A main example of office automation could be found in the local area network (more commonly known as LAN) that connected computers within a limited area to one another. </w:t>
      </w:r>
      <w:r w:rsidR="0094116C">
        <w:rPr>
          <w:rFonts w:ascii="Times New Roman" w:hAnsi="Times New Roman" w:cs="Times New Roman"/>
        </w:rPr>
        <w:t xml:space="preserve">Originally, LAN networks would require the same Ethernet cables connected to collaborate between a unit to another but with the later advantages of wireless connections and hotspots, wired connections do not nearly limit the uses of the collaboration as they once did. </w:t>
      </w:r>
      <w:r>
        <w:rPr>
          <w:rFonts w:ascii="Times New Roman" w:hAnsi="Times New Roman" w:cs="Times New Roman"/>
        </w:rPr>
        <w:t xml:space="preserve">The advantages of office automation would include completing tasks faster, eliminating the need for larger staffs, a lesser storage requirement for data, and the ability to update date simultaneously if one of the users are not available. </w:t>
      </w:r>
    </w:p>
    <w:p w14:paraId="54476BD2" w14:textId="1978F029" w:rsidR="004C052E" w:rsidRDefault="004C052E" w:rsidP="00230C9D">
      <w:pPr>
        <w:spacing w:line="276" w:lineRule="auto"/>
        <w:ind w:firstLine="720"/>
        <w:rPr>
          <w:rFonts w:ascii="Times New Roman" w:hAnsi="Times New Roman" w:cs="Times New Roman"/>
        </w:rPr>
      </w:pPr>
      <w:r>
        <w:rPr>
          <w:rFonts w:ascii="Times New Roman" w:hAnsi="Times New Roman" w:cs="Times New Roman"/>
        </w:rPr>
        <w:t xml:space="preserve">From 1974-1978, the New Jersey Institute of Technology would develop the first real-time surveys, threaded replies, and group structured would be created through the electronic information exchange system (otherwise known as EIES). In the 1980’s the technology of EIES would be known as “groupware” as systems made by a computer would unite and support groups of people with a common task or goal digitally. A common example of groupware functions is similar to that of a message board or modern day multi user messaging apps. EIES would also help create what would be known as “EIES soap opera’s” where users would show stories written by multiple service users alerting many to the work-life balance issues they dealt with. Despite the innovations of EIES as a system, the system was shut down in 2000 due to New Jersey’s Institute of Technologies inability to support multimedia or file sharing capabilities. </w:t>
      </w:r>
    </w:p>
    <w:p w14:paraId="427470A4" w14:textId="436F3A53" w:rsidR="004C052E" w:rsidRDefault="004C052E" w:rsidP="00230C9D">
      <w:pPr>
        <w:spacing w:line="276" w:lineRule="auto"/>
        <w:ind w:firstLine="720"/>
        <w:rPr>
          <w:rFonts w:ascii="Times New Roman" w:hAnsi="Times New Roman" w:cs="Times New Roman"/>
        </w:rPr>
      </w:pPr>
      <w:r>
        <w:rPr>
          <w:rFonts w:ascii="Times New Roman" w:hAnsi="Times New Roman" w:cs="Times New Roman"/>
        </w:rPr>
        <w:t>In 1990, the creation of Lotus Notes, Microsoft Exchange Server and Outlook would rerelease the popularity of the groupware software. During this time period as well, collaboration as well as brainstorming became far more popular with the formation of online communities and the term of “social software”. Social software was a term used to describe how the new technologies would support group interaction and how the creation of online identity became more relevant. In 1997, the creation of AOL instant messenger (otherwise known as AIM) would unite many individuals of different interests to communicate more easily regardless of their</w:t>
      </w:r>
      <w:bookmarkStart w:id="0" w:name="_GoBack"/>
      <w:bookmarkEnd w:id="0"/>
      <w:r>
        <w:rPr>
          <w:rFonts w:ascii="Times New Roman" w:hAnsi="Times New Roman" w:cs="Times New Roman"/>
        </w:rPr>
        <w:t xml:space="preserve"> goals or interest. </w:t>
      </w:r>
    </w:p>
    <w:p w14:paraId="15F71863" w14:textId="00D237E5" w:rsidR="004C052E" w:rsidRDefault="004C052E" w:rsidP="00230C9D">
      <w:pPr>
        <w:spacing w:line="276" w:lineRule="auto"/>
        <w:ind w:firstLine="720"/>
        <w:rPr>
          <w:rFonts w:ascii="Times New Roman" w:hAnsi="Times New Roman" w:cs="Times New Roman"/>
        </w:rPr>
      </w:pPr>
      <w:r>
        <w:rPr>
          <w:rFonts w:ascii="Times New Roman" w:hAnsi="Times New Roman" w:cs="Times New Roman"/>
        </w:rPr>
        <w:t xml:space="preserve">From the 2000’s to current day, the collaboration technologies as well as brainstorming technologies have innovated into many different social media websites as well as different applications. In 2004, Mark Zuckerberg would release the website of Facebook that was originally intended to become a way for former classmates of a college to interact, but would in time evolve to include modern business communication for different projects instantly.  In 2007, the creation of Dropbox by two MIT students, would allow access of various businesses to create data storage units for users to access equally. In 2016, Avid Pro Tools, a computer application used by many audio producers and engineers as one of the best recording systems, upgraded to the capability of allowing musicians and producers collaborate from their own separate computers. </w:t>
      </w:r>
    </w:p>
    <w:p w14:paraId="014C8980" w14:textId="6FB3FC65" w:rsidR="0035338C" w:rsidRDefault="0094116C" w:rsidP="00230C9D">
      <w:pPr>
        <w:spacing w:line="276" w:lineRule="auto"/>
        <w:ind w:firstLine="720"/>
        <w:rPr>
          <w:rFonts w:ascii="Times New Roman" w:hAnsi="Times New Roman" w:cs="Times New Roman"/>
        </w:rPr>
      </w:pPr>
      <w:r>
        <w:rPr>
          <w:rFonts w:ascii="Times New Roman" w:hAnsi="Times New Roman" w:cs="Times New Roman"/>
        </w:rPr>
        <w:t>In retrospect, collaboration technologies do today still follow the idea of simplified exchange of information as Vannevar Bush originally imagined but also became far more innovative across all user’s interests. Today, distance is not nearly as much of an issue as in the 1940’s because there are many different units of communication to express one’s ideas while receiving feedback. With access to the internet, users today are able to communicate with other like-minded individuals across the globe instantly and progress their ideas in the same time period. In conclusion, the collaboration technologies and brainstorm technologies have improved to an extend that they are no longer a means to spread information wirelessly to one another but have become a</w:t>
      </w:r>
      <w:r w:rsidR="0035338C">
        <w:rPr>
          <w:rFonts w:ascii="Times New Roman" w:hAnsi="Times New Roman" w:cs="Times New Roman"/>
        </w:rPr>
        <w:t>n</w:t>
      </w:r>
      <w:r>
        <w:rPr>
          <w:rFonts w:ascii="Times New Roman" w:hAnsi="Times New Roman" w:cs="Times New Roman"/>
        </w:rPr>
        <w:t xml:space="preserve"> essential way for users as a people to adapt and evolve through one another more easily. </w:t>
      </w:r>
      <w:r w:rsidR="0035338C">
        <w:rPr>
          <w:rFonts w:ascii="Times New Roman" w:hAnsi="Times New Roman" w:cs="Times New Roman"/>
        </w:rPr>
        <w:br w:type="page"/>
      </w:r>
    </w:p>
    <w:p w14:paraId="66E6A0C5" w14:textId="33194717" w:rsidR="0094116C" w:rsidRDefault="0035338C" w:rsidP="00230C9D">
      <w:pPr>
        <w:spacing w:line="276" w:lineRule="auto"/>
        <w:ind w:firstLine="720"/>
        <w:jc w:val="center"/>
        <w:rPr>
          <w:rFonts w:ascii="Times New Roman" w:hAnsi="Times New Roman" w:cs="Times New Roman"/>
        </w:rPr>
      </w:pPr>
      <w:r>
        <w:rPr>
          <w:rFonts w:ascii="Times New Roman" w:hAnsi="Times New Roman" w:cs="Times New Roman"/>
        </w:rPr>
        <w:t>Works Cited</w:t>
      </w:r>
    </w:p>
    <w:p w14:paraId="3F525CBF"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i/>
          <w:iCs/>
          <w:color w:val="333333"/>
        </w:rPr>
        <w:t>Crucibleteachnotes.html</w:t>
      </w:r>
      <w:r w:rsidRPr="0035338C">
        <w:rPr>
          <w:rFonts w:ascii="Times New Roman" w:eastAsia="Times New Roman" w:hAnsi="Times New Roman" w:cs="Times New Roman"/>
          <w:color w:val="333333"/>
        </w:rPr>
        <w:t>, Charles Pennell, www.ibiblio.org/pioneers/bush.html. </w:t>
      </w:r>
    </w:p>
    <w:p w14:paraId="55BCE11B"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“Electronic Information Exchange System.” </w:t>
      </w:r>
      <w:r w:rsidRPr="0035338C">
        <w:rPr>
          <w:rFonts w:ascii="Times New Roman" w:eastAsia="Times New Roman" w:hAnsi="Times New Roman" w:cs="Times New Roman"/>
          <w:i/>
          <w:iCs/>
          <w:color w:val="333333"/>
        </w:rPr>
        <w:t>Wikipedia</w:t>
      </w:r>
      <w:r w:rsidRPr="0035338C">
        <w:rPr>
          <w:rFonts w:ascii="Times New Roman" w:eastAsia="Times New Roman" w:hAnsi="Times New Roman" w:cs="Times New Roman"/>
          <w:color w:val="333333"/>
        </w:rPr>
        <w:t>, Wikimedia Foundation, 13 Dec. 2018, en.wikipedia.org/wiki/</w:t>
      </w:r>
      <w:proofErr w:type="spellStart"/>
      <w:r w:rsidRPr="0035338C">
        <w:rPr>
          <w:rFonts w:ascii="Times New Roman" w:eastAsia="Times New Roman" w:hAnsi="Times New Roman" w:cs="Times New Roman"/>
          <w:color w:val="333333"/>
        </w:rPr>
        <w:t>Electronic_Information_Exchange_System</w:t>
      </w:r>
      <w:proofErr w:type="spellEnd"/>
      <w:r w:rsidRPr="0035338C">
        <w:rPr>
          <w:rFonts w:ascii="Times New Roman" w:eastAsia="Times New Roman" w:hAnsi="Times New Roman" w:cs="Times New Roman"/>
          <w:color w:val="333333"/>
        </w:rPr>
        <w:t>. </w:t>
      </w:r>
    </w:p>
    <w:p w14:paraId="4A149ADB"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“History of Collaboration Software: The Evolution &amp; Journey Towards Web 2.0.” </w:t>
      </w:r>
      <w:r w:rsidRPr="0035338C">
        <w:rPr>
          <w:rFonts w:ascii="Times New Roman" w:eastAsia="Times New Roman" w:hAnsi="Times New Roman" w:cs="Times New Roman"/>
          <w:i/>
          <w:iCs/>
          <w:color w:val="333333"/>
        </w:rPr>
        <w:t>Financesonline.com</w:t>
      </w:r>
      <w:r w:rsidRPr="0035338C">
        <w:rPr>
          <w:rFonts w:ascii="Times New Roman" w:eastAsia="Times New Roman" w:hAnsi="Times New Roman" w:cs="Times New Roman"/>
          <w:color w:val="333333"/>
        </w:rPr>
        <w:t>, collaboration-software.financesonline.com/history-of-collaboration-software-the-evolution-journey-towards-web-2-0/. </w:t>
      </w:r>
    </w:p>
    <w:p w14:paraId="1385996E"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“Internet Hall of Fame.” </w:t>
      </w:r>
      <w:r w:rsidRPr="0035338C">
        <w:rPr>
          <w:rFonts w:ascii="Times New Roman" w:eastAsia="Times New Roman" w:hAnsi="Times New Roman" w:cs="Times New Roman"/>
          <w:i/>
          <w:iCs/>
          <w:color w:val="333333"/>
        </w:rPr>
        <w:t xml:space="preserve">J.C.R. </w:t>
      </w:r>
      <w:proofErr w:type="spellStart"/>
      <w:r w:rsidRPr="0035338C">
        <w:rPr>
          <w:rFonts w:ascii="Times New Roman" w:eastAsia="Times New Roman" w:hAnsi="Times New Roman" w:cs="Times New Roman"/>
          <w:i/>
          <w:iCs/>
          <w:color w:val="333333"/>
        </w:rPr>
        <w:t>Licklider</w:t>
      </w:r>
      <w:proofErr w:type="spellEnd"/>
      <w:r w:rsidRPr="0035338C">
        <w:rPr>
          <w:rFonts w:ascii="Times New Roman" w:eastAsia="Times New Roman" w:hAnsi="Times New Roman" w:cs="Times New Roman"/>
          <w:i/>
          <w:iCs/>
          <w:color w:val="333333"/>
        </w:rPr>
        <w:t xml:space="preserve"> | Internet Hall of Fame</w:t>
      </w:r>
      <w:r w:rsidRPr="0035338C">
        <w:rPr>
          <w:rFonts w:ascii="Times New Roman" w:eastAsia="Times New Roman" w:hAnsi="Times New Roman" w:cs="Times New Roman"/>
          <w:color w:val="333333"/>
        </w:rPr>
        <w:t>, internethalloffame.org/inductees/</w:t>
      </w:r>
      <w:proofErr w:type="spellStart"/>
      <w:r w:rsidRPr="0035338C">
        <w:rPr>
          <w:rFonts w:ascii="Times New Roman" w:eastAsia="Times New Roman" w:hAnsi="Times New Roman" w:cs="Times New Roman"/>
          <w:color w:val="333333"/>
        </w:rPr>
        <w:t>jcr-licklider</w:t>
      </w:r>
      <w:proofErr w:type="spellEnd"/>
      <w:r w:rsidRPr="0035338C">
        <w:rPr>
          <w:rFonts w:ascii="Times New Roman" w:eastAsia="Times New Roman" w:hAnsi="Times New Roman" w:cs="Times New Roman"/>
          <w:color w:val="333333"/>
        </w:rPr>
        <w:t>. </w:t>
      </w:r>
    </w:p>
    <w:p w14:paraId="075BCA96"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“Local Area Network.” </w:t>
      </w:r>
      <w:r w:rsidRPr="0035338C">
        <w:rPr>
          <w:rFonts w:ascii="Times New Roman" w:eastAsia="Times New Roman" w:hAnsi="Times New Roman" w:cs="Times New Roman"/>
          <w:i/>
          <w:iCs/>
          <w:color w:val="333333"/>
        </w:rPr>
        <w:t>Wikipedia</w:t>
      </w:r>
      <w:r w:rsidRPr="0035338C">
        <w:rPr>
          <w:rFonts w:ascii="Times New Roman" w:eastAsia="Times New Roman" w:hAnsi="Times New Roman" w:cs="Times New Roman"/>
          <w:color w:val="333333"/>
        </w:rPr>
        <w:t>, Wikimedia Foundation, 30 Jan. 2019, en.wikipedia.org/wiki/</w:t>
      </w:r>
      <w:proofErr w:type="spellStart"/>
      <w:r w:rsidRPr="0035338C">
        <w:rPr>
          <w:rFonts w:ascii="Times New Roman" w:eastAsia="Times New Roman" w:hAnsi="Times New Roman" w:cs="Times New Roman"/>
          <w:color w:val="333333"/>
        </w:rPr>
        <w:t>Local_area_network</w:t>
      </w:r>
      <w:proofErr w:type="spellEnd"/>
      <w:r w:rsidRPr="0035338C">
        <w:rPr>
          <w:rFonts w:ascii="Times New Roman" w:eastAsia="Times New Roman" w:hAnsi="Times New Roman" w:cs="Times New Roman"/>
          <w:color w:val="333333"/>
        </w:rPr>
        <w:t>. </w:t>
      </w:r>
    </w:p>
    <w:p w14:paraId="677783C1"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“Memex.” </w:t>
      </w:r>
      <w:r w:rsidRPr="0035338C">
        <w:rPr>
          <w:rFonts w:ascii="Times New Roman" w:eastAsia="Times New Roman" w:hAnsi="Times New Roman" w:cs="Times New Roman"/>
          <w:i/>
          <w:iCs/>
          <w:color w:val="333333"/>
        </w:rPr>
        <w:t>Wikipedia</w:t>
      </w:r>
      <w:r w:rsidRPr="0035338C">
        <w:rPr>
          <w:rFonts w:ascii="Times New Roman" w:eastAsia="Times New Roman" w:hAnsi="Times New Roman" w:cs="Times New Roman"/>
          <w:color w:val="333333"/>
        </w:rPr>
        <w:t>, Wikimedia Foundation, 10 Feb. 2019, en.wikipedia.org/wiki/Memex. </w:t>
      </w:r>
    </w:p>
    <w:p w14:paraId="6F0663D8"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“Office Automation - Encyclopedia - Business Terms.” </w:t>
      </w:r>
      <w:r w:rsidRPr="0035338C">
        <w:rPr>
          <w:rFonts w:ascii="Times New Roman" w:eastAsia="Times New Roman" w:hAnsi="Times New Roman" w:cs="Times New Roman"/>
          <w:i/>
          <w:iCs/>
          <w:color w:val="333333"/>
        </w:rPr>
        <w:t>Inc.com</w:t>
      </w:r>
      <w:r w:rsidRPr="0035338C">
        <w:rPr>
          <w:rFonts w:ascii="Times New Roman" w:eastAsia="Times New Roman" w:hAnsi="Times New Roman" w:cs="Times New Roman"/>
          <w:color w:val="333333"/>
        </w:rPr>
        <w:t>, Inc., 30 Nov. -1, www.inc.com/encyclopedia/office-automation.html. </w:t>
      </w:r>
    </w:p>
    <w:p w14:paraId="6331426A" w14:textId="77777777" w:rsidR="0035338C" w:rsidRPr="0035338C" w:rsidRDefault="0035338C" w:rsidP="00230C9D">
      <w:pPr>
        <w:shd w:val="clear" w:color="auto" w:fill="FFFFFF"/>
        <w:spacing w:line="276" w:lineRule="auto"/>
        <w:ind w:hanging="330"/>
        <w:rPr>
          <w:rFonts w:ascii="Times New Roman" w:eastAsia="Times New Roman" w:hAnsi="Times New Roman" w:cs="Times New Roman"/>
          <w:color w:val="333333"/>
        </w:rPr>
      </w:pPr>
      <w:r w:rsidRPr="0035338C">
        <w:rPr>
          <w:rFonts w:ascii="Times New Roman" w:eastAsia="Times New Roman" w:hAnsi="Times New Roman" w:cs="Times New Roman"/>
          <w:color w:val="333333"/>
        </w:rPr>
        <w:t>“What Is ARPANET? - Definition from WhatIs.com.” </w:t>
      </w:r>
      <w:proofErr w:type="spellStart"/>
      <w:r w:rsidRPr="0035338C">
        <w:rPr>
          <w:rFonts w:ascii="Times New Roman" w:eastAsia="Times New Roman" w:hAnsi="Times New Roman" w:cs="Times New Roman"/>
          <w:i/>
          <w:iCs/>
          <w:color w:val="333333"/>
        </w:rPr>
        <w:t>SearchNetworking</w:t>
      </w:r>
      <w:proofErr w:type="spellEnd"/>
      <w:r w:rsidRPr="0035338C">
        <w:rPr>
          <w:rFonts w:ascii="Times New Roman" w:eastAsia="Times New Roman" w:hAnsi="Times New Roman" w:cs="Times New Roman"/>
          <w:color w:val="333333"/>
        </w:rPr>
        <w:t>, searchnetworking.techtarget.com/definition/ARPANET.</w:t>
      </w:r>
    </w:p>
    <w:p w14:paraId="38B2815B" w14:textId="77777777" w:rsidR="0035338C" w:rsidRPr="004C052E" w:rsidRDefault="0035338C" w:rsidP="00230C9D">
      <w:pPr>
        <w:spacing w:line="276" w:lineRule="auto"/>
        <w:ind w:firstLine="720"/>
        <w:rPr>
          <w:rFonts w:ascii="Times New Roman" w:hAnsi="Times New Roman" w:cs="Times New Roman"/>
        </w:rPr>
      </w:pPr>
    </w:p>
    <w:sectPr w:rsidR="0035338C" w:rsidRPr="004C052E" w:rsidSect="004C05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5D18C" w14:textId="77777777" w:rsidR="00FE232A" w:rsidRDefault="00FE232A" w:rsidP="004C052E">
      <w:r>
        <w:separator/>
      </w:r>
    </w:p>
  </w:endnote>
  <w:endnote w:type="continuationSeparator" w:id="0">
    <w:p w14:paraId="7314ABEA" w14:textId="77777777" w:rsidR="00FE232A" w:rsidRDefault="00FE232A" w:rsidP="004C0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E95D" w14:textId="77777777" w:rsidR="004C052E" w:rsidRDefault="004C052E" w:rsidP="004C05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353F16" w14:textId="77777777" w:rsidR="004C052E" w:rsidRDefault="004C052E" w:rsidP="004C05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93A99" w14:textId="77777777" w:rsidR="004C052E" w:rsidRDefault="004C052E" w:rsidP="004C05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C9D">
      <w:rPr>
        <w:rStyle w:val="PageNumber"/>
        <w:noProof/>
      </w:rPr>
      <w:t>2</w:t>
    </w:r>
    <w:r>
      <w:rPr>
        <w:rStyle w:val="PageNumber"/>
      </w:rPr>
      <w:fldChar w:fldCharType="end"/>
    </w:r>
  </w:p>
  <w:p w14:paraId="0218030A" w14:textId="77777777" w:rsidR="004C052E" w:rsidRDefault="004C052E" w:rsidP="004C05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16458" w14:textId="77777777" w:rsidR="00FE232A" w:rsidRDefault="00FE232A" w:rsidP="004C052E">
      <w:r>
        <w:separator/>
      </w:r>
    </w:p>
  </w:footnote>
  <w:footnote w:type="continuationSeparator" w:id="0">
    <w:p w14:paraId="69CE0465" w14:textId="77777777" w:rsidR="00FE232A" w:rsidRDefault="00FE232A" w:rsidP="004C0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4A"/>
    <w:rsid w:val="00230C9D"/>
    <w:rsid w:val="0035338C"/>
    <w:rsid w:val="004C052E"/>
    <w:rsid w:val="00631D69"/>
    <w:rsid w:val="0094116C"/>
    <w:rsid w:val="00A11F93"/>
    <w:rsid w:val="00AE7D98"/>
    <w:rsid w:val="00D20FB2"/>
    <w:rsid w:val="00E5314A"/>
    <w:rsid w:val="00FE232A"/>
    <w:rsid w:val="00FF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C3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052E"/>
    <w:pPr>
      <w:tabs>
        <w:tab w:val="center" w:pos="4680"/>
        <w:tab w:val="right" w:pos="9360"/>
      </w:tabs>
    </w:pPr>
  </w:style>
  <w:style w:type="character" w:customStyle="1" w:styleId="FooterChar">
    <w:name w:val="Footer Char"/>
    <w:basedOn w:val="DefaultParagraphFont"/>
    <w:link w:val="Footer"/>
    <w:uiPriority w:val="99"/>
    <w:rsid w:val="004C052E"/>
  </w:style>
  <w:style w:type="character" w:styleId="PageNumber">
    <w:name w:val="page number"/>
    <w:basedOn w:val="DefaultParagraphFont"/>
    <w:uiPriority w:val="99"/>
    <w:semiHidden/>
    <w:unhideWhenUsed/>
    <w:rsid w:val="004C052E"/>
  </w:style>
  <w:style w:type="paragraph" w:styleId="NoSpacing">
    <w:name w:val="No Spacing"/>
    <w:link w:val="NoSpacingChar"/>
    <w:uiPriority w:val="1"/>
    <w:qFormat/>
    <w:rsid w:val="004C052E"/>
    <w:rPr>
      <w:rFonts w:eastAsiaTheme="minorEastAsia"/>
      <w:sz w:val="22"/>
      <w:szCs w:val="22"/>
      <w:lang w:eastAsia="zh-CN"/>
    </w:rPr>
  </w:style>
  <w:style w:type="character" w:customStyle="1" w:styleId="NoSpacingChar">
    <w:name w:val="No Spacing Char"/>
    <w:basedOn w:val="DefaultParagraphFont"/>
    <w:link w:val="NoSpacing"/>
    <w:uiPriority w:val="1"/>
    <w:rsid w:val="004C052E"/>
    <w:rPr>
      <w:rFonts w:eastAsiaTheme="minorEastAsia"/>
      <w:sz w:val="22"/>
      <w:szCs w:val="22"/>
      <w:lang w:eastAsia="zh-CN"/>
    </w:rPr>
  </w:style>
  <w:style w:type="character" w:customStyle="1" w:styleId="apple-converted-space">
    <w:name w:val="apple-converted-space"/>
    <w:basedOn w:val="DefaultParagraphFont"/>
    <w:rsid w:val="0035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38090">
      <w:bodyDiv w:val="1"/>
      <w:marLeft w:val="0"/>
      <w:marRight w:val="0"/>
      <w:marTop w:val="0"/>
      <w:marBottom w:val="0"/>
      <w:divBdr>
        <w:top w:val="none" w:sz="0" w:space="0" w:color="auto"/>
        <w:left w:val="none" w:sz="0" w:space="0" w:color="auto"/>
        <w:bottom w:val="none" w:sz="0" w:space="0" w:color="auto"/>
        <w:right w:val="none" w:sz="0" w:space="0" w:color="auto"/>
      </w:divBdr>
      <w:divsChild>
        <w:div w:id="1218857797">
          <w:marLeft w:val="300"/>
          <w:marRight w:val="0"/>
          <w:marTop w:val="90"/>
          <w:marBottom w:val="300"/>
          <w:divBdr>
            <w:top w:val="none" w:sz="0" w:space="0" w:color="auto"/>
            <w:left w:val="none" w:sz="0" w:space="0" w:color="auto"/>
            <w:bottom w:val="none" w:sz="0" w:space="0" w:color="auto"/>
            <w:right w:val="none" w:sz="0" w:space="0" w:color="auto"/>
          </w:divBdr>
        </w:div>
        <w:div w:id="712316950">
          <w:marLeft w:val="300"/>
          <w:marRight w:val="0"/>
          <w:marTop w:val="90"/>
          <w:marBottom w:val="300"/>
          <w:divBdr>
            <w:top w:val="none" w:sz="0" w:space="0" w:color="auto"/>
            <w:left w:val="none" w:sz="0" w:space="0" w:color="auto"/>
            <w:bottom w:val="none" w:sz="0" w:space="0" w:color="auto"/>
            <w:right w:val="none" w:sz="0" w:space="0" w:color="auto"/>
          </w:divBdr>
        </w:div>
        <w:div w:id="463814020">
          <w:marLeft w:val="300"/>
          <w:marRight w:val="0"/>
          <w:marTop w:val="90"/>
          <w:marBottom w:val="300"/>
          <w:divBdr>
            <w:top w:val="none" w:sz="0" w:space="0" w:color="auto"/>
            <w:left w:val="none" w:sz="0" w:space="0" w:color="auto"/>
            <w:bottom w:val="none" w:sz="0" w:space="0" w:color="auto"/>
            <w:right w:val="none" w:sz="0" w:space="0" w:color="auto"/>
          </w:divBdr>
        </w:div>
        <w:div w:id="2078823349">
          <w:marLeft w:val="300"/>
          <w:marRight w:val="0"/>
          <w:marTop w:val="90"/>
          <w:marBottom w:val="300"/>
          <w:divBdr>
            <w:top w:val="none" w:sz="0" w:space="0" w:color="auto"/>
            <w:left w:val="none" w:sz="0" w:space="0" w:color="auto"/>
            <w:bottom w:val="none" w:sz="0" w:space="0" w:color="auto"/>
            <w:right w:val="none" w:sz="0" w:space="0" w:color="auto"/>
          </w:divBdr>
        </w:div>
        <w:div w:id="2006518234">
          <w:marLeft w:val="300"/>
          <w:marRight w:val="0"/>
          <w:marTop w:val="90"/>
          <w:marBottom w:val="300"/>
          <w:divBdr>
            <w:top w:val="none" w:sz="0" w:space="0" w:color="auto"/>
            <w:left w:val="none" w:sz="0" w:space="0" w:color="auto"/>
            <w:bottom w:val="none" w:sz="0" w:space="0" w:color="auto"/>
            <w:right w:val="none" w:sz="0" w:space="0" w:color="auto"/>
          </w:divBdr>
        </w:div>
        <w:div w:id="1773549139">
          <w:marLeft w:val="300"/>
          <w:marRight w:val="0"/>
          <w:marTop w:val="90"/>
          <w:marBottom w:val="300"/>
          <w:divBdr>
            <w:top w:val="none" w:sz="0" w:space="0" w:color="auto"/>
            <w:left w:val="none" w:sz="0" w:space="0" w:color="auto"/>
            <w:bottom w:val="none" w:sz="0" w:space="0" w:color="auto"/>
            <w:right w:val="none" w:sz="0" w:space="0" w:color="auto"/>
          </w:divBdr>
        </w:div>
        <w:div w:id="444228105">
          <w:marLeft w:val="300"/>
          <w:marRight w:val="0"/>
          <w:marTop w:val="90"/>
          <w:marBottom w:val="300"/>
          <w:divBdr>
            <w:top w:val="none" w:sz="0" w:space="0" w:color="auto"/>
            <w:left w:val="none" w:sz="0" w:space="0" w:color="auto"/>
            <w:bottom w:val="none" w:sz="0" w:space="0" w:color="auto"/>
            <w:right w:val="none" w:sz="0" w:space="0" w:color="auto"/>
          </w:divBdr>
        </w:div>
        <w:div w:id="430391878">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BB178-F6EC-C94B-9CB9-FE68C1D1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961</Words>
  <Characters>5481</Characters>
  <Application>Microsoft Macintosh Word</Application>
  <DocSecurity>0</DocSecurity>
  <Lines>45</Lines>
  <Paragraphs>12</Paragraphs>
  <ScaleCrop>false</ScaleCrop>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MEDST 225: New Technologies</dc:subject>
  <dc:creator>Nickolas White 2-12-19</dc:creator>
  <cp:keywords/>
  <dc:description/>
  <cp:lastModifiedBy>Microsoft Office User</cp:lastModifiedBy>
  <cp:revision>5</cp:revision>
  <dcterms:created xsi:type="dcterms:W3CDTF">2019-02-12T21:49:00Z</dcterms:created>
  <dcterms:modified xsi:type="dcterms:W3CDTF">2019-02-12T23:46:00Z</dcterms:modified>
</cp:coreProperties>
</file>