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USERNAME : arrej4613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PW IG : IGThaiNguyen08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2FA : 3FYS YQNM 4FFB OPKC XUUF A276 GLFA NTQS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EMAIL : tn58l358e4q219@hotmail.com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PW EMAIL : MailTN9196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EMAIL RECOVER :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YEAR : 2019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